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Default="00552F40">
      <w:pPr>
        <w:rPr>
          <w:sz w:val="32"/>
          <w:szCs w:val="32"/>
        </w:rPr>
      </w:pPr>
    </w:p>
    <w:p w:rsidR="00552F40" w:rsidRPr="00552F40" w:rsidRDefault="00552F40">
      <w:pPr>
        <w:rPr>
          <w:sz w:val="144"/>
          <w:szCs w:val="144"/>
        </w:rPr>
      </w:pPr>
      <w:r w:rsidRPr="00552F40">
        <w:rPr>
          <w:sz w:val="144"/>
          <w:szCs w:val="144"/>
        </w:rPr>
        <w:t>Cours de maths</w:t>
      </w:r>
    </w:p>
    <w:p w:rsidR="00552F40" w:rsidRPr="00552F40" w:rsidRDefault="00552F40">
      <w:pPr>
        <w:rPr>
          <w:sz w:val="144"/>
          <w:szCs w:val="144"/>
        </w:rPr>
      </w:pPr>
    </w:p>
    <w:p w:rsidR="00552F40" w:rsidRDefault="00552F40">
      <w:pPr>
        <w:rPr>
          <w:sz w:val="144"/>
          <w:szCs w:val="144"/>
        </w:rPr>
      </w:pPr>
      <w:r w:rsidRPr="00552F40">
        <w:rPr>
          <w:sz w:val="144"/>
          <w:szCs w:val="144"/>
        </w:rPr>
        <w:t>6</w:t>
      </w:r>
      <w:r w:rsidRPr="00552F40">
        <w:rPr>
          <w:sz w:val="144"/>
          <w:szCs w:val="144"/>
          <w:vertAlign w:val="superscript"/>
        </w:rPr>
        <w:t>e</w:t>
      </w:r>
      <w:r w:rsidRPr="00552F40">
        <w:rPr>
          <w:sz w:val="144"/>
          <w:szCs w:val="144"/>
        </w:rPr>
        <w:t xml:space="preserve"> </w:t>
      </w:r>
    </w:p>
    <w:p w:rsidR="00552F40" w:rsidRDefault="00552F40">
      <w:pPr>
        <w:rPr>
          <w:sz w:val="144"/>
          <w:szCs w:val="144"/>
        </w:rPr>
      </w:pPr>
    </w:p>
    <w:p w:rsidR="00552F40" w:rsidRDefault="00552F40">
      <w:pPr>
        <w:rPr>
          <w:sz w:val="144"/>
          <w:szCs w:val="144"/>
        </w:rPr>
      </w:pPr>
    </w:p>
    <w:p w:rsidR="00552F40" w:rsidRPr="00552F40" w:rsidRDefault="00552F40">
      <w:pPr>
        <w:rPr>
          <w:sz w:val="144"/>
          <w:szCs w:val="144"/>
        </w:rPr>
      </w:pPr>
    </w:p>
    <w:p w:rsidR="00552F40" w:rsidRPr="00552F40" w:rsidRDefault="00552F40">
      <w:pPr>
        <w:rPr>
          <w:sz w:val="32"/>
          <w:szCs w:val="32"/>
        </w:rPr>
      </w:pPr>
    </w:p>
    <w:p w:rsidR="00552F40" w:rsidRDefault="00552F40">
      <w:pPr>
        <w:rPr>
          <w:sz w:val="16"/>
          <w:szCs w:val="16"/>
        </w:rPr>
      </w:pPr>
    </w:p>
    <w:p w:rsidR="00552F40" w:rsidRDefault="00552F40">
      <w:pPr>
        <w:rPr>
          <w:sz w:val="16"/>
          <w:szCs w:val="16"/>
        </w:rPr>
      </w:pPr>
    </w:p>
    <w:p w:rsidR="00552F40" w:rsidRDefault="00552F40">
      <w:pPr>
        <w:rPr>
          <w:sz w:val="16"/>
          <w:szCs w:val="16"/>
        </w:rPr>
      </w:pPr>
    </w:p>
    <w:p w:rsidR="00552F40" w:rsidRDefault="00552F40">
      <w:pPr>
        <w:rPr>
          <w:sz w:val="16"/>
          <w:szCs w:val="16"/>
        </w:rPr>
      </w:pPr>
    </w:p>
    <w:p w:rsidR="00552F40" w:rsidRDefault="00552F40">
      <w:pPr>
        <w:rPr>
          <w:sz w:val="16"/>
          <w:szCs w:val="16"/>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0E04D1" w:rsidRDefault="000E04D1">
      <w:pPr>
        <w:rPr>
          <w:sz w:val="144"/>
          <w:szCs w:val="144"/>
        </w:rPr>
      </w:pPr>
      <w:r w:rsidRPr="000E04D1">
        <w:rPr>
          <w:sz w:val="144"/>
          <w:szCs w:val="144"/>
        </w:rPr>
        <w:t xml:space="preserve">Nombres  </w:t>
      </w:r>
    </w:p>
    <w:p w:rsidR="000E04D1" w:rsidRDefault="000E04D1">
      <w:pPr>
        <w:rPr>
          <w:sz w:val="144"/>
          <w:szCs w:val="144"/>
        </w:rPr>
      </w:pPr>
      <w:r>
        <w:rPr>
          <w:sz w:val="144"/>
          <w:szCs w:val="144"/>
        </w:rPr>
        <w:t xml:space="preserve">       </w:t>
      </w:r>
      <w:proofErr w:type="gramStart"/>
      <w:r w:rsidRPr="000E04D1">
        <w:rPr>
          <w:sz w:val="144"/>
          <w:szCs w:val="144"/>
        </w:rPr>
        <w:t>et</w:t>
      </w:r>
      <w:proofErr w:type="gramEnd"/>
      <w:r w:rsidRPr="000E04D1">
        <w:rPr>
          <w:sz w:val="144"/>
          <w:szCs w:val="144"/>
        </w:rPr>
        <w:t xml:space="preserve"> </w:t>
      </w:r>
    </w:p>
    <w:p w:rsidR="005A2EDD" w:rsidRPr="000E04D1" w:rsidRDefault="000E04D1">
      <w:pPr>
        <w:rPr>
          <w:sz w:val="144"/>
          <w:szCs w:val="144"/>
        </w:rPr>
      </w:pPr>
      <w:r>
        <w:rPr>
          <w:sz w:val="144"/>
          <w:szCs w:val="144"/>
        </w:rPr>
        <w:t xml:space="preserve">           </w:t>
      </w:r>
      <w:proofErr w:type="gramStart"/>
      <w:r w:rsidRPr="000E04D1">
        <w:rPr>
          <w:sz w:val="144"/>
          <w:szCs w:val="144"/>
        </w:rPr>
        <w:t>calculs</w:t>
      </w:r>
      <w:proofErr w:type="gramEnd"/>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5A2EDD" w:rsidRDefault="005A2EDD">
      <w:pPr>
        <w:rPr>
          <w:sz w:val="44"/>
          <w:szCs w:val="44"/>
        </w:rPr>
      </w:pPr>
    </w:p>
    <w:p w:rsidR="00F83F51" w:rsidRDefault="00F83F51">
      <w:pPr>
        <w:rPr>
          <w:sz w:val="44"/>
          <w:szCs w:val="44"/>
        </w:rPr>
      </w:pPr>
    </w:p>
    <w:p w:rsidR="00F83F51" w:rsidRDefault="00F83F51">
      <w:pPr>
        <w:rPr>
          <w:sz w:val="18"/>
          <w:szCs w:val="18"/>
        </w:rPr>
      </w:pPr>
    </w:p>
    <w:tbl>
      <w:tblPr>
        <w:tblStyle w:val="Grilledutableau"/>
        <w:tblW w:w="5000" w:type="pct"/>
        <w:tblLook w:val="04A0"/>
      </w:tblPr>
      <w:tblGrid>
        <w:gridCol w:w="10682"/>
      </w:tblGrid>
      <w:tr w:rsidR="00F83F51" w:rsidTr="00F83F51">
        <w:tc>
          <w:tcPr>
            <w:tcW w:w="5000" w:type="pct"/>
            <w:tcBorders>
              <w:top w:val="single" w:sz="24" w:space="0" w:color="auto"/>
              <w:left w:val="single" w:sz="24" w:space="0" w:color="auto"/>
              <w:bottom w:val="single" w:sz="24" w:space="0" w:color="auto"/>
              <w:right w:val="single" w:sz="24" w:space="0" w:color="auto"/>
            </w:tcBorders>
            <w:shd w:val="clear" w:color="auto" w:fill="C9F7F1" w:themeFill="accent6" w:themeFillTint="33"/>
          </w:tcPr>
          <w:p w:rsidR="00F83F51" w:rsidRPr="00736267" w:rsidRDefault="00F83F51" w:rsidP="00F83F51">
            <w:pPr>
              <w:jc w:val="center"/>
              <w:rPr>
                <w:rFonts w:ascii="Arial Black" w:hAnsi="Arial Black"/>
                <w:sz w:val="32"/>
                <w:szCs w:val="32"/>
              </w:rPr>
            </w:pPr>
            <w:r>
              <w:rPr>
                <w:rFonts w:ascii="Arial Black" w:hAnsi="Arial Black"/>
                <w:sz w:val="32"/>
                <w:szCs w:val="32"/>
              </w:rPr>
              <w:lastRenderedPageBreak/>
              <w:t>Comprendre les fractions</w:t>
            </w:r>
          </w:p>
        </w:tc>
      </w:tr>
    </w:tbl>
    <w:p w:rsidR="00F83F51" w:rsidRPr="00F84ED9" w:rsidRDefault="00F83F51" w:rsidP="00F83F51">
      <w:pPr>
        <w:rPr>
          <w:rFonts w:cs="Arial"/>
          <w:sz w:val="22"/>
        </w:rPr>
      </w:pPr>
      <w:r w:rsidRPr="00066663">
        <w:rPr>
          <w:rFonts w:ascii="Arial Black" w:hAnsi="Arial Black" w:cs="Arial"/>
          <w:b/>
          <w:color w:val="0000FF"/>
          <w:sz w:val="22"/>
        </w:rPr>
        <w:t>Un nombre entier</w:t>
      </w:r>
      <w:r w:rsidRPr="00F84ED9">
        <w:rPr>
          <w:rFonts w:cs="Arial"/>
          <w:sz w:val="22"/>
        </w:rPr>
        <w:t xml:space="preserve"> permet de compter les éléments d'un ensemble (par exemple j'ai 4 frères et sœurs)</w:t>
      </w:r>
    </w:p>
    <w:p w:rsidR="00F83F51" w:rsidRPr="00736267" w:rsidRDefault="00F83F51" w:rsidP="00F83F51">
      <w:pPr>
        <w:rPr>
          <w:rFonts w:cs="Arial"/>
          <w:spacing w:val="-4"/>
          <w:sz w:val="16"/>
          <w:szCs w:val="16"/>
        </w:rPr>
      </w:pPr>
    </w:p>
    <w:p w:rsidR="00F83F51" w:rsidRPr="000A1FA2" w:rsidRDefault="00F83F51" w:rsidP="00F83F51">
      <w:pPr>
        <w:rPr>
          <w:sz w:val="20"/>
          <w:szCs w:val="20"/>
          <w:bdr w:val="none" w:sz="0" w:space="0" w:color="auto" w:frame="1"/>
        </w:rPr>
      </w:pPr>
      <w:r w:rsidRPr="00066663">
        <w:rPr>
          <w:rFonts w:ascii="Arial Black" w:hAnsi="Arial Black"/>
          <w:b/>
          <w:color w:val="0000FF"/>
          <w:sz w:val="22"/>
          <w:bdr w:val="none" w:sz="0" w:space="0" w:color="auto" w:frame="1"/>
        </w:rPr>
        <w:t>Un nombre décimal</w:t>
      </w:r>
      <w:r>
        <w:rPr>
          <w:sz w:val="22"/>
          <w:bdr w:val="none" w:sz="0" w:space="0" w:color="auto" w:frame="1"/>
        </w:rPr>
        <w:t xml:space="preserve"> exprime une mesure</w:t>
      </w:r>
      <w:r w:rsidRPr="009F3FC9">
        <w:rPr>
          <w:sz w:val="22"/>
          <w:bdr w:val="none" w:sz="0" w:space="0" w:color="auto" w:frame="1"/>
        </w:rPr>
        <w:t xml:space="preserve">, </w:t>
      </w:r>
      <w:r w:rsidRPr="000A1FA2">
        <w:rPr>
          <w:sz w:val="20"/>
          <w:szCs w:val="20"/>
          <w:bdr w:val="none" w:sz="0" w:space="0" w:color="auto" w:frame="1"/>
        </w:rPr>
        <w:t>et une mesure compare une grandeur à une unité de mesure.</w:t>
      </w:r>
    </w:p>
    <w:p w:rsidR="00F83F51" w:rsidRDefault="00F83F51" w:rsidP="00F83F51">
      <w:pPr>
        <w:rPr>
          <w:sz w:val="22"/>
          <w:bdr w:val="none" w:sz="0" w:space="0" w:color="auto" w:frame="1"/>
        </w:rPr>
      </w:pPr>
      <w:r w:rsidRPr="009F3FC9">
        <w:rPr>
          <w:sz w:val="22"/>
          <w:bdr w:val="none" w:sz="0" w:space="0" w:color="auto" w:frame="1"/>
        </w:rPr>
        <w:t>Tout nombre décim</w:t>
      </w:r>
      <w:r>
        <w:rPr>
          <w:sz w:val="22"/>
          <w:bdr w:val="none" w:sz="0" w:space="0" w:color="auto" w:frame="1"/>
        </w:rPr>
        <w:t xml:space="preserve">al peut s’écrire en une partie entière et une partie décimale </w:t>
      </w:r>
      <w:r w:rsidRPr="009F3FC9">
        <w:rPr>
          <w:sz w:val="22"/>
          <w:bdr w:val="none" w:sz="0" w:space="0" w:color="auto" w:frame="1"/>
        </w:rPr>
        <w:t xml:space="preserve"> séparées par une virgule :</w:t>
      </w:r>
    </w:p>
    <w:p w:rsidR="00F83F51" w:rsidRDefault="00F83F51" w:rsidP="00F83F51">
      <w:pPr>
        <w:rPr>
          <w:bdr w:val="none" w:sz="0" w:space="0" w:color="auto" w:frame="1"/>
        </w:rPr>
      </w:pPr>
      <w:r w:rsidRPr="00797915">
        <w:rPr>
          <w:b/>
          <w:color w:val="FFFFFF" w:themeColor="background1"/>
          <w:highlight w:val="black"/>
          <w:bdr w:val="none" w:sz="0" w:space="0" w:color="auto" w:frame="1"/>
        </w:rPr>
        <w:t>125</w:t>
      </w:r>
      <w:r w:rsidRPr="00797915">
        <w:rPr>
          <w:b/>
          <w:bdr w:val="none" w:sz="0" w:space="0" w:color="auto" w:frame="1"/>
        </w:rPr>
        <w:t>,</w:t>
      </w:r>
      <w:r w:rsidRPr="00797915">
        <w:rPr>
          <w:b/>
          <w:color w:val="FFFFFF" w:themeColor="background1"/>
          <w:highlight w:val="red"/>
          <w:bdr w:val="none" w:sz="0" w:space="0" w:color="auto" w:frame="1"/>
        </w:rPr>
        <w:t>63</w:t>
      </w:r>
      <w:r>
        <w:rPr>
          <w:bdr w:val="none" w:sz="0" w:space="0" w:color="auto" w:frame="1"/>
        </w:rPr>
        <w:t xml:space="preserve">. Mais un nombre n'est dit "décimal" que si l'on peut compter et nommer tous ses chiffres. </w:t>
      </w:r>
    </w:p>
    <w:p w:rsidR="00F83F51" w:rsidRDefault="00F83F51" w:rsidP="00F83F51">
      <w:pPr>
        <w:rPr>
          <w:sz w:val="16"/>
          <w:szCs w:val="16"/>
          <w:bdr w:val="none" w:sz="0" w:space="0" w:color="auto" w:frame="1"/>
        </w:rPr>
      </w:pPr>
    </w:p>
    <w:p w:rsidR="00F83F51" w:rsidRDefault="00F83F51" w:rsidP="00F83F51">
      <w:pPr>
        <w:rPr>
          <w:rFonts w:ascii="Arial Black" w:hAnsi="Arial Black" w:cs="Arial"/>
          <w:b/>
          <w:color w:val="0000FF"/>
          <w:spacing w:val="-4"/>
        </w:rPr>
      </w:pPr>
      <w:r>
        <w:rPr>
          <w:rFonts w:ascii="Arial Black" w:hAnsi="Arial Black" w:cs="Arial"/>
          <w:b/>
          <w:color w:val="0000FF"/>
          <w:spacing w:val="-4"/>
        </w:rPr>
        <w:t>Définition d'une fraction</w:t>
      </w:r>
    </w:p>
    <w:p w:rsidR="00F83F51" w:rsidRPr="003F7800" w:rsidRDefault="00F83F51" w:rsidP="00F83F51">
      <w:pPr>
        <w:rPr>
          <w:rFonts w:cs="Arial"/>
          <w:spacing w:val="-4"/>
        </w:rPr>
      </w:pPr>
      <w:r>
        <w:rPr>
          <w:rFonts w:cs="Arial"/>
          <w:spacing w:val="-4"/>
        </w:rPr>
        <w:t xml:space="preserve">Une fraction aussi, est un nombre, qu'on peut interpréter </w:t>
      </w:r>
      <w:r w:rsidRPr="003F7800">
        <w:rPr>
          <w:rFonts w:cs="Arial"/>
          <w:spacing w:val="-4"/>
        </w:rPr>
        <w:t xml:space="preserve">de plusieurs façons: </w:t>
      </w:r>
    </w:p>
    <w:p w:rsidR="00F83F51" w:rsidRDefault="00F83F51" w:rsidP="00F83F51">
      <w:pPr>
        <w:rPr>
          <w:rFonts w:ascii="Arial Black" w:hAnsi="Arial Black" w:cs="Arial"/>
          <w:b/>
          <w:color w:val="0000FF"/>
          <w:spacing w:val="-4"/>
        </w:rPr>
      </w:pPr>
      <w:r>
        <w:rPr>
          <w:rFonts w:ascii="Arial Black" w:hAnsi="Arial Black" w:cs="Arial"/>
          <w:b/>
          <w:noProof/>
          <w:color w:val="0000FF"/>
          <w:spacing w:val="-4"/>
          <w:lang w:eastAsia="fr-FR"/>
        </w:rPr>
        <w:drawing>
          <wp:anchor distT="0" distB="0" distL="114300" distR="114300" simplePos="0" relativeHeight="251694080" behindDoc="0" locked="0" layoutInCell="1" allowOverlap="1">
            <wp:simplePos x="0" y="0"/>
            <wp:positionH relativeFrom="column">
              <wp:posOffset>21590</wp:posOffset>
            </wp:positionH>
            <wp:positionV relativeFrom="paragraph">
              <wp:posOffset>103505</wp:posOffset>
            </wp:positionV>
            <wp:extent cx="2037715" cy="1899285"/>
            <wp:effectExtent l="19050" t="0" r="635" b="0"/>
            <wp:wrapSquare wrapText="bothSides"/>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37715" cy="1899285"/>
                    </a:xfrm>
                    <a:prstGeom prst="rect">
                      <a:avLst/>
                    </a:prstGeom>
                    <a:noFill/>
                    <a:ln w="9525">
                      <a:noFill/>
                      <a:miter lim="800000"/>
                      <a:headEnd/>
                      <a:tailEnd/>
                    </a:ln>
                  </pic:spPr>
                </pic:pic>
              </a:graphicData>
            </a:graphic>
          </wp:anchor>
        </w:drawing>
      </w:r>
    </w:p>
    <w:p w:rsidR="00F83F51" w:rsidRPr="000E461D" w:rsidRDefault="00F83F51" w:rsidP="00F83F51">
      <w:pPr>
        <w:rPr>
          <w:rFonts w:cs="Arial"/>
          <w:spacing w:val="-4"/>
          <w:sz w:val="22"/>
        </w:rPr>
      </w:pPr>
      <w:r>
        <w:rPr>
          <w:rFonts w:cs="Arial"/>
          <w:spacing w:val="-4"/>
        </w:rPr>
        <w:t xml:space="preserve"> </w:t>
      </w:r>
      <w:r w:rsidRPr="00EB2F81">
        <w:rPr>
          <w:rFonts w:ascii="Batang" w:eastAsia="Batang" w:hAnsi="Batang" w:cs="Arial" w:hint="eastAsia"/>
          <w:color w:val="FF0000"/>
          <w:spacing w:val="-4"/>
          <w:sz w:val="22"/>
        </w:rPr>
        <w:t>●</w:t>
      </w:r>
      <w:r w:rsidRPr="000E461D">
        <w:rPr>
          <w:rFonts w:cs="Arial"/>
          <w:spacing w:val="-4"/>
          <w:sz w:val="22"/>
        </w:rPr>
        <w:t xml:space="preserve"> Le quotient de 2 nombres entiers a </w:t>
      </w:r>
      <w:proofErr w:type="gramStart"/>
      <w:r w:rsidRPr="000E461D">
        <w:rPr>
          <w:rFonts w:cs="Arial"/>
          <w:spacing w:val="-4"/>
          <w:sz w:val="22"/>
        </w:rPr>
        <w:t>et</w:t>
      </w:r>
      <w:proofErr w:type="gramEnd"/>
      <w:r w:rsidRPr="000E461D">
        <w:rPr>
          <w:rFonts w:cs="Arial"/>
          <w:spacing w:val="-4"/>
          <w:sz w:val="22"/>
        </w:rPr>
        <w:t xml:space="preserve"> b est le résultat de la division de a par b.  On peut noter un quotient a </w:t>
      </w:r>
      <w:r w:rsidRPr="000E461D">
        <w:rPr>
          <w:rFonts w:ascii="Cambria Math" w:hAnsi="Cambria Math" w:cs="Arial"/>
          <w:spacing w:val="-4"/>
          <w:sz w:val="22"/>
        </w:rPr>
        <w:t>÷</w:t>
      </w:r>
      <w:r w:rsidRPr="000E461D">
        <w:rPr>
          <w:rFonts w:cs="Arial"/>
          <w:spacing w:val="-4"/>
          <w:sz w:val="22"/>
        </w:rPr>
        <w:t xml:space="preserve"> b  ou  </w:t>
      </w:r>
      <m:oMath>
        <m:f>
          <m:fPr>
            <m:ctrlPr>
              <w:rPr>
                <w:rFonts w:ascii="Cambria Math" w:hAnsi="Cambria Math" w:cs="Arial"/>
                <w:spacing w:val="-4"/>
                <w:sz w:val="28"/>
                <w:szCs w:val="28"/>
              </w:rPr>
            </m:ctrlPr>
          </m:fPr>
          <m:num>
            <m:r>
              <m:rPr>
                <m:sty m:val="p"/>
              </m:rPr>
              <w:rPr>
                <w:rFonts w:ascii="Cambria Math" w:hAnsi="Cambria Math" w:cs="Arial"/>
                <w:spacing w:val="-4"/>
                <w:sz w:val="28"/>
                <w:szCs w:val="28"/>
              </w:rPr>
              <m:t>a</m:t>
            </m:r>
          </m:num>
          <m:den>
            <m:r>
              <m:rPr>
                <m:sty m:val="p"/>
              </m:rPr>
              <w:rPr>
                <w:rFonts w:ascii="Cambria Math" w:hAnsi="Cambria Math" w:cs="Arial"/>
                <w:spacing w:val="-4"/>
                <w:sz w:val="28"/>
                <w:szCs w:val="28"/>
              </w:rPr>
              <m:t>b</m:t>
            </m:r>
          </m:den>
        </m:f>
        <m:r>
          <m:rPr>
            <m:sty m:val="p"/>
          </m:rPr>
          <w:rPr>
            <w:rFonts w:ascii="Cambria Math" w:hAnsi="Cambria Math" w:cs="Arial"/>
            <w:spacing w:val="-4"/>
            <w:sz w:val="28"/>
            <w:szCs w:val="28"/>
          </w:rPr>
          <m:t xml:space="preserve">  </m:t>
        </m:r>
      </m:oMath>
      <w:r w:rsidRPr="000E461D">
        <w:rPr>
          <w:rFonts w:cs="Arial"/>
          <w:spacing w:val="-4"/>
          <w:sz w:val="22"/>
        </w:rPr>
        <w:t>(par exemple  4</w:t>
      </w:r>
      <w:r w:rsidRPr="000E461D">
        <w:rPr>
          <w:rFonts w:ascii="Cambria Math" w:hAnsi="Cambria Math" w:cs="Arial"/>
          <w:spacing w:val="-4"/>
          <w:sz w:val="22"/>
        </w:rPr>
        <w:t>÷</w:t>
      </w:r>
      <w:r w:rsidRPr="000E461D">
        <w:rPr>
          <w:rFonts w:cs="Arial"/>
          <w:spacing w:val="-4"/>
          <w:sz w:val="22"/>
        </w:rPr>
        <w:t xml:space="preserve">5 </w:t>
      </w:r>
      <w:proofErr w:type="gramStart"/>
      <w:r w:rsidRPr="000E461D">
        <w:rPr>
          <w:rFonts w:cs="Arial"/>
          <w:spacing w:val="-4"/>
          <w:sz w:val="22"/>
        </w:rPr>
        <w:t xml:space="preserve">= </w:t>
      </w:r>
      <m:oMath>
        <w:proofErr w:type="gramEnd"/>
        <m:f>
          <m:fPr>
            <m:ctrlPr>
              <w:rPr>
                <w:rFonts w:ascii="Cambria Math" w:hAnsi="Cambria Math" w:cs="Arial"/>
                <w:spacing w:val="-4"/>
                <w:sz w:val="28"/>
                <w:szCs w:val="28"/>
              </w:rPr>
            </m:ctrlPr>
          </m:fPr>
          <m:num>
            <m:r>
              <m:rPr>
                <m:sty m:val="p"/>
              </m:rPr>
              <w:rPr>
                <w:rFonts w:ascii="Cambria Math" w:hAnsi="Cambria Math" w:cs="Arial"/>
                <w:spacing w:val="-4"/>
                <w:sz w:val="28"/>
                <w:szCs w:val="28"/>
              </w:rPr>
              <m:t>4</m:t>
            </m:r>
          </m:num>
          <m:den>
            <m:r>
              <m:rPr>
                <m:sty m:val="p"/>
              </m:rPr>
              <w:rPr>
                <w:rFonts w:ascii="Cambria Math" w:hAnsi="Cambria Math" w:cs="Arial"/>
                <w:spacing w:val="-4"/>
                <w:sz w:val="28"/>
                <w:szCs w:val="28"/>
              </w:rPr>
              <m:t>5</m:t>
            </m:r>
          </m:den>
        </m:f>
      </m:oMath>
      <w:r w:rsidRPr="000E461D">
        <w:rPr>
          <w:rFonts w:cs="Arial"/>
          <w:spacing w:val="-4"/>
          <w:sz w:val="22"/>
        </w:rPr>
        <w:t xml:space="preserve">). </w:t>
      </w:r>
    </w:p>
    <w:p w:rsidR="00F83F51" w:rsidRPr="000E461D" w:rsidRDefault="003659B8" w:rsidP="00F83F51">
      <w:pPr>
        <w:rPr>
          <w:rFonts w:eastAsiaTheme="minorEastAsia" w:cs="Arial"/>
          <w:spacing w:val="-4"/>
          <w:sz w:val="22"/>
        </w:rPr>
      </w:pPr>
      <m:oMath>
        <m:f>
          <m:fPr>
            <m:ctrlPr>
              <w:rPr>
                <w:rFonts w:ascii="Cambria Math" w:hAnsi="Cambria Math" w:cs="Arial"/>
                <w:spacing w:val="-4"/>
                <w:sz w:val="28"/>
                <w:szCs w:val="28"/>
              </w:rPr>
            </m:ctrlPr>
          </m:fPr>
          <m:num>
            <m:r>
              <m:rPr>
                <m:sty m:val="p"/>
              </m:rPr>
              <w:rPr>
                <w:rFonts w:ascii="Cambria Math" w:hAnsi="Cambria Math" w:cs="Arial"/>
                <w:spacing w:val="-4"/>
                <w:sz w:val="28"/>
                <w:szCs w:val="28"/>
              </w:rPr>
              <m:t>4</m:t>
            </m:r>
          </m:num>
          <m:den>
            <m:r>
              <m:rPr>
                <m:sty m:val="p"/>
              </m:rPr>
              <w:rPr>
                <w:rFonts w:ascii="Cambria Math" w:hAnsi="Cambria Math" w:cs="Arial"/>
                <w:spacing w:val="-4"/>
                <w:sz w:val="28"/>
                <w:szCs w:val="28"/>
              </w:rPr>
              <m:t>5</m:t>
            </m:r>
          </m:den>
        </m:f>
      </m:oMath>
      <w:r w:rsidR="00F83F51" w:rsidRPr="000E461D">
        <w:rPr>
          <w:rFonts w:cs="Arial"/>
          <w:spacing w:val="-4"/>
          <w:sz w:val="22"/>
        </w:rPr>
        <w:t xml:space="preserve"> </w:t>
      </w:r>
      <w:proofErr w:type="gramStart"/>
      <w:r w:rsidR="00F83F51" w:rsidRPr="000E461D">
        <w:rPr>
          <w:rFonts w:cs="Arial"/>
          <w:spacing w:val="-4"/>
          <w:sz w:val="22"/>
        </w:rPr>
        <w:t>est</w:t>
      </w:r>
      <w:proofErr w:type="gramEnd"/>
      <w:r w:rsidR="00F83F51" w:rsidRPr="000E461D">
        <w:rPr>
          <w:rFonts w:cs="Arial"/>
          <w:spacing w:val="-4"/>
          <w:sz w:val="22"/>
        </w:rPr>
        <w:t xml:space="preserve"> une</w:t>
      </w:r>
      <w:r w:rsidR="00F83F51" w:rsidRPr="000E461D">
        <w:rPr>
          <w:rFonts w:cs="Arial"/>
          <w:b/>
          <w:color w:val="0000FF"/>
          <w:spacing w:val="-4"/>
          <w:sz w:val="22"/>
        </w:rPr>
        <w:t xml:space="preserve"> fraction </w:t>
      </w:r>
      <w:r w:rsidR="00F83F51" w:rsidRPr="000E461D">
        <w:rPr>
          <w:rFonts w:cs="Arial"/>
          <w:spacing w:val="-4"/>
          <w:sz w:val="22"/>
        </w:rPr>
        <w:t xml:space="preserve">c'est </w:t>
      </w:r>
      <w:r w:rsidR="00F83F51" w:rsidRPr="00EB2F81">
        <w:rPr>
          <w:rFonts w:cs="Arial"/>
          <w:b/>
          <w:color w:val="FF0000"/>
          <w:spacing w:val="-4"/>
          <w:sz w:val="22"/>
        </w:rPr>
        <w:t>l'écriture fractionnaire du quotient  0,8</w:t>
      </w:r>
      <w:r w:rsidR="00F83F51" w:rsidRPr="000E461D">
        <w:rPr>
          <w:rFonts w:cs="Arial"/>
          <w:spacing w:val="-4"/>
          <w:sz w:val="22"/>
        </w:rPr>
        <w:t>.</w:t>
      </w:r>
      <w:r w:rsidR="00F83F51" w:rsidRPr="000E461D">
        <w:rPr>
          <w:rFonts w:cs="Arial"/>
          <w:b/>
          <w:color w:val="0000FF"/>
          <w:spacing w:val="-4"/>
          <w:sz w:val="22"/>
        </w:rPr>
        <w:t xml:space="preserve"> </w:t>
      </w:r>
      <w:r w:rsidR="00F83F51" w:rsidRPr="000E461D">
        <w:rPr>
          <w:rFonts w:cs="Arial"/>
          <w:spacing w:val="-4"/>
          <w:sz w:val="22"/>
        </w:rPr>
        <w:t xml:space="preserve">  </w:t>
      </w:r>
    </w:p>
    <w:p w:rsidR="00F83F51" w:rsidRPr="000E461D" w:rsidRDefault="00F83F51" w:rsidP="00F83F51">
      <w:pPr>
        <w:rPr>
          <w:rFonts w:eastAsiaTheme="minorEastAsia" w:cs="Arial"/>
          <w:spacing w:val="-4"/>
          <w:sz w:val="22"/>
        </w:rPr>
      </w:pPr>
    </w:p>
    <w:p w:rsidR="00F83F51" w:rsidRPr="000E461D" w:rsidRDefault="00F83F51" w:rsidP="00F83F51">
      <w:pPr>
        <w:rPr>
          <w:rFonts w:eastAsiaTheme="minorEastAsia" w:cs="Arial"/>
          <w:spacing w:val="-4"/>
          <w:sz w:val="22"/>
        </w:rPr>
      </w:pPr>
      <w:r w:rsidRPr="00EB2F81">
        <w:rPr>
          <w:rFonts w:ascii="Batang" w:eastAsia="Batang" w:hAnsi="Batang" w:cs="Arial" w:hint="eastAsia"/>
          <w:color w:val="FF0000"/>
          <w:spacing w:val="-4"/>
          <w:sz w:val="22"/>
        </w:rPr>
        <w:t>●</w:t>
      </w:r>
      <w:r w:rsidRPr="000E461D">
        <w:rPr>
          <w:rFonts w:eastAsiaTheme="minorEastAsia" w:cs="Arial"/>
          <w:spacing w:val="-4"/>
          <w:sz w:val="22"/>
        </w:rPr>
        <w:t xml:space="preserve"> Mais </w:t>
      </w:r>
      <w:r w:rsidRPr="00662C98">
        <w:rPr>
          <w:rFonts w:eastAsiaTheme="minorEastAsia" w:cs="Arial"/>
          <w:b/>
          <w:color w:val="FF0000"/>
          <w:spacing w:val="-4"/>
          <w:sz w:val="22"/>
        </w:rPr>
        <w:t>0,8</w:t>
      </w:r>
      <w:r w:rsidRPr="000E461D">
        <w:rPr>
          <w:rFonts w:eastAsiaTheme="minorEastAsia" w:cs="Arial"/>
          <w:spacing w:val="-4"/>
          <w:sz w:val="22"/>
        </w:rPr>
        <w:t xml:space="preserve"> c'est aussi le nombre qu'on obtien</w:t>
      </w:r>
      <w:r w:rsidR="00ED6A29">
        <w:rPr>
          <w:rFonts w:eastAsiaTheme="minorEastAsia" w:cs="Arial"/>
          <w:spacing w:val="-4"/>
          <w:sz w:val="22"/>
        </w:rPr>
        <w:t>t quand on divise 1 en 5 parts</w:t>
      </w:r>
      <w:r w:rsidRPr="000E461D">
        <w:rPr>
          <w:rFonts w:eastAsiaTheme="minorEastAsia" w:cs="Arial"/>
          <w:spacing w:val="-4"/>
          <w:sz w:val="22"/>
        </w:rPr>
        <w:t xml:space="preserve"> égales  (une part  =  0,2)  et qu'on en prend quatre (4 x 0,2 = 0,8) .</w:t>
      </w:r>
    </w:p>
    <w:p w:rsidR="00F83F51" w:rsidRPr="000E461D" w:rsidRDefault="00F83F51" w:rsidP="00F83F51">
      <w:pPr>
        <w:rPr>
          <w:rFonts w:eastAsiaTheme="minorEastAsia" w:cs="Arial"/>
          <w:spacing w:val="-4"/>
          <w:sz w:val="22"/>
        </w:rPr>
      </w:pPr>
      <w:r w:rsidRPr="000E461D">
        <w:rPr>
          <w:rFonts w:eastAsiaTheme="minorEastAsia" w:cs="Arial"/>
          <w:spacing w:val="-4"/>
          <w:sz w:val="22"/>
        </w:rPr>
        <w:t xml:space="preserve">Autrement dit   </w:t>
      </w:r>
      <m:oMath>
        <m:f>
          <m:fPr>
            <m:ctrlPr>
              <w:rPr>
                <w:rFonts w:ascii="Cambria Math" w:eastAsiaTheme="minorEastAsia" w:hAnsi="Cambria Math" w:cs="Arial"/>
                <w:spacing w:val="-4"/>
                <w:sz w:val="28"/>
                <w:szCs w:val="28"/>
              </w:rPr>
            </m:ctrlPr>
          </m:fPr>
          <m:num>
            <m:r>
              <m:rPr>
                <m:sty m:val="p"/>
              </m:rPr>
              <w:rPr>
                <w:rFonts w:ascii="Cambria Math" w:eastAsiaTheme="minorEastAsia" w:hAnsi="Cambria Math" w:cs="Arial"/>
                <w:spacing w:val="-4"/>
                <w:sz w:val="28"/>
                <w:szCs w:val="28"/>
              </w:rPr>
              <m:t>4</m:t>
            </m:r>
          </m:num>
          <m:den>
            <m:r>
              <m:rPr>
                <m:sty m:val="p"/>
              </m:rPr>
              <w:rPr>
                <w:rFonts w:ascii="Cambria Math" w:eastAsiaTheme="minorEastAsia" w:hAnsi="Cambria Math" w:cs="Arial"/>
                <w:spacing w:val="-4"/>
                <w:sz w:val="28"/>
                <w:szCs w:val="28"/>
              </w:rPr>
              <m:t>5</m:t>
            </m:r>
          </m:den>
        </m:f>
        <m:r>
          <m:rPr>
            <m:sty m:val="p"/>
          </m:rPr>
          <w:rPr>
            <w:rFonts w:ascii="Cambria Math" w:eastAsiaTheme="minorEastAsia" w:hAnsi="Cambria Math" w:cs="Arial"/>
            <w:spacing w:val="-4"/>
            <w:sz w:val="28"/>
            <w:szCs w:val="28"/>
          </w:rPr>
          <m:t xml:space="preserve"> </m:t>
        </m:r>
      </m:oMath>
      <w:r w:rsidRPr="000E461D">
        <w:rPr>
          <w:rFonts w:eastAsiaTheme="minorEastAsia" w:cs="Arial"/>
          <w:spacing w:val="-4"/>
          <w:sz w:val="22"/>
        </w:rPr>
        <w:t xml:space="preserve">c'est aussi </w:t>
      </w:r>
      <w:r w:rsidRPr="00EB2F81">
        <w:rPr>
          <w:rFonts w:eastAsiaTheme="minorEastAsia" w:cs="Arial"/>
          <w:b/>
          <w:spacing w:val="-4"/>
          <w:sz w:val="22"/>
        </w:rPr>
        <w:t>"</w:t>
      </w:r>
      <w:r w:rsidRPr="00EB2F81">
        <w:rPr>
          <w:rFonts w:eastAsiaTheme="minorEastAsia" w:cs="Arial"/>
          <w:b/>
          <w:color w:val="FF0000"/>
          <w:spacing w:val="-4"/>
          <w:sz w:val="22"/>
        </w:rPr>
        <w:t>les 4 cinquièmes de 1"</w:t>
      </w:r>
      <w:r w:rsidRPr="00EB2F81">
        <w:rPr>
          <w:rFonts w:eastAsiaTheme="minorEastAsia" w:cs="Arial"/>
          <w:color w:val="FF0000"/>
          <w:spacing w:val="-4"/>
          <w:sz w:val="22"/>
        </w:rPr>
        <w:t>.</w:t>
      </w:r>
      <w:r w:rsidRPr="000E461D">
        <w:rPr>
          <w:rFonts w:eastAsiaTheme="minorEastAsia" w:cs="Arial"/>
          <w:spacing w:val="-4"/>
          <w:sz w:val="22"/>
        </w:rPr>
        <w:t xml:space="preserve"> </w:t>
      </w:r>
    </w:p>
    <w:p w:rsidR="00F83F51" w:rsidRPr="000E461D" w:rsidRDefault="003659B8" w:rsidP="00F83F51">
      <w:pPr>
        <w:rPr>
          <w:rFonts w:eastAsiaTheme="minorEastAsia" w:cs="Arial"/>
          <w:spacing w:val="-4"/>
          <w:sz w:val="22"/>
        </w:rPr>
      </w:pPr>
      <m:oMath>
        <m:f>
          <m:fPr>
            <m:ctrlPr>
              <w:rPr>
                <w:rFonts w:ascii="Cambria Math" w:eastAsiaTheme="minorEastAsia" w:hAnsi="Cambria Math" w:cs="Arial"/>
                <w:spacing w:val="-4"/>
                <w:sz w:val="28"/>
                <w:szCs w:val="28"/>
              </w:rPr>
            </m:ctrlPr>
          </m:fPr>
          <m:num>
            <m:r>
              <m:rPr>
                <m:sty m:val="p"/>
              </m:rPr>
              <w:rPr>
                <w:rFonts w:ascii="Cambria Math" w:eastAsiaTheme="minorEastAsia" w:hAnsi="Cambria Math" w:cs="Arial"/>
                <w:spacing w:val="-4"/>
                <w:sz w:val="28"/>
                <w:szCs w:val="28"/>
              </w:rPr>
              <m:t>3</m:t>
            </m:r>
          </m:num>
          <m:den>
            <m:r>
              <m:rPr>
                <m:sty m:val="p"/>
              </m:rPr>
              <w:rPr>
                <w:rFonts w:ascii="Cambria Math" w:eastAsiaTheme="minorEastAsia" w:hAnsi="Cambria Math" w:cs="Arial"/>
                <w:spacing w:val="-4"/>
                <w:sz w:val="28"/>
                <w:szCs w:val="28"/>
              </w:rPr>
              <m:t>7</m:t>
            </m:r>
          </m:den>
        </m:f>
      </m:oMath>
      <w:r w:rsidR="00F83F51" w:rsidRPr="000E461D">
        <w:rPr>
          <w:rFonts w:eastAsiaTheme="minorEastAsia" w:cs="Arial"/>
          <w:spacing w:val="-4"/>
          <w:sz w:val="22"/>
        </w:rPr>
        <w:t xml:space="preserve"> = 3 septièmes de 1.      </w:t>
      </w:r>
      <w:r w:rsidR="00F83F51" w:rsidRPr="000E461D">
        <w:rPr>
          <w:rFonts w:eastAsiaTheme="minorEastAsia" w:cs="Arial"/>
          <w:spacing w:val="-4"/>
          <w:sz w:val="28"/>
          <w:szCs w:val="28"/>
        </w:rPr>
        <w:t xml:space="preserve"> </w:t>
      </w:r>
      <m:oMath>
        <m:f>
          <m:fPr>
            <m:ctrlPr>
              <w:rPr>
                <w:rFonts w:ascii="Cambria Math" w:eastAsiaTheme="minorEastAsia" w:hAnsi="Cambria Math" w:cs="Arial"/>
                <w:spacing w:val="-4"/>
                <w:sz w:val="28"/>
                <w:szCs w:val="28"/>
              </w:rPr>
            </m:ctrlPr>
          </m:fPr>
          <m:num>
            <m:r>
              <m:rPr>
                <m:sty m:val="p"/>
              </m:rPr>
              <w:rPr>
                <w:rFonts w:ascii="Cambria Math" w:eastAsiaTheme="minorEastAsia" w:hAnsi="Cambria Math" w:cs="Arial"/>
                <w:spacing w:val="-4"/>
                <w:sz w:val="28"/>
                <w:szCs w:val="28"/>
              </w:rPr>
              <m:t>8</m:t>
            </m:r>
          </m:num>
          <m:den>
            <m:r>
              <m:rPr>
                <m:sty m:val="p"/>
              </m:rPr>
              <w:rPr>
                <w:rFonts w:ascii="Cambria Math" w:eastAsiaTheme="minorEastAsia" w:hAnsi="Cambria Math" w:cs="Arial"/>
                <w:spacing w:val="-4"/>
                <w:sz w:val="28"/>
                <w:szCs w:val="28"/>
              </w:rPr>
              <m:t>3</m:t>
            </m:r>
          </m:den>
        </m:f>
      </m:oMath>
      <w:r w:rsidR="00F83F51" w:rsidRPr="000E461D">
        <w:rPr>
          <w:rFonts w:eastAsiaTheme="minorEastAsia" w:cs="Arial"/>
          <w:spacing w:val="-4"/>
          <w:sz w:val="22"/>
        </w:rPr>
        <w:t xml:space="preserve"> = 8 tiers de 1.      </w:t>
      </w:r>
      <m:oMath>
        <m:f>
          <m:fPr>
            <m:ctrlPr>
              <w:rPr>
                <w:rFonts w:ascii="Cambria Math" w:eastAsiaTheme="minorEastAsia" w:hAnsi="Cambria Math" w:cs="Arial"/>
                <w:spacing w:val="-4"/>
                <w:sz w:val="28"/>
                <w:szCs w:val="28"/>
              </w:rPr>
            </m:ctrlPr>
          </m:fPr>
          <m:num>
            <m:r>
              <m:rPr>
                <m:sty m:val="p"/>
              </m:rPr>
              <w:rPr>
                <w:rFonts w:ascii="Cambria Math" w:eastAsiaTheme="minorEastAsia" w:hAnsi="Cambria Math" w:cs="Arial"/>
                <w:spacing w:val="-4"/>
                <w:sz w:val="28"/>
                <w:szCs w:val="28"/>
              </w:rPr>
              <m:t>3</m:t>
            </m:r>
          </m:num>
          <m:den>
            <m:r>
              <m:rPr>
                <m:sty m:val="p"/>
              </m:rPr>
              <w:rPr>
                <w:rFonts w:ascii="Cambria Math" w:eastAsiaTheme="minorEastAsia" w:hAnsi="Cambria Math" w:cs="Arial"/>
                <w:spacing w:val="-4"/>
                <w:sz w:val="28"/>
                <w:szCs w:val="28"/>
              </w:rPr>
              <m:t>100</m:t>
            </m:r>
          </m:den>
        </m:f>
      </m:oMath>
      <w:r w:rsidR="00F83F51" w:rsidRPr="000E461D">
        <w:rPr>
          <w:rFonts w:eastAsiaTheme="minorEastAsia" w:cs="Arial"/>
          <w:spacing w:val="-4"/>
          <w:sz w:val="22"/>
        </w:rPr>
        <w:t xml:space="preserve"> = 3 centièmes de 1. </w:t>
      </w:r>
    </w:p>
    <w:p w:rsidR="00F83F51" w:rsidRPr="000E461D" w:rsidRDefault="00F83F51" w:rsidP="00F83F51">
      <w:pPr>
        <w:rPr>
          <w:rFonts w:eastAsiaTheme="minorEastAsia" w:cs="Arial"/>
          <w:spacing w:val="-4"/>
          <w:sz w:val="22"/>
        </w:rPr>
      </w:pPr>
    </w:p>
    <w:p w:rsidR="00F83F51" w:rsidRPr="000E461D" w:rsidRDefault="00F83F51" w:rsidP="00F83F51">
      <w:pPr>
        <w:rPr>
          <w:rFonts w:eastAsiaTheme="minorEastAsia" w:cs="Arial"/>
          <w:b/>
          <w:color w:val="0000FF"/>
          <w:spacing w:val="-4"/>
          <w:sz w:val="22"/>
        </w:rPr>
      </w:pPr>
      <w:r w:rsidRPr="000E461D">
        <w:rPr>
          <w:rFonts w:eastAsiaTheme="minorEastAsia" w:cs="Arial"/>
          <w:b/>
          <w:color w:val="0000FF"/>
          <w:spacing w:val="-4"/>
          <w:sz w:val="22"/>
        </w:rPr>
        <w:t>Pourquoi diviser 4 par 5 est il équivalent à prendre les 4 cinquièmes de 1?</w:t>
      </w:r>
    </w:p>
    <w:p w:rsidR="00F83F51" w:rsidRPr="000E461D" w:rsidRDefault="00F83F51" w:rsidP="00F83F51">
      <w:pPr>
        <w:rPr>
          <w:rFonts w:eastAsiaTheme="minorEastAsia" w:cs="Arial"/>
          <w:spacing w:val="-4"/>
          <w:sz w:val="22"/>
        </w:rPr>
      </w:pPr>
      <w:r w:rsidRPr="000E461D">
        <w:rPr>
          <w:rFonts w:eastAsiaTheme="minorEastAsia" w:cs="Arial"/>
          <w:spacing w:val="-4"/>
          <w:sz w:val="22"/>
        </w:rPr>
        <w:t>On appelle "1 cinquième" la fraction</w:t>
      </w:r>
      <w:r>
        <w:rPr>
          <w:rFonts w:eastAsiaTheme="minorEastAsia" w:cs="Arial"/>
          <w:spacing w:val="-4"/>
          <w:sz w:val="22"/>
        </w:rPr>
        <w:t xml:space="preserve"> </w:t>
      </w:r>
      <w:r w:rsidRPr="000E461D">
        <w:rPr>
          <w:rFonts w:eastAsiaTheme="minorEastAsia" w:cs="Arial"/>
          <w:spacing w:val="-4"/>
          <w:sz w:val="22"/>
        </w:rPr>
        <w:t xml:space="preserve">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5</m:t>
            </m:r>
          </m:den>
        </m:f>
      </m:oMath>
      <w:r w:rsidRPr="000E461D">
        <w:rPr>
          <w:rFonts w:eastAsiaTheme="minorEastAsia" w:cs="Arial"/>
          <w:spacing w:val="-4"/>
          <w:sz w:val="22"/>
        </w:rPr>
        <w:t xml:space="preserve"> , mais 1 cinquième de quoi? "1 cinquième de rien" ne veut rien dire.</w:t>
      </w:r>
    </w:p>
    <w:p w:rsidR="00F83F51" w:rsidRPr="000E461D" w:rsidRDefault="00F83F51" w:rsidP="00F83F51">
      <w:pPr>
        <w:rPr>
          <w:rFonts w:eastAsiaTheme="minorEastAsia" w:cs="Arial"/>
          <w:spacing w:val="-4"/>
          <w:sz w:val="22"/>
        </w:rPr>
      </w:pPr>
      <w:r w:rsidRPr="000E461D">
        <w:rPr>
          <w:rFonts w:eastAsiaTheme="minorEastAsia" w:cs="Arial"/>
          <w:spacing w:val="-4"/>
          <w:sz w:val="22"/>
        </w:rPr>
        <w:t xml:space="preserve">Prendre 1 cinquième c'est diviser par 5. Si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5</m:t>
            </m:r>
          </m:den>
        </m:f>
      </m:oMath>
      <w:r w:rsidRPr="000E461D">
        <w:rPr>
          <w:rFonts w:eastAsiaTheme="minorEastAsia" w:cs="Arial"/>
          <w:spacing w:val="-4"/>
          <w:sz w:val="22"/>
        </w:rPr>
        <w:t xml:space="preserve"> c'est "1 divisé par 5" </w:t>
      </w:r>
      <w:r>
        <w:rPr>
          <w:rFonts w:eastAsiaTheme="minorEastAsia" w:cs="Arial"/>
          <w:spacing w:val="-4"/>
          <w:sz w:val="22"/>
        </w:rPr>
        <w:t xml:space="preserve">alors </w:t>
      </w:r>
      <w:r w:rsidRPr="000E461D">
        <w:rPr>
          <w:rFonts w:eastAsiaTheme="minorEastAsia" w:cs="Arial"/>
          <w:spacing w:val="-4"/>
          <w:sz w:val="22"/>
        </w:rPr>
        <w:t>c'est aussi "1 cinquième de 1". D'accord?</w:t>
      </w:r>
    </w:p>
    <w:p w:rsidR="00F83F51" w:rsidRPr="000E461D" w:rsidRDefault="00F83F51" w:rsidP="00F83F51">
      <w:pPr>
        <w:rPr>
          <w:rFonts w:eastAsiaTheme="minorEastAsia" w:cs="Arial"/>
          <w:spacing w:val="-4"/>
          <w:sz w:val="22"/>
        </w:rPr>
      </w:pPr>
      <w:r w:rsidRPr="000E461D">
        <w:rPr>
          <w:rFonts w:eastAsiaTheme="minorEastAsia" w:cs="Arial"/>
          <w:spacing w:val="-4"/>
          <w:sz w:val="22"/>
        </w:rPr>
        <w:t xml:space="preserve">Or "4 divisé par 5" est 4 fois plus grand que "1 divisé par 5". On a donc </w:t>
      </w:r>
      <w:r w:rsidRPr="00EB2F81">
        <w:rPr>
          <w:rFonts w:eastAsiaTheme="minorEastAsia" w:cs="Arial"/>
          <w:color w:val="0000FF"/>
          <w:spacing w:val="-4"/>
          <w:szCs w:val="24"/>
        </w:rPr>
        <w:t>"</w:t>
      </w:r>
      <w:r w:rsidRPr="000E461D">
        <w:rPr>
          <w:rFonts w:eastAsiaTheme="minorEastAsia" w:cs="Arial"/>
          <w:color w:val="0000FF"/>
          <w:spacing w:val="-4"/>
          <w:szCs w:val="24"/>
        </w:rPr>
        <w:t>4 divisé par 5</w:t>
      </w:r>
      <w:proofErr w:type="gramStart"/>
      <w:r w:rsidRPr="000E461D">
        <w:rPr>
          <w:rFonts w:eastAsiaTheme="minorEastAsia" w:cs="Arial"/>
          <w:color w:val="0000FF"/>
          <w:spacing w:val="-4"/>
          <w:szCs w:val="24"/>
        </w:rPr>
        <w:t xml:space="preserve">" </w:t>
      </w:r>
      <m:oMath>
        <w:proofErr w:type="gramEnd"/>
        <m:r>
          <m:rPr>
            <m:sty m:val="p"/>
          </m:rPr>
          <w:rPr>
            <w:rFonts w:ascii="Cambria Math" w:eastAsiaTheme="minorEastAsia" w:hAnsi="Cambria Math" w:cs="Arial"/>
            <w:color w:val="0000FF"/>
            <w:spacing w:val="-4"/>
            <w:szCs w:val="24"/>
          </w:rPr>
          <m:t xml:space="preserve">=4 x </m:t>
        </m:r>
        <m:f>
          <m:fPr>
            <m:ctrlPr>
              <w:rPr>
                <w:rFonts w:ascii="Cambria Math" w:eastAsiaTheme="minorEastAsia" w:hAnsi="Cambria Math" w:cs="Arial"/>
                <w:color w:val="0000FF"/>
                <w:spacing w:val="-4"/>
                <w:szCs w:val="24"/>
              </w:rPr>
            </m:ctrlPr>
          </m:fPr>
          <m:num>
            <m:r>
              <m:rPr>
                <m:sty m:val="p"/>
              </m:rPr>
              <w:rPr>
                <w:rFonts w:ascii="Cambria Math" w:eastAsiaTheme="minorEastAsia" w:hAnsi="Cambria Math" w:cs="Arial"/>
                <w:color w:val="0000FF"/>
                <w:spacing w:val="-4"/>
                <w:szCs w:val="24"/>
              </w:rPr>
              <m:t>1</m:t>
            </m:r>
          </m:num>
          <m:den>
            <m:r>
              <m:rPr>
                <m:sty m:val="p"/>
              </m:rPr>
              <w:rPr>
                <w:rFonts w:ascii="Cambria Math" w:eastAsiaTheme="minorEastAsia" w:hAnsi="Cambria Math" w:cs="Arial"/>
                <w:color w:val="0000FF"/>
                <w:spacing w:val="-4"/>
                <w:szCs w:val="24"/>
              </w:rPr>
              <m:t>5</m:t>
            </m:r>
          </m:den>
        </m:f>
      </m:oMath>
      <w:r w:rsidRPr="000E461D">
        <w:rPr>
          <w:rFonts w:eastAsiaTheme="minorEastAsia" w:cs="Arial"/>
          <w:spacing w:val="-4"/>
          <w:szCs w:val="24"/>
        </w:rPr>
        <w:t>.</w:t>
      </w:r>
    </w:p>
    <w:p w:rsidR="00F83F51" w:rsidRPr="000E461D" w:rsidRDefault="00F83F51" w:rsidP="00F83F51">
      <w:pPr>
        <w:rPr>
          <w:rFonts w:eastAsiaTheme="minorEastAsia" w:cs="Arial"/>
          <w:spacing w:val="-4"/>
          <w:sz w:val="22"/>
        </w:rPr>
      </w:pPr>
      <w:r w:rsidRPr="000E461D">
        <w:rPr>
          <w:rFonts w:eastAsiaTheme="minorEastAsia" w:cs="Arial"/>
          <w:spacing w:val="-4"/>
          <w:sz w:val="22"/>
        </w:rPr>
        <w:t xml:space="preserve">Et "4 cinquièmes de 1" est 4 fois plus grand que "1 cinquième de 1". On a donc </w:t>
      </w:r>
      <w:r w:rsidRPr="00EB2F81">
        <w:rPr>
          <w:rFonts w:eastAsiaTheme="minorEastAsia" w:cs="Arial"/>
          <w:color w:val="0000FF"/>
          <w:spacing w:val="-4"/>
          <w:szCs w:val="24"/>
        </w:rPr>
        <w:t xml:space="preserve">"4 cinquièmes de 1" </w:t>
      </w:r>
      <w:proofErr w:type="gramStart"/>
      <w:r w:rsidRPr="00EB2F81">
        <w:rPr>
          <w:rFonts w:eastAsiaTheme="minorEastAsia" w:cs="Arial"/>
          <w:color w:val="0000FF"/>
          <w:spacing w:val="-4"/>
          <w:szCs w:val="24"/>
        </w:rPr>
        <w:t xml:space="preserve">= </w:t>
      </w:r>
      <m:oMath>
        <w:proofErr w:type="gramEnd"/>
        <m:r>
          <m:rPr>
            <m:sty m:val="p"/>
          </m:rPr>
          <w:rPr>
            <w:rFonts w:ascii="Cambria Math" w:eastAsiaTheme="minorEastAsia" w:hAnsi="Cambria Math" w:cs="Arial"/>
            <w:color w:val="0000FF"/>
            <w:spacing w:val="-4"/>
            <w:szCs w:val="24"/>
          </w:rPr>
          <m:t xml:space="preserve">4 x </m:t>
        </m:r>
        <m:f>
          <m:fPr>
            <m:ctrlPr>
              <w:rPr>
                <w:rFonts w:ascii="Cambria Math" w:eastAsiaTheme="minorEastAsia" w:hAnsi="Cambria Math" w:cs="Arial"/>
                <w:color w:val="0000FF"/>
                <w:spacing w:val="-4"/>
                <w:szCs w:val="24"/>
              </w:rPr>
            </m:ctrlPr>
          </m:fPr>
          <m:num>
            <m:r>
              <m:rPr>
                <m:sty m:val="p"/>
              </m:rPr>
              <w:rPr>
                <w:rFonts w:ascii="Cambria Math" w:eastAsiaTheme="minorEastAsia" w:hAnsi="Cambria Math" w:cs="Arial"/>
                <w:color w:val="0000FF"/>
                <w:spacing w:val="-4"/>
                <w:szCs w:val="24"/>
              </w:rPr>
              <m:t>1</m:t>
            </m:r>
          </m:num>
          <m:den>
            <m:r>
              <m:rPr>
                <m:sty m:val="p"/>
              </m:rPr>
              <w:rPr>
                <w:rFonts w:ascii="Cambria Math" w:eastAsiaTheme="minorEastAsia" w:hAnsi="Cambria Math" w:cs="Arial"/>
                <w:color w:val="0000FF"/>
                <w:spacing w:val="-4"/>
                <w:szCs w:val="24"/>
              </w:rPr>
              <m:t>5</m:t>
            </m:r>
          </m:den>
        </m:f>
      </m:oMath>
      <w:r w:rsidRPr="00EB2F81">
        <w:rPr>
          <w:rFonts w:eastAsiaTheme="minorEastAsia" w:cs="Arial"/>
          <w:color w:val="0000FF"/>
          <w:spacing w:val="-4"/>
          <w:szCs w:val="24"/>
        </w:rPr>
        <w:t>.</w:t>
      </w:r>
    </w:p>
    <w:p w:rsidR="00F83F51" w:rsidRPr="000E461D" w:rsidRDefault="00F83F51" w:rsidP="00F83F51">
      <w:pPr>
        <w:rPr>
          <w:rFonts w:eastAsiaTheme="minorEastAsia" w:cs="Arial"/>
          <w:spacing w:val="-4"/>
          <w:sz w:val="22"/>
        </w:rPr>
      </w:pPr>
      <w:r w:rsidRPr="000E461D">
        <w:rPr>
          <w:rFonts w:eastAsiaTheme="minorEastAsia" w:cs="Arial"/>
          <w:spacing w:val="-4"/>
          <w:sz w:val="22"/>
        </w:rPr>
        <w:t xml:space="preserve">En conclusion  "4 divisé par 5" et "4 cinquièmes de 1" c'est la même chose et on peut voir la fraction </w:t>
      </w:r>
      <m:oMath>
        <m:f>
          <m:fPr>
            <m:ctrlPr>
              <w:rPr>
                <w:rFonts w:ascii="Cambria Math" w:eastAsiaTheme="minorEastAsia" w:hAnsi="Cambria Math" w:cs="Arial"/>
                <w:spacing w:val="-4"/>
                <w:sz w:val="28"/>
                <w:szCs w:val="28"/>
              </w:rPr>
            </m:ctrlPr>
          </m:fPr>
          <m:num>
            <m:r>
              <m:rPr>
                <m:sty m:val="p"/>
              </m:rPr>
              <w:rPr>
                <w:rFonts w:ascii="Cambria Math" w:eastAsiaTheme="minorEastAsia" w:hAnsi="Cambria Math" w:cs="Arial"/>
                <w:spacing w:val="-4"/>
                <w:sz w:val="28"/>
                <w:szCs w:val="28"/>
              </w:rPr>
              <m:t>4</m:t>
            </m:r>
          </m:num>
          <m:den>
            <m:r>
              <m:rPr>
                <m:sty m:val="p"/>
              </m:rPr>
              <w:rPr>
                <w:rFonts w:ascii="Cambria Math" w:eastAsiaTheme="minorEastAsia" w:hAnsi="Cambria Math" w:cs="Arial"/>
                <w:spacing w:val="-4"/>
                <w:sz w:val="28"/>
                <w:szCs w:val="28"/>
              </w:rPr>
              <m:t>5</m:t>
            </m:r>
          </m:den>
        </m:f>
      </m:oMath>
      <w:r w:rsidRPr="000E461D">
        <w:rPr>
          <w:rFonts w:eastAsiaTheme="minorEastAsia" w:cs="Arial"/>
          <w:spacing w:val="-4"/>
          <w:sz w:val="22"/>
        </w:rPr>
        <w:t xml:space="preserve"> (ou n'importe quelle autre fraction)</w:t>
      </w:r>
      <w:r>
        <w:rPr>
          <w:rFonts w:eastAsiaTheme="minorEastAsia" w:cs="Arial"/>
          <w:spacing w:val="-4"/>
          <w:sz w:val="22"/>
        </w:rPr>
        <w:t xml:space="preserve"> de l'une ou l'autre de ces deux</w:t>
      </w:r>
      <w:r w:rsidRPr="000E461D">
        <w:rPr>
          <w:rFonts w:eastAsiaTheme="minorEastAsia" w:cs="Arial"/>
          <w:spacing w:val="-4"/>
          <w:sz w:val="22"/>
        </w:rPr>
        <w:t xml:space="preserve"> façons. </w:t>
      </w:r>
    </w:p>
    <w:p w:rsidR="00F83F51" w:rsidRPr="000E461D" w:rsidRDefault="00F83F51" w:rsidP="00F83F51">
      <w:pPr>
        <w:rPr>
          <w:rFonts w:eastAsiaTheme="minorEastAsia" w:cs="Arial"/>
          <w:spacing w:val="-4"/>
          <w:sz w:val="22"/>
        </w:rPr>
      </w:pPr>
    </w:p>
    <w:p w:rsidR="00F83F51" w:rsidRPr="000E461D" w:rsidRDefault="00F83F51" w:rsidP="00F83F51">
      <w:pPr>
        <w:framePr w:w="7467" w:hSpace="142" w:wrap="notBeside" w:vAnchor="text" w:hAnchor="text" w:y="2"/>
        <w:pBdr>
          <w:top w:val="single" w:sz="18" w:space="1" w:color="FF0000"/>
          <w:left w:val="single" w:sz="18" w:space="1" w:color="FF0000"/>
          <w:bottom w:val="single" w:sz="18" w:space="1" w:color="FF0000"/>
          <w:right w:val="single" w:sz="18" w:space="1" w:color="FF0000"/>
        </w:pBdr>
        <w:rPr>
          <w:rFonts w:eastAsiaTheme="minorEastAsia" w:cs="Arial"/>
          <w:spacing w:val="-4"/>
          <w:sz w:val="28"/>
          <w:szCs w:val="28"/>
        </w:rPr>
      </w:pPr>
      <w:r w:rsidRPr="000E461D">
        <w:rPr>
          <w:rFonts w:eastAsiaTheme="minorEastAsia" w:cs="Arial"/>
          <w:spacing w:val="-4"/>
          <w:sz w:val="28"/>
          <w:szCs w:val="28"/>
        </w:rPr>
        <w:t xml:space="preserve">Dans </w:t>
      </w:r>
      <m:oMath>
        <m:f>
          <m:fPr>
            <m:ctrlPr>
              <w:rPr>
                <w:rFonts w:ascii="Cambria Math" w:eastAsiaTheme="minorEastAsia" w:hAnsi="Cambria Math" w:cs="Arial"/>
                <w:spacing w:val="-4"/>
                <w:sz w:val="28"/>
                <w:szCs w:val="28"/>
              </w:rPr>
            </m:ctrlPr>
          </m:fPr>
          <m:num>
            <m:r>
              <m:rPr>
                <m:sty m:val="p"/>
              </m:rPr>
              <w:rPr>
                <w:rFonts w:ascii="Cambria Math" w:eastAsiaTheme="minorEastAsia" w:hAnsi="Cambria Math" w:cs="Arial"/>
                <w:spacing w:val="-4"/>
                <w:sz w:val="28"/>
                <w:szCs w:val="28"/>
              </w:rPr>
              <m:t>p</m:t>
            </m:r>
          </m:num>
          <m:den>
            <m:r>
              <m:rPr>
                <m:sty m:val="p"/>
              </m:rPr>
              <w:rPr>
                <w:rFonts w:ascii="Cambria Math" w:eastAsiaTheme="minorEastAsia" w:hAnsi="Cambria Math" w:cs="Arial"/>
                <w:spacing w:val="-4"/>
                <w:sz w:val="28"/>
                <w:szCs w:val="28"/>
              </w:rPr>
              <m:t>n</m:t>
            </m:r>
          </m:den>
        </m:f>
        <m:r>
          <m:rPr>
            <m:sty m:val="p"/>
          </m:rPr>
          <w:rPr>
            <w:rFonts w:ascii="Cambria Math" w:eastAsiaTheme="minorEastAsia" w:hAnsi="Cambria Math" w:cs="Arial"/>
            <w:spacing w:val="-4"/>
            <w:sz w:val="28"/>
            <w:szCs w:val="28"/>
          </w:rPr>
          <m:t>→</m:t>
        </m:r>
        <m:f>
          <m:fPr>
            <m:ctrlPr>
              <w:rPr>
                <w:rFonts w:ascii="Cambria Math" w:hAnsi="Cambria Math" w:cs="Arial"/>
                <w:spacing w:val="-4"/>
                <w:sz w:val="28"/>
                <w:szCs w:val="28"/>
              </w:rPr>
            </m:ctrlPr>
          </m:fPr>
          <m:num>
            <m:r>
              <m:rPr>
                <m:sty m:val="p"/>
              </m:rPr>
              <w:rPr>
                <w:rFonts w:ascii="Cambria Math" w:hAnsi="Cambria Math" w:cs="Arial"/>
                <w:spacing w:val="-4"/>
                <w:sz w:val="28"/>
                <w:szCs w:val="28"/>
              </w:rPr>
              <m:t xml:space="preserve">le nombre p est le </m:t>
            </m:r>
            <m:r>
              <m:rPr>
                <m:sty m:val="p"/>
              </m:rPr>
              <w:rPr>
                <w:rFonts w:ascii="Cambria Math" w:hAnsi="Cambria Math" w:cs="Arial"/>
                <w:color w:val="0000FF"/>
                <w:spacing w:val="-4"/>
                <w:sz w:val="28"/>
                <w:szCs w:val="28"/>
              </w:rPr>
              <m:t>numérateur</m:t>
            </m:r>
            <m:r>
              <m:rPr>
                <m:sty m:val="p"/>
              </m:rPr>
              <w:rPr>
                <w:rFonts w:ascii="Cambria Math" w:hAnsi="Cambria Math" w:cs="Arial"/>
                <w:spacing w:val="-4"/>
                <w:sz w:val="28"/>
                <w:szCs w:val="28"/>
              </w:rPr>
              <m:t xml:space="preserve"> de la fraction</m:t>
            </m:r>
          </m:num>
          <m:den>
            <m:r>
              <m:rPr>
                <m:sty m:val="p"/>
              </m:rPr>
              <w:rPr>
                <w:rFonts w:ascii="Cambria Math" w:hAnsi="Cambria Math" w:cs="Arial"/>
                <w:spacing w:val="-4"/>
                <w:sz w:val="28"/>
                <w:szCs w:val="28"/>
              </w:rPr>
              <m:t xml:space="preserve">le nombre n  est le </m:t>
            </m:r>
            <m:r>
              <m:rPr>
                <m:sty m:val="p"/>
              </m:rPr>
              <w:rPr>
                <w:rFonts w:ascii="Cambria Math" w:hAnsi="Cambria Math" w:cs="Arial"/>
                <w:color w:val="0000FF"/>
                <w:spacing w:val="-4"/>
                <w:sz w:val="28"/>
                <w:szCs w:val="28"/>
              </w:rPr>
              <m:t>dénominateur</m:t>
            </m:r>
            <m:r>
              <m:rPr>
                <m:sty m:val="p"/>
              </m:rPr>
              <w:rPr>
                <w:rFonts w:ascii="Cambria Math" w:hAnsi="Cambria Math" w:cs="Arial"/>
                <w:spacing w:val="-4"/>
                <w:sz w:val="28"/>
                <w:szCs w:val="28"/>
              </w:rPr>
              <m:t xml:space="preserve"> de la fraction</m:t>
            </m:r>
          </m:den>
        </m:f>
      </m:oMath>
    </w:p>
    <w:p w:rsidR="00F83F51" w:rsidRPr="000E461D" w:rsidRDefault="00F83F51" w:rsidP="00F83F51">
      <w:pPr>
        <w:framePr w:w="7467" w:hSpace="142" w:wrap="notBeside" w:vAnchor="text" w:hAnchor="text" w:y="2"/>
        <w:pBdr>
          <w:top w:val="single" w:sz="18" w:space="1" w:color="FF0000"/>
          <w:left w:val="single" w:sz="18" w:space="1" w:color="FF0000"/>
          <w:bottom w:val="single" w:sz="18" w:space="1" w:color="FF0000"/>
          <w:right w:val="single" w:sz="18" w:space="1" w:color="FF0000"/>
        </w:pBdr>
        <w:rPr>
          <w:rFonts w:eastAsiaTheme="minorEastAsia" w:cs="Arial"/>
          <w:spacing w:val="-4"/>
          <w:sz w:val="28"/>
          <w:szCs w:val="28"/>
        </w:rPr>
      </w:pPr>
    </w:p>
    <w:p w:rsidR="00F83F51" w:rsidRPr="000E461D" w:rsidRDefault="00F83F51" w:rsidP="00F83F51">
      <w:pPr>
        <w:framePr w:w="7467" w:hSpace="142" w:wrap="notBeside" w:vAnchor="text" w:hAnchor="text" w:y="2"/>
        <w:pBdr>
          <w:top w:val="single" w:sz="18" w:space="1" w:color="FF0000"/>
          <w:left w:val="single" w:sz="18" w:space="1" w:color="FF0000"/>
          <w:bottom w:val="single" w:sz="18" w:space="1" w:color="FF0000"/>
          <w:right w:val="single" w:sz="18" w:space="1" w:color="FF0000"/>
        </w:pBdr>
        <w:rPr>
          <w:rFonts w:eastAsiaTheme="minorEastAsia" w:cs="Arial"/>
          <w:spacing w:val="-4"/>
          <w:sz w:val="28"/>
          <w:szCs w:val="28"/>
        </w:rPr>
      </w:pPr>
      <w:r w:rsidRPr="000E461D">
        <w:rPr>
          <w:rFonts w:eastAsiaTheme="minorEastAsia" w:cs="Arial"/>
          <w:spacing w:val="-4"/>
          <w:sz w:val="28"/>
          <w:szCs w:val="28"/>
        </w:rPr>
        <w:t xml:space="preserve">On peut donc considérer </w:t>
      </w:r>
      <m:oMath>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p</m:t>
            </m:r>
          </m:num>
          <m:den>
            <m:r>
              <m:rPr>
                <m:sty m:val="b"/>
              </m:rPr>
              <w:rPr>
                <w:rFonts w:ascii="Cambria Math" w:eastAsiaTheme="minorEastAsia" w:hAnsi="Cambria Math" w:cs="Arial"/>
                <w:color w:val="0000FF"/>
                <w:spacing w:val="-4"/>
                <w:sz w:val="28"/>
                <w:szCs w:val="28"/>
              </w:rPr>
              <m:t>n</m:t>
            </m:r>
          </m:den>
        </m:f>
      </m:oMath>
      <w:r w:rsidRPr="000E461D">
        <w:rPr>
          <w:rFonts w:eastAsiaTheme="minorEastAsia" w:cs="Arial"/>
          <w:spacing w:val="-4"/>
          <w:sz w:val="28"/>
          <w:szCs w:val="28"/>
        </w:rPr>
        <w:t>…</w:t>
      </w:r>
    </w:p>
    <w:p w:rsidR="00F83F51" w:rsidRPr="000E461D" w:rsidRDefault="00F83F51" w:rsidP="00F83F51">
      <w:pPr>
        <w:framePr w:w="7467" w:hSpace="142" w:wrap="notBeside" w:vAnchor="text" w:hAnchor="text" w:y="2"/>
        <w:pBdr>
          <w:top w:val="single" w:sz="18" w:space="1" w:color="FF0000"/>
          <w:left w:val="single" w:sz="18" w:space="1" w:color="FF0000"/>
          <w:bottom w:val="single" w:sz="18" w:space="1" w:color="FF0000"/>
          <w:right w:val="single" w:sz="18" w:space="1" w:color="FF0000"/>
        </w:pBdr>
        <w:rPr>
          <w:rFonts w:eastAsiaTheme="minorEastAsia" w:cs="Arial"/>
          <w:spacing w:val="-4"/>
          <w:sz w:val="28"/>
          <w:szCs w:val="28"/>
        </w:rPr>
      </w:pPr>
      <w:proofErr w:type="gramStart"/>
      <w:r w:rsidRPr="000E461D">
        <w:rPr>
          <w:rFonts w:ascii="Batang" w:eastAsia="Batang" w:hAnsi="Batang" w:cs="Arial" w:hint="eastAsia"/>
          <w:spacing w:val="-4"/>
          <w:sz w:val="28"/>
          <w:szCs w:val="28"/>
        </w:rPr>
        <w:t>●</w:t>
      </w:r>
      <w:r w:rsidRPr="000E461D">
        <w:rPr>
          <w:rFonts w:ascii="Batang" w:eastAsia="Batang" w:hAnsi="Batang" w:cs="Arial"/>
          <w:spacing w:val="-4"/>
          <w:sz w:val="28"/>
          <w:szCs w:val="28"/>
        </w:rPr>
        <w:t xml:space="preserve"> </w:t>
      </w:r>
      <w:r w:rsidRPr="000E461D">
        <w:rPr>
          <w:rFonts w:eastAsiaTheme="minorEastAsia" w:cs="Arial"/>
          <w:spacing w:val="-4"/>
          <w:sz w:val="28"/>
          <w:szCs w:val="28"/>
        </w:rPr>
        <w:t>Soit comme le nombre qu'on obtient en divisant</w:t>
      </w:r>
      <w:r w:rsidRPr="000E461D">
        <w:rPr>
          <w:rFonts w:eastAsiaTheme="minorEastAsia" w:cs="Arial"/>
          <w:b/>
          <w:color w:val="0000FF"/>
          <w:spacing w:val="-4"/>
          <w:sz w:val="28"/>
          <w:szCs w:val="28"/>
        </w:rPr>
        <w:t xml:space="preserve"> p</w:t>
      </w:r>
      <w:r w:rsidRPr="000E461D">
        <w:rPr>
          <w:rFonts w:eastAsiaTheme="minorEastAsia" w:cs="Arial"/>
          <w:spacing w:val="-4"/>
          <w:sz w:val="28"/>
          <w:szCs w:val="28"/>
        </w:rPr>
        <w:t xml:space="preserve"> par </w:t>
      </w:r>
      <w:r w:rsidRPr="000E461D">
        <w:rPr>
          <w:rFonts w:eastAsiaTheme="minorEastAsia" w:cs="Arial"/>
          <w:b/>
          <w:color w:val="0000FF"/>
          <w:spacing w:val="-4"/>
          <w:sz w:val="28"/>
          <w:szCs w:val="28"/>
        </w:rPr>
        <w:t>n</w:t>
      </w:r>
      <w:r w:rsidRPr="000E461D">
        <w:rPr>
          <w:rFonts w:eastAsiaTheme="minorEastAsia" w:cs="Arial"/>
          <w:spacing w:val="-4"/>
          <w:sz w:val="28"/>
          <w:szCs w:val="28"/>
        </w:rPr>
        <w:t>.</w:t>
      </w:r>
      <w:proofErr w:type="gramEnd"/>
    </w:p>
    <w:p w:rsidR="00F83F51" w:rsidRPr="000E461D" w:rsidRDefault="00F83F51" w:rsidP="00F83F51">
      <w:pPr>
        <w:framePr w:w="7467" w:hSpace="142" w:wrap="notBeside" w:vAnchor="text" w:hAnchor="text" w:y="2"/>
        <w:pBdr>
          <w:top w:val="single" w:sz="18" w:space="1" w:color="FF0000"/>
          <w:left w:val="single" w:sz="18" w:space="1" w:color="FF0000"/>
          <w:bottom w:val="single" w:sz="18" w:space="1" w:color="FF0000"/>
          <w:right w:val="single" w:sz="18" w:space="1" w:color="FF0000"/>
        </w:pBdr>
        <w:rPr>
          <w:rFonts w:eastAsiaTheme="minorEastAsia" w:cs="Arial"/>
          <w:spacing w:val="-4"/>
          <w:sz w:val="28"/>
          <w:szCs w:val="28"/>
        </w:rPr>
      </w:pPr>
      <w:r w:rsidRPr="000E461D">
        <w:rPr>
          <w:rFonts w:ascii="Batang" w:eastAsia="Batang" w:hAnsi="Batang" w:cs="Arial" w:hint="eastAsia"/>
          <w:spacing w:val="-4"/>
          <w:sz w:val="28"/>
          <w:szCs w:val="28"/>
        </w:rPr>
        <w:t>●</w:t>
      </w:r>
      <w:r w:rsidRPr="000E461D">
        <w:rPr>
          <w:rFonts w:eastAsiaTheme="minorEastAsia" w:cs="Arial"/>
          <w:spacing w:val="-4"/>
          <w:sz w:val="28"/>
          <w:szCs w:val="28"/>
        </w:rPr>
        <w:t xml:space="preserve"> Soit comme un nombre </w:t>
      </w:r>
      <w:proofErr w:type="gramStart"/>
      <w:r w:rsidRPr="000E461D">
        <w:rPr>
          <w:rFonts w:eastAsiaTheme="minorEastAsia" w:cs="Arial"/>
          <w:spacing w:val="-4"/>
          <w:sz w:val="28"/>
          <w:szCs w:val="28"/>
        </w:rPr>
        <w:t xml:space="preserve">de  </w:t>
      </w:r>
      <w:r w:rsidRPr="000E461D">
        <w:rPr>
          <w:rFonts w:eastAsiaTheme="minorEastAsia" w:cs="Arial"/>
          <w:b/>
          <w:color w:val="0000FF"/>
          <w:spacing w:val="-4"/>
          <w:sz w:val="28"/>
          <w:szCs w:val="28"/>
        </w:rPr>
        <w:t>n</w:t>
      </w:r>
      <w:r w:rsidRPr="000E461D">
        <w:rPr>
          <w:rFonts w:eastAsiaTheme="minorEastAsia" w:cs="Arial"/>
          <w:b/>
          <w:color w:val="0000FF"/>
          <w:spacing w:val="-4"/>
          <w:sz w:val="28"/>
          <w:szCs w:val="28"/>
          <w:vertAlign w:val="superscript"/>
        </w:rPr>
        <w:t>ièmes</w:t>
      </w:r>
      <w:proofErr w:type="gramEnd"/>
      <w:r w:rsidRPr="000E461D">
        <w:rPr>
          <w:rFonts w:eastAsiaTheme="minorEastAsia" w:cs="Arial"/>
          <w:b/>
          <w:color w:val="0000FF"/>
          <w:spacing w:val="-4"/>
          <w:sz w:val="28"/>
          <w:szCs w:val="28"/>
        </w:rPr>
        <w:t xml:space="preserve"> de 1</w:t>
      </w:r>
      <w:r w:rsidRPr="000E461D">
        <w:rPr>
          <w:rFonts w:eastAsiaTheme="minorEastAsia" w:cs="Arial"/>
          <w:spacing w:val="-4"/>
          <w:sz w:val="28"/>
          <w:szCs w:val="28"/>
        </w:rPr>
        <w:t xml:space="preserve"> égal à </w:t>
      </w:r>
      <w:r w:rsidRPr="000E461D">
        <w:rPr>
          <w:rFonts w:eastAsiaTheme="minorEastAsia" w:cs="Arial"/>
          <w:b/>
          <w:color w:val="0000FF"/>
          <w:spacing w:val="-4"/>
          <w:sz w:val="28"/>
          <w:szCs w:val="28"/>
        </w:rPr>
        <w:t>p</w:t>
      </w:r>
      <w:r w:rsidRPr="000E461D">
        <w:rPr>
          <w:rFonts w:eastAsiaTheme="minorEastAsia" w:cs="Arial"/>
          <w:spacing w:val="-4"/>
          <w:sz w:val="28"/>
          <w:szCs w:val="28"/>
        </w:rPr>
        <w:t>..</w:t>
      </w:r>
    </w:p>
    <w:p w:rsidR="00F83F51" w:rsidRPr="000E461D" w:rsidRDefault="00F83F51" w:rsidP="00F83F51">
      <w:pPr>
        <w:rPr>
          <w:rFonts w:eastAsiaTheme="minorEastAsia" w:cs="Arial"/>
          <w:spacing w:val="-4"/>
          <w:sz w:val="22"/>
        </w:rPr>
      </w:pPr>
    </w:p>
    <w:p w:rsidR="00F83F51" w:rsidRPr="000E461D" w:rsidRDefault="00F83F51" w:rsidP="00F83F51">
      <w:pPr>
        <w:framePr w:hSpace="141" w:wrap="around" w:vAnchor="text" w:hAnchor="text" w:y="1"/>
        <w:pBdr>
          <w:top w:val="single" w:sz="18" w:space="1" w:color="0000FF"/>
          <w:left w:val="single" w:sz="18" w:space="1" w:color="0000FF"/>
          <w:bottom w:val="single" w:sz="18" w:space="1" w:color="0000FF"/>
          <w:right w:val="single" w:sz="18" w:space="1" w:color="0000FF"/>
        </w:pBdr>
        <w:rPr>
          <w:rFonts w:eastAsiaTheme="minorEastAsia" w:cs="Arial"/>
          <w:spacing w:val="-4"/>
          <w:sz w:val="22"/>
        </w:rPr>
      </w:pPr>
      <w:r w:rsidRPr="00EB2F81">
        <w:rPr>
          <w:rFonts w:ascii="Arial Black" w:eastAsiaTheme="minorEastAsia" w:hAnsi="Arial Black" w:cs="Arial"/>
          <w:b/>
          <w:color w:val="0000FF"/>
          <w:spacing w:val="-4"/>
          <w:sz w:val="22"/>
          <w:u w:val="single"/>
        </w:rPr>
        <w:t>Propriété 1</w:t>
      </w:r>
      <w:r w:rsidRPr="000E461D">
        <w:rPr>
          <w:rFonts w:ascii="Arial Black" w:eastAsiaTheme="minorEastAsia" w:hAnsi="Arial Black" w:cs="Arial"/>
          <w:b/>
          <w:color w:val="0000FF"/>
          <w:spacing w:val="-4"/>
          <w:sz w:val="22"/>
        </w:rPr>
        <w:t>:</w:t>
      </w:r>
      <w:r w:rsidRPr="000E461D">
        <w:rPr>
          <w:rFonts w:eastAsiaTheme="minorEastAsia" w:cs="Arial"/>
          <w:spacing w:val="-4"/>
          <w:sz w:val="22"/>
        </w:rPr>
        <w:t xml:space="preserve"> Une fraction est plus petite que 1 si son dénominateur est plus grand que son numérateur.</w:t>
      </w:r>
    </w:p>
    <w:p w:rsidR="00F83F51" w:rsidRPr="000E461D" w:rsidRDefault="00F83F51" w:rsidP="00F83F51">
      <w:pPr>
        <w:framePr w:hSpace="141" w:wrap="around" w:vAnchor="text" w:hAnchor="text" w:y="1"/>
        <w:pBdr>
          <w:top w:val="single" w:sz="18" w:space="1" w:color="0000FF"/>
          <w:left w:val="single" w:sz="18" w:space="1" w:color="0000FF"/>
          <w:bottom w:val="single" w:sz="18" w:space="1" w:color="0000FF"/>
          <w:right w:val="single" w:sz="18" w:space="1" w:color="0000FF"/>
        </w:pBdr>
        <w:rPr>
          <w:rFonts w:eastAsiaTheme="minorEastAsia" w:cs="Arial"/>
          <w:spacing w:val="-4"/>
          <w:sz w:val="22"/>
        </w:rPr>
      </w:pPr>
      <w:r w:rsidRPr="000E461D">
        <w:rPr>
          <w:rFonts w:eastAsiaTheme="minorEastAsia" w:cs="Arial"/>
          <w:spacing w:val="-4"/>
          <w:sz w:val="22"/>
        </w:rPr>
        <w:t xml:space="preserve">                                                       </w:t>
      </w:r>
      <w:proofErr w:type="gramStart"/>
      <w:r w:rsidRPr="000E461D">
        <w:rPr>
          <w:rFonts w:eastAsiaTheme="minorEastAsia" w:cs="Arial"/>
          <w:spacing w:val="-4"/>
          <w:sz w:val="22"/>
        </w:rPr>
        <w:t>plus</w:t>
      </w:r>
      <w:proofErr w:type="gramEnd"/>
      <w:r w:rsidRPr="000E461D">
        <w:rPr>
          <w:rFonts w:eastAsiaTheme="minorEastAsia" w:cs="Arial"/>
          <w:spacing w:val="-4"/>
          <w:sz w:val="22"/>
        </w:rPr>
        <w:t xml:space="preserve"> grande que 1 si son dénominateur est plus petit que son dénominateur</w:t>
      </w:r>
    </w:p>
    <w:p w:rsidR="00F83F51" w:rsidRPr="000E461D" w:rsidRDefault="00F83F51" w:rsidP="00F83F51">
      <w:pPr>
        <w:rPr>
          <w:rFonts w:eastAsiaTheme="minorEastAsia" w:cs="Arial"/>
          <w:spacing w:val="-4"/>
          <w:sz w:val="22"/>
        </w:rPr>
      </w:pPr>
      <w:r w:rsidRPr="000E461D">
        <w:rPr>
          <w:rFonts w:eastAsiaTheme="minorEastAsia" w:cs="Arial"/>
          <w:spacing w:val="-4"/>
          <w:sz w:val="22"/>
        </w:rPr>
        <w:t>En effet supposons qu'on divise 1 en 10 parties égales, 1 c'est "10 dixièmes de 1". Il est donc évident que</w:t>
      </w:r>
    </w:p>
    <w:p w:rsidR="00F83F51" w:rsidRPr="000E461D" w:rsidRDefault="003659B8" w:rsidP="00F83F51">
      <w:pPr>
        <w:rPr>
          <w:rFonts w:eastAsiaTheme="minorEastAsia" w:cs="Arial"/>
          <w:spacing w:val="-4"/>
          <w:sz w:val="22"/>
        </w:rPr>
      </w:pP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7</m:t>
            </m:r>
          </m:num>
          <m:den>
            <m:r>
              <m:rPr>
                <m:sty m:val="p"/>
              </m:rPr>
              <w:rPr>
                <w:rFonts w:ascii="Cambria Math" w:eastAsiaTheme="minorEastAsia" w:hAnsi="Cambria Math" w:cs="Arial"/>
                <w:spacing w:val="-4"/>
                <w:sz w:val="22"/>
              </w:rPr>
              <m:t>10</m:t>
            </m:r>
          </m:den>
        </m:f>
      </m:oMath>
      <w:r w:rsidR="00F83F51">
        <w:rPr>
          <w:rFonts w:eastAsiaTheme="minorEastAsia" w:cs="Arial"/>
          <w:spacing w:val="-4"/>
          <w:sz w:val="22"/>
        </w:rPr>
        <w:t xml:space="preserve"> </w:t>
      </w:r>
      <w:proofErr w:type="gramStart"/>
      <w:r w:rsidR="00F83F51">
        <w:rPr>
          <w:rFonts w:eastAsiaTheme="minorEastAsia" w:cs="Arial"/>
          <w:spacing w:val="-4"/>
          <w:sz w:val="22"/>
        </w:rPr>
        <w:t>soit</w:t>
      </w:r>
      <w:proofErr w:type="gramEnd"/>
      <w:r w:rsidR="00F83F51">
        <w:rPr>
          <w:rFonts w:eastAsiaTheme="minorEastAsia" w:cs="Arial"/>
          <w:spacing w:val="-4"/>
          <w:sz w:val="22"/>
        </w:rPr>
        <w:t xml:space="preserve"> "7 dixièmes de 1" est</w:t>
      </w:r>
      <w:r w:rsidR="00F83F51" w:rsidRPr="000E461D">
        <w:rPr>
          <w:rFonts w:eastAsiaTheme="minorEastAsia" w:cs="Arial"/>
          <w:spacing w:val="-4"/>
          <w:sz w:val="22"/>
        </w:rPr>
        <w:t xml:space="preserve"> plus petit que "10 dixièmes de 1" autrement dit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7</m:t>
            </m:r>
          </m:num>
          <m:den>
            <m:r>
              <m:rPr>
                <m:sty m:val="p"/>
              </m:rPr>
              <w:rPr>
                <w:rFonts w:ascii="Cambria Math" w:eastAsiaTheme="minorEastAsia" w:hAnsi="Cambria Math" w:cs="Arial"/>
                <w:spacing w:val="-4"/>
                <w:sz w:val="22"/>
              </w:rPr>
              <m:t>10</m:t>
            </m:r>
          </m:den>
        </m:f>
      </m:oMath>
      <w:r w:rsidR="00F83F51" w:rsidRPr="000E461D">
        <w:rPr>
          <w:rFonts w:eastAsiaTheme="minorEastAsia" w:cs="Arial"/>
          <w:spacing w:val="-4"/>
          <w:sz w:val="22"/>
        </w:rPr>
        <w:t xml:space="preserve">  est plus petit que 1.</w:t>
      </w:r>
    </w:p>
    <w:p w:rsidR="00F83F51" w:rsidRPr="000E461D" w:rsidRDefault="00F83F51" w:rsidP="00F83F51">
      <w:pPr>
        <w:rPr>
          <w:rFonts w:eastAsiaTheme="minorEastAsia" w:cs="Arial"/>
          <w:spacing w:val="-4"/>
          <w:sz w:val="22"/>
        </w:rPr>
      </w:pPr>
      <w:r w:rsidRPr="000E461D">
        <w:rPr>
          <w:rFonts w:eastAsiaTheme="minorEastAsia" w:cs="Arial"/>
          <w:spacing w:val="-4"/>
          <w:sz w:val="22"/>
        </w:rPr>
        <w:t xml:space="preserve">Tandis que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13</m:t>
            </m:r>
          </m:num>
          <m:den>
            <m:r>
              <m:rPr>
                <m:sty m:val="p"/>
              </m:rPr>
              <w:rPr>
                <w:rFonts w:ascii="Cambria Math" w:eastAsiaTheme="minorEastAsia" w:hAnsi="Cambria Math" w:cs="Arial"/>
                <w:spacing w:val="-4"/>
                <w:sz w:val="22"/>
              </w:rPr>
              <m:t>10</m:t>
            </m:r>
          </m:den>
        </m:f>
      </m:oMath>
      <w:r w:rsidRPr="000E461D">
        <w:rPr>
          <w:rFonts w:eastAsiaTheme="minorEastAsia" w:cs="Arial"/>
          <w:spacing w:val="-4"/>
          <w:sz w:val="22"/>
        </w:rPr>
        <w:t xml:space="preserve"> soit "13 dixièmes de 1" est plus grand que "10 dixième de 1" autrement dit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13</m:t>
            </m:r>
          </m:num>
          <m:den>
            <m:r>
              <m:rPr>
                <m:sty m:val="p"/>
              </m:rPr>
              <w:rPr>
                <w:rFonts w:ascii="Cambria Math" w:eastAsiaTheme="minorEastAsia" w:hAnsi="Cambria Math" w:cs="Arial"/>
                <w:spacing w:val="-4"/>
                <w:sz w:val="22"/>
              </w:rPr>
              <m:t>10</m:t>
            </m:r>
          </m:den>
        </m:f>
      </m:oMath>
      <w:r w:rsidRPr="000E461D">
        <w:rPr>
          <w:rFonts w:eastAsiaTheme="minorEastAsia" w:cs="Arial"/>
          <w:spacing w:val="-4"/>
          <w:sz w:val="22"/>
        </w:rPr>
        <w:t xml:space="preserve"> plus grand que 1. </w:t>
      </w:r>
    </w:p>
    <w:p w:rsidR="00F83F51" w:rsidRDefault="003659B8" w:rsidP="00F83F51">
      <w:pPr>
        <w:rPr>
          <w:rFonts w:eastAsiaTheme="minorEastAsia" w:cs="Arial"/>
          <w:spacing w:val="-4"/>
          <w:sz w:val="20"/>
          <w:szCs w:val="20"/>
        </w:rPr>
      </w:pP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2</m:t>
            </m:r>
          </m:num>
          <m:den>
            <m:r>
              <m:rPr>
                <m:sty m:val="p"/>
              </m:rPr>
              <w:rPr>
                <w:rFonts w:ascii="Cambria Math" w:eastAsiaTheme="minorEastAsia" w:hAnsi="Cambria Math" w:cs="Arial"/>
                <w:spacing w:val="-4"/>
                <w:sz w:val="22"/>
              </w:rPr>
              <m:t>5</m:t>
            </m:r>
          </m:den>
        </m:f>
        <m:r>
          <m:rPr>
            <m:sty m:val="p"/>
          </m:rPr>
          <w:rPr>
            <w:rFonts w:ascii="Cambria Math" w:eastAsiaTheme="minorEastAsia" w:hAnsi="Cambria Math" w:cs="Arial"/>
            <w:spacing w:val="-4"/>
            <w:sz w:val="22"/>
          </w:rPr>
          <m:t xml:space="preserve"> </m:t>
        </m:r>
      </m:oMath>
      <w:r w:rsidR="00F83F51" w:rsidRPr="000E461D">
        <w:rPr>
          <w:rFonts w:eastAsiaTheme="minorEastAsia" w:cs="Arial"/>
          <w:spacing w:val="-4"/>
          <w:sz w:val="22"/>
        </w:rPr>
        <w:t xml:space="preserve"> </w:t>
      </w:r>
      <w:r w:rsidR="00861D98">
        <w:rPr>
          <w:rFonts w:eastAsiaTheme="minorEastAsia" w:cs="Arial"/>
          <w:spacing w:val="-4"/>
          <w:sz w:val="20"/>
          <w:szCs w:val="20"/>
        </w:rPr>
        <w:t>plus petit</w:t>
      </w:r>
      <w:r w:rsidR="00F83F51" w:rsidRPr="00EB2F81">
        <w:rPr>
          <w:rFonts w:eastAsiaTheme="minorEastAsia" w:cs="Arial"/>
          <w:spacing w:val="-4"/>
          <w:sz w:val="20"/>
          <w:szCs w:val="20"/>
        </w:rPr>
        <w:t xml:space="preserve"> que 1</w:t>
      </w:r>
      <w:r w:rsidR="00F83F51" w:rsidRPr="000E461D">
        <w:rPr>
          <w:rFonts w:eastAsiaTheme="minorEastAsia" w:cs="Arial"/>
          <w:spacing w:val="-4"/>
          <w:sz w:val="22"/>
        </w:rPr>
        <w:t xml:space="preserve">,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6</m:t>
            </m:r>
          </m:num>
          <m:den>
            <m:r>
              <m:rPr>
                <m:sty m:val="p"/>
              </m:rPr>
              <w:rPr>
                <w:rFonts w:ascii="Cambria Math" w:eastAsiaTheme="minorEastAsia" w:hAnsi="Cambria Math" w:cs="Arial"/>
                <w:spacing w:val="-4"/>
                <w:sz w:val="22"/>
              </w:rPr>
              <m:t>6</m:t>
            </m:r>
          </m:den>
        </m:f>
      </m:oMath>
      <w:r w:rsidR="00F83F51" w:rsidRPr="000E461D">
        <w:rPr>
          <w:rFonts w:eastAsiaTheme="minorEastAsia" w:cs="Arial"/>
          <w:spacing w:val="-4"/>
          <w:sz w:val="22"/>
        </w:rPr>
        <w:t xml:space="preserve"> = 1,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15</m:t>
            </m:r>
          </m:num>
          <m:den>
            <m:r>
              <m:rPr>
                <m:sty m:val="p"/>
              </m:rPr>
              <w:rPr>
                <w:rFonts w:ascii="Cambria Math" w:eastAsiaTheme="minorEastAsia" w:hAnsi="Cambria Math" w:cs="Arial"/>
                <w:spacing w:val="-4"/>
                <w:sz w:val="22"/>
              </w:rPr>
              <m:t>11</m:t>
            </m:r>
          </m:den>
        </m:f>
      </m:oMath>
      <w:r w:rsidR="00F83F51" w:rsidRPr="000E461D">
        <w:rPr>
          <w:rFonts w:eastAsiaTheme="minorEastAsia" w:cs="Arial"/>
          <w:spacing w:val="-4"/>
          <w:sz w:val="22"/>
        </w:rPr>
        <w:t xml:space="preserve"> </w:t>
      </w:r>
      <w:r w:rsidR="00F83F51" w:rsidRPr="00EB2F81">
        <w:rPr>
          <w:rFonts w:eastAsiaTheme="minorEastAsia" w:cs="Arial"/>
          <w:spacing w:val="-4"/>
          <w:sz w:val="20"/>
          <w:szCs w:val="20"/>
        </w:rPr>
        <w:t>est plus grand que 1</w:t>
      </w:r>
      <w:proofErr w:type="gramStart"/>
      <w:r w:rsidR="00F83F51" w:rsidRPr="000E461D">
        <w:rPr>
          <w:rFonts w:eastAsiaTheme="minorEastAsia" w:cs="Arial"/>
          <w:spacing w:val="-4"/>
          <w:sz w:val="22"/>
        </w:rPr>
        <w:t xml:space="preserve">,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10</m:t>
            </m:r>
          </m:den>
        </m:f>
      </m:oMath>
      <w:r w:rsidR="00F83F51" w:rsidRPr="000E461D">
        <w:rPr>
          <w:rFonts w:eastAsiaTheme="minorEastAsia" w:cs="Arial"/>
          <w:spacing w:val="-4"/>
          <w:sz w:val="22"/>
        </w:rPr>
        <w:t xml:space="preserve"> ,</w:t>
      </w:r>
      <w:proofErr w:type="gramEnd"/>
      <w:r w:rsidR="00F83F51" w:rsidRPr="000E461D">
        <w:rPr>
          <w:rFonts w:eastAsiaTheme="minorEastAsia" w:cs="Arial"/>
          <w:spacing w:val="-4"/>
          <w:sz w:val="22"/>
        </w:rPr>
        <w:t xml:space="preserve">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100</m:t>
            </m:r>
          </m:den>
        </m:f>
        <m:r>
          <m:rPr>
            <m:sty m:val="p"/>
          </m:rPr>
          <w:rPr>
            <w:rFonts w:ascii="Cambria Math" w:eastAsiaTheme="minorEastAsia" w:hAnsi="Cambria Math" w:cs="Arial"/>
            <w:spacing w:val="-4"/>
            <w:sz w:val="22"/>
          </w:rPr>
          <m:t xml:space="preserve">, </m:t>
        </m:r>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1000</m:t>
            </m:r>
          </m:den>
        </m:f>
      </m:oMath>
      <w:r w:rsidR="00F83F51" w:rsidRPr="000E461D">
        <w:rPr>
          <w:rFonts w:eastAsiaTheme="minorEastAsia" w:cs="Arial"/>
          <w:spacing w:val="-4"/>
          <w:sz w:val="22"/>
        </w:rPr>
        <w:t xml:space="preserve"> </w:t>
      </w:r>
      <w:r w:rsidR="00F83F51" w:rsidRPr="00EB2F81">
        <w:rPr>
          <w:rFonts w:eastAsiaTheme="minorEastAsia" w:cs="Arial"/>
          <w:spacing w:val="-4"/>
          <w:sz w:val="20"/>
          <w:szCs w:val="20"/>
        </w:rPr>
        <w:t>sont plus petites que 1 et de plus en plus petites.</w:t>
      </w:r>
    </w:p>
    <w:p w:rsidR="00F83F51" w:rsidRPr="00EB2F81" w:rsidRDefault="00F83F51" w:rsidP="00F83F51">
      <w:pPr>
        <w:rPr>
          <w:rFonts w:eastAsiaTheme="minorEastAsia" w:cs="Arial"/>
          <w:spacing w:val="-4"/>
          <w:sz w:val="20"/>
          <w:szCs w:val="20"/>
        </w:rPr>
      </w:pPr>
    </w:p>
    <w:p w:rsidR="00F83F51" w:rsidRPr="000E461D" w:rsidRDefault="00F83F51" w:rsidP="00F83F51">
      <w:pPr>
        <w:framePr w:w="7732" w:hSpace="142" w:wrap="notBeside" w:vAnchor="text" w:hAnchor="text" w:y="6"/>
        <w:pBdr>
          <w:top w:val="single" w:sz="18" w:space="1" w:color="0000FF"/>
          <w:left w:val="single" w:sz="18" w:space="1" w:color="0000FF"/>
          <w:bottom w:val="single" w:sz="18" w:space="1" w:color="0000FF"/>
          <w:right w:val="single" w:sz="18" w:space="1" w:color="0000FF"/>
        </w:pBdr>
        <w:rPr>
          <w:rFonts w:ascii="Arial Black" w:eastAsiaTheme="minorEastAsia" w:hAnsi="Arial Black" w:cs="Arial"/>
          <w:b/>
          <w:color w:val="0000FF"/>
          <w:sz w:val="22"/>
          <w:u w:val="single"/>
        </w:rPr>
      </w:pPr>
      <w:r w:rsidRPr="000E461D">
        <w:rPr>
          <w:rFonts w:ascii="Arial Black" w:eastAsiaTheme="minorEastAsia" w:hAnsi="Arial Black" w:cs="Arial"/>
          <w:b/>
          <w:color w:val="0000FF"/>
          <w:sz w:val="22"/>
          <w:u w:val="single"/>
        </w:rPr>
        <w:t xml:space="preserve">Propriété 2. </w:t>
      </w:r>
    </w:p>
    <w:p w:rsidR="00F83F51" w:rsidRDefault="00F83F51" w:rsidP="00F83F51">
      <w:pPr>
        <w:framePr w:w="7732" w:hSpace="142" w:wrap="notBeside" w:vAnchor="text" w:hAnchor="text" w:y="6"/>
        <w:pBdr>
          <w:top w:val="single" w:sz="18" w:space="1" w:color="0000FF"/>
          <w:left w:val="single" w:sz="18" w:space="1" w:color="0000FF"/>
          <w:bottom w:val="single" w:sz="18" w:space="1" w:color="0000FF"/>
          <w:right w:val="single" w:sz="18" w:space="1" w:color="0000FF"/>
        </w:pBdr>
        <w:rPr>
          <w:rFonts w:eastAsiaTheme="minorEastAsia" w:cs="Arial"/>
          <w:sz w:val="22"/>
        </w:rPr>
      </w:pPr>
      <w:r w:rsidRPr="000E461D">
        <w:rPr>
          <w:rFonts w:eastAsiaTheme="minorEastAsia" w:cs="Arial"/>
          <w:sz w:val="22"/>
        </w:rPr>
        <w:t>Certaines fractions sont des décimaux d'autres ne sont pas des décimaux</w:t>
      </w:r>
      <w:r>
        <w:rPr>
          <w:rFonts w:eastAsiaTheme="minorEastAsia" w:cs="Arial"/>
          <w:sz w:val="22"/>
        </w:rPr>
        <w:t>.</w:t>
      </w:r>
      <w:r w:rsidRPr="000E461D">
        <w:rPr>
          <w:rFonts w:eastAsiaTheme="minorEastAsia" w:cs="Arial"/>
          <w:sz w:val="22"/>
        </w:rPr>
        <w:t xml:space="preserve">  </w:t>
      </w:r>
    </w:p>
    <w:p w:rsidR="00F83F51" w:rsidRPr="000E461D" w:rsidRDefault="003659B8" w:rsidP="00F83F51">
      <w:pPr>
        <w:rPr>
          <w:rFonts w:eastAsiaTheme="minorEastAsia" w:cs="Arial"/>
          <w:sz w:val="22"/>
        </w:rPr>
      </w:pPr>
      <m:oMath>
        <m:f>
          <m:fPr>
            <m:ctrlPr>
              <w:rPr>
                <w:rFonts w:ascii="Cambria Math" w:eastAsiaTheme="minorEastAsia" w:hAnsi="Cambria Math" w:cs="Arial"/>
                <w:sz w:val="22"/>
              </w:rPr>
            </m:ctrlPr>
          </m:fPr>
          <m:num>
            <m:r>
              <m:rPr>
                <m:sty m:val="p"/>
              </m:rPr>
              <w:rPr>
                <w:rFonts w:ascii="Cambria Math" w:eastAsiaTheme="minorEastAsia" w:hAnsi="Cambria Math" w:cs="Arial"/>
                <w:sz w:val="22"/>
              </w:rPr>
              <m:t>10</m:t>
            </m:r>
          </m:num>
          <m:den>
            <m:r>
              <m:rPr>
                <m:sty m:val="p"/>
              </m:rPr>
              <w:rPr>
                <w:rFonts w:ascii="Cambria Math" w:eastAsiaTheme="minorEastAsia" w:hAnsi="Cambria Math" w:cs="Arial"/>
                <w:sz w:val="22"/>
              </w:rPr>
              <m:t>8</m:t>
            </m:r>
          </m:den>
        </m:f>
      </m:oMath>
      <w:r w:rsidR="00F83F51" w:rsidRPr="000E461D">
        <w:rPr>
          <w:rFonts w:eastAsiaTheme="minorEastAsia" w:cs="Arial"/>
          <w:sz w:val="22"/>
        </w:rPr>
        <w:t xml:space="preserve"> La division de 10 par 8 se termine: 10</w:t>
      </w:r>
      <w:r w:rsidR="00F83F51" w:rsidRPr="000E461D">
        <w:rPr>
          <w:rFonts w:ascii="Cambria Math" w:eastAsiaTheme="minorEastAsia" w:hAnsi="Cambria Math" w:cs="Arial"/>
          <w:sz w:val="22"/>
        </w:rPr>
        <w:t>÷</w:t>
      </w:r>
      <w:r w:rsidR="00F83F51" w:rsidRPr="000E461D">
        <w:rPr>
          <w:rFonts w:eastAsiaTheme="minorEastAsia" w:cs="Arial"/>
          <w:sz w:val="22"/>
        </w:rPr>
        <w:t xml:space="preserve">8 = 1,25.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10</m:t>
            </m:r>
          </m:num>
          <m:den>
            <m:r>
              <m:rPr>
                <m:sty m:val="p"/>
              </m:rPr>
              <w:rPr>
                <w:rFonts w:ascii="Cambria Math" w:eastAsiaTheme="minorEastAsia" w:hAnsi="Cambria Math" w:cs="Arial"/>
                <w:sz w:val="22"/>
              </w:rPr>
              <m:t>8</m:t>
            </m:r>
          </m:den>
        </m:f>
      </m:oMath>
      <w:r w:rsidR="00F83F51">
        <w:rPr>
          <w:rFonts w:eastAsiaTheme="minorEastAsia" w:cs="Arial"/>
          <w:sz w:val="22"/>
        </w:rPr>
        <w:t xml:space="preserve"> </w:t>
      </w:r>
      <w:proofErr w:type="gramStart"/>
      <w:r w:rsidR="00F83F51">
        <w:rPr>
          <w:rFonts w:eastAsiaTheme="minorEastAsia" w:cs="Arial"/>
          <w:sz w:val="22"/>
        </w:rPr>
        <w:t>est</w:t>
      </w:r>
      <w:proofErr w:type="gramEnd"/>
      <w:r w:rsidR="00F83F51">
        <w:rPr>
          <w:rFonts w:eastAsiaTheme="minorEastAsia" w:cs="Arial"/>
          <w:sz w:val="22"/>
        </w:rPr>
        <w:t xml:space="preserve"> u</w:t>
      </w:r>
      <w:r w:rsidR="00F83F51" w:rsidRPr="000E461D">
        <w:rPr>
          <w:rFonts w:eastAsiaTheme="minorEastAsia" w:cs="Arial"/>
          <w:sz w:val="22"/>
        </w:rPr>
        <w:t xml:space="preserve">n nombre de 3 chiffres donc </w:t>
      </w:r>
      <w:r w:rsidR="00F83F51">
        <w:rPr>
          <w:rFonts w:eastAsiaTheme="minorEastAsia" w:cs="Arial"/>
          <w:sz w:val="22"/>
        </w:rPr>
        <w:t xml:space="preserve">un </w:t>
      </w:r>
      <w:r w:rsidR="00F83F51" w:rsidRPr="000E461D">
        <w:rPr>
          <w:rFonts w:eastAsiaTheme="minorEastAsia" w:cs="Arial"/>
          <w:sz w:val="22"/>
        </w:rPr>
        <w:t>décimal.</w:t>
      </w:r>
    </w:p>
    <w:p w:rsidR="00F83F51" w:rsidRDefault="00F83F51" w:rsidP="00F83F51">
      <w:pPr>
        <w:rPr>
          <w:rFonts w:eastAsiaTheme="minorEastAsia" w:cs="Arial"/>
          <w:sz w:val="22"/>
        </w:rPr>
      </w:pPr>
      <w:r w:rsidRPr="000E461D">
        <w:rPr>
          <w:rFonts w:eastAsiaTheme="minorEastAsia" w:cs="Arial"/>
          <w:sz w:val="22"/>
        </w:rPr>
        <w:t xml:space="preserve">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2</m:t>
            </m:r>
          </m:num>
          <m:den>
            <m:r>
              <m:rPr>
                <m:sty m:val="p"/>
              </m:rPr>
              <w:rPr>
                <w:rFonts w:ascii="Cambria Math" w:eastAsiaTheme="minorEastAsia" w:hAnsi="Cambria Math" w:cs="Arial"/>
                <w:sz w:val="22"/>
              </w:rPr>
              <m:t>3</m:t>
            </m:r>
          </m:den>
        </m:f>
        <m:r>
          <m:rPr>
            <m:sty m:val="p"/>
          </m:rPr>
          <w:rPr>
            <w:rFonts w:ascii="Cambria Math" w:eastAsiaTheme="minorEastAsia" w:hAnsi="Cambria Math" w:cs="Arial"/>
            <w:sz w:val="22"/>
          </w:rPr>
          <m:t xml:space="preserve">  </m:t>
        </m:r>
      </m:oMath>
      <w:r w:rsidRPr="000E461D">
        <w:rPr>
          <w:rFonts w:eastAsiaTheme="minorEastAsia" w:cs="Arial"/>
          <w:sz w:val="22"/>
        </w:rPr>
        <w:t>La division de 2 par 3 ne se termine pas 2</w:t>
      </w:r>
      <w:r w:rsidRPr="000E461D">
        <w:rPr>
          <w:rFonts w:ascii="Cambria Math" w:eastAsiaTheme="minorEastAsia" w:hAnsi="Cambria Math" w:cs="Arial"/>
          <w:sz w:val="22"/>
        </w:rPr>
        <w:t>÷</w:t>
      </w:r>
      <w:r w:rsidRPr="000E461D">
        <w:rPr>
          <w:rFonts w:eastAsiaTheme="minorEastAsia" w:cs="Arial"/>
          <w:sz w:val="22"/>
        </w:rPr>
        <w:t>3 = 0,666…Une infinité de chiffres donc</w:t>
      </w:r>
      <w:r>
        <w:rPr>
          <w:rFonts w:eastAsiaTheme="minorEastAsia" w:cs="Arial"/>
          <w:sz w:val="22"/>
        </w:rPr>
        <w:t xml:space="preserve">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2</m:t>
            </m:r>
          </m:num>
          <m:den>
            <m:r>
              <m:rPr>
                <m:sty m:val="p"/>
              </m:rPr>
              <w:rPr>
                <w:rFonts w:ascii="Cambria Math" w:eastAsiaTheme="minorEastAsia" w:hAnsi="Cambria Math" w:cs="Arial"/>
                <w:sz w:val="22"/>
              </w:rPr>
              <m:t>3</m:t>
            </m:r>
          </m:den>
        </m:f>
      </m:oMath>
      <w:r w:rsidRPr="000E461D">
        <w:rPr>
          <w:rFonts w:eastAsiaTheme="minorEastAsia" w:cs="Arial"/>
          <w:sz w:val="22"/>
        </w:rPr>
        <w:t xml:space="preserve"> non décimal. </w:t>
      </w: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682"/>
      </w:tblGrid>
      <w:tr w:rsidR="00F83F51" w:rsidTr="00F83F51">
        <w:tc>
          <w:tcPr>
            <w:tcW w:w="5000" w:type="pct"/>
            <w:shd w:val="clear" w:color="auto" w:fill="C9F7F1" w:themeFill="accent6" w:themeFillTint="33"/>
          </w:tcPr>
          <w:p w:rsidR="00F83F51" w:rsidRPr="00662C98" w:rsidRDefault="00F83F51" w:rsidP="00F83F51">
            <w:pPr>
              <w:jc w:val="center"/>
              <w:rPr>
                <w:rFonts w:ascii="Arial Black" w:eastAsiaTheme="minorEastAsia" w:hAnsi="Arial Black" w:cs="Arial"/>
                <w:b/>
                <w:sz w:val="32"/>
                <w:szCs w:val="32"/>
              </w:rPr>
            </w:pPr>
            <w:r>
              <w:rPr>
                <w:rFonts w:ascii="Arial Black" w:eastAsiaTheme="minorEastAsia" w:hAnsi="Arial Black" w:cs="Arial"/>
                <w:b/>
                <w:sz w:val="32"/>
                <w:szCs w:val="32"/>
              </w:rPr>
              <w:lastRenderedPageBreak/>
              <w:t>Manipuler l</w:t>
            </w:r>
            <w:r w:rsidRPr="00662C98">
              <w:rPr>
                <w:rFonts w:ascii="Arial Black" w:eastAsiaTheme="minorEastAsia" w:hAnsi="Arial Black" w:cs="Arial"/>
                <w:b/>
                <w:sz w:val="32"/>
                <w:szCs w:val="32"/>
              </w:rPr>
              <w:t>es fractions</w:t>
            </w:r>
          </w:p>
        </w:tc>
      </w:tr>
    </w:tbl>
    <w:p w:rsidR="00F83F51" w:rsidRPr="00E35055" w:rsidRDefault="00F83F51" w:rsidP="00F83F51">
      <w:pPr>
        <w:rPr>
          <w:rFonts w:eastAsiaTheme="minorEastAsia" w:cs="Arial"/>
          <w:sz w:val="16"/>
          <w:szCs w:val="16"/>
        </w:r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9"/>
        <w:gridCol w:w="850"/>
        <w:gridCol w:w="1349"/>
        <w:gridCol w:w="3407"/>
        <w:gridCol w:w="1349"/>
      </w:tblGrid>
      <w:tr w:rsidR="00D26039" w:rsidRPr="00D26039" w:rsidTr="00D26039">
        <w:tc>
          <w:tcPr>
            <w:tcW w:w="0" w:type="auto"/>
            <w:shd w:val="clear" w:color="auto" w:fill="FFFF00"/>
            <w:vAlign w:val="center"/>
          </w:tcPr>
          <w:p w:rsidR="00D26039" w:rsidRPr="00D26039" w:rsidRDefault="00D26039" w:rsidP="00C27509">
            <w:pPr>
              <w:jc w:val="center"/>
              <w:rPr>
                <w:b/>
                <w:sz w:val="20"/>
                <w:szCs w:val="20"/>
              </w:rPr>
            </w:pPr>
            <w:r w:rsidRPr="00D26039">
              <w:rPr>
                <w:b/>
                <w:sz w:val="20"/>
                <w:szCs w:val="20"/>
              </w:rPr>
              <w:t>A</w:t>
            </w:r>
            <w:r w:rsidRPr="00D26039">
              <w:rPr>
                <w:b/>
                <w:sz w:val="20"/>
                <w:szCs w:val="20"/>
              </w:rPr>
              <w:t>ction</w:t>
            </w:r>
          </w:p>
        </w:tc>
        <w:tc>
          <w:tcPr>
            <w:tcW w:w="0" w:type="auto"/>
            <w:shd w:val="clear" w:color="auto" w:fill="C5F2FF" w:themeFill="accent4" w:themeFillTint="33"/>
            <w:vAlign w:val="center"/>
          </w:tcPr>
          <w:p w:rsidR="00D26039" w:rsidRPr="00D26039" w:rsidRDefault="00D26039" w:rsidP="00C27509">
            <w:pPr>
              <w:jc w:val="center"/>
              <w:rPr>
                <w:b/>
                <w:sz w:val="20"/>
                <w:szCs w:val="20"/>
              </w:rPr>
            </w:pPr>
            <w:r w:rsidRPr="00D26039">
              <w:rPr>
                <w:b/>
                <w:sz w:val="20"/>
                <w:szCs w:val="20"/>
              </w:rPr>
              <w:t>Départ</w:t>
            </w:r>
          </w:p>
        </w:tc>
        <w:tc>
          <w:tcPr>
            <w:tcW w:w="0" w:type="auto"/>
            <w:shd w:val="clear" w:color="auto" w:fill="FAD0E4" w:themeFill="accent2" w:themeFillTint="33"/>
            <w:vAlign w:val="center"/>
          </w:tcPr>
          <w:p w:rsidR="00D26039" w:rsidRPr="00D26039" w:rsidRDefault="00D26039" w:rsidP="00C27509">
            <w:pPr>
              <w:jc w:val="center"/>
              <w:rPr>
                <w:b/>
                <w:sz w:val="20"/>
                <w:szCs w:val="20"/>
              </w:rPr>
            </w:pPr>
            <w:r w:rsidRPr="00D26039">
              <w:rPr>
                <w:b/>
                <w:sz w:val="20"/>
                <w:szCs w:val="20"/>
              </w:rPr>
              <w:t>résultat</w:t>
            </w:r>
          </w:p>
        </w:tc>
        <w:tc>
          <w:tcPr>
            <w:tcW w:w="0" w:type="auto"/>
            <w:shd w:val="clear" w:color="auto" w:fill="FFFF00"/>
            <w:vAlign w:val="center"/>
          </w:tcPr>
          <w:p w:rsidR="00D26039" w:rsidRPr="00D26039" w:rsidRDefault="00D26039" w:rsidP="00C27509">
            <w:pPr>
              <w:jc w:val="center"/>
              <w:rPr>
                <w:b/>
                <w:sz w:val="20"/>
                <w:szCs w:val="20"/>
              </w:rPr>
            </w:pPr>
            <w:r w:rsidRPr="00D26039">
              <w:rPr>
                <w:b/>
                <w:sz w:val="20"/>
                <w:szCs w:val="20"/>
              </w:rPr>
              <w:t>On constate que …</w:t>
            </w:r>
          </w:p>
        </w:tc>
        <w:tc>
          <w:tcPr>
            <w:tcW w:w="0" w:type="auto"/>
            <w:shd w:val="clear" w:color="auto" w:fill="000000" w:themeFill="text1"/>
            <w:vAlign w:val="center"/>
          </w:tcPr>
          <w:p w:rsidR="00D26039" w:rsidRPr="00D26039" w:rsidRDefault="00D26039" w:rsidP="00C27509">
            <w:pPr>
              <w:jc w:val="center"/>
              <w:rPr>
                <w:b/>
                <w:color w:val="FFFFFF" w:themeColor="background1"/>
                <w:sz w:val="20"/>
                <w:szCs w:val="20"/>
              </w:rPr>
            </w:pPr>
            <w:r w:rsidRPr="00D26039">
              <w:rPr>
                <w:b/>
                <w:color w:val="FFFFFF" w:themeColor="background1"/>
                <w:sz w:val="20"/>
                <w:szCs w:val="20"/>
              </w:rPr>
              <w:t>Loi</w:t>
            </w:r>
          </w:p>
        </w:tc>
      </w:tr>
      <w:tr w:rsidR="00D26039" w:rsidRPr="00042089" w:rsidTr="00D26039">
        <w:tc>
          <w:tcPr>
            <w:tcW w:w="0" w:type="auto"/>
            <w:vAlign w:val="center"/>
          </w:tcPr>
          <w:p w:rsidR="00D26039" w:rsidRPr="00BC172F" w:rsidRDefault="00D26039" w:rsidP="00C27509">
            <w:pPr>
              <w:jc w:val="center"/>
              <w:rPr>
                <w:sz w:val="20"/>
                <w:szCs w:val="20"/>
              </w:rPr>
            </w:pPr>
            <w:r w:rsidRPr="00BC172F">
              <w:rPr>
                <w:sz w:val="20"/>
                <w:szCs w:val="20"/>
              </w:rPr>
              <w:t>multiplier le numérateur par 5</w:t>
            </w:r>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6</m:t>
                    </m:r>
                  </m:den>
                </m:f>
              </m:oMath>
            </m:oMathPara>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2x5</m:t>
                    </m:r>
                  </m:num>
                  <m:den>
                    <m:r>
                      <m:rPr>
                        <m:sty m:val="p"/>
                      </m:rPr>
                      <w:rPr>
                        <w:rFonts w:ascii="Cambria Math" w:hAnsi="Cambria Math"/>
                        <w:sz w:val="20"/>
                        <w:szCs w:val="20"/>
                      </w:rPr>
                      <m:t>6</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10</m:t>
                    </m:r>
                  </m:num>
                  <m:den>
                    <m:r>
                      <m:rPr>
                        <m:sty m:val="p"/>
                      </m:rPr>
                      <w:rPr>
                        <w:rFonts w:ascii="Cambria Math" w:hAnsi="Cambria Math"/>
                        <w:sz w:val="20"/>
                        <w:szCs w:val="20"/>
                      </w:rPr>
                      <m:t>6</m:t>
                    </m:r>
                  </m:den>
                </m:f>
              </m:oMath>
            </m:oMathPara>
          </w:p>
        </w:tc>
        <w:tc>
          <w:tcPr>
            <w:tcW w:w="0" w:type="auto"/>
            <w:vAlign w:val="center"/>
          </w:tcPr>
          <w:p w:rsidR="00D26039" w:rsidRPr="00BC172F" w:rsidRDefault="00D26039" w:rsidP="00C27509">
            <w:pPr>
              <w:jc w:val="center"/>
              <w:rPr>
                <w:sz w:val="20"/>
                <w:szCs w:val="20"/>
              </w:rPr>
            </w:pPr>
            <w:r>
              <w:rPr>
                <w:sz w:val="20"/>
                <w:szCs w:val="20"/>
              </w:rPr>
              <w:t>résultat 5 fois plus grand que départ</w:t>
            </w:r>
          </w:p>
        </w:tc>
        <w:tc>
          <w:tcPr>
            <w:tcW w:w="0" w:type="auto"/>
            <w:vAlign w:val="center"/>
          </w:tcPr>
          <w:p w:rsidR="00D26039" w:rsidRPr="00042089" w:rsidRDefault="00D26039" w:rsidP="00C27509">
            <w:pPr>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NxA</m:t>
                    </m:r>
                  </m:num>
                  <m:den>
                    <m:r>
                      <m:rPr>
                        <m:sty m:val="p"/>
                      </m:rPr>
                      <w:rPr>
                        <w:rFonts w:ascii="Cambria Math" w:hAnsi="Cambria Math"/>
                        <w:sz w:val="18"/>
                        <w:szCs w:val="18"/>
                      </w:rPr>
                      <m:t>D</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D</m:t>
                    </m:r>
                  </m:den>
                </m:f>
                <m:r>
                  <m:rPr>
                    <m:sty m:val="p"/>
                  </m:rPr>
                  <w:rPr>
                    <w:rFonts w:ascii="Cambria Math" w:hAnsi="Cambria Math"/>
                    <w:sz w:val="18"/>
                    <w:szCs w:val="18"/>
                  </w:rPr>
                  <m:t>xA</m:t>
                </m:r>
              </m:oMath>
            </m:oMathPara>
          </w:p>
        </w:tc>
      </w:tr>
      <w:tr w:rsidR="00D26039" w:rsidRPr="00042089" w:rsidTr="00D26039">
        <w:tc>
          <w:tcPr>
            <w:tcW w:w="0" w:type="auto"/>
            <w:vAlign w:val="center"/>
          </w:tcPr>
          <w:p w:rsidR="00D26039" w:rsidRPr="00BC172F" w:rsidRDefault="00D26039" w:rsidP="00C27509">
            <w:pPr>
              <w:jc w:val="center"/>
              <w:rPr>
                <w:sz w:val="20"/>
                <w:szCs w:val="20"/>
              </w:rPr>
            </w:pPr>
            <w:r w:rsidRPr="00BC172F">
              <w:rPr>
                <w:sz w:val="20"/>
                <w:szCs w:val="20"/>
              </w:rPr>
              <w:t>Diviser le numérateur par 3</w:t>
            </w:r>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6</m:t>
                    </m:r>
                  </m:num>
                  <m:den>
                    <m:r>
                      <m:rPr>
                        <m:sty m:val="p"/>
                      </m:rPr>
                      <w:rPr>
                        <w:rFonts w:ascii="Cambria Math" w:hAnsi="Cambria Math"/>
                        <w:sz w:val="20"/>
                        <w:szCs w:val="20"/>
                      </w:rPr>
                      <m:t>7</m:t>
                    </m:r>
                  </m:den>
                </m:f>
              </m:oMath>
            </m:oMathPara>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6÷3</m:t>
                    </m:r>
                  </m:num>
                  <m:den>
                    <m:r>
                      <m:rPr>
                        <m:sty m:val="p"/>
                      </m:rPr>
                      <w:rPr>
                        <w:rFonts w:ascii="Cambria Math" w:hAnsi="Cambria Math"/>
                        <w:sz w:val="20"/>
                        <w:szCs w:val="20"/>
                      </w:rPr>
                      <m:t>7</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7</m:t>
                    </m:r>
                  </m:den>
                </m:f>
              </m:oMath>
            </m:oMathPara>
          </w:p>
        </w:tc>
        <w:tc>
          <w:tcPr>
            <w:tcW w:w="0" w:type="auto"/>
            <w:vAlign w:val="center"/>
          </w:tcPr>
          <w:p w:rsidR="00D26039" w:rsidRPr="00BC172F" w:rsidRDefault="00D26039" w:rsidP="00C27509">
            <w:pPr>
              <w:jc w:val="center"/>
              <w:rPr>
                <w:sz w:val="20"/>
                <w:szCs w:val="20"/>
              </w:rPr>
            </w:pPr>
            <w:r>
              <w:rPr>
                <w:sz w:val="20"/>
                <w:szCs w:val="20"/>
              </w:rPr>
              <w:t>résultat 3 fois plus petit que départ</w:t>
            </w:r>
          </w:p>
        </w:tc>
        <w:tc>
          <w:tcPr>
            <w:tcW w:w="0" w:type="auto"/>
            <w:vAlign w:val="center"/>
          </w:tcPr>
          <w:p w:rsidR="00D26039" w:rsidRPr="00042089" w:rsidRDefault="00D26039" w:rsidP="00C27509">
            <w:pPr>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N÷A</m:t>
                    </m:r>
                  </m:num>
                  <m:den>
                    <m:r>
                      <m:rPr>
                        <m:sty m:val="p"/>
                      </m:rPr>
                      <w:rPr>
                        <w:rFonts w:ascii="Cambria Math" w:hAnsi="Cambria Math"/>
                        <w:sz w:val="18"/>
                        <w:szCs w:val="18"/>
                      </w:rPr>
                      <m:t>D</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D</m:t>
                    </m:r>
                  </m:den>
                </m:f>
                <m:r>
                  <m:rPr>
                    <m:sty m:val="p"/>
                  </m:rPr>
                  <w:rPr>
                    <w:rFonts w:ascii="Cambria Math" w:hAnsi="Cambria Math"/>
                    <w:sz w:val="18"/>
                    <w:szCs w:val="18"/>
                  </w:rPr>
                  <m:t>÷A</m:t>
                </m:r>
              </m:oMath>
            </m:oMathPara>
          </w:p>
        </w:tc>
      </w:tr>
      <w:tr w:rsidR="00D26039" w:rsidRPr="00042089" w:rsidTr="00D26039">
        <w:tc>
          <w:tcPr>
            <w:tcW w:w="0" w:type="auto"/>
            <w:vAlign w:val="center"/>
          </w:tcPr>
          <w:p w:rsidR="00D26039" w:rsidRPr="00BC172F" w:rsidRDefault="00D26039" w:rsidP="00C27509">
            <w:pPr>
              <w:jc w:val="center"/>
              <w:rPr>
                <w:sz w:val="20"/>
                <w:szCs w:val="20"/>
              </w:rPr>
            </w:pPr>
            <w:r w:rsidRPr="00BC172F">
              <w:rPr>
                <w:sz w:val="20"/>
                <w:szCs w:val="20"/>
              </w:rPr>
              <w:t>multiplier le dénominateur par 10</w:t>
            </w:r>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m:t>
                    </m:r>
                  </m:den>
                </m:f>
              </m:oMath>
            </m:oMathPara>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10x10</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100</m:t>
                    </m:r>
                  </m:den>
                </m:f>
              </m:oMath>
            </m:oMathPara>
          </w:p>
        </w:tc>
        <w:tc>
          <w:tcPr>
            <w:tcW w:w="0" w:type="auto"/>
            <w:vAlign w:val="center"/>
          </w:tcPr>
          <w:p w:rsidR="00D26039" w:rsidRPr="00BC172F" w:rsidRDefault="00D26039" w:rsidP="00C27509">
            <w:pPr>
              <w:jc w:val="center"/>
              <w:rPr>
                <w:sz w:val="20"/>
                <w:szCs w:val="20"/>
              </w:rPr>
            </w:pPr>
            <w:r>
              <w:rPr>
                <w:sz w:val="20"/>
                <w:szCs w:val="20"/>
              </w:rPr>
              <w:t>résultat 10 fois plus petit que départ</w:t>
            </w:r>
          </w:p>
        </w:tc>
        <w:tc>
          <w:tcPr>
            <w:tcW w:w="0" w:type="auto"/>
            <w:vAlign w:val="center"/>
          </w:tcPr>
          <w:p w:rsidR="00D26039" w:rsidRPr="00042089" w:rsidRDefault="00D26039" w:rsidP="00C27509">
            <w:pPr>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DxA</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D</m:t>
                    </m:r>
                  </m:den>
                </m:f>
                <m:r>
                  <m:rPr>
                    <m:sty m:val="p"/>
                  </m:rPr>
                  <w:rPr>
                    <w:rFonts w:ascii="Cambria Math" w:hAnsi="Cambria Math"/>
                    <w:sz w:val="18"/>
                    <w:szCs w:val="18"/>
                  </w:rPr>
                  <m:t>÷A</m:t>
                </m:r>
              </m:oMath>
            </m:oMathPara>
          </w:p>
        </w:tc>
      </w:tr>
      <w:tr w:rsidR="00D26039" w:rsidRPr="00042089" w:rsidTr="00D26039">
        <w:tc>
          <w:tcPr>
            <w:tcW w:w="0" w:type="auto"/>
            <w:vAlign w:val="center"/>
          </w:tcPr>
          <w:p w:rsidR="00D26039" w:rsidRPr="00BC172F" w:rsidRDefault="00D26039" w:rsidP="00C27509">
            <w:pPr>
              <w:jc w:val="center"/>
              <w:rPr>
                <w:sz w:val="20"/>
                <w:szCs w:val="20"/>
              </w:rPr>
            </w:pPr>
            <w:r w:rsidRPr="00BC172F">
              <w:rPr>
                <w:sz w:val="20"/>
                <w:szCs w:val="20"/>
              </w:rPr>
              <w:t>diviser le dénominateur par 2</w:t>
            </w:r>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8</m:t>
                    </m:r>
                  </m:den>
                </m:f>
              </m:oMath>
            </m:oMathPara>
          </w:p>
        </w:tc>
        <w:tc>
          <w:tcPr>
            <w:tcW w:w="0" w:type="auto"/>
            <w:vAlign w:val="center"/>
          </w:tcPr>
          <w:p w:rsidR="00D26039" w:rsidRPr="00BC172F" w:rsidRDefault="00D26039" w:rsidP="00C27509">
            <w:pPr>
              <w:jc w:val="center"/>
              <w:rPr>
                <w:sz w:val="20"/>
                <w:szCs w:val="20"/>
              </w:rPr>
            </w:pPr>
            <m:oMathPara>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8÷2</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4</m:t>
                    </m:r>
                  </m:den>
                </m:f>
              </m:oMath>
            </m:oMathPara>
          </w:p>
        </w:tc>
        <w:tc>
          <w:tcPr>
            <w:tcW w:w="0" w:type="auto"/>
            <w:vAlign w:val="center"/>
          </w:tcPr>
          <w:p w:rsidR="00D26039" w:rsidRPr="00BC172F" w:rsidRDefault="00D26039" w:rsidP="00C27509">
            <w:pPr>
              <w:jc w:val="center"/>
              <w:rPr>
                <w:sz w:val="20"/>
                <w:szCs w:val="20"/>
              </w:rPr>
            </w:pPr>
            <w:r>
              <w:rPr>
                <w:sz w:val="20"/>
                <w:szCs w:val="20"/>
              </w:rPr>
              <w:t>résultat 2 fois plus grand que départ</w:t>
            </w:r>
          </w:p>
        </w:tc>
        <w:tc>
          <w:tcPr>
            <w:tcW w:w="0" w:type="auto"/>
            <w:vAlign w:val="center"/>
          </w:tcPr>
          <w:p w:rsidR="00D26039" w:rsidRPr="00042089" w:rsidRDefault="00D26039" w:rsidP="00C27509">
            <w:pPr>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D÷A</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N</m:t>
                    </m:r>
                  </m:num>
                  <m:den>
                    <m:r>
                      <m:rPr>
                        <m:sty m:val="p"/>
                      </m:rPr>
                      <w:rPr>
                        <w:rFonts w:ascii="Cambria Math" w:hAnsi="Cambria Math"/>
                        <w:sz w:val="18"/>
                        <w:szCs w:val="18"/>
                      </w:rPr>
                      <m:t>D</m:t>
                    </m:r>
                  </m:den>
                </m:f>
                <m:r>
                  <m:rPr>
                    <m:sty m:val="p"/>
                  </m:rPr>
                  <w:rPr>
                    <w:rFonts w:ascii="Cambria Math" w:hAnsi="Cambria Math"/>
                    <w:sz w:val="18"/>
                    <w:szCs w:val="18"/>
                  </w:rPr>
                  <m:t>xA</m:t>
                </m:r>
              </m:oMath>
            </m:oMathPara>
          </w:p>
        </w:tc>
      </w:tr>
    </w:tbl>
    <w:p w:rsidR="00F83F51" w:rsidRDefault="00F83F51" w:rsidP="00F83F51">
      <w:pPr>
        <w:rPr>
          <w:rFonts w:eastAsiaTheme="minorEastAsia" w:cs="Arial"/>
          <w:sz w:val="22"/>
        </w:rPr>
      </w:pPr>
      <w:r>
        <w:rPr>
          <w:rFonts w:eastAsiaTheme="minorEastAsia" w:cs="Arial"/>
          <w:sz w:val="22"/>
        </w:rPr>
        <w:t>On a donc les équivalences suivantes:</w:t>
      </w:r>
    </w:p>
    <w:tbl>
      <w:tblPr>
        <w:tblStyle w:val="Grilledutableau"/>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670"/>
        <w:gridCol w:w="2670"/>
        <w:gridCol w:w="2671"/>
        <w:gridCol w:w="2671"/>
      </w:tblGrid>
      <w:tr w:rsidR="00F83F51" w:rsidTr="00F83F51">
        <w:tc>
          <w:tcPr>
            <w:tcW w:w="1250" w:type="pct"/>
            <w:shd w:val="clear" w:color="auto" w:fill="FFFF00"/>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numérateur  X  </w:t>
            </w:r>
            <w:r w:rsidR="00D26039">
              <w:rPr>
                <w:rFonts w:eastAsiaTheme="minorEastAsia" w:cs="Arial"/>
                <w:b/>
                <w:sz w:val="22"/>
              </w:rPr>
              <w:t>A</w:t>
            </w:r>
          </w:p>
        </w:tc>
        <w:tc>
          <w:tcPr>
            <w:tcW w:w="1250" w:type="pct"/>
            <w:shd w:val="clear" w:color="auto" w:fill="E5F5D7" w:themeFill="accent1" w:themeFillTint="33"/>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numérateur  </w:t>
            </w:r>
            <w:r w:rsidRPr="00207CF9">
              <w:rPr>
                <w:rFonts w:ascii="Cambria Math" w:eastAsiaTheme="minorEastAsia" w:hAnsi="Cambria Math" w:cs="Arial"/>
                <w:b/>
                <w:sz w:val="22"/>
              </w:rPr>
              <w:t>÷</w:t>
            </w:r>
            <w:r w:rsidRPr="00207CF9">
              <w:rPr>
                <w:rFonts w:eastAsiaTheme="minorEastAsia" w:cs="Arial"/>
                <w:b/>
                <w:sz w:val="22"/>
              </w:rPr>
              <w:t xml:space="preserve">  </w:t>
            </w:r>
            <w:r w:rsidR="00D26039">
              <w:rPr>
                <w:rFonts w:eastAsiaTheme="minorEastAsia" w:cs="Arial"/>
                <w:b/>
                <w:sz w:val="22"/>
              </w:rPr>
              <w:t>A</w:t>
            </w:r>
          </w:p>
        </w:tc>
        <w:tc>
          <w:tcPr>
            <w:tcW w:w="1250" w:type="pct"/>
            <w:shd w:val="clear" w:color="auto" w:fill="E5F5D7" w:themeFill="accent1" w:themeFillTint="33"/>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dénominateur  X  </w:t>
            </w:r>
            <w:r w:rsidR="00D26039">
              <w:rPr>
                <w:rFonts w:eastAsiaTheme="minorEastAsia" w:cs="Arial"/>
                <w:b/>
                <w:sz w:val="22"/>
              </w:rPr>
              <w:t>A</w:t>
            </w:r>
          </w:p>
        </w:tc>
        <w:tc>
          <w:tcPr>
            <w:tcW w:w="1250" w:type="pct"/>
            <w:shd w:val="clear" w:color="auto" w:fill="FFFF00"/>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dénominateur  </w:t>
            </w:r>
            <w:r w:rsidRPr="00207CF9">
              <w:rPr>
                <w:rFonts w:ascii="Cambria Math" w:eastAsiaTheme="minorEastAsia" w:hAnsi="Cambria Math" w:cs="Arial"/>
                <w:b/>
                <w:sz w:val="22"/>
              </w:rPr>
              <w:t>÷</w:t>
            </w:r>
            <w:r w:rsidRPr="00207CF9">
              <w:rPr>
                <w:rFonts w:eastAsiaTheme="minorEastAsia" w:cs="Arial"/>
                <w:b/>
                <w:sz w:val="22"/>
              </w:rPr>
              <w:t xml:space="preserve">  </w:t>
            </w:r>
            <w:r w:rsidR="00D26039">
              <w:rPr>
                <w:rFonts w:eastAsiaTheme="minorEastAsia" w:cs="Arial"/>
                <w:b/>
                <w:sz w:val="22"/>
              </w:rPr>
              <w:t>A</w:t>
            </w:r>
          </w:p>
        </w:tc>
      </w:tr>
      <w:tr w:rsidR="00F83F51" w:rsidTr="00F83F51">
        <w:tc>
          <w:tcPr>
            <w:tcW w:w="1250" w:type="pct"/>
            <w:shd w:val="clear" w:color="auto" w:fill="FFFF00"/>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fraction  X  </w:t>
            </w:r>
            <w:r w:rsidR="00D26039">
              <w:rPr>
                <w:rFonts w:eastAsiaTheme="minorEastAsia" w:cs="Arial"/>
                <w:b/>
                <w:sz w:val="22"/>
              </w:rPr>
              <w:t>A</w:t>
            </w:r>
          </w:p>
        </w:tc>
        <w:tc>
          <w:tcPr>
            <w:tcW w:w="1250" w:type="pct"/>
            <w:shd w:val="clear" w:color="auto" w:fill="E5F5D7" w:themeFill="accent1" w:themeFillTint="33"/>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fraction  </w:t>
            </w:r>
            <w:r w:rsidRPr="00207CF9">
              <w:rPr>
                <w:rFonts w:ascii="Cambria Math" w:eastAsiaTheme="minorEastAsia" w:hAnsi="Cambria Math" w:cs="Arial"/>
                <w:b/>
                <w:sz w:val="22"/>
              </w:rPr>
              <w:t>÷</w:t>
            </w:r>
            <w:r w:rsidRPr="00207CF9">
              <w:rPr>
                <w:rFonts w:eastAsiaTheme="minorEastAsia" w:cs="Arial"/>
                <w:b/>
                <w:sz w:val="22"/>
              </w:rPr>
              <w:t xml:space="preserve">   </w:t>
            </w:r>
            <w:r w:rsidR="00D26039">
              <w:rPr>
                <w:rFonts w:eastAsiaTheme="minorEastAsia" w:cs="Arial"/>
                <w:b/>
                <w:sz w:val="22"/>
              </w:rPr>
              <w:t>A</w:t>
            </w:r>
          </w:p>
        </w:tc>
        <w:tc>
          <w:tcPr>
            <w:tcW w:w="1250" w:type="pct"/>
            <w:shd w:val="clear" w:color="auto" w:fill="E5F5D7" w:themeFill="accent1" w:themeFillTint="33"/>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fraction  </w:t>
            </w:r>
            <w:r w:rsidRPr="00207CF9">
              <w:rPr>
                <w:rFonts w:ascii="Cambria Math" w:eastAsiaTheme="minorEastAsia" w:hAnsi="Cambria Math" w:cs="Arial"/>
                <w:b/>
                <w:sz w:val="22"/>
              </w:rPr>
              <w:t>÷</w:t>
            </w:r>
            <w:r w:rsidRPr="00207CF9">
              <w:rPr>
                <w:rFonts w:eastAsiaTheme="minorEastAsia" w:cs="Arial"/>
                <w:b/>
                <w:sz w:val="22"/>
              </w:rPr>
              <w:t xml:space="preserve">  </w:t>
            </w:r>
            <w:r w:rsidR="00D26039">
              <w:rPr>
                <w:rFonts w:eastAsiaTheme="minorEastAsia" w:cs="Arial"/>
                <w:b/>
                <w:sz w:val="22"/>
              </w:rPr>
              <w:t>A</w:t>
            </w:r>
          </w:p>
        </w:tc>
        <w:tc>
          <w:tcPr>
            <w:tcW w:w="1250" w:type="pct"/>
            <w:shd w:val="clear" w:color="auto" w:fill="FFFF00"/>
            <w:vAlign w:val="center"/>
          </w:tcPr>
          <w:p w:rsidR="00F83F51" w:rsidRPr="00207CF9" w:rsidRDefault="00F83F51" w:rsidP="00F83F51">
            <w:pPr>
              <w:jc w:val="center"/>
              <w:rPr>
                <w:rFonts w:eastAsiaTheme="minorEastAsia" w:cs="Arial"/>
                <w:b/>
                <w:sz w:val="22"/>
              </w:rPr>
            </w:pPr>
            <w:r w:rsidRPr="00207CF9">
              <w:rPr>
                <w:rFonts w:eastAsiaTheme="minorEastAsia" w:cs="Arial"/>
                <w:b/>
                <w:sz w:val="22"/>
              </w:rPr>
              <w:t xml:space="preserve">fraction   X  </w:t>
            </w:r>
            <w:r w:rsidR="00D26039">
              <w:rPr>
                <w:rFonts w:eastAsiaTheme="minorEastAsia" w:cs="Arial"/>
                <w:b/>
                <w:sz w:val="22"/>
              </w:rPr>
              <w:t>A</w:t>
            </w:r>
          </w:p>
        </w:tc>
      </w:tr>
    </w:tbl>
    <w:p w:rsidR="00F83F51" w:rsidRPr="00E35055" w:rsidRDefault="00F83F51" w:rsidP="00F83F51">
      <w:pPr>
        <w:rPr>
          <w:rFonts w:eastAsiaTheme="minorEastAsia" w:cs="Arial"/>
          <w:sz w:val="16"/>
          <w:szCs w:val="16"/>
        </w:rPr>
      </w:pPr>
    </w:p>
    <w:p w:rsidR="00F83F51" w:rsidRPr="000E461D" w:rsidRDefault="00F83F51" w:rsidP="00F83F51">
      <w:pPr>
        <w:rPr>
          <w:rFonts w:eastAsiaTheme="minorEastAsia" w:cs="Arial"/>
          <w:spacing w:val="-4"/>
          <w:sz w:val="22"/>
        </w:rPr>
      </w:pPr>
      <w:r w:rsidRPr="00F83F51">
        <w:rPr>
          <w:rFonts w:ascii="Arial Black" w:eastAsia="Batang" w:hAnsi="Arial Black" w:cs="Arial"/>
          <w:color w:val="0000FF"/>
          <w:spacing w:val="-4"/>
          <w:sz w:val="22"/>
          <w:u w:val="single"/>
        </w:rPr>
        <w:t>REGLE</w:t>
      </w:r>
      <w:r w:rsidRPr="000E461D">
        <w:rPr>
          <w:rFonts w:ascii="Arial Black" w:eastAsia="Batang" w:hAnsi="Arial Black" w:cs="Arial"/>
          <w:color w:val="0000FF"/>
          <w:spacing w:val="-4"/>
          <w:sz w:val="22"/>
        </w:rPr>
        <w:t xml:space="preserve"> </w:t>
      </w:r>
      <w:r w:rsidRPr="000E461D">
        <w:rPr>
          <w:rFonts w:eastAsiaTheme="minorEastAsia" w:cs="Arial"/>
          <w:spacing w:val="-4"/>
          <w:sz w:val="22"/>
        </w:rPr>
        <w:t xml:space="preserve"> </w:t>
      </w:r>
      <w:r w:rsidRPr="00F83F51">
        <w:rPr>
          <w:rFonts w:ascii="Arial Black" w:eastAsiaTheme="minorEastAsia" w:hAnsi="Arial Black" w:cs="Arial"/>
          <w:b/>
          <w:color w:val="0000FF"/>
          <w:spacing w:val="-4"/>
          <w:sz w:val="22"/>
        </w:rPr>
        <w:t>Multiplier une fraction par un nombre.</w:t>
      </w:r>
    </w:p>
    <w:p w:rsidR="00F83F51" w:rsidRDefault="00F83F51" w:rsidP="00F83F51">
      <w:pPr>
        <w:rPr>
          <w:rFonts w:eastAsiaTheme="minorEastAsia" w:cs="Arial"/>
          <w:spacing w:val="-4"/>
          <w:sz w:val="22"/>
        </w:rPr>
      </w:pPr>
      <w:r>
        <w:rPr>
          <w:rFonts w:eastAsiaTheme="minorEastAsia" w:cs="Arial"/>
          <w:spacing w:val="-4"/>
          <w:sz w:val="22"/>
        </w:rPr>
        <w:t xml:space="preserve">6 x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4</m:t>
            </m:r>
          </m:num>
          <m:den>
            <m:r>
              <m:rPr>
                <m:sty m:val="p"/>
              </m:rPr>
              <w:rPr>
                <w:rFonts w:ascii="Cambria Math" w:eastAsiaTheme="minorEastAsia" w:hAnsi="Cambria Math" w:cs="Arial"/>
                <w:spacing w:val="-4"/>
                <w:sz w:val="22"/>
              </w:rPr>
              <m:t>5</m:t>
            </m:r>
          </m:den>
        </m:f>
      </m:oMath>
      <w:r>
        <w:rPr>
          <w:rFonts w:eastAsiaTheme="minorEastAsia" w:cs="Arial"/>
          <w:spacing w:val="-4"/>
          <w:sz w:val="22"/>
        </w:rPr>
        <w:t xml:space="preserve"> est le nombre obtenu en multipliant "4 cinquièmes de 1" par 6 autrement </w:t>
      </w:r>
      <w:proofErr w:type="gramStart"/>
      <w:r>
        <w:rPr>
          <w:rFonts w:eastAsiaTheme="minorEastAsia" w:cs="Arial"/>
          <w:spacing w:val="-4"/>
          <w:sz w:val="22"/>
        </w:rPr>
        <w:t>dit on</w:t>
      </w:r>
      <w:proofErr w:type="gramEnd"/>
      <w:r>
        <w:rPr>
          <w:rFonts w:eastAsiaTheme="minorEastAsia" w:cs="Arial"/>
          <w:spacing w:val="-4"/>
          <w:sz w:val="22"/>
        </w:rPr>
        <w:t xml:space="preserve"> va obtenir </w:t>
      </w:r>
    </w:p>
    <w:p w:rsidR="00F83F51" w:rsidRPr="000E461D" w:rsidRDefault="00F83F51" w:rsidP="00F83F51">
      <w:pPr>
        <w:rPr>
          <w:rFonts w:eastAsiaTheme="minorEastAsia" w:cs="Arial"/>
          <w:spacing w:val="-4"/>
          <w:sz w:val="22"/>
        </w:rPr>
      </w:pPr>
      <w:r>
        <w:rPr>
          <w:rFonts w:eastAsiaTheme="minorEastAsia" w:cs="Arial"/>
          <w:spacing w:val="-4"/>
          <w:sz w:val="22"/>
        </w:rPr>
        <w:t xml:space="preserve">6 fois 4 cinquièmes de 1, ou 6 x 4 cinquièmes de 1 ou 24 cinquièmes de 1 et donc </w:t>
      </w:r>
      <w:r w:rsidRPr="00662C98">
        <w:rPr>
          <w:rFonts w:eastAsiaTheme="minorEastAsia" w:cs="Arial"/>
          <w:b/>
          <w:color w:val="0000FF"/>
          <w:spacing w:val="-4"/>
          <w:sz w:val="28"/>
          <w:szCs w:val="28"/>
        </w:rPr>
        <w:t xml:space="preserve">6 x </w:t>
      </w:r>
      <m:oMath>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4</m:t>
            </m:r>
          </m:num>
          <m:den>
            <m:r>
              <m:rPr>
                <m:sty m:val="b"/>
              </m:rPr>
              <w:rPr>
                <w:rFonts w:ascii="Cambria Math" w:eastAsiaTheme="minorEastAsia" w:hAnsi="Cambria Math" w:cs="Arial"/>
                <w:color w:val="0000FF"/>
                <w:spacing w:val="-4"/>
                <w:sz w:val="28"/>
                <w:szCs w:val="28"/>
              </w:rPr>
              <m:t>5</m:t>
            </m:r>
          </m:den>
        </m:f>
        <m:r>
          <m:rPr>
            <m:sty m:val="b"/>
          </m:rPr>
          <w:rPr>
            <w:rFonts w:ascii="Cambria Math" w:eastAsiaTheme="minorEastAsia" w:hAnsi="Cambria Math" w:cs="Arial"/>
            <w:color w:val="0000FF"/>
            <w:spacing w:val="-4"/>
            <w:sz w:val="28"/>
            <w:szCs w:val="28"/>
          </w:rPr>
          <m:t xml:space="preserve">= </m:t>
        </m:r>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6 x 4</m:t>
            </m:r>
          </m:num>
          <m:den>
            <m:r>
              <m:rPr>
                <m:sty m:val="b"/>
              </m:rPr>
              <w:rPr>
                <w:rFonts w:ascii="Cambria Math" w:eastAsiaTheme="minorEastAsia" w:hAnsi="Cambria Math" w:cs="Arial"/>
                <w:color w:val="0000FF"/>
                <w:spacing w:val="-4"/>
                <w:sz w:val="28"/>
                <w:szCs w:val="28"/>
              </w:rPr>
              <m:t>5</m:t>
            </m:r>
          </m:den>
        </m:f>
        <m:r>
          <m:rPr>
            <m:sty m:val="b"/>
          </m:rPr>
          <w:rPr>
            <w:rFonts w:ascii="Cambria Math" w:eastAsiaTheme="minorEastAsia" w:hAnsi="Cambria Math" w:cs="Arial"/>
            <w:color w:val="0000FF"/>
            <w:spacing w:val="-4"/>
            <w:sz w:val="28"/>
            <w:szCs w:val="28"/>
          </w:rPr>
          <m:t xml:space="preserve">= </m:t>
        </m:r>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24</m:t>
            </m:r>
          </m:num>
          <m:den>
            <m:r>
              <m:rPr>
                <m:sty m:val="b"/>
              </m:rPr>
              <w:rPr>
                <w:rFonts w:ascii="Cambria Math" w:eastAsiaTheme="minorEastAsia" w:hAnsi="Cambria Math" w:cs="Arial"/>
                <w:color w:val="0000FF"/>
                <w:spacing w:val="-4"/>
                <w:sz w:val="28"/>
                <w:szCs w:val="28"/>
              </w:rPr>
              <m:t>5</m:t>
            </m:r>
          </m:den>
        </m:f>
      </m:oMath>
    </w:p>
    <w:p w:rsidR="00F83F51" w:rsidRDefault="00F83F51" w:rsidP="00F83F51">
      <w:pPr>
        <w:framePr w:hSpace="142" w:wrap="notBeside" w:vAnchor="text" w:hAnchor="text" w:y="1"/>
        <w:pBdr>
          <w:top w:val="single" w:sz="18" w:space="1" w:color="FF0000"/>
          <w:left w:val="single" w:sz="18" w:space="1" w:color="FF0000"/>
          <w:bottom w:val="single" w:sz="18" w:space="1" w:color="FF0000"/>
          <w:right w:val="single" w:sz="18" w:space="1" w:color="FF0000"/>
        </w:pBdr>
        <w:rPr>
          <w:rFonts w:eastAsiaTheme="minorEastAsia" w:cs="Arial"/>
          <w:spacing w:val="-4"/>
          <w:sz w:val="22"/>
        </w:rPr>
      </w:pPr>
      <w:r w:rsidRPr="000E461D">
        <w:rPr>
          <w:rFonts w:eastAsiaTheme="minorEastAsia" w:cs="Arial"/>
          <w:spacing w:val="-4"/>
          <w:sz w:val="22"/>
        </w:rPr>
        <w:t xml:space="preserve">Quand on multiplie une fraction par un nombre on obtient une fraction dont le numérateur est l'ancien numérateur multiplié par le nombre. Le dénominateur reste inchangé.   </w:t>
      </w:r>
    </w:p>
    <w:p w:rsidR="00F83F51" w:rsidRDefault="00F83F51" w:rsidP="00F83F51">
      <w:pPr>
        <w:framePr w:hSpace="142" w:wrap="notBeside" w:vAnchor="text" w:hAnchor="text" w:y="1"/>
        <w:pBdr>
          <w:top w:val="single" w:sz="18" w:space="1" w:color="FF0000"/>
          <w:left w:val="single" w:sz="18" w:space="1" w:color="FF0000"/>
          <w:bottom w:val="single" w:sz="18" w:space="1" w:color="FF0000"/>
          <w:right w:val="single" w:sz="18" w:space="1" w:color="FF0000"/>
        </w:pBdr>
        <w:rPr>
          <w:rFonts w:eastAsiaTheme="minorEastAsia" w:cs="Arial"/>
          <w:spacing w:val="-4"/>
          <w:sz w:val="22"/>
        </w:rPr>
      </w:pPr>
      <w:r w:rsidRPr="000E461D">
        <w:rPr>
          <w:rFonts w:eastAsiaTheme="minorEastAsia" w:cs="Arial"/>
          <w:spacing w:val="-4"/>
          <w:sz w:val="22"/>
        </w:rPr>
        <w:t xml:space="preserve">Autrement dit   </w:t>
      </w:r>
      <m:oMath>
        <m:r>
          <m:rPr>
            <m:sty m:val="bi"/>
          </m:rPr>
          <w:rPr>
            <w:rFonts w:ascii="Cambria Math" w:eastAsiaTheme="minorEastAsia" w:hAnsi="Cambria Math" w:cs="Arial"/>
            <w:color w:val="0000FF"/>
            <w:spacing w:val="-4"/>
            <w:sz w:val="28"/>
            <w:szCs w:val="28"/>
          </w:rPr>
          <m:t>c×</m:t>
        </m:r>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a</m:t>
            </m:r>
          </m:num>
          <m:den>
            <m:r>
              <m:rPr>
                <m:sty m:val="b"/>
              </m:rPr>
              <w:rPr>
                <w:rFonts w:ascii="Cambria Math" w:eastAsiaTheme="minorEastAsia" w:hAnsi="Cambria Math" w:cs="Arial"/>
                <w:color w:val="0000FF"/>
                <w:spacing w:val="-4"/>
                <w:sz w:val="28"/>
                <w:szCs w:val="28"/>
              </w:rPr>
              <m:t>b</m:t>
            </m:r>
          </m:den>
        </m:f>
        <m:r>
          <m:rPr>
            <m:sty m:val="b"/>
          </m:rPr>
          <w:rPr>
            <w:rFonts w:ascii="Cambria Math" w:eastAsiaTheme="minorEastAsia" w:hAnsi="Cambria Math" w:cs="Arial"/>
            <w:color w:val="0000FF"/>
            <w:spacing w:val="-4"/>
            <w:sz w:val="28"/>
            <w:szCs w:val="28"/>
          </w:rPr>
          <m:t>=</m:t>
        </m:r>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a×c</m:t>
            </m:r>
          </m:num>
          <m:den>
            <m:r>
              <m:rPr>
                <m:sty m:val="b"/>
              </m:rPr>
              <w:rPr>
                <w:rFonts w:ascii="Cambria Math" w:eastAsiaTheme="minorEastAsia" w:hAnsi="Cambria Math" w:cs="Arial"/>
                <w:color w:val="0000FF"/>
                <w:spacing w:val="-4"/>
                <w:sz w:val="28"/>
                <w:szCs w:val="28"/>
              </w:rPr>
              <m:t>b</m:t>
            </m:r>
          </m:den>
        </m:f>
      </m:oMath>
      <w:r w:rsidRPr="000E461D">
        <w:rPr>
          <w:rFonts w:eastAsiaTheme="minorEastAsia" w:cs="Arial"/>
          <w:spacing w:val="-4"/>
          <w:sz w:val="22"/>
        </w:rPr>
        <w:t xml:space="preserve">   </w:t>
      </w:r>
      <w:r w:rsidRPr="000E791C">
        <w:rPr>
          <w:rFonts w:eastAsiaTheme="minorEastAsia" w:cs="Arial"/>
          <w:b/>
          <w:color w:val="0000FF"/>
          <w:spacing w:val="-4"/>
          <w:sz w:val="22"/>
        </w:rPr>
        <w:t>la fraction est devenue c fois plus grande.</w:t>
      </w:r>
      <w:r>
        <w:rPr>
          <w:rFonts w:eastAsiaTheme="minorEastAsia" w:cs="Arial"/>
          <w:spacing w:val="-4"/>
          <w:sz w:val="22"/>
        </w:rPr>
        <w:t xml:space="preserve"> </w:t>
      </w:r>
      <w:r w:rsidRPr="000E461D">
        <w:rPr>
          <w:rFonts w:eastAsiaTheme="minorEastAsia" w:cs="Arial"/>
          <w:spacing w:val="-4"/>
          <w:sz w:val="22"/>
        </w:rPr>
        <w:t xml:space="preserve">           </w:t>
      </w:r>
    </w:p>
    <w:p w:rsidR="00F83F51" w:rsidRPr="00E35055" w:rsidRDefault="00F83F51" w:rsidP="00F83F51">
      <w:pPr>
        <w:rPr>
          <w:rFonts w:eastAsiaTheme="minorEastAsia" w:cs="Arial"/>
          <w:spacing w:val="-4"/>
          <w:sz w:val="16"/>
          <w:szCs w:val="16"/>
        </w:rPr>
      </w:pPr>
    </w:p>
    <w:p w:rsidR="00F83F51" w:rsidRPr="000E461D" w:rsidRDefault="00F83F51" w:rsidP="00F83F51">
      <w:pPr>
        <w:rPr>
          <w:rFonts w:ascii="Arial Black" w:eastAsiaTheme="minorEastAsia" w:hAnsi="Arial Black" w:cs="Arial"/>
          <w:b/>
          <w:color w:val="0000FF"/>
          <w:sz w:val="22"/>
          <w:u w:val="single"/>
        </w:rPr>
      </w:pPr>
      <w:r w:rsidRPr="000E461D">
        <w:rPr>
          <w:rFonts w:ascii="Arial Black" w:eastAsiaTheme="minorEastAsia" w:hAnsi="Arial Black" w:cs="Arial"/>
          <w:b/>
          <w:color w:val="0000FF"/>
          <w:sz w:val="22"/>
          <w:u w:val="single"/>
        </w:rPr>
        <w:t>Prendre une fraction d'une quantité</w:t>
      </w:r>
    </w:p>
    <w:p w:rsidR="00F83F51" w:rsidRPr="000E461D" w:rsidRDefault="00F83F51" w:rsidP="00F83F51">
      <w:pPr>
        <w:rPr>
          <w:rFonts w:eastAsiaTheme="minorEastAsia" w:cs="Arial"/>
          <w:sz w:val="22"/>
        </w:rPr>
      </w:pPr>
      <w:r w:rsidRPr="000E461D">
        <w:rPr>
          <w:rFonts w:eastAsiaTheme="minorEastAsia" w:cs="Arial"/>
          <w:sz w:val="22"/>
        </w:rPr>
        <w:t xml:space="preserve">Une fraction de quantité est nommée de façon particulière. La fraction qui correspond à "la moitié" est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1</m:t>
            </m:r>
          </m:num>
          <m:den>
            <m:r>
              <m:rPr>
                <m:sty m:val="p"/>
              </m:rPr>
              <w:rPr>
                <w:rFonts w:ascii="Cambria Math" w:eastAsiaTheme="minorEastAsia" w:hAnsi="Cambria Math" w:cs="Arial"/>
                <w:sz w:val="22"/>
              </w:rPr>
              <m:t>2</m:t>
            </m:r>
          </m:den>
        </m:f>
      </m:oMath>
      <w:r w:rsidRPr="000E461D">
        <w:rPr>
          <w:rFonts w:eastAsiaTheme="minorEastAsia" w:cs="Arial"/>
          <w:sz w:val="22"/>
        </w:rPr>
        <w:t xml:space="preserve"> , puis on parle de "tiers" si le dénominateur est 3 ("deux tiers" </w:t>
      </w:r>
      <w:proofErr w:type="gramStart"/>
      <w:r w:rsidRPr="000E461D">
        <w:rPr>
          <w:rFonts w:eastAsiaTheme="minorEastAsia" w:cs="Arial"/>
          <w:sz w:val="22"/>
        </w:rPr>
        <w:t xml:space="preserve">= </w:t>
      </w:r>
      <m:oMath>
        <w:proofErr w:type="gramEnd"/>
        <m:f>
          <m:fPr>
            <m:ctrlPr>
              <w:rPr>
                <w:rFonts w:ascii="Cambria Math" w:eastAsiaTheme="minorEastAsia" w:hAnsi="Cambria Math" w:cs="Arial"/>
                <w:sz w:val="22"/>
              </w:rPr>
            </m:ctrlPr>
          </m:fPr>
          <m:num>
            <m:r>
              <m:rPr>
                <m:sty m:val="p"/>
              </m:rPr>
              <w:rPr>
                <w:rFonts w:ascii="Cambria Math" w:eastAsiaTheme="minorEastAsia" w:hAnsi="Cambria Math" w:cs="Arial"/>
                <w:sz w:val="22"/>
              </w:rPr>
              <m:t>2</m:t>
            </m:r>
          </m:num>
          <m:den>
            <m:r>
              <m:rPr>
                <m:sty m:val="p"/>
              </m:rPr>
              <w:rPr>
                <w:rFonts w:ascii="Cambria Math" w:eastAsiaTheme="minorEastAsia" w:hAnsi="Cambria Math" w:cs="Arial"/>
                <w:sz w:val="22"/>
              </w:rPr>
              <m:t>3</m:t>
            </m:r>
          </m:den>
        </m:f>
        <m:r>
          <m:rPr>
            <m:sty m:val="p"/>
          </m:rPr>
          <w:rPr>
            <w:rFonts w:ascii="Cambria Math" w:eastAsiaTheme="minorEastAsia" w:hAnsi="Cambria Math" w:cs="Arial"/>
            <w:sz w:val="22"/>
          </w:rPr>
          <m:t xml:space="preserve">) </m:t>
        </m:r>
      </m:oMath>
      <w:r w:rsidRPr="000E461D">
        <w:rPr>
          <w:rFonts w:eastAsiaTheme="minorEastAsia" w:cs="Arial"/>
          <w:sz w:val="22"/>
        </w:rPr>
        <w:t xml:space="preserve">, de "quarts" si le dénominateur est 4 ("trois quarts" =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3</m:t>
            </m:r>
          </m:num>
          <m:den>
            <m:r>
              <m:rPr>
                <m:sty m:val="p"/>
              </m:rPr>
              <w:rPr>
                <w:rFonts w:ascii="Cambria Math" w:eastAsiaTheme="minorEastAsia" w:hAnsi="Cambria Math" w:cs="Arial"/>
                <w:sz w:val="22"/>
              </w:rPr>
              <m:t>4</m:t>
            </m:r>
          </m:den>
        </m:f>
      </m:oMath>
      <w:r w:rsidRPr="000E461D">
        <w:rPr>
          <w:rFonts w:eastAsiaTheme="minorEastAsia" w:cs="Arial"/>
          <w:sz w:val="22"/>
        </w:rPr>
        <w:t>),  de n</w:t>
      </w:r>
      <w:r w:rsidRPr="000E461D">
        <w:rPr>
          <w:rFonts w:eastAsiaTheme="minorEastAsia" w:cs="Arial"/>
          <w:sz w:val="22"/>
          <w:vertAlign w:val="superscript"/>
        </w:rPr>
        <w:t>ièmes</w:t>
      </w:r>
      <w:r w:rsidRPr="000E461D">
        <w:rPr>
          <w:rFonts w:eastAsiaTheme="minorEastAsia" w:cs="Arial"/>
          <w:sz w:val="22"/>
        </w:rPr>
        <w:t xml:space="preserve"> (huitièmes, dixièmes, centièmes, millièmes,….) pour les autres dénominateurs.</w:t>
      </w:r>
    </w:p>
    <w:p w:rsidR="00F83F51" w:rsidRPr="000E461D" w:rsidRDefault="00F83F51" w:rsidP="00F83F51">
      <w:pPr>
        <w:rPr>
          <w:rFonts w:eastAsiaTheme="minorEastAsia" w:cs="Arial"/>
          <w:sz w:val="22"/>
        </w:rPr>
      </w:pPr>
      <w:r w:rsidRPr="009351AB">
        <w:rPr>
          <w:rFonts w:eastAsiaTheme="minorEastAsia" w:cs="Arial"/>
          <w:b/>
          <w:color w:val="FF0000"/>
          <w:sz w:val="22"/>
        </w:rPr>
        <w:t>Les "pourcentages" (%)</w:t>
      </w:r>
      <w:r w:rsidRPr="000E461D">
        <w:rPr>
          <w:rFonts w:eastAsiaTheme="minorEastAsia" w:cs="Arial"/>
          <w:sz w:val="22"/>
        </w:rPr>
        <w:t xml:space="preserve"> </w:t>
      </w:r>
      <w:r w:rsidRPr="005C4FE6">
        <w:rPr>
          <w:rFonts w:eastAsiaTheme="minorEastAsia" w:cs="Arial"/>
          <w:b/>
          <w:color w:val="FF0000"/>
          <w:sz w:val="22"/>
        </w:rPr>
        <w:t>sont également des fractions</w:t>
      </w:r>
      <w:r w:rsidRPr="000E461D">
        <w:rPr>
          <w:rFonts w:eastAsiaTheme="minorEastAsia" w:cs="Arial"/>
          <w:sz w:val="22"/>
        </w:rPr>
        <w:t xml:space="preserve"> dont le dénominateur est égal à 100. 30%=</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30</m:t>
            </m:r>
          </m:num>
          <m:den>
            <m:r>
              <m:rPr>
                <m:sty m:val="p"/>
              </m:rPr>
              <w:rPr>
                <w:rFonts w:ascii="Cambria Math" w:eastAsiaTheme="minorEastAsia" w:hAnsi="Cambria Math" w:cs="Arial"/>
                <w:sz w:val="22"/>
              </w:rPr>
              <m:t>100</m:t>
            </m:r>
          </m:den>
        </m:f>
      </m:oMath>
      <w:r w:rsidRPr="000E461D">
        <w:rPr>
          <w:rFonts w:eastAsiaTheme="minorEastAsia" w:cs="Arial"/>
          <w:sz w:val="22"/>
        </w:rPr>
        <w:t>.</w:t>
      </w:r>
    </w:p>
    <w:p w:rsidR="00F83F51" w:rsidRDefault="00F83F51" w:rsidP="00F83F51">
      <w:pPr>
        <w:rPr>
          <w:rFonts w:eastAsiaTheme="minorEastAsia" w:cs="Arial"/>
          <w:sz w:val="22"/>
        </w:rPr>
      </w:pPr>
      <w:r w:rsidRPr="000E461D">
        <w:rPr>
          <w:rFonts w:eastAsiaTheme="minorEastAsia" w:cs="Arial"/>
          <w:sz w:val="22"/>
        </w:rPr>
        <w:t xml:space="preserve">Pour prendre les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5</m:t>
            </m:r>
          </m:num>
          <m:den>
            <m:r>
              <m:rPr>
                <m:sty m:val="p"/>
              </m:rPr>
              <w:rPr>
                <w:rFonts w:ascii="Cambria Math" w:eastAsiaTheme="minorEastAsia" w:hAnsi="Cambria Math" w:cs="Arial"/>
                <w:sz w:val="22"/>
              </w:rPr>
              <m:t>8</m:t>
            </m:r>
          </m:den>
        </m:f>
      </m:oMath>
      <w:r w:rsidRPr="000E461D">
        <w:rPr>
          <w:rFonts w:eastAsiaTheme="minorEastAsia" w:cs="Arial"/>
          <w:sz w:val="22"/>
        </w:rPr>
        <w:t xml:space="preserve"> de 120, il faut diviser 120 par 8 et multiplier le résultat par 5 ce qui donne 120</w:t>
      </w:r>
      <w:r>
        <w:rPr>
          <w:rFonts w:eastAsiaTheme="minorEastAsia" w:cs="Arial"/>
          <w:sz w:val="22"/>
        </w:rPr>
        <w:t xml:space="preserve"> </w:t>
      </w:r>
      <w:r w:rsidRPr="000E461D">
        <w:rPr>
          <w:rFonts w:eastAsiaTheme="minorEastAsia" w:cs="Arial"/>
          <w:sz w:val="22"/>
        </w:rPr>
        <w:t xml:space="preserve">x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5</m:t>
            </m:r>
          </m:num>
          <m:den>
            <m:r>
              <m:rPr>
                <m:sty m:val="p"/>
              </m:rPr>
              <w:rPr>
                <w:rFonts w:ascii="Cambria Math" w:eastAsiaTheme="minorEastAsia" w:hAnsi="Cambria Math" w:cs="Arial"/>
                <w:sz w:val="22"/>
              </w:rPr>
              <m:t>8</m:t>
            </m:r>
          </m:den>
        </m:f>
        <m:r>
          <m:rPr>
            <m:sty m:val="p"/>
          </m:rPr>
          <w:rPr>
            <w:rFonts w:ascii="Cambria Math" w:eastAsiaTheme="minorEastAsia" w:hAnsi="Cambria Math" w:cs="Arial"/>
            <w:sz w:val="22"/>
          </w:rPr>
          <m:t xml:space="preserve"> </m:t>
        </m:r>
      </m:oMath>
      <w:r w:rsidRPr="000E461D">
        <w:rPr>
          <w:rFonts w:eastAsiaTheme="minorEastAsia" w:cs="Arial"/>
          <w:sz w:val="22"/>
        </w:rPr>
        <w:t>=75</w:t>
      </w:r>
      <w:r>
        <w:rPr>
          <w:rFonts w:eastAsiaTheme="minorEastAsia" w:cs="Arial"/>
          <w:sz w:val="22"/>
        </w:rPr>
        <w:t>.</w:t>
      </w:r>
    </w:p>
    <w:p w:rsidR="00F83F51" w:rsidRPr="000E461D" w:rsidRDefault="00F83F51" w:rsidP="00F83F51">
      <w:pPr>
        <w:rPr>
          <w:rFonts w:eastAsiaTheme="minorEastAsia" w:cs="Arial"/>
          <w:sz w:val="22"/>
        </w:rPr>
      </w:pPr>
      <w:r>
        <w:rPr>
          <w:rFonts w:eastAsiaTheme="minorEastAsia" w:cs="Arial"/>
          <w:sz w:val="22"/>
        </w:rPr>
        <w:t xml:space="preserve">On peut aussi considérer que les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5</m:t>
            </m:r>
          </m:num>
          <m:den>
            <m:r>
              <m:rPr>
                <m:sty m:val="p"/>
              </m:rPr>
              <w:rPr>
                <w:rFonts w:ascii="Cambria Math" w:eastAsiaTheme="minorEastAsia" w:hAnsi="Cambria Math" w:cs="Arial"/>
                <w:sz w:val="22"/>
              </w:rPr>
              <m:t>8</m:t>
            </m:r>
          </m:den>
        </m:f>
      </m:oMath>
      <w:r w:rsidRPr="000E461D">
        <w:rPr>
          <w:rFonts w:eastAsiaTheme="minorEastAsia" w:cs="Arial"/>
          <w:sz w:val="22"/>
        </w:rPr>
        <w:t xml:space="preserve"> de 120</w:t>
      </w:r>
      <w:r>
        <w:rPr>
          <w:rFonts w:eastAsiaTheme="minorEastAsia" w:cs="Arial"/>
          <w:sz w:val="22"/>
        </w:rPr>
        <w:t xml:space="preserve"> c'est 120 fois plus que les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5</m:t>
            </m:r>
          </m:num>
          <m:den>
            <m:r>
              <m:rPr>
                <m:sty m:val="p"/>
              </m:rPr>
              <w:rPr>
                <w:rFonts w:ascii="Cambria Math" w:eastAsiaTheme="minorEastAsia" w:hAnsi="Cambria Math" w:cs="Arial"/>
                <w:sz w:val="22"/>
              </w:rPr>
              <m:t>8</m:t>
            </m:r>
          </m:den>
        </m:f>
      </m:oMath>
      <w:r w:rsidRPr="000E461D">
        <w:rPr>
          <w:rFonts w:eastAsiaTheme="minorEastAsia" w:cs="Arial"/>
          <w:sz w:val="22"/>
        </w:rPr>
        <w:t xml:space="preserve"> de 1</w:t>
      </w:r>
      <w:r>
        <w:rPr>
          <w:rFonts w:eastAsiaTheme="minorEastAsia" w:cs="Arial"/>
          <w:sz w:val="22"/>
        </w:rPr>
        <w:t xml:space="preserve"> donc cela fait </w:t>
      </w:r>
      <w:r w:rsidRPr="000E461D">
        <w:rPr>
          <w:rFonts w:eastAsiaTheme="minorEastAsia" w:cs="Arial"/>
          <w:sz w:val="22"/>
        </w:rPr>
        <w:t>120</w:t>
      </w:r>
      <w:r>
        <w:rPr>
          <w:rFonts w:eastAsiaTheme="minorEastAsia" w:cs="Arial"/>
          <w:sz w:val="22"/>
        </w:rPr>
        <w:t xml:space="preserve"> </w:t>
      </w:r>
      <w:r w:rsidRPr="000E461D">
        <w:rPr>
          <w:rFonts w:eastAsiaTheme="minorEastAsia" w:cs="Arial"/>
          <w:sz w:val="22"/>
        </w:rPr>
        <w:t xml:space="preserve">x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5</m:t>
            </m:r>
          </m:num>
          <m:den>
            <m:r>
              <m:rPr>
                <m:sty m:val="p"/>
              </m:rPr>
              <w:rPr>
                <w:rFonts w:ascii="Cambria Math" w:eastAsiaTheme="minorEastAsia" w:hAnsi="Cambria Math" w:cs="Arial"/>
                <w:sz w:val="22"/>
              </w:rPr>
              <m:t>8</m:t>
            </m:r>
          </m:den>
        </m:f>
        <m:r>
          <m:rPr>
            <m:sty m:val="p"/>
          </m:rPr>
          <w:rPr>
            <w:rFonts w:ascii="Cambria Math" w:eastAsiaTheme="minorEastAsia" w:hAnsi="Cambria Math" w:cs="Arial"/>
            <w:sz w:val="22"/>
          </w:rPr>
          <m:t xml:space="preserve"> </m:t>
        </m:r>
      </m:oMath>
      <w:r w:rsidRPr="000E461D">
        <w:rPr>
          <w:rFonts w:eastAsiaTheme="minorEastAsia" w:cs="Arial"/>
          <w:sz w:val="22"/>
        </w:rPr>
        <w:t>=75</w:t>
      </w:r>
      <w:r>
        <w:rPr>
          <w:rFonts w:eastAsiaTheme="minorEastAsia" w:cs="Arial"/>
          <w:sz w:val="22"/>
        </w:rPr>
        <w:t xml:space="preserve">. </w:t>
      </w:r>
    </w:p>
    <w:p w:rsidR="00F83F51" w:rsidRPr="000E461D" w:rsidRDefault="00F83F51" w:rsidP="00F83F51">
      <w:pPr>
        <w:framePr w:hSpace="141" w:wrap="around" w:vAnchor="text" w:hAnchor="text" w:y="1"/>
        <w:pBdr>
          <w:top w:val="single" w:sz="18" w:space="1" w:color="5EA226" w:themeColor="accent1" w:themeShade="BF"/>
          <w:left w:val="single" w:sz="18" w:space="1" w:color="5EA226" w:themeColor="accent1" w:themeShade="BF"/>
          <w:bottom w:val="single" w:sz="18" w:space="1" w:color="5EA226" w:themeColor="accent1" w:themeShade="BF"/>
          <w:right w:val="single" w:sz="18" w:space="1" w:color="5EA226" w:themeColor="accent1" w:themeShade="BF"/>
        </w:pBdr>
        <w:rPr>
          <w:rFonts w:eastAsiaTheme="minorEastAsia" w:cs="Arial"/>
          <w:b/>
          <w:color w:val="0000FF"/>
          <w:sz w:val="22"/>
        </w:rPr>
      </w:pPr>
      <w:r w:rsidRPr="000E461D">
        <w:rPr>
          <w:rFonts w:eastAsiaTheme="minorEastAsia" w:cs="Arial"/>
          <w:b/>
          <w:color w:val="0000FF"/>
          <w:sz w:val="22"/>
        </w:rPr>
        <w:t>Pour calculer une fraction d'une quantité, il suffit de multiplier la quantité par la fraction.</w:t>
      </w:r>
    </w:p>
    <w:p w:rsidR="00F83F51" w:rsidRPr="00E35055" w:rsidRDefault="00F83F51" w:rsidP="00F83F51">
      <w:pPr>
        <w:rPr>
          <w:rFonts w:eastAsiaTheme="minorEastAsia" w:cs="Arial"/>
          <w:b/>
          <w:color w:val="0000FF"/>
          <w:sz w:val="16"/>
          <w:szCs w:val="16"/>
        </w:rPr>
      </w:pPr>
    </w:p>
    <w:p w:rsidR="00F83F51" w:rsidRPr="00522F51" w:rsidRDefault="00F83F51" w:rsidP="00F83F51">
      <w:pPr>
        <w:rPr>
          <w:rFonts w:eastAsiaTheme="minorEastAsia" w:cs="Arial"/>
          <w:b/>
          <w:color w:val="0000FF"/>
          <w:spacing w:val="-4"/>
          <w:szCs w:val="24"/>
        </w:rPr>
      </w:pPr>
      <w:r w:rsidRPr="00F83F51">
        <w:rPr>
          <w:rFonts w:ascii="Arial Black" w:eastAsiaTheme="minorEastAsia" w:hAnsi="Arial Black" w:cs="Arial"/>
          <w:b/>
          <w:color w:val="0000FF"/>
          <w:spacing w:val="-4"/>
          <w:szCs w:val="24"/>
          <w:u w:val="single"/>
        </w:rPr>
        <w:t>REGLE</w:t>
      </w:r>
      <w:r w:rsidRPr="00522F51">
        <w:rPr>
          <w:rFonts w:eastAsiaTheme="minorEastAsia" w:cs="Arial"/>
          <w:b/>
          <w:color w:val="0000FF"/>
          <w:spacing w:val="-4"/>
          <w:szCs w:val="24"/>
        </w:rPr>
        <w:t xml:space="preserve"> </w:t>
      </w:r>
      <w:r w:rsidRPr="00F83F51">
        <w:rPr>
          <w:rFonts w:ascii="Arial Black" w:eastAsiaTheme="minorEastAsia" w:hAnsi="Arial Black" w:cs="Arial"/>
          <w:b/>
          <w:color w:val="0000FF"/>
          <w:spacing w:val="-4"/>
          <w:szCs w:val="24"/>
        </w:rPr>
        <w:t>diviser une fraction par un nombre.</w:t>
      </w:r>
    </w:p>
    <w:p w:rsidR="00F83F51" w:rsidRPr="00522F51" w:rsidRDefault="00F83F51" w:rsidP="00F83F51">
      <w:pPr>
        <w:rPr>
          <w:rFonts w:eastAsiaTheme="minorEastAsia" w:cs="Arial"/>
          <w:spacing w:val="-4"/>
          <w:sz w:val="22"/>
        </w:rPr>
      </w:pPr>
      <w:proofErr w:type="gramStart"/>
      <w:r>
        <w:rPr>
          <w:rFonts w:ascii="Batang" w:eastAsia="Batang" w:hAnsi="Batang" w:cs="Arial" w:hint="eastAsia"/>
          <w:spacing w:val="-4"/>
          <w:sz w:val="22"/>
        </w:rPr>
        <w:t>●</w:t>
      </w:r>
      <w:r>
        <w:rPr>
          <w:rFonts w:eastAsiaTheme="minorEastAsia" w:cs="Arial"/>
          <w:spacing w:val="-4"/>
          <w:sz w:val="22"/>
        </w:rPr>
        <w:t xml:space="preserve"> Si on divise 1 cinquième par 6 on obtient 1 trentième.</w:t>
      </w:r>
      <w:proofErr w:type="gramEnd"/>
      <w:r>
        <w:rPr>
          <w:rFonts w:eastAsiaTheme="minorEastAsia" w:cs="Arial"/>
          <w:spacing w:val="-4"/>
          <w:sz w:val="22"/>
        </w:rPr>
        <w:t xml:space="preserve">  </w:t>
      </w:r>
      <w:proofErr w:type="gramStart"/>
      <w:r>
        <w:rPr>
          <w:rFonts w:eastAsiaTheme="minorEastAsia" w:cs="Arial"/>
          <w:spacing w:val="-4"/>
          <w:sz w:val="22"/>
        </w:rPr>
        <w:t xml:space="preserve">Donc  </w:t>
      </w:r>
      <m:oMath>
        <w:proofErr w:type="gramEnd"/>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5</m:t>
            </m:r>
          </m:den>
        </m:f>
        <m:r>
          <m:rPr>
            <m:sty m:val="p"/>
          </m:rPr>
          <w:rPr>
            <w:rFonts w:ascii="Cambria Math" w:eastAsiaTheme="minorEastAsia" w:hAnsi="Cambria Math" w:cs="Arial"/>
            <w:spacing w:val="-4"/>
            <w:sz w:val="22"/>
          </w:rPr>
          <m:t xml:space="preserve"> ÷6= </m:t>
        </m:r>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5x6</m:t>
            </m:r>
          </m:den>
        </m:f>
        <m:r>
          <m:rPr>
            <m:sty m:val="p"/>
          </m:rPr>
          <w:rPr>
            <w:rFonts w:ascii="Cambria Math" w:eastAsiaTheme="minorEastAsia" w:hAnsi="Cambria Math" w:cs="Arial"/>
            <w:spacing w:val="-4"/>
            <w:sz w:val="22"/>
          </w:rPr>
          <m:t xml:space="preserve">= </m:t>
        </m:r>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30</m:t>
            </m:r>
          </m:den>
        </m:f>
      </m:oMath>
      <w:r>
        <w:rPr>
          <w:rFonts w:eastAsiaTheme="minorEastAsia" w:cs="Arial"/>
          <w:spacing w:val="-4"/>
          <w:sz w:val="22"/>
        </w:rPr>
        <w:t xml:space="preserve">. </w:t>
      </w:r>
    </w:p>
    <w:p w:rsidR="00F83F51" w:rsidRDefault="003659B8" w:rsidP="00F83F51">
      <w:pPr>
        <w:rPr>
          <w:rFonts w:eastAsiaTheme="minorEastAsia" w:cs="Arial"/>
          <w:spacing w:val="-4"/>
          <w:sz w:val="16"/>
          <w:szCs w:val="16"/>
        </w:rPr>
      </w:pPr>
      <m:oMath>
        <m:f>
          <m:fPr>
            <m:ctrlPr>
              <w:rPr>
                <w:rFonts w:ascii="Cambria Math" w:eastAsiaTheme="minorEastAsia" w:hAnsi="Cambria Math" w:cs="Arial"/>
                <w:spacing w:val="-4"/>
                <w:sz w:val="22"/>
              </w:rPr>
            </m:ctrlPr>
          </m:fPr>
          <m:num>
            <m:r>
              <m:rPr>
                <m:sty m:val="p"/>
              </m:rPr>
              <w:rPr>
                <w:rFonts w:ascii="Cambria Math" w:eastAsiaTheme="minorEastAsia" w:cs="Arial"/>
                <w:spacing w:val="-4"/>
                <w:sz w:val="22"/>
              </w:rPr>
              <m:t>4</m:t>
            </m:r>
          </m:num>
          <m:den>
            <m:r>
              <m:rPr>
                <m:sty m:val="p"/>
              </m:rPr>
              <w:rPr>
                <w:rFonts w:ascii="Cambria Math" w:eastAsiaTheme="minorEastAsia" w:cs="Arial"/>
                <w:spacing w:val="-4"/>
                <w:sz w:val="22"/>
              </w:rPr>
              <m:t>5</m:t>
            </m:r>
          </m:den>
        </m:f>
        <m:r>
          <m:rPr>
            <m:sty m:val="p"/>
          </m:rPr>
          <w:rPr>
            <w:rFonts w:ascii="Cambria Math" w:eastAsiaTheme="minorEastAsia" w:cs="Arial"/>
            <w:spacing w:val="-4"/>
            <w:sz w:val="22"/>
          </w:rPr>
          <m:t xml:space="preserve"> </m:t>
        </m:r>
        <m:r>
          <m:rPr>
            <m:sty m:val="p"/>
          </m:rPr>
          <w:rPr>
            <w:rFonts w:ascii="Cambria Math" w:eastAsiaTheme="minorEastAsia" w:cs="Arial"/>
            <w:spacing w:val="-4"/>
            <w:sz w:val="22"/>
          </w:rPr>
          <m:t>÷</m:t>
        </m:r>
        <m:r>
          <m:rPr>
            <m:sty m:val="p"/>
          </m:rPr>
          <w:rPr>
            <w:rFonts w:ascii="Cambria Math" w:eastAsiaTheme="minorEastAsia" w:cs="Arial"/>
            <w:spacing w:val="-4"/>
            <w:sz w:val="22"/>
          </w:rPr>
          <m:t>6 est 4 fois plus grand</m:t>
        </m:r>
      </m:oMath>
      <w:r w:rsidR="00F83F51">
        <w:rPr>
          <w:rFonts w:eastAsiaTheme="minorEastAsia" w:cs="Arial"/>
          <w:spacing w:val="-4"/>
          <w:sz w:val="22"/>
        </w:rPr>
        <w:t xml:space="preserve"> que </w:t>
      </w:r>
      <m:oMath>
        <m:f>
          <m:fPr>
            <m:ctrlPr>
              <w:rPr>
                <w:rFonts w:ascii="Cambria Math" w:eastAsiaTheme="minorEastAsia" w:hAnsi="Cambria Math" w:cs="Arial"/>
                <w:spacing w:val="-4"/>
                <w:sz w:val="22"/>
              </w:rPr>
            </m:ctrlPr>
          </m:fPr>
          <m:num>
            <m:r>
              <m:rPr>
                <m:sty m:val="p"/>
              </m:rPr>
              <w:rPr>
                <w:rFonts w:ascii="Cambria Math" w:eastAsiaTheme="minorEastAsia" w:hAnsi="Cambria Math" w:cs="Arial"/>
                <w:spacing w:val="-4"/>
                <w:sz w:val="22"/>
              </w:rPr>
              <m:t>1</m:t>
            </m:r>
          </m:num>
          <m:den>
            <m:r>
              <m:rPr>
                <m:sty m:val="p"/>
              </m:rPr>
              <w:rPr>
                <w:rFonts w:ascii="Cambria Math" w:eastAsiaTheme="minorEastAsia" w:hAnsi="Cambria Math" w:cs="Arial"/>
                <w:spacing w:val="-4"/>
                <w:sz w:val="22"/>
              </w:rPr>
              <m:t>5</m:t>
            </m:r>
          </m:den>
        </m:f>
        <m:r>
          <m:rPr>
            <m:sty m:val="p"/>
          </m:rPr>
          <w:rPr>
            <w:rFonts w:ascii="Cambria Math" w:eastAsiaTheme="minorEastAsia" w:hAnsi="Cambria Math" w:cs="Arial"/>
            <w:spacing w:val="-4"/>
            <w:sz w:val="22"/>
          </w:rPr>
          <m:t xml:space="preserve"> ÷6</m:t>
        </m:r>
      </m:oMath>
      <w:r w:rsidR="00F83F51">
        <w:rPr>
          <w:rFonts w:eastAsiaTheme="minorEastAsia" w:cs="Arial"/>
          <w:spacing w:val="-4"/>
          <w:sz w:val="22"/>
        </w:rPr>
        <w:t xml:space="preserve"> </w:t>
      </w:r>
      <w:proofErr w:type="gramStart"/>
      <w:r w:rsidR="00F83F51">
        <w:rPr>
          <w:rFonts w:eastAsiaTheme="minorEastAsia" w:cs="Arial"/>
          <w:spacing w:val="-4"/>
          <w:sz w:val="22"/>
        </w:rPr>
        <w:t xml:space="preserve">donc </w:t>
      </w:r>
      <m:oMath>
        <w:proofErr w:type="gramEnd"/>
        <m:f>
          <m:fPr>
            <m:ctrlPr>
              <w:rPr>
                <w:rFonts w:ascii="Cambria Math" w:eastAsiaTheme="minorEastAsia" w:hAnsi="Cambria Math" w:cs="Arial"/>
                <w:spacing w:val="-4"/>
                <w:sz w:val="22"/>
              </w:rPr>
            </m:ctrlPr>
          </m:fPr>
          <m:num>
            <m:r>
              <m:rPr>
                <m:sty m:val="p"/>
              </m:rPr>
              <w:rPr>
                <w:rFonts w:ascii="Cambria Math" w:eastAsiaTheme="minorEastAsia" w:cs="Arial"/>
                <w:spacing w:val="-4"/>
                <w:sz w:val="22"/>
              </w:rPr>
              <m:t>4</m:t>
            </m:r>
          </m:num>
          <m:den>
            <m:r>
              <m:rPr>
                <m:sty m:val="p"/>
              </m:rPr>
              <w:rPr>
                <w:rFonts w:ascii="Cambria Math" w:eastAsiaTheme="minorEastAsia" w:cs="Arial"/>
                <w:spacing w:val="-4"/>
                <w:sz w:val="22"/>
              </w:rPr>
              <m:t>5</m:t>
            </m:r>
          </m:den>
        </m:f>
        <m:r>
          <m:rPr>
            <m:sty m:val="p"/>
          </m:rPr>
          <w:rPr>
            <w:rFonts w:ascii="Cambria Math" w:eastAsiaTheme="minorEastAsia" w:cs="Arial"/>
            <w:spacing w:val="-4"/>
            <w:sz w:val="22"/>
          </w:rPr>
          <m:t xml:space="preserve"> </m:t>
        </m:r>
        <m:r>
          <m:rPr>
            <m:sty m:val="p"/>
          </m:rPr>
          <w:rPr>
            <w:rFonts w:ascii="Cambria Math" w:eastAsiaTheme="minorEastAsia" w:cs="Arial"/>
            <w:spacing w:val="-4"/>
            <w:sz w:val="22"/>
          </w:rPr>
          <m:t>÷</m:t>
        </m:r>
        <m:r>
          <m:rPr>
            <m:sty m:val="p"/>
          </m:rPr>
          <w:rPr>
            <w:rFonts w:ascii="Cambria Math" w:eastAsiaTheme="minorEastAsia" w:cs="Arial"/>
            <w:spacing w:val="-4"/>
            <w:sz w:val="22"/>
          </w:rPr>
          <m:t xml:space="preserve">6=4 x </m:t>
        </m:r>
        <m:f>
          <m:fPr>
            <m:ctrlPr>
              <w:rPr>
                <w:rFonts w:ascii="Cambria Math" w:eastAsiaTheme="minorEastAsia" w:hAnsi="Cambria Math" w:cs="Arial"/>
                <w:spacing w:val="-4"/>
                <w:sz w:val="22"/>
              </w:rPr>
            </m:ctrlPr>
          </m:fPr>
          <m:num>
            <m:r>
              <m:rPr>
                <m:sty m:val="p"/>
              </m:rPr>
              <w:rPr>
                <w:rFonts w:ascii="Cambria Math" w:eastAsiaTheme="minorEastAsia" w:cs="Arial"/>
                <w:spacing w:val="-4"/>
                <w:sz w:val="22"/>
              </w:rPr>
              <m:t>1</m:t>
            </m:r>
          </m:num>
          <m:den>
            <m:r>
              <m:rPr>
                <m:sty m:val="p"/>
              </m:rPr>
              <w:rPr>
                <w:rFonts w:ascii="Cambria Math" w:eastAsiaTheme="minorEastAsia" w:cs="Arial"/>
                <w:spacing w:val="-4"/>
                <w:sz w:val="22"/>
              </w:rPr>
              <m:t>30</m:t>
            </m:r>
          </m:den>
        </m:f>
        <m:r>
          <m:rPr>
            <m:sty m:val="p"/>
          </m:rPr>
          <w:rPr>
            <w:rFonts w:ascii="Cambria Math" w:eastAsiaTheme="minorEastAsia" w:cs="Arial"/>
            <w:spacing w:val="-4"/>
            <w:sz w:val="22"/>
          </w:rPr>
          <m:t xml:space="preserve">= </m:t>
        </m:r>
        <m:f>
          <m:fPr>
            <m:ctrlPr>
              <w:rPr>
                <w:rFonts w:ascii="Cambria Math" w:eastAsiaTheme="minorEastAsia" w:hAnsi="Cambria Math" w:cs="Arial"/>
                <w:spacing w:val="-4"/>
                <w:sz w:val="22"/>
              </w:rPr>
            </m:ctrlPr>
          </m:fPr>
          <m:num>
            <m:r>
              <m:rPr>
                <m:sty m:val="p"/>
              </m:rPr>
              <w:rPr>
                <w:rFonts w:ascii="Cambria Math" w:eastAsiaTheme="minorEastAsia" w:cs="Arial"/>
                <w:spacing w:val="-4"/>
                <w:sz w:val="22"/>
              </w:rPr>
              <m:t>4</m:t>
            </m:r>
          </m:num>
          <m:den>
            <m:r>
              <m:rPr>
                <m:sty m:val="p"/>
              </m:rPr>
              <w:rPr>
                <w:rFonts w:ascii="Cambria Math" w:eastAsiaTheme="minorEastAsia" w:cs="Arial"/>
                <w:spacing w:val="-4"/>
                <w:sz w:val="22"/>
              </w:rPr>
              <m:t>5x6</m:t>
            </m:r>
          </m:den>
        </m:f>
      </m:oMath>
      <w:r w:rsidR="00F83F51">
        <w:rPr>
          <w:rFonts w:eastAsiaTheme="minorEastAsia" w:cs="Arial"/>
          <w:spacing w:val="-4"/>
          <w:sz w:val="22"/>
        </w:rPr>
        <w:t>.</w:t>
      </w:r>
    </w:p>
    <w:p w:rsidR="00F83F51" w:rsidRPr="00E35055" w:rsidRDefault="00F83F51" w:rsidP="00F83F51">
      <w:pPr>
        <w:rPr>
          <w:rFonts w:eastAsiaTheme="minorEastAsia" w:cs="Arial"/>
          <w:spacing w:val="-4"/>
          <w:sz w:val="16"/>
          <w:szCs w:val="16"/>
        </w:rPr>
      </w:pPr>
    </w:p>
    <w:p w:rsidR="00F83F51" w:rsidRDefault="00F83F51" w:rsidP="00F83F51">
      <w:pPr>
        <w:framePr w:hSpace="142" w:wrap="notBeside" w:vAnchor="text" w:hAnchor="text" w:y="1"/>
        <w:pBdr>
          <w:top w:val="single" w:sz="18" w:space="1" w:color="FF0000"/>
          <w:left w:val="single" w:sz="18" w:space="1" w:color="FF0000"/>
          <w:bottom w:val="single" w:sz="18" w:space="1" w:color="FF0000"/>
          <w:right w:val="single" w:sz="18" w:space="1" w:color="FF0000"/>
        </w:pBdr>
        <w:rPr>
          <w:rFonts w:eastAsiaTheme="minorEastAsia" w:cs="Arial"/>
          <w:spacing w:val="-4"/>
          <w:sz w:val="22"/>
        </w:rPr>
      </w:pPr>
      <w:r>
        <w:rPr>
          <w:rFonts w:eastAsiaTheme="minorEastAsia" w:cs="Arial"/>
          <w:spacing w:val="-4"/>
          <w:sz w:val="22"/>
        </w:rPr>
        <w:t>Quand on divise</w:t>
      </w:r>
      <w:r w:rsidRPr="000E461D">
        <w:rPr>
          <w:rFonts w:eastAsiaTheme="minorEastAsia" w:cs="Arial"/>
          <w:spacing w:val="-4"/>
          <w:sz w:val="22"/>
        </w:rPr>
        <w:t xml:space="preserve"> une fraction par un nombre on obtien</w:t>
      </w:r>
      <w:r>
        <w:rPr>
          <w:rFonts w:eastAsiaTheme="minorEastAsia" w:cs="Arial"/>
          <w:spacing w:val="-4"/>
          <w:sz w:val="22"/>
        </w:rPr>
        <w:t>t une fraction dont le dénominateur est l'ancien dénomin</w:t>
      </w:r>
      <w:r w:rsidRPr="000E461D">
        <w:rPr>
          <w:rFonts w:eastAsiaTheme="minorEastAsia" w:cs="Arial"/>
          <w:spacing w:val="-4"/>
          <w:sz w:val="22"/>
        </w:rPr>
        <w:t>ateur multipli</w:t>
      </w:r>
      <w:r>
        <w:rPr>
          <w:rFonts w:eastAsiaTheme="minorEastAsia" w:cs="Arial"/>
          <w:spacing w:val="-4"/>
          <w:sz w:val="22"/>
        </w:rPr>
        <w:t>é par le nombre. Le numérateur</w:t>
      </w:r>
      <w:r w:rsidRPr="000E461D">
        <w:rPr>
          <w:rFonts w:eastAsiaTheme="minorEastAsia" w:cs="Arial"/>
          <w:spacing w:val="-4"/>
          <w:sz w:val="22"/>
        </w:rPr>
        <w:t xml:space="preserve"> reste inchangé.   </w:t>
      </w:r>
    </w:p>
    <w:p w:rsidR="00F83F51" w:rsidRPr="000E791C" w:rsidRDefault="00F83F51" w:rsidP="00F83F51">
      <w:pPr>
        <w:framePr w:hSpace="142" w:wrap="notBeside" w:vAnchor="text" w:hAnchor="text" w:y="1"/>
        <w:pBdr>
          <w:top w:val="single" w:sz="18" w:space="1" w:color="FF0000"/>
          <w:left w:val="single" w:sz="18" w:space="1" w:color="FF0000"/>
          <w:bottom w:val="single" w:sz="18" w:space="1" w:color="FF0000"/>
          <w:right w:val="single" w:sz="18" w:space="1" w:color="FF0000"/>
        </w:pBdr>
        <w:rPr>
          <w:rFonts w:eastAsiaTheme="minorEastAsia" w:cs="Arial"/>
          <w:spacing w:val="-4"/>
          <w:sz w:val="22"/>
        </w:rPr>
      </w:pPr>
      <w:r w:rsidRPr="000E461D">
        <w:rPr>
          <w:rFonts w:eastAsiaTheme="minorEastAsia" w:cs="Arial"/>
          <w:spacing w:val="-4"/>
          <w:sz w:val="22"/>
        </w:rPr>
        <w:t xml:space="preserve">Autrement dit   </w:t>
      </w:r>
      <m:oMath>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a</m:t>
            </m:r>
          </m:num>
          <m:den>
            <m:r>
              <m:rPr>
                <m:sty m:val="b"/>
              </m:rPr>
              <w:rPr>
                <w:rFonts w:ascii="Cambria Math" w:eastAsiaTheme="minorEastAsia" w:hAnsi="Cambria Math" w:cs="Arial"/>
                <w:color w:val="0000FF"/>
                <w:spacing w:val="-4"/>
                <w:sz w:val="28"/>
                <w:szCs w:val="28"/>
              </w:rPr>
              <m:t>b</m:t>
            </m:r>
          </m:den>
        </m:f>
        <m:r>
          <m:rPr>
            <m:sty m:val="b"/>
          </m:rPr>
          <w:rPr>
            <w:rFonts w:ascii="Cambria Math" w:eastAsiaTheme="minorEastAsia" w:hAnsi="Cambria Math" w:cs="Arial"/>
            <w:color w:val="0000FF"/>
            <w:spacing w:val="-4"/>
            <w:sz w:val="28"/>
            <w:szCs w:val="28"/>
          </w:rPr>
          <m:t>÷c=</m:t>
        </m:r>
        <m:f>
          <m:fPr>
            <m:ctrlPr>
              <w:rPr>
                <w:rFonts w:ascii="Cambria Math" w:eastAsiaTheme="minorEastAsia" w:hAnsi="Cambria Math" w:cs="Arial"/>
                <w:b/>
                <w:color w:val="0000FF"/>
                <w:spacing w:val="-4"/>
                <w:sz w:val="28"/>
                <w:szCs w:val="28"/>
              </w:rPr>
            </m:ctrlPr>
          </m:fPr>
          <m:num>
            <m:r>
              <m:rPr>
                <m:sty m:val="b"/>
              </m:rPr>
              <w:rPr>
                <w:rFonts w:ascii="Cambria Math" w:eastAsiaTheme="minorEastAsia" w:hAnsi="Cambria Math" w:cs="Arial"/>
                <w:color w:val="0000FF"/>
                <w:spacing w:val="-4"/>
                <w:sz w:val="28"/>
                <w:szCs w:val="28"/>
              </w:rPr>
              <m:t>a</m:t>
            </m:r>
          </m:num>
          <m:den>
            <m:r>
              <m:rPr>
                <m:sty m:val="b"/>
              </m:rPr>
              <w:rPr>
                <w:rFonts w:ascii="Cambria Math" w:eastAsiaTheme="minorEastAsia" w:hAnsi="Cambria Math" w:cs="Arial"/>
                <w:color w:val="0000FF"/>
                <w:spacing w:val="-4"/>
                <w:sz w:val="28"/>
                <w:szCs w:val="28"/>
              </w:rPr>
              <m:t>bxc</m:t>
            </m:r>
          </m:den>
        </m:f>
      </m:oMath>
      <w:r>
        <w:rPr>
          <w:rFonts w:eastAsiaTheme="minorEastAsia" w:cs="Arial"/>
          <w:b/>
          <w:color w:val="0000FF"/>
          <w:spacing w:val="-4"/>
          <w:sz w:val="28"/>
          <w:szCs w:val="28"/>
        </w:rPr>
        <w:t xml:space="preserve">    </w:t>
      </w:r>
      <w:r w:rsidRPr="000E791C">
        <w:rPr>
          <w:rFonts w:eastAsiaTheme="minorEastAsia" w:cs="Arial"/>
          <w:b/>
          <w:color w:val="0000FF"/>
          <w:spacing w:val="-4"/>
          <w:sz w:val="22"/>
        </w:rPr>
        <w:t>la fraction est devenue c fois plus petite.</w:t>
      </w:r>
    </w:p>
    <w:p w:rsidR="00F83F51" w:rsidRPr="00D26039" w:rsidRDefault="00F83F51" w:rsidP="00F83F51">
      <w:pPr>
        <w:rPr>
          <w:rFonts w:eastAsiaTheme="minorEastAsia" w:cs="Arial"/>
          <w:spacing w:val="-4"/>
          <w:sz w:val="10"/>
          <w:szCs w:val="10"/>
        </w:rPr>
      </w:pPr>
    </w:p>
    <w:p w:rsidR="00F83F51" w:rsidRPr="000E461D" w:rsidRDefault="00F83F51" w:rsidP="00F83F51">
      <w:pPr>
        <w:framePr w:hSpace="141" w:wrap="around" w:vAnchor="text" w:hAnchor="text" w:y="1"/>
        <w:pBdr>
          <w:top w:val="single" w:sz="18" w:space="1" w:color="0000FF"/>
          <w:left w:val="single" w:sz="18" w:space="1" w:color="0000FF"/>
          <w:bottom w:val="single" w:sz="18" w:space="1" w:color="0000FF"/>
          <w:right w:val="single" w:sz="18" w:space="1" w:color="0000FF"/>
        </w:pBdr>
        <w:rPr>
          <w:rFonts w:eastAsiaTheme="minorEastAsia" w:cs="Arial"/>
          <w:sz w:val="22"/>
        </w:rPr>
      </w:pPr>
      <w:r w:rsidRPr="000E461D">
        <w:rPr>
          <w:rFonts w:ascii="Arial Black" w:eastAsiaTheme="minorEastAsia" w:hAnsi="Arial Black" w:cs="Arial"/>
          <w:color w:val="0000FF"/>
          <w:sz w:val="22"/>
          <w:u w:val="single"/>
        </w:rPr>
        <w:t xml:space="preserve">Propriété </w:t>
      </w:r>
      <w:r>
        <w:rPr>
          <w:rFonts w:ascii="Arial Black" w:eastAsiaTheme="minorEastAsia" w:hAnsi="Arial Black" w:cs="Arial"/>
          <w:color w:val="0000FF"/>
          <w:sz w:val="22"/>
          <w:u w:val="single"/>
        </w:rPr>
        <w:t>3</w:t>
      </w:r>
      <w:r w:rsidRPr="000E461D">
        <w:rPr>
          <w:rFonts w:ascii="Arial Black" w:eastAsiaTheme="minorEastAsia" w:hAnsi="Arial Black" w:cs="Arial"/>
          <w:sz w:val="22"/>
          <w:u w:val="single"/>
        </w:rPr>
        <w:t>.</w:t>
      </w:r>
      <w:r w:rsidRPr="000E461D">
        <w:rPr>
          <w:rFonts w:eastAsiaTheme="minorEastAsia" w:cs="Arial"/>
          <w:sz w:val="22"/>
        </w:rPr>
        <w:t xml:space="preserve"> Un quotient ne change pas quand on multiplie ou on divise son numérateur </w:t>
      </w:r>
      <w:r w:rsidRPr="000E461D">
        <w:rPr>
          <w:rFonts w:eastAsiaTheme="minorEastAsia" w:cs="Arial"/>
          <w:sz w:val="22"/>
          <w:u w:val="single"/>
        </w:rPr>
        <w:t>et</w:t>
      </w:r>
      <w:r w:rsidRPr="000E461D">
        <w:rPr>
          <w:rFonts w:eastAsiaTheme="minorEastAsia" w:cs="Arial"/>
          <w:sz w:val="22"/>
        </w:rPr>
        <w:t xml:space="preserve"> son dénominateur par un même chiffre. Autrement dit: </w:t>
      </w:r>
      <m:oMath>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a</m:t>
            </m:r>
          </m:num>
          <m:den>
            <m:r>
              <m:rPr>
                <m:sty m:val="p"/>
              </m:rPr>
              <w:rPr>
                <w:rFonts w:ascii="Cambria Math" w:eastAsiaTheme="minorEastAsia" w:hAnsi="Cambria Math" w:cs="Arial"/>
                <w:sz w:val="28"/>
                <w:szCs w:val="28"/>
              </w:rPr>
              <m:t>b</m:t>
            </m:r>
          </m:den>
        </m:f>
        <m:r>
          <m:rPr>
            <m:sty m:val="p"/>
          </m:rPr>
          <w:rPr>
            <w:rFonts w:ascii="Cambria Math" w:eastAsiaTheme="minorEastAsia" w:hAnsi="Cambria Math" w:cs="Arial"/>
            <w:sz w:val="28"/>
            <w:szCs w:val="28"/>
          </w:rPr>
          <m:t>=</m:t>
        </m:r>
        <m:f>
          <m:fPr>
            <m:ctrlPr>
              <w:rPr>
                <w:rFonts w:ascii="Cambria Math" w:eastAsiaTheme="minorEastAsia" w:hAnsi="Cambria Math" w:cs="Arial"/>
                <w:sz w:val="28"/>
                <w:szCs w:val="28"/>
              </w:rPr>
            </m:ctrlPr>
          </m:fPr>
          <m:num>
            <m:r>
              <m:rPr>
                <m:sty m:val="p"/>
              </m:rPr>
              <w:rPr>
                <w:rFonts w:ascii="Cambria Math" w:eastAsiaTheme="minorEastAsia" w:hAnsi="Cambria Math" w:cs="Arial"/>
                <w:sz w:val="28"/>
                <w:szCs w:val="28"/>
              </w:rPr>
              <m:t>axc</m:t>
            </m:r>
          </m:num>
          <m:den>
            <m:r>
              <m:rPr>
                <m:sty m:val="p"/>
              </m:rPr>
              <w:rPr>
                <w:rFonts w:ascii="Cambria Math" w:eastAsiaTheme="minorEastAsia" w:hAnsi="Cambria Math" w:cs="Arial"/>
                <w:sz w:val="28"/>
                <w:szCs w:val="28"/>
              </w:rPr>
              <m:t>bxc</m:t>
            </m:r>
          </m:den>
        </m:f>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a÷c</m:t>
            </m:r>
          </m:num>
          <m:den>
            <m:r>
              <w:rPr>
                <w:rFonts w:ascii="Cambria Math" w:eastAsiaTheme="minorEastAsia" w:hAnsi="Cambria Math" w:cs="Arial"/>
                <w:sz w:val="28"/>
                <w:szCs w:val="28"/>
              </w:rPr>
              <m:t>b÷c</m:t>
            </m:r>
          </m:den>
        </m:f>
      </m:oMath>
    </w:p>
    <w:p w:rsidR="00F83F51" w:rsidRDefault="00F83F51" w:rsidP="00F83F51">
      <w:pPr>
        <w:rPr>
          <w:rFonts w:eastAsiaTheme="minorEastAsia" w:cs="Arial"/>
          <w:sz w:val="22"/>
        </w:rPr>
      </w:pPr>
      <w:r>
        <w:rPr>
          <w:rFonts w:eastAsiaTheme="minorEastAsia" w:cs="Arial"/>
          <w:sz w:val="22"/>
        </w:rPr>
        <w:t xml:space="preserve">Cela permet de </w:t>
      </w:r>
      <w:r w:rsidRPr="009C29B8">
        <w:rPr>
          <w:rFonts w:eastAsiaTheme="minorEastAsia" w:cs="Arial"/>
          <w:b/>
          <w:color w:val="0000FF"/>
          <w:sz w:val="22"/>
        </w:rPr>
        <w:t>simplifier des fractions</w:t>
      </w:r>
      <w:r>
        <w:rPr>
          <w:rFonts w:eastAsiaTheme="minorEastAsia" w:cs="Arial"/>
          <w:sz w:val="22"/>
        </w:rPr>
        <w:t xml:space="preserve">. Par exemple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12</m:t>
            </m:r>
          </m:num>
          <m:den>
            <m:r>
              <m:rPr>
                <m:sty m:val="p"/>
              </m:rPr>
              <w:rPr>
                <w:rFonts w:ascii="Cambria Math" w:eastAsiaTheme="minorEastAsia" w:hAnsi="Cambria Math" w:cs="Arial"/>
                <w:sz w:val="22"/>
              </w:rPr>
              <m:t>15</m:t>
            </m:r>
          </m:den>
        </m:f>
        <m:r>
          <m:rPr>
            <m:sty m:val="p"/>
          </m:rPr>
          <w:rPr>
            <w:rFonts w:ascii="Cambria Math" w:eastAsiaTheme="minorEastAsia" w:hAnsi="Cambria Math" w:cs="Arial"/>
            <w:sz w:val="22"/>
          </w:rPr>
          <m:t>=</m:t>
        </m:r>
        <m:f>
          <m:fPr>
            <m:ctrlPr>
              <w:rPr>
                <w:rFonts w:ascii="Cambria Math" w:eastAsiaTheme="minorEastAsia" w:hAnsi="Cambria Math" w:cs="Arial"/>
                <w:sz w:val="22"/>
              </w:rPr>
            </m:ctrlPr>
          </m:fPr>
          <m:num>
            <m:r>
              <m:rPr>
                <m:sty m:val="p"/>
              </m:rPr>
              <w:rPr>
                <w:rFonts w:ascii="Cambria Math" w:eastAsiaTheme="minorEastAsia" w:hAnsi="Cambria Math" w:cs="Arial"/>
                <w:sz w:val="22"/>
              </w:rPr>
              <m:t>3x4</m:t>
            </m:r>
          </m:num>
          <m:den>
            <m:r>
              <m:rPr>
                <m:sty m:val="p"/>
              </m:rPr>
              <w:rPr>
                <w:rFonts w:ascii="Cambria Math" w:eastAsiaTheme="minorEastAsia" w:hAnsi="Cambria Math" w:cs="Arial"/>
                <w:sz w:val="22"/>
              </w:rPr>
              <m:t>3x5</m:t>
            </m:r>
          </m:den>
        </m:f>
        <m:r>
          <m:rPr>
            <m:sty m:val="p"/>
          </m:rPr>
          <w:rPr>
            <w:rFonts w:ascii="Cambria Math" w:eastAsiaTheme="minorEastAsia" w:hAnsi="Cambria Math" w:cs="Arial"/>
            <w:sz w:val="22"/>
          </w:rPr>
          <m:t xml:space="preserve">= </m:t>
        </m:r>
        <m:f>
          <m:fPr>
            <m:ctrlPr>
              <w:rPr>
                <w:rFonts w:ascii="Cambria Math" w:eastAsiaTheme="minorEastAsia" w:hAnsi="Cambria Math" w:cs="Arial"/>
                <w:sz w:val="22"/>
              </w:rPr>
            </m:ctrlPr>
          </m:fPr>
          <m:num>
            <m:r>
              <m:rPr>
                <m:sty m:val="p"/>
              </m:rPr>
              <w:rPr>
                <w:rFonts w:ascii="Cambria Math" w:eastAsiaTheme="minorEastAsia" w:hAnsi="Cambria Math" w:cs="Arial"/>
                <w:sz w:val="22"/>
              </w:rPr>
              <m:t>4</m:t>
            </m:r>
          </m:num>
          <m:den>
            <m:r>
              <m:rPr>
                <m:sty m:val="p"/>
              </m:rPr>
              <w:rPr>
                <w:rFonts w:ascii="Cambria Math" w:eastAsiaTheme="minorEastAsia" w:hAnsi="Cambria Math" w:cs="Arial"/>
                <w:sz w:val="22"/>
              </w:rPr>
              <m:t>5</m:t>
            </m:r>
          </m:den>
        </m:f>
      </m:oMath>
      <w:r>
        <w:rPr>
          <w:rFonts w:eastAsiaTheme="minorEastAsia" w:cs="Arial"/>
          <w:sz w:val="22"/>
        </w:rPr>
        <w:t xml:space="preserve">     </w:t>
      </w:r>
    </w:p>
    <w:p w:rsidR="00F83F51" w:rsidRDefault="00F83F51" w:rsidP="00F83F51">
      <w:pPr>
        <w:rPr>
          <w:rFonts w:eastAsiaTheme="minorEastAsia" w:cs="Arial"/>
          <w:sz w:val="22"/>
        </w:rPr>
      </w:pPr>
      <w:r>
        <w:rPr>
          <w:rFonts w:eastAsiaTheme="minorEastAsia" w:cs="Arial"/>
          <w:sz w:val="22"/>
        </w:rPr>
        <w:t xml:space="preserve">Multiplier une fraction par son dénominateur permet de supprimer ce dernier: </w:t>
      </w:r>
      <m:oMath>
        <m:r>
          <m:rPr>
            <m:sty m:val="bi"/>
          </m:rPr>
          <w:rPr>
            <w:rFonts w:ascii="Cambria Math" w:eastAsiaTheme="minorEastAsia" w:hAnsi="Cambria Math" w:cs="Arial"/>
            <w:color w:val="0000FF"/>
            <w:sz w:val="22"/>
          </w:rPr>
          <m:t>5×</m:t>
        </m:r>
        <m:f>
          <m:fPr>
            <m:ctrlPr>
              <w:rPr>
                <w:rFonts w:ascii="Cambria Math" w:eastAsiaTheme="minorEastAsia" w:hAnsi="Cambria Math" w:cs="Arial"/>
                <w:b/>
                <w:color w:val="0000FF"/>
                <w:sz w:val="22"/>
              </w:rPr>
            </m:ctrlPr>
          </m:fPr>
          <m:num>
            <m:r>
              <m:rPr>
                <m:sty m:val="b"/>
              </m:rPr>
              <w:rPr>
                <w:rFonts w:ascii="Cambria Math" w:eastAsiaTheme="minorEastAsia" w:hAnsi="Cambria Math" w:cs="Arial"/>
                <w:color w:val="0000FF"/>
                <w:sz w:val="22"/>
              </w:rPr>
              <m:t>4</m:t>
            </m:r>
          </m:num>
          <m:den>
            <m:r>
              <m:rPr>
                <m:sty m:val="b"/>
              </m:rPr>
              <w:rPr>
                <w:rFonts w:ascii="Cambria Math" w:eastAsiaTheme="minorEastAsia" w:hAnsi="Cambria Math" w:cs="Arial"/>
                <w:color w:val="0000FF"/>
                <w:sz w:val="22"/>
              </w:rPr>
              <m:t>5</m:t>
            </m:r>
          </m:den>
        </m:f>
      </m:oMath>
      <w:r>
        <w:rPr>
          <w:rFonts w:eastAsiaTheme="minorEastAsia" w:cs="Arial"/>
          <w:sz w:val="22"/>
        </w:rPr>
        <w:t xml:space="preserve"> =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5x4</m:t>
            </m:r>
          </m:num>
          <m:den>
            <m:r>
              <m:rPr>
                <m:sty m:val="p"/>
              </m:rPr>
              <w:rPr>
                <w:rFonts w:ascii="Cambria Math" w:eastAsiaTheme="minorEastAsia" w:hAnsi="Cambria Math" w:cs="Arial"/>
                <w:sz w:val="22"/>
              </w:rPr>
              <m:t>5</m:t>
            </m:r>
          </m:den>
        </m:f>
        <m:r>
          <m:rPr>
            <m:sty m:val="p"/>
          </m:rPr>
          <w:rPr>
            <w:rFonts w:ascii="Cambria Math" w:eastAsiaTheme="minorEastAsia" w:hAnsi="Cambria Math" w:cs="Arial"/>
            <w:sz w:val="22"/>
          </w:rPr>
          <m:t xml:space="preserve">=4x </m:t>
        </m:r>
        <m:f>
          <m:fPr>
            <m:ctrlPr>
              <w:rPr>
                <w:rFonts w:ascii="Cambria Math" w:eastAsiaTheme="minorEastAsia" w:hAnsi="Cambria Math" w:cs="Arial"/>
                <w:sz w:val="22"/>
              </w:rPr>
            </m:ctrlPr>
          </m:fPr>
          <m:num>
            <m:r>
              <m:rPr>
                <m:sty m:val="p"/>
              </m:rPr>
              <w:rPr>
                <w:rFonts w:ascii="Cambria Math" w:eastAsiaTheme="minorEastAsia" w:hAnsi="Cambria Math" w:cs="Arial"/>
                <w:sz w:val="22"/>
              </w:rPr>
              <m:t>5</m:t>
            </m:r>
          </m:num>
          <m:den>
            <m:r>
              <m:rPr>
                <m:sty m:val="p"/>
              </m:rPr>
              <w:rPr>
                <w:rFonts w:ascii="Cambria Math" w:eastAsiaTheme="minorEastAsia" w:hAnsi="Cambria Math" w:cs="Arial"/>
                <w:sz w:val="22"/>
              </w:rPr>
              <m:t>5</m:t>
            </m:r>
          </m:den>
        </m:f>
        <m:r>
          <m:rPr>
            <m:sty m:val="p"/>
          </m:rPr>
          <w:rPr>
            <w:rFonts w:ascii="Cambria Math" w:eastAsiaTheme="minorEastAsia" w:hAnsi="Cambria Math" w:cs="Arial"/>
            <w:sz w:val="22"/>
          </w:rPr>
          <m:t>=4 x 1</m:t>
        </m:r>
        <m:r>
          <m:rPr>
            <m:sty m:val="b"/>
          </m:rPr>
          <w:rPr>
            <w:rFonts w:ascii="Cambria Math" w:eastAsiaTheme="minorEastAsia" w:hAnsi="Cambria Math" w:cs="Arial"/>
            <w:color w:val="0000FF"/>
            <w:sz w:val="22"/>
          </w:rPr>
          <m:t>=4</m:t>
        </m:r>
      </m:oMath>
    </w:p>
    <w:p w:rsidR="00F83F51" w:rsidRPr="00D26039" w:rsidRDefault="00F83F51" w:rsidP="00F83F51">
      <w:pPr>
        <w:rPr>
          <w:rFonts w:eastAsiaTheme="minorEastAsia" w:cs="Arial"/>
          <w:sz w:val="10"/>
          <w:szCs w:val="10"/>
        </w:rPr>
      </w:pPr>
    </w:p>
    <w:p w:rsidR="00F83F51" w:rsidRPr="00F83F51" w:rsidRDefault="00F83F51" w:rsidP="00F83F51">
      <w:pPr>
        <w:rPr>
          <w:rFonts w:ascii="Arial Black" w:eastAsiaTheme="minorEastAsia" w:hAnsi="Arial Black" w:cs="Arial"/>
          <w:b/>
          <w:color w:val="0000FF"/>
          <w:sz w:val="22"/>
          <w:u w:val="single"/>
        </w:rPr>
      </w:pPr>
      <w:r w:rsidRPr="00F83F51">
        <w:rPr>
          <w:rFonts w:ascii="Arial Black" w:eastAsiaTheme="minorEastAsia" w:hAnsi="Arial Black" w:cs="Arial"/>
          <w:b/>
          <w:color w:val="0000FF"/>
          <w:sz w:val="22"/>
          <w:u w:val="single"/>
        </w:rPr>
        <w:t>Dixièmes, centièmes, millièmes</w:t>
      </w:r>
    </w:p>
    <w:p w:rsidR="00F83F51" w:rsidRPr="000E461D" w:rsidRDefault="00F83F51" w:rsidP="00F83F51">
      <w:pPr>
        <w:rPr>
          <w:rFonts w:eastAsiaTheme="minorEastAsia" w:cs="Arial"/>
          <w:sz w:val="22"/>
        </w:rPr>
      </w:pPr>
      <w:r w:rsidRPr="000E461D">
        <w:rPr>
          <w:rFonts w:eastAsiaTheme="minorEastAsia" w:cs="Arial"/>
          <w:sz w:val="22"/>
        </w:rPr>
        <w:t xml:space="preserve">Pour faire un dixième, il faut 10 centièmes ou 100 millièmes. Pour faire un centième, il faut 10 millièmes. </w:t>
      </w:r>
    </w:p>
    <w:p w:rsidR="00F83F51" w:rsidRPr="000E461D" w:rsidRDefault="00F83F51" w:rsidP="00F83F51">
      <w:pPr>
        <w:rPr>
          <w:rFonts w:eastAsiaTheme="minorEastAsia" w:cs="Arial"/>
          <w:sz w:val="22"/>
        </w:rPr>
      </w:pPr>
      <w:r w:rsidRPr="000E461D">
        <w:rPr>
          <w:rFonts w:eastAsiaTheme="minorEastAsia" w:cs="Arial"/>
          <w:sz w:val="22"/>
        </w:rPr>
        <w:t>Observez la décomposition d'une partie décimale (plus petite que l'unité) en dixièmes, centièmes, millièmes</w:t>
      </w:r>
    </w:p>
    <w:p w:rsidR="00F83F51" w:rsidRPr="000E461D" w:rsidRDefault="00F83F51" w:rsidP="00F83F51">
      <w:pPr>
        <w:rPr>
          <w:rFonts w:eastAsiaTheme="minorEastAsia" w:cs="Arial"/>
          <w:b/>
          <w:sz w:val="22"/>
        </w:rPr>
      </w:pPr>
      <w:r w:rsidRPr="000E461D">
        <w:rPr>
          <w:rFonts w:eastAsiaTheme="minorEastAsia" w:cs="Arial"/>
          <w:sz w:val="22"/>
        </w:rPr>
        <w:t xml:space="preserve"> </w:t>
      </w:r>
      <m:oMath>
        <m:r>
          <m:rPr>
            <m:sty m:val="bi"/>
          </m:rPr>
          <w:rPr>
            <w:rFonts w:ascii="Cambria Math" w:eastAsiaTheme="minorEastAsia" w:hAnsi="Cambria Math" w:cs="Arial"/>
            <w:sz w:val="22"/>
          </w:rPr>
          <m:t>0,</m:t>
        </m:r>
        <m:r>
          <m:rPr>
            <m:sty m:val="bi"/>
          </m:rPr>
          <w:rPr>
            <w:rFonts w:ascii="Cambria Math" w:eastAsiaTheme="minorEastAsia" w:hAnsi="Cambria Math" w:cs="Arial"/>
            <w:sz w:val="22"/>
            <w:highlight w:val="green"/>
          </w:rPr>
          <m:t>2</m:t>
        </m:r>
        <m:r>
          <m:rPr>
            <m:sty m:val="bi"/>
          </m:rPr>
          <w:rPr>
            <w:rFonts w:ascii="Cambria Math" w:eastAsiaTheme="minorEastAsia" w:hAnsi="Cambria Math" w:cs="Arial"/>
            <w:sz w:val="22"/>
            <w:highlight w:val="yellow"/>
          </w:rPr>
          <m:t>3</m:t>
        </m:r>
        <m:r>
          <m:rPr>
            <m:sty m:val="bi"/>
          </m:rPr>
          <w:rPr>
            <w:rFonts w:ascii="Cambria Math" w:eastAsiaTheme="minorEastAsia" w:hAnsi="Cambria Math" w:cs="Arial"/>
            <w:sz w:val="22"/>
            <w:highlight w:val="cyan"/>
          </w:rPr>
          <m:t>4</m:t>
        </m:r>
        <m:r>
          <m:rPr>
            <m:sty m:val="bi"/>
          </m:rPr>
          <w:rPr>
            <w:rFonts w:ascii="Cambria Math" w:eastAsiaTheme="minorEastAsia" w:hAnsi="Cambria Math" w:cs="Arial"/>
            <w:sz w:val="22"/>
          </w:rPr>
          <m:t>=</m:t>
        </m:r>
        <m:f>
          <m:fPr>
            <m:ctrlPr>
              <w:rPr>
                <w:rFonts w:ascii="Cambria Math" w:eastAsiaTheme="minorEastAsia" w:hAnsi="Cambria Math" w:cs="Arial"/>
                <w:b/>
                <w:sz w:val="22"/>
              </w:rPr>
            </m:ctrlPr>
          </m:fPr>
          <m:num>
            <m:r>
              <m:rPr>
                <m:sty m:val="b"/>
              </m:rPr>
              <w:rPr>
                <w:rFonts w:ascii="Cambria Math" w:eastAsiaTheme="minorEastAsia" w:hAnsi="Cambria Math" w:cs="Arial"/>
                <w:sz w:val="22"/>
                <w:highlight w:val="green"/>
              </w:rPr>
              <m:t>2</m:t>
            </m:r>
            <m:r>
              <m:rPr>
                <m:sty m:val="b"/>
              </m:rPr>
              <w:rPr>
                <w:rFonts w:ascii="Cambria Math" w:eastAsiaTheme="minorEastAsia" w:hAnsi="Cambria Math" w:cs="Arial"/>
                <w:sz w:val="22"/>
                <w:highlight w:val="yellow"/>
              </w:rPr>
              <m:t>3</m:t>
            </m:r>
            <m:r>
              <m:rPr>
                <m:sty m:val="b"/>
              </m:rPr>
              <w:rPr>
                <w:rFonts w:ascii="Cambria Math" w:eastAsiaTheme="minorEastAsia" w:hAnsi="Cambria Math" w:cs="Arial"/>
                <w:sz w:val="22"/>
                <w:highlight w:val="cyan"/>
              </w:rPr>
              <m:t>4</m:t>
            </m:r>
          </m:num>
          <m:den>
            <m:r>
              <m:rPr>
                <m:sty m:val="b"/>
              </m:rPr>
              <w:rPr>
                <w:rFonts w:ascii="Cambria Math" w:eastAsiaTheme="minorEastAsia" w:hAnsi="Cambria Math" w:cs="Arial"/>
                <w:sz w:val="22"/>
              </w:rPr>
              <m:t>1000</m:t>
            </m:r>
          </m:den>
        </m:f>
        <m:r>
          <m:rPr>
            <m:sty m:val="b"/>
          </m:rPr>
          <w:rPr>
            <w:rFonts w:ascii="Cambria Math" w:eastAsiaTheme="minorEastAsia" w:hAnsi="Cambria Math" w:cs="Arial"/>
            <w:sz w:val="22"/>
          </w:rPr>
          <m:t xml:space="preserve"> =  </m:t>
        </m:r>
        <m:f>
          <m:fPr>
            <m:ctrlPr>
              <w:rPr>
                <w:rFonts w:ascii="Cambria Math" w:eastAsiaTheme="minorEastAsia" w:hAnsi="Cambria Math" w:cs="Arial"/>
                <w:b/>
                <w:sz w:val="22"/>
                <w:highlight w:val="green"/>
              </w:rPr>
            </m:ctrlPr>
          </m:fPr>
          <m:num>
            <m:r>
              <m:rPr>
                <m:sty m:val="b"/>
              </m:rPr>
              <w:rPr>
                <w:rFonts w:ascii="Cambria Math" w:eastAsiaTheme="minorEastAsia" w:hAnsi="Cambria Math" w:cs="Arial"/>
                <w:sz w:val="22"/>
                <w:highlight w:val="green"/>
              </w:rPr>
              <m:t>200</m:t>
            </m:r>
          </m:num>
          <m:den>
            <m:r>
              <m:rPr>
                <m:sty m:val="b"/>
              </m:rPr>
              <w:rPr>
                <w:rFonts w:ascii="Cambria Math" w:eastAsiaTheme="minorEastAsia" w:hAnsi="Cambria Math" w:cs="Arial"/>
                <w:sz w:val="22"/>
                <w:highlight w:val="green"/>
              </w:rPr>
              <m:t>1000</m:t>
            </m:r>
          </m:den>
        </m:f>
        <m:r>
          <m:rPr>
            <m:sty m:val="b"/>
          </m:rPr>
          <w:rPr>
            <w:rFonts w:ascii="Cambria Math" w:eastAsiaTheme="minorEastAsia" w:hAnsi="Cambria Math" w:cs="Arial"/>
            <w:sz w:val="22"/>
          </w:rPr>
          <m:t>+</m:t>
        </m:r>
        <m:f>
          <m:fPr>
            <m:ctrlPr>
              <w:rPr>
                <w:rFonts w:ascii="Cambria Math" w:eastAsiaTheme="minorEastAsia" w:hAnsi="Cambria Math" w:cs="Arial"/>
                <w:b/>
                <w:sz w:val="22"/>
                <w:highlight w:val="yellow"/>
              </w:rPr>
            </m:ctrlPr>
          </m:fPr>
          <m:num>
            <m:r>
              <m:rPr>
                <m:sty m:val="b"/>
              </m:rPr>
              <w:rPr>
                <w:rFonts w:ascii="Cambria Math" w:eastAsiaTheme="minorEastAsia" w:hAnsi="Cambria Math" w:cs="Arial"/>
                <w:sz w:val="22"/>
                <w:highlight w:val="yellow"/>
              </w:rPr>
              <m:t>30</m:t>
            </m:r>
          </m:num>
          <m:den>
            <m:r>
              <m:rPr>
                <m:sty m:val="b"/>
              </m:rPr>
              <w:rPr>
                <w:rFonts w:ascii="Cambria Math" w:eastAsiaTheme="minorEastAsia" w:hAnsi="Cambria Math" w:cs="Arial"/>
                <w:sz w:val="22"/>
                <w:highlight w:val="yellow"/>
              </w:rPr>
              <m:t>1000</m:t>
            </m:r>
          </m:den>
        </m:f>
        <m:r>
          <m:rPr>
            <m:sty m:val="b"/>
          </m:rPr>
          <w:rPr>
            <w:rFonts w:ascii="Cambria Math" w:eastAsiaTheme="minorEastAsia" w:hAnsi="Cambria Math" w:cs="Arial"/>
            <w:sz w:val="22"/>
          </w:rPr>
          <m:t>+</m:t>
        </m:r>
        <m:f>
          <m:fPr>
            <m:ctrlPr>
              <w:rPr>
                <w:rFonts w:ascii="Cambria Math" w:eastAsiaTheme="minorEastAsia" w:hAnsi="Cambria Math" w:cs="Arial"/>
                <w:b/>
                <w:sz w:val="22"/>
                <w:highlight w:val="cyan"/>
              </w:rPr>
            </m:ctrlPr>
          </m:fPr>
          <m:num>
            <m:r>
              <m:rPr>
                <m:sty m:val="b"/>
              </m:rPr>
              <w:rPr>
                <w:rFonts w:ascii="Cambria Math" w:eastAsiaTheme="minorEastAsia" w:hAnsi="Cambria Math" w:cs="Arial"/>
                <w:sz w:val="22"/>
                <w:highlight w:val="cyan"/>
              </w:rPr>
              <m:t>4</m:t>
            </m:r>
          </m:num>
          <m:den>
            <m:r>
              <m:rPr>
                <m:sty m:val="b"/>
              </m:rPr>
              <w:rPr>
                <w:rFonts w:ascii="Cambria Math" w:eastAsiaTheme="minorEastAsia" w:hAnsi="Cambria Math" w:cs="Arial"/>
                <w:sz w:val="22"/>
                <w:highlight w:val="cyan"/>
              </w:rPr>
              <m:t>1000</m:t>
            </m:r>
          </m:den>
        </m:f>
        <m:r>
          <m:rPr>
            <m:sty m:val="b"/>
          </m:rPr>
          <w:rPr>
            <w:rFonts w:ascii="Cambria Math" w:eastAsiaTheme="minorEastAsia" w:hAnsi="Cambria Math" w:cs="Arial"/>
            <w:sz w:val="22"/>
          </w:rPr>
          <m:t xml:space="preserve">   =    </m:t>
        </m:r>
        <m:f>
          <m:fPr>
            <m:ctrlPr>
              <w:rPr>
                <w:rFonts w:ascii="Cambria Math" w:eastAsiaTheme="minorEastAsia" w:hAnsi="Cambria Math" w:cs="Arial"/>
                <w:b/>
                <w:sz w:val="22"/>
                <w:highlight w:val="green"/>
              </w:rPr>
            </m:ctrlPr>
          </m:fPr>
          <m:num>
            <m:r>
              <m:rPr>
                <m:sty m:val="b"/>
              </m:rPr>
              <w:rPr>
                <w:rFonts w:ascii="Cambria Math" w:eastAsiaTheme="minorEastAsia" w:hAnsi="Cambria Math" w:cs="Arial"/>
                <w:sz w:val="22"/>
                <w:highlight w:val="green"/>
              </w:rPr>
              <m:t>2x100</m:t>
            </m:r>
          </m:num>
          <m:den>
            <m:r>
              <m:rPr>
                <m:sty m:val="b"/>
              </m:rPr>
              <w:rPr>
                <w:rFonts w:ascii="Cambria Math" w:eastAsiaTheme="minorEastAsia" w:hAnsi="Cambria Math" w:cs="Arial"/>
                <w:sz w:val="22"/>
                <w:highlight w:val="green"/>
              </w:rPr>
              <m:t>10x100</m:t>
            </m:r>
          </m:den>
        </m:f>
        <m:r>
          <m:rPr>
            <m:sty m:val="b"/>
          </m:rPr>
          <w:rPr>
            <w:rFonts w:ascii="Cambria Math" w:eastAsiaTheme="minorEastAsia" w:hAnsi="Cambria Math" w:cs="Arial"/>
            <w:sz w:val="22"/>
          </w:rPr>
          <m:t>+</m:t>
        </m:r>
        <m:f>
          <m:fPr>
            <m:ctrlPr>
              <w:rPr>
                <w:rFonts w:ascii="Cambria Math" w:eastAsiaTheme="minorEastAsia" w:hAnsi="Cambria Math" w:cs="Arial"/>
                <w:b/>
                <w:sz w:val="22"/>
                <w:highlight w:val="yellow"/>
              </w:rPr>
            </m:ctrlPr>
          </m:fPr>
          <m:num>
            <m:r>
              <m:rPr>
                <m:sty m:val="b"/>
              </m:rPr>
              <w:rPr>
                <w:rFonts w:ascii="Cambria Math" w:eastAsiaTheme="minorEastAsia" w:hAnsi="Cambria Math" w:cs="Arial"/>
                <w:sz w:val="22"/>
                <w:highlight w:val="yellow"/>
              </w:rPr>
              <m:t>3x10</m:t>
            </m:r>
          </m:num>
          <m:den>
            <m:r>
              <m:rPr>
                <m:sty m:val="b"/>
              </m:rPr>
              <w:rPr>
                <w:rFonts w:ascii="Cambria Math" w:eastAsiaTheme="minorEastAsia" w:hAnsi="Cambria Math" w:cs="Arial"/>
                <w:sz w:val="22"/>
                <w:highlight w:val="yellow"/>
              </w:rPr>
              <m:t>100x10</m:t>
            </m:r>
          </m:den>
        </m:f>
        <m:r>
          <m:rPr>
            <m:sty m:val="b"/>
          </m:rPr>
          <w:rPr>
            <w:rFonts w:ascii="Cambria Math" w:eastAsiaTheme="minorEastAsia" w:hAnsi="Cambria Math" w:cs="Arial"/>
            <w:sz w:val="22"/>
          </w:rPr>
          <m:t>+</m:t>
        </m:r>
        <m:f>
          <m:fPr>
            <m:ctrlPr>
              <w:rPr>
                <w:rFonts w:ascii="Cambria Math" w:eastAsiaTheme="minorEastAsia" w:hAnsi="Cambria Math" w:cs="Arial"/>
                <w:b/>
                <w:sz w:val="22"/>
                <w:highlight w:val="cyan"/>
              </w:rPr>
            </m:ctrlPr>
          </m:fPr>
          <m:num>
            <m:r>
              <m:rPr>
                <m:sty m:val="b"/>
              </m:rPr>
              <w:rPr>
                <w:rFonts w:ascii="Cambria Math" w:eastAsiaTheme="minorEastAsia" w:hAnsi="Cambria Math" w:cs="Arial"/>
                <w:sz w:val="22"/>
                <w:highlight w:val="cyan"/>
              </w:rPr>
              <m:t>4</m:t>
            </m:r>
          </m:num>
          <m:den>
            <m:r>
              <m:rPr>
                <m:sty m:val="b"/>
              </m:rPr>
              <w:rPr>
                <w:rFonts w:ascii="Cambria Math" w:eastAsiaTheme="minorEastAsia" w:hAnsi="Cambria Math" w:cs="Arial"/>
                <w:sz w:val="22"/>
                <w:highlight w:val="cyan"/>
              </w:rPr>
              <m:t>1000</m:t>
            </m:r>
          </m:den>
        </m:f>
        <m:r>
          <m:rPr>
            <m:sty m:val="b"/>
          </m:rPr>
          <w:rPr>
            <w:rFonts w:ascii="Cambria Math" w:eastAsiaTheme="minorEastAsia" w:hAnsi="Cambria Math" w:cs="Arial"/>
            <w:sz w:val="22"/>
          </w:rPr>
          <m:t xml:space="preserve">    =     </m:t>
        </m:r>
        <m:f>
          <m:fPr>
            <m:ctrlPr>
              <w:rPr>
                <w:rFonts w:ascii="Cambria Math" w:eastAsiaTheme="minorEastAsia" w:hAnsi="Cambria Math" w:cs="Arial"/>
                <w:b/>
                <w:sz w:val="22"/>
                <w:highlight w:val="green"/>
              </w:rPr>
            </m:ctrlPr>
          </m:fPr>
          <m:num>
            <m:r>
              <m:rPr>
                <m:sty m:val="b"/>
              </m:rPr>
              <w:rPr>
                <w:rFonts w:ascii="Cambria Math" w:eastAsiaTheme="minorEastAsia" w:hAnsi="Cambria Math" w:cs="Arial"/>
                <w:sz w:val="22"/>
                <w:highlight w:val="green"/>
              </w:rPr>
              <m:t>2</m:t>
            </m:r>
          </m:num>
          <m:den>
            <m:r>
              <m:rPr>
                <m:sty m:val="b"/>
              </m:rPr>
              <w:rPr>
                <w:rFonts w:ascii="Cambria Math" w:eastAsiaTheme="minorEastAsia" w:hAnsi="Cambria Math" w:cs="Arial"/>
                <w:sz w:val="22"/>
                <w:highlight w:val="green"/>
              </w:rPr>
              <m:t>10</m:t>
            </m:r>
          </m:den>
        </m:f>
        <m:r>
          <m:rPr>
            <m:sty m:val="b"/>
          </m:rPr>
          <w:rPr>
            <w:rFonts w:ascii="Cambria Math" w:eastAsiaTheme="minorEastAsia" w:hAnsi="Cambria Math" w:cs="Arial"/>
            <w:sz w:val="22"/>
          </w:rPr>
          <m:t>+</m:t>
        </m:r>
        <m:f>
          <m:fPr>
            <m:ctrlPr>
              <w:rPr>
                <w:rFonts w:ascii="Cambria Math" w:eastAsiaTheme="minorEastAsia" w:hAnsi="Cambria Math" w:cs="Arial"/>
                <w:b/>
                <w:sz w:val="22"/>
                <w:highlight w:val="yellow"/>
              </w:rPr>
            </m:ctrlPr>
          </m:fPr>
          <m:num>
            <m:r>
              <m:rPr>
                <m:sty m:val="b"/>
              </m:rPr>
              <w:rPr>
                <w:rFonts w:ascii="Cambria Math" w:eastAsiaTheme="minorEastAsia" w:hAnsi="Cambria Math" w:cs="Arial"/>
                <w:sz w:val="22"/>
                <w:highlight w:val="yellow"/>
              </w:rPr>
              <m:t>3</m:t>
            </m:r>
          </m:num>
          <m:den>
            <m:r>
              <m:rPr>
                <m:sty m:val="b"/>
              </m:rPr>
              <w:rPr>
                <w:rFonts w:ascii="Cambria Math" w:eastAsiaTheme="minorEastAsia" w:hAnsi="Cambria Math" w:cs="Arial"/>
                <w:sz w:val="22"/>
                <w:highlight w:val="yellow"/>
              </w:rPr>
              <m:t>100</m:t>
            </m:r>
          </m:den>
        </m:f>
        <m:r>
          <m:rPr>
            <m:sty m:val="b"/>
          </m:rPr>
          <w:rPr>
            <w:rFonts w:ascii="Cambria Math" w:eastAsiaTheme="minorEastAsia" w:hAnsi="Cambria Math" w:cs="Arial"/>
            <w:sz w:val="22"/>
          </w:rPr>
          <m:t>+</m:t>
        </m:r>
        <m:f>
          <m:fPr>
            <m:ctrlPr>
              <w:rPr>
                <w:rFonts w:ascii="Cambria Math" w:eastAsiaTheme="minorEastAsia" w:hAnsi="Cambria Math" w:cs="Arial"/>
                <w:b/>
                <w:sz w:val="22"/>
                <w:highlight w:val="cyan"/>
              </w:rPr>
            </m:ctrlPr>
          </m:fPr>
          <m:num>
            <m:r>
              <m:rPr>
                <m:sty m:val="b"/>
              </m:rPr>
              <w:rPr>
                <w:rFonts w:ascii="Cambria Math" w:eastAsiaTheme="minorEastAsia" w:hAnsi="Cambria Math" w:cs="Arial"/>
                <w:sz w:val="22"/>
                <w:highlight w:val="cyan"/>
              </w:rPr>
              <m:t>4</m:t>
            </m:r>
          </m:num>
          <m:den>
            <m:r>
              <m:rPr>
                <m:sty m:val="b"/>
              </m:rPr>
              <w:rPr>
                <w:rFonts w:ascii="Cambria Math" w:eastAsiaTheme="minorEastAsia" w:hAnsi="Cambria Math" w:cs="Arial"/>
                <w:sz w:val="22"/>
                <w:highlight w:val="cyan"/>
              </w:rPr>
              <m:t>1000</m:t>
            </m:r>
          </m:den>
        </m:f>
      </m:oMath>
    </w:p>
    <w:p w:rsidR="00F83F51" w:rsidRPr="001C387E" w:rsidRDefault="00F83F51" w:rsidP="00F83F51">
      <w:pPr>
        <w:rPr>
          <w:rFonts w:eastAsiaTheme="minorEastAsia" w:cs="Arial"/>
          <w:sz w:val="22"/>
        </w:rPr>
      </w:pPr>
      <w:r w:rsidRPr="000E461D">
        <w:rPr>
          <w:rFonts w:eastAsiaTheme="minorEastAsia" w:cs="Arial"/>
          <w:sz w:val="22"/>
        </w:rPr>
        <w:t>Remarquez également qu'on peut toujours écrire une partie décimale sous forme d'une fraction 0,25 =</w:t>
      </w:r>
      <m:oMath>
        <m:r>
          <w:rPr>
            <w:rFonts w:ascii="Cambria Math" w:eastAsiaTheme="minorEastAsia" w:hAnsi="Cambria Math" w:cs="Arial"/>
            <w:sz w:val="22"/>
          </w:rPr>
          <m:t xml:space="preserve"> </m:t>
        </m:r>
        <m:f>
          <m:fPr>
            <m:ctrlPr>
              <w:rPr>
                <w:rFonts w:ascii="Cambria Math" w:eastAsiaTheme="minorEastAsia" w:hAnsi="Cambria Math" w:cs="Arial"/>
                <w:sz w:val="22"/>
              </w:rPr>
            </m:ctrlPr>
          </m:fPr>
          <m:num>
            <m:r>
              <m:rPr>
                <m:sty m:val="p"/>
              </m:rPr>
              <w:rPr>
                <w:rFonts w:ascii="Cambria Math" w:eastAsiaTheme="minorEastAsia" w:hAnsi="Cambria Math" w:cs="Arial"/>
                <w:sz w:val="22"/>
              </w:rPr>
              <m:t>25</m:t>
            </m:r>
          </m:num>
          <m:den>
            <m:r>
              <m:rPr>
                <m:sty m:val="p"/>
              </m:rPr>
              <w:rPr>
                <w:rFonts w:ascii="Cambria Math" w:eastAsiaTheme="minorEastAsia" w:hAnsi="Cambria Math" w:cs="Arial"/>
                <w:sz w:val="22"/>
              </w:rPr>
              <m:t>100</m:t>
            </m:r>
          </m:den>
        </m:f>
      </m:oMath>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682"/>
      </w:tblGrid>
      <w:tr w:rsidR="00F86996" w:rsidTr="00F86996">
        <w:tc>
          <w:tcPr>
            <w:tcW w:w="5000" w:type="pct"/>
            <w:shd w:val="clear" w:color="auto" w:fill="C9F7F1" w:themeFill="accent6" w:themeFillTint="33"/>
          </w:tcPr>
          <w:p w:rsidR="00F86996" w:rsidRPr="00F86996" w:rsidRDefault="00F86996" w:rsidP="00F86996">
            <w:pPr>
              <w:pStyle w:val="Titre1"/>
              <w:spacing w:before="44" w:after="88" w:line="312" w:lineRule="atLeast"/>
              <w:ind w:right="44"/>
              <w:jc w:val="center"/>
              <w:textAlignment w:val="baseline"/>
              <w:rPr>
                <w:rFonts w:ascii="Arial Black" w:hAnsi="Arial Black"/>
                <w:b w:val="0"/>
                <w:bCs w:val="0"/>
                <w:color w:val="auto"/>
                <w:spacing w:val="-9"/>
                <w:sz w:val="32"/>
                <w:szCs w:val="32"/>
              </w:rPr>
            </w:pPr>
            <w:r w:rsidRPr="000A1FA2">
              <w:rPr>
                <w:rFonts w:ascii="Arial Black" w:hAnsi="Arial Black"/>
                <w:b w:val="0"/>
                <w:bCs w:val="0"/>
                <w:color w:val="auto"/>
                <w:spacing w:val="-9"/>
                <w:sz w:val="32"/>
                <w:szCs w:val="32"/>
              </w:rPr>
              <w:lastRenderedPageBreak/>
              <w:t>L'écriture des nombres décimaux</w:t>
            </w:r>
          </w:p>
        </w:tc>
      </w:tr>
    </w:tbl>
    <w:p w:rsidR="00F86996" w:rsidRDefault="00F86996" w:rsidP="00B118EE">
      <w:pPr>
        <w:rPr>
          <w:sz w:val="16"/>
          <w:szCs w:val="16"/>
        </w:rPr>
      </w:pPr>
    </w:p>
    <w:p w:rsidR="00B118EE" w:rsidRDefault="00B118EE" w:rsidP="00B118EE">
      <w:pPr>
        <w:rPr>
          <w:sz w:val="22"/>
        </w:rPr>
      </w:pPr>
      <w:r w:rsidRPr="00B118EE">
        <w:rPr>
          <w:sz w:val="22"/>
        </w:rPr>
        <w:t>Un nombre est composé de symboles appelés chiffres (0</w:t>
      </w:r>
      <w:proofErr w:type="gramStart"/>
      <w:r w:rsidRPr="00B118EE">
        <w:rPr>
          <w:sz w:val="22"/>
        </w:rPr>
        <w:t>,1,2,3,4,5,6,7,8,9</w:t>
      </w:r>
      <w:proofErr w:type="gramEnd"/>
      <w:r w:rsidRPr="00B118EE">
        <w:rPr>
          <w:sz w:val="22"/>
        </w:rPr>
        <w:t>)</w:t>
      </w:r>
      <w:r>
        <w:rPr>
          <w:sz w:val="22"/>
        </w:rPr>
        <w:t xml:space="preserve"> et quelquefois d'une virgule.</w:t>
      </w:r>
    </w:p>
    <w:p w:rsidR="00AC3176" w:rsidRPr="00066663" w:rsidRDefault="00AC3176" w:rsidP="00B118EE">
      <w:pPr>
        <w:rPr>
          <w:sz w:val="16"/>
          <w:szCs w:val="16"/>
        </w:rPr>
      </w:pPr>
    </w:p>
    <w:p w:rsidR="009F3FC9" w:rsidRPr="00F84ED9" w:rsidRDefault="009F3FC9" w:rsidP="00E95418">
      <w:pPr>
        <w:rPr>
          <w:rFonts w:cs="Arial"/>
          <w:sz w:val="22"/>
        </w:rPr>
      </w:pPr>
      <w:r w:rsidRPr="00066663">
        <w:rPr>
          <w:rFonts w:ascii="Arial Black" w:hAnsi="Arial Black" w:cs="Arial"/>
          <w:b/>
          <w:color w:val="0000FF"/>
          <w:sz w:val="22"/>
        </w:rPr>
        <w:t>Un nombre entier</w:t>
      </w:r>
      <w:r w:rsidRPr="00F84ED9">
        <w:rPr>
          <w:rFonts w:cs="Arial"/>
          <w:sz w:val="22"/>
        </w:rPr>
        <w:t xml:space="preserve"> permet de compter les éléments d'un ensemble (par exemple j'ai 4 frères et sœurs)</w:t>
      </w:r>
    </w:p>
    <w:p w:rsidR="00346C7C" w:rsidRPr="000A1FA2" w:rsidRDefault="009F3FC9" w:rsidP="00E95418">
      <w:pPr>
        <w:rPr>
          <w:sz w:val="20"/>
          <w:szCs w:val="20"/>
          <w:bdr w:val="none" w:sz="0" w:space="0" w:color="auto" w:frame="1"/>
        </w:rPr>
      </w:pPr>
      <w:r w:rsidRPr="00066663">
        <w:rPr>
          <w:rFonts w:ascii="Arial Black" w:hAnsi="Arial Black"/>
          <w:b/>
          <w:color w:val="0000FF"/>
          <w:sz w:val="22"/>
          <w:bdr w:val="none" w:sz="0" w:space="0" w:color="auto" w:frame="1"/>
        </w:rPr>
        <w:t>Un nombre décimal</w:t>
      </w:r>
      <w:r>
        <w:rPr>
          <w:sz w:val="22"/>
          <w:bdr w:val="none" w:sz="0" w:space="0" w:color="auto" w:frame="1"/>
        </w:rPr>
        <w:t xml:space="preserve"> exprime une mesure</w:t>
      </w:r>
      <w:r w:rsidR="00346C7C" w:rsidRPr="009F3FC9">
        <w:rPr>
          <w:sz w:val="22"/>
          <w:bdr w:val="none" w:sz="0" w:space="0" w:color="auto" w:frame="1"/>
        </w:rPr>
        <w:t xml:space="preserve">, </w:t>
      </w:r>
      <w:r w:rsidR="00346C7C" w:rsidRPr="000A1FA2">
        <w:rPr>
          <w:sz w:val="20"/>
          <w:szCs w:val="20"/>
          <w:bdr w:val="none" w:sz="0" w:space="0" w:color="auto" w:frame="1"/>
        </w:rPr>
        <w:t>et une mesure compare une</w:t>
      </w:r>
      <w:r w:rsidRPr="000A1FA2">
        <w:rPr>
          <w:sz w:val="20"/>
          <w:szCs w:val="20"/>
          <w:bdr w:val="none" w:sz="0" w:space="0" w:color="auto" w:frame="1"/>
        </w:rPr>
        <w:t xml:space="preserve"> grandeur à une unité de mesure</w:t>
      </w:r>
      <w:r w:rsidR="00346C7C" w:rsidRPr="000A1FA2">
        <w:rPr>
          <w:sz w:val="20"/>
          <w:szCs w:val="20"/>
          <w:bdr w:val="none" w:sz="0" w:space="0" w:color="auto" w:frame="1"/>
        </w:rPr>
        <w:t>.</w:t>
      </w:r>
    </w:p>
    <w:p w:rsidR="00E95418" w:rsidRPr="009F3FC9" w:rsidRDefault="00346C7C" w:rsidP="00E95418">
      <w:pPr>
        <w:rPr>
          <w:sz w:val="22"/>
          <w:bdr w:val="none" w:sz="0" w:space="0" w:color="auto" w:frame="1"/>
        </w:rPr>
      </w:pPr>
      <w:r w:rsidRPr="009F3FC9">
        <w:rPr>
          <w:noProof/>
          <w:sz w:val="22"/>
          <w:lang w:eastAsia="fr-FR"/>
        </w:rPr>
        <w:drawing>
          <wp:anchor distT="0" distB="0" distL="114300" distR="114300" simplePos="0" relativeHeight="251658240" behindDoc="0" locked="0" layoutInCell="1" allowOverlap="1">
            <wp:simplePos x="0" y="0"/>
            <wp:positionH relativeFrom="column">
              <wp:posOffset>-29210</wp:posOffset>
            </wp:positionH>
            <wp:positionV relativeFrom="paragraph">
              <wp:posOffset>214630</wp:posOffset>
            </wp:positionV>
            <wp:extent cx="1640840" cy="751205"/>
            <wp:effectExtent l="19050" t="0" r="0" b="0"/>
            <wp:wrapSquare wrapText="bothSides"/>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1640840" cy="751205"/>
                    </a:xfrm>
                    <a:prstGeom prst="rect">
                      <a:avLst/>
                    </a:prstGeom>
                    <a:noFill/>
                    <a:ln w="9525">
                      <a:noFill/>
                      <a:miter lim="800000"/>
                      <a:headEnd/>
                      <a:tailEnd/>
                    </a:ln>
                  </pic:spPr>
                </pic:pic>
              </a:graphicData>
            </a:graphic>
          </wp:anchor>
        </w:drawing>
      </w:r>
      <w:r w:rsidR="00E95418" w:rsidRPr="009F3FC9">
        <w:rPr>
          <w:sz w:val="22"/>
          <w:bdr w:val="none" w:sz="0" w:space="0" w:color="auto" w:frame="1"/>
        </w:rPr>
        <w:t>Tout nombre décimal peut s’écrire en deux parties séparées par une virgule :</w:t>
      </w:r>
    </w:p>
    <w:p w:rsidR="00346C7C" w:rsidRDefault="00346C7C" w:rsidP="00E95418">
      <w:pPr>
        <w:rPr>
          <w:b/>
          <w:color w:val="FFFFFF" w:themeColor="background1"/>
          <w:highlight w:val="black"/>
          <w:bdr w:val="none" w:sz="0" w:space="0" w:color="auto" w:frame="1"/>
        </w:rPr>
      </w:pPr>
    </w:p>
    <w:p w:rsidR="00891ADC" w:rsidRDefault="00891ADC" w:rsidP="00E95418">
      <w:pPr>
        <w:rPr>
          <w:b/>
          <w:color w:val="FFFFFF" w:themeColor="background1"/>
          <w:bdr w:val="none" w:sz="0" w:space="0" w:color="auto" w:frame="1"/>
        </w:rPr>
      </w:pPr>
      <w:r w:rsidRPr="00891ADC">
        <w:rPr>
          <w:b/>
          <w:color w:val="FFFFFF" w:themeColor="background1"/>
          <w:highlight w:val="black"/>
          <w:bdr w:val="none" w:sz="0" w:space="0" w:color="auto" w:frame="1"/>
        </w:rPr>
        <w:t>4732</w:t>
      </w:r>
      <w:r>
        <w:rPr>
          <w:bdr w:val="none" w:sz="0" w:space="0" w:color="auto" w:frame="1"/>
        </w:rPr>
        <w:t>,</w:t>
      </w:r>
      <w:r w:rsidRPr="00891ADC">
        <w:rPr>
          <w:b/>
          <w:color w:val="FFFFFF" w:themeColor="background1"/>
          <w:highlight w:val="red"/>
          <w:bdr w:val="none" w:sz="0" w:space="0" w:color="auto" w:frame="1"/>
        </w:rPr>
        <w:t>629</w:t>
      </w:r>
      <w:r w:rsidR="00346C7C">
        <w:rPr>
          <w:b/>
          <w:color w:val="FFFFFF" w:themeColor="background1"/>
          <w:bdr w:val="none" w:sz="0" w:space="0" w:color="auto" w:frame="1"/>
        </w:rPr>
        <w:t xml:space="preserve">    </w:t>
      </w:r>
    </w:p>
    <w:p w:rsidR="00346C7C" w:rsidRPr="00346C7C" w:rsidRDefault="00346C7C" w:rsidP="00E95418">
      <w:pPr>
        <w:rPr>
          <w:rFonts w:cs="Arial"/>
          <w:sz w:val="20"/>
          <w:szCs w:val="20"/>
        </w:rPr>
      </w:pPr>
      <w:r w:rsidRPr="00346C7C">
        <w:rPr>
          <w:rFonts w:cs="Arial"/>
          <w:sz w:val="22"/>
          <w:bdr w:val="none" w:sz="0" w:space="0" w:color="auto" w:frame="1"/>
        </w:rPr>
        <w:t>4732 est la partie entière</w:t>
      </w:r>
      <w:r w:rsidRPr="00346C7C">
        <w:rPr>
          <w:rFonts w:cs="Arial"/>
          <w:sz w:val="22"/>
        </w:rPr>
        <w:t xml:space="preserve"> </w:t>
      </w:r>
      <w:r w:rsidRPr="00346C7C">
        <w:rPr>
          <w:rFonts w:cs="Arial"/>
          <w:sz w:val="20"/>
          <w:szCs w:val="20"/>
        </w:rPr>
        <w:t xml:space="preserve">(elle correspond à un nombre entier d'unités de mesure)  </w:t>
      </w:r>
    </w:p>
    <w:p w:rsidR="00891ADC" w:rsidRPr="00346C7C" w:rsidRDefault="00346C7C" w:rsidP="00E95418">
      <w:pPr>
        <w:rPr>
          <w:rFonts w:cs="Arial"/>
          <w:sz w:val="20"/>
          <w:szCs w:val="20"/>
        </w:rPr>
      </w:pPr>
      <w:r w:rsidRPr="00346C7C">
        <w:rPr>
          <w:rFonts w:cs="Arial"/>
          <w:sz w:val="22"/>
        </w:rPr>
        <w:t xml:space="preserve">629 est la partie décimale </w:t>
      </w:r>
      <w:r w:rsidRPr="00346C7C">
        <w:rPr>
          <w:rFonts w:cs="Arial"/>
          <w:sz w:val="20"/>
          <w:szCs w:val="20"/>
        </w:rPr>
        <w:t>(ell</w:t>
      </w:r>
      <w:r>
        <w:rPr>
          <w:rFonts w:cs="Arial"/>
          <w:sz w:val="20"/>
          <w:szCs w:val="20"/>
        </w:rPr>
        <w:t>e correspond à une fraction de l</w:t>
      </w:r>
      <w:r w:rsidRPr="00346C7C">
        <w:rPr>
          <w:rFonts w:cs="Arial"/>
          <w:sz w:val="20"/>
          <w:szCs w:val="20"/>
        </w:rPr>
        <w:t>'unité de mesure)</w:t>
      </w:r>
    </w:p>
    <w:p w:rsidR="00346C7C" w:rsidRDefault="00346C7C" w:rsidP="00E95418">
      <w:pPr>
        <w:rPr>
          <w:rFonts w:cs="Arial"/>
          <w:b/>
          <w:bCs/>
          <w:color w:val="FFFFFF"/>
          <w:spacing w:val="-3"/>
          <w:sz w:val="22"/>
          <w:u w:val="single"/>
          <w:bdr w:val="none" w:sz="0" w:space="0" w:color="auto" w:frame="1"/>
        </w:rPr>
      </w:pPr>
    </w:p>
    <w:p w:rsidR="009F3FC9" w:rsidRDefault="00346C7C" w:rsidP="00E95418">
      <w:pPr>
        <w:rPr>
          <w:rFonts w:cs="Arial"/>
          <w:bCs/>
          <w:spacing w:val="-3"/>
          <w:sz w:val="22"/>
          <w:bdr w:val="none" w:sz="0" w:space="0" w:color="auto" w:frame="1"/>
        </w:rPr>
      </w:pPr>
      <w:r w:rsidRPr="009F3FC9">
        <w:rPr>
          <w:rFonts w:cs="Arial"/>
          <w:bCs/>
          <w:spacing w:val="-3"/>
          <w:sz w:val="22"/>
          <w:bdr w:val="none" w:sz="0" w:space="0" w:color="auto" w:frame="1"/>
        </w:rPr>
        <w:t>En ce</w:t>
      </w:r>
      <w:r w:rsidR="009F3FC9">
        <w:rPr>
          <w:rFonts w:cs="Arial"/>
          <w:bCs/>
          <w:spacing w:val="-3"/>
          <w:sz w:val="22"/>
          <w:bdr w:val="none" w:sz="0" w:space="0" w:color="auto" w:frame="1"/>
        </w:rPr>
        <w:t xml:space="preserve"> qui concerne le compteur représenté ci-dessus, il mesure en m</w:t>
      </w:r>
      <w:r w:rsidR="009F3FC9">
        <w:rPr>
          <w:rFonts w:cs="Arial"/>
          <w:bCs/>
          <w:spacing w:val="-3"/>
          <w:sz w:val="22"/>
          <w:bdr w:val="none" w:sz="0" w:space="0" w:color="auto" w:frame="1"/>
          <w:vertAlign w:val="superscript"/>
        </w:rPr>
        <w:t>3</w:t>
      </w:r>
      <w:r w:rsidR="009F3FC9">
        <w:rPr>
          <w:rFonts w:cs="Arial"/>
          <w:bCs/>
          <w:spacing w:val="-3"/>
          <w:sz w:val="22"/>
          <w:bdr w:val="none" w:sz="0" w:space="0" w:color="auto" w:frame="1"/>
        </w:rPr>
        <w:t xml:space="preserve"> </w:t>
      </w:r>
      <w:r w:rsidR="00066663">
        <w:rPr>
          <w:rFonts w:cs="Arial"/>
          <w:bCs/>
          <w:spacing w:val="-3"/>
          <w:sz w:val="22"/>
          <w:bdr w:val="none" w:sz="0" w:space="0" w:color="auto" w:frame="1"/>
        </w:rPr>
        <w:t xml:space="preserve">(l'unité de mesure) </w:t>
      </w:r>
      <w:r w:rsidR="009F3FC9">
        <w:rPr>
          <w:rFonts w:cs="Arial"/>
          <w:bCs/>
          <w:spacing w:val="-3"/>
          <w:sz w:val="22"/>
          <w:bdr w:val="none" w:sz="0" w:space="0" w:color="auto" w:frame="1"/>
        </w:rPr>
        <w:t>le volume de gaz consom</w:t>
      </w:r>
      <w:r w:rsidR="000A1FA2">
        <w:rPr>
          <w:rFonts w:cs="Arial"/>
          <w:bCs/>
          <w:spacing w:val="-3"/>
          <w:sz w:val="22"/>
          <w:bdr w:val="none" w:sz="0" w:space="0" w:color="auto" w:frame="1"/>
        </w:rPr>
        <w:t xml:space="preserve">mé par une habitation. Ici </w:t>
      </w:r>
      <w:r w:rsidR="009F3FC9">
        <w:rPr>
          <w:rFonts w:cs="Arial"/>
          <w:bCs/>
          <w:spacing w:val="-3"/>
          <w:sz w:val="22"/>
          <w:bdr w:val="none" w:sz="0" w:space="0" w:color="auto" w:frame="1"/>
        </w:rPr>
        <w:t>4732 m</w:t>
      </w:r>
      <w:r w:rsidR="009F3FC9">
        <w:rPr>
          <w:rFonts w:cs="Arial"/>
          <w:bCs/>
          <w:spacing w:val="-3"/>
          <w:sz w:val="22"/>
          <w:bdr w:val="none" w:sz="0" w:space="0" w:color="auto" w:frame="1"/>
          <w:vertAlign w:val="superscript"/>
        </w:rPr>
        <w:t>3</w:t>
      </w:r>
      <w:r w:rsidR="009F3FC9">
        <w:rPr>
          <w:rFonts w:cs="Arial"/>
          <w:bCs/>
          <w:spacing w:val="-3"/>
          <w:sz w:val="22"/>
          <w:bdr w:val="none" w:sz="0" w:space="0" w:color="auto" w:frame="1"/>
        </w:rPr>
        <w:t xml:space="preserve"> auxquels on doit ajouter une fraction de m</w:t>
      </w:r>
      <w:r w:rsidR="009F3FC9">
        <w:rPr>
          <w:rFonts w:cs="Arial"/>
          <w:bCs/>
          <w:spacing w:val="-3"/>
          <w:sz w:val="22"/>
          <w:bdr w:val="none" w:sz="0" w:space="0" w:color="auto" w:frame="1"/>
          <w:vertAlign w:val="superscript"/>
        </w:rPr>
        <w:t>3</w:t>
      </w:r>
      <w:r w:rsidR="009F3FC9">
        <w:rPr>
          <w:rFonts w:cs="Arial"/>
          <w:bCs/>
          <w:spacing w:val="-3"/>
          <w:sz w:val="22"/>
          <w:bdr w:val="none" w:sz="0" w:space="0" w:color="auto" w:frame="1"/>
        </w:rPr>
        <w:t xml:space="preserve"> égale à 629 millièmes. </w:t>
      </w:r>
    </w:p>
    <w:p w:rsidR="00F84ED9" w:rsidRPr="00066663" w:rsidRDefault="00F84ED9" w:rsidP="00E95418">
      <w:pPr>
        <w:rPr>
          <w:rFonts w:cs="Arial"/>
          <w:bCs/>
          <w:color w:val="0000FF"/>
          <w:spacing w:val="-3"/>
          <w:sz w:val="16"/>
          <w:szCs w:val="16"/>
          <w:bdr w:val="none" w:sz="0" w:space="0" w:color="auto" w:frame="1"/>
        </w:rPr>
      </w:pPr>
    </w:p>
    <w:p w:rsidR="00940F9E" w:rsidRPr="00066663" w:rsidRDefault="00940F9E" w:rsidP="00E95418">
      <w:pPr>
        <w:rPr>
          <w:rFonts w:ascii="Arial Black" w:hAnsi="Arial Black" w:cs="Arial"/>
          <w:b/>
          <w:bCs/>
          <w:color w:val="0000FF"/>
          <w:spacing w:val="-3"/>
          <w:sz w:val="22"/>
          <w:bdr w:val="none" w:sz="0" w:space="0" w:color="auto" w:frame="1"/>
        </w:rPr>
      </w:pPr>
      <w:r w:rsidRPr="00066663">
        <w:rPr>
          <w:rFonts w:ascii="Arial Black" w:hAnsi="Arial Black" w:cs="Arial"/>
          <w:b/>
          <w:bCs/>
          <w:color w:val="0000FF"/>
          <w:spacing w:val="-3"/>
          <w:sz w:val="22"/>
          <w:bdr w:val="none" w:sz="0" w:space="0" w:color="auto" w:frame="1"/>
        </w:rPr>
        <w:t>Le poids des chiffres</w:t>
      </w:r>
    </w:p>
    <w:p w:rsidR="0057315D" w:rsidRDefault="0057057D" w:rsidP="0057315D">
      <w:pPr>
        <w:rPr>
          <w:rFonts w:cs="Arial"/>
          <w:bCs/>
          <w:spacing w:val="-3"/>
          <w:sz w:val="20"/>
          <w:szCs w:val="20"/>
          <w:bdr w:val="none" w:sz="0" w:space="0" w:color="auto" w:frame="1"/>
        </w:rPr>
      </w:pPr>
      <w:r w:rsidRPr="00497229">
        <w:rPr>
          <w:rFonts w:cs="Arial"/>
          <w:bCs/>
          <w:noProof/>
          <w:spacing w:val="-3"/>
          <w:sz w:val="20"/>
          <w:szCs w:val="20"/>
          <w:bdr w:val="none" w:sz="0" w:space="0" w:color="auto" w:frame="1"/>
          <w:lang w:eastAsia="fr-FR"/>
        </w:rPr>
        <w:drawing>
          <wp:anchor distT="0" distB="0" distL="114300" distR="114300" simplePos="0" relativeHeight="251659264" behindDoc="0" locked="0" layoutInCell="1" allowOverlap="1">
            <wp:simplePos x="0" y="0"/>
            <wp:positionH relativeFrom="column">
              <wp:posOffset>21590</wp:posOffset>
            </wp:positionH>
            <wp:positionV relativeFrom="paragraph">
              <wp:posOffset>54610</wp:posOffset>
            </wp:positionV>
            <wp:extent cx="1209040" cy="1273175"/>
            <wp:effectExtent l="19050" t="0" r="0" b="0"/>
            <wp:wrapSquare wrapText="bothSides"/>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srcRect/>
                    <a:stretch>
                      <a:fillRect/>
                    </a:stretch>
                  </pic:blipFill>
                  <pic:spPr bwMode="auto">
                    <a:xfrm>
                      <a:off x="0" y="0"/>
                      <a:ext cx="1209040" cy="1273175"/>
                    </a:xfrm>
                    <a:prstGeom prst="rect">
                      <a:avLst/>
                    </a:prstGeom>
                    <a:noFill/>
                    <a:ln w="9525">
                      <a:noFill/>
                      <a:miter lim="800000"/>
                      <a:headEnd/>
                      <a:tailEnd/>
                    </a:ln>
                  </pic:spPr>
                </pic:pic>
              </a:graphicData>
            </a:graphic>
          </wp:anchor>
        </w:drawing>
      </w:r>
      <w:r w:rsidR="0057315D">
        <w:rPr>
          <w:rFonts w:cs="Arial"/>
          <w:bCs/>
          <w:spacing w:val="-3"/>
          <w:sz w:val="20"/>
          <w:szCs w:val="20"/>
          <w:bdr w:val="none" w:sz="0" w:space="0" w:color="auto" w:frame="1"/>
        </w:rPr>
        <w:t xml:space="preserve">La partie entière est décomposée en </w:t>
      </w:r>
      <w:r w:rsidR="00B7556C">
        <w:rPr>
          <w:rFonts w:cs="Arial"/>
          <w:bCs/>
          <w:spacing w:val="-3"/>
          <w:sz w:val="20"/>
          <w:szCs w:val="20"/>
          <w:bdr w:val="none" w:sz="0" w:space="0" w:color="auto" w:frame="1"/>
        </w:rPr>
        <w:t>"</w:t>
      </w:r>
      <w:r w:rsidR="0057315D">
        <w:rPr>
          <w:rFonts w:cs="Arial"/>
          <w:bCs/>
          <w:spacing w:val="-3"/>
          <w:sz w:val="20"/>
          <w:szCs w:val="20"/>
          <w:bdr w:val="none" w:sz="0" w:space="0" w:color="auto" w:frame="1"/>
        </w:rPr>
        <w:t>paquets</w:t>
      </w:r>
      <w:r w:rsidR="00B7556C">
        <w:rPr>
          <w:rFonts w:cs="Arial"/>
          <w:bCs/>
          <w:spacing w:val="-3"/>
          <w:sz w:val="20"/>
          <w:szCs w:val="20"/>
          <w:bdr w:val="none" w:sz="0" w:space="0" w:color="auto" w:frame="1"/>
        </w:rPr>
        <w:t>"</w:t>
      </w:r>
      <w:r w:rsidR="0057315D">
        <w:rPr>
          <w:rFonts w:cs="Arial"/>
          <w:bCs/>
          <w:spacing w:val="-3"/>
          <w:sz w:val="20"/>
          <w:szCs w:val="20"/>
          <w:bdr w:val="none" w:sz="0" w:space="0" w:color="auto" w:frame="1"/>
        </w:rPr>
        <w:t xml:space="preserve"> de 1, 10, 100, 1000, </w:t>
      </w:r>
      <w:proofErr w:type="spellStart"/>
      <w:r w:rsidR="0057315D">
        <w:rPr>
          <w:rFonts w:cs="Arial"/>
          <w:bCs/>
          <w:spacing w:val="-3"/>
          <w:sz w:val="20"/>
          <w:szCs w:val="20"/>
          <w:bdr w:val="none" w:sz="0" w:space="0" w:color="auto" w:frame="1"/>
        </w:rPr>
        <w:t>etc</w:t>
      </w:r>
      <w:proofErr w:type="spellEnd"/>
      <w:r w:rsidR="0057315D">
        <w:rPr>
          <w:rFonts w:cs="Arial"/>
          <w:bCs/>
          <w:spacing w:val="-3"/>
          <w:sz w:val="20"/>
          <w:szCs w:val="20"/>
          <w:bdr w:val="none" w:sz="0" w:space="0" w:color="auto" w:frame="1"/>
        </w:rPr>
        <w:t>…</w:t>
      </w:r>
    </w:p>
    <w:p w:rsidR="0057315D" w:rsidRDefault="0057315D" w:rsidP="0057315D">
      <w:pPr>
        <w:rPr>
          <w:rFonts w:cs="Arial"/>
          <w:bCs/>
          <w:spacing w:val="-3"/>
          <w:sz w:val="20"/>
          <w:szCs w:val="20"/>
          <w:bdr w:val="none" w:sz="0" w:space="0" w:color="auto" w:frame="1"/>
        </w:rPr>
      </w:pPr>
      <w:r>
        <w:rPr>
          <w:rFonts w:cs="Arial"/>
          <w:bCs/>
          <w:spacing w:val="-3"/>
          <w:sz w:val="20"/>
          <w:szCs w:val="20"/>
          <w:bdr w:val="none" w:sz="0" w:space="0" w:color="auto" w:frame="1"/>
        </w:rPr>
        <w:t>Ce qu'il reste du nombre (moins d'une unité) constitue la partie décimale qui est dé</w:t>
      </w:r>
      <w:r w:rsidR="00B7556C">
        <w:rPr>
          <w:rFonts w:cs="Arial"/>
          <w:bCs/>
          <w:spacing w:val="-3"/>
          <w:sz w:val="20"/>
          <w:szCs w:val="20"/>
          <w:bdr w:val="none" w:sz="0" w:space="0" w:color="auto" w:frame="1"/>
        </w:rPr>
        <w:t>composée en "morceaux"</w:t>
      </w:r>
      <w:r>
        <w:rPr>
          <w:rFonts w:cs="Arial"/>
          <w:bCs/>
          <w:spacing w:val="-3"/>
          <w:sz w:val="20"/>
          <w:szCs w:val="20"/>
          <w:bdr w:val="none" w:sz="0" w:space="0" w:color="auto" w:frame="1"/>
        </w:rPr>
        <w:t xml:space="preserve"> de </w:t>
      </w:r>
      <w:r w:rsidR="00B7556C">
        <w:rPr>
          <w:rFonts w:cs="Arial"/>
          <w:bCs/>
          <w:spacing w:val="-3"/>
          <w:sz w:val="20"/>
          <w:szCs w:val="20"/>
          <w:bdr w:val="none" w:sz="0" w:space="0" w:color="auto" w:frame="1"/>
        </w:rPr>
        <w:t>un dixième</w:t>
      </w:r>
      <w:r>
        <w:rPr>
          <w:rFonts w:cs="Arial"/>
          <w:bCs/>
          <w:spacing w:val="-3"/>
          <w:sz w:val="20"/>
          <w:szCs w:val="20"/>
          <w:bdr w:val="none" w:sz="0" w:space="0" w:color="auto" w:frame="1"/>
        </w:rPr>
        <w:t xml:space="preserve">, </w:t>
      </w:r>
      <w:r w:rsidR="00B7556C">
        <w:rPr>
          <w:rFonts w:cs="Arial"/>
          <w:bCs/>
          <w:spacing w:val="-3"/>
          <w:sz w:val="20"/>
          <w:szCs w:val="20"/>
          <w:bdr w:val="none" w:sz="0" w:space="0" w:color="auto" w:frame="1"/>
        </w:rPr>
        <w:t>un centième</w:t>
      </w:r>
      <w:r>
        <w:rPr>
          <w:rFonts w:cs="Arial"/>
          <w:bCs/>
          <w:spacing w:val="-3"/>
          <w:sz w:val="20"/>
          <w:szCs w:val="20"/>
          <w:bdr w:val="none" w:sz="0" w:space="0" w:color="auto" w:frame="1"/>
        </w:rPr>
        <w:t xml:space="preserve">, </w:t>
      </w:r>
      <w:r w:rsidR="00B7556C">
        <w:rPr>
          <w:rFonts w:cs="Arial"/>
          <w:bCs/>
          <w:spacing w:val="-3"/>
          <w:sz w:val="20"/>
          <w:szCs w:val="20"/>
          <w:bdr w:val="none" w:sz="0" w:space="0" w:color="auto" w:frame="1"/>
        </w:rPr>
        <w:t>un millième,</w:t>
      </w:r>
      <w:r>
        <w:rPr>
          <w:rFonts w:cs="Arial"/>
          <w:bCs/>
          <w:spacing w:val="-3"/>
          <w:sz w:val="20"/>
          <w:szCs w:val="20"/>
          <w:bdr w:val="none" w:sz="0" w:space="0" w:color="auto" w:frame="1"/>
        </w:rPr>
        <w:t>…</w:t>
      </w:r>
      <w:r w:rsidR="00B7556C">
        <w:rPr>
          <w:rFonts w:cs="Arial"/>
          <w:bCs/>
          <w:spacing w:val="-3"/>
          <w:sz w:val="20"/>
          <w:szCs w:val="20"/>
          <w:bdr w:val="none" w:sz="0" w:space="0" w:color="auto" w:frame="1"/>
        </w:rPr>
        <w:t xml:space="preserve"> qu'on appellera aussi "paquets" pour simplifier.</w:t>
      </w:r>
      <w:r>
        <w:rPr>
          <w:rFonts w:cs="Arial"/>
          <w:bCs/>
          <w:spacing w:val="-3"/>
          <w:sz w:val="20"/>
          <w:szCs w:val="20"/>
          <w:bdr w:val="none" w:sz="0" w:space="0" w:color="auto" w:frame="1"/>
        </w:rPr>
        <w:t xml:space="preserve"> </w:t>
      </w:r>
      <w:r w:rsidR="00B7556C">
        <w:rPr>
          <w:rFonts w:cs="Arial"/>
          <w:bCs/>
          <w:spacing w:val="-3"/>
          <w:sz w:val="20"/>
          <w:szCs w:val="20"/>
          <w:bdr w:val="none" w:sz="0" w:space="0" w:color="auto" w:frame="1"/>
        </w:rPr>
        <w:t xml:space="preserve"> </w:t>
      </w:r>
      <w:r w:rsidRPr="00946046">
        <w:rPr>
          <w:rFonts w:cs="Arial"/>
          <w:bCs/>
          <w:spacing w:val="-3"/>
          <w:sz w:val="20"/>
          <w:szCs w:val="20"/>
          <w:u w:val="single"/>
          <w:bdr w:val="none" w:sz="0" w:space="0" w:color="auto" w:frame="1"/>
        </w:rPr>
        <w:t>La règle est qu'on a de 0 à 9 paquets</w:t>
      </w:r>
      <w:r w:rsidR="00B7556C" w:rsidRPr="00946046">
        <w:rPr>
          <w:rFonts w:cs="Arial"/>
          <w:bCs/>
          <w:spacing w:val="-3"/>
          <w:sz w:val="20"/>
          <w:szCs w:val="20"/>
          <w:u w:val="single"/>
          <w:bdr w:val="none" w:sz="0" w:space="0" w:color="auto" w:frame="1"/>
        </w:rPr>
        <w:t xml:space="preserve"> </w:t>
      </w:r>
      <w:r w:rsidRPr="00946046">
        <w:rPr>
          <w:rFonts w:cs="Arial"/>
          <w:bCs/>
          <w:spacing w:val="-3"/>
          <w:sz w:val="20"/>
          <w:szCs w:val="20"/>
          <w:u w:val="single"/>
          <w:bdr w:val="none" w:sz="0" w:space="0" w:color="auto" w:frame="1"/>
        </w:rPr>
        <w:t>de chaque sorte</w:t>
      </w:r>
      <w:r>
        <w:rPr>
          <w:rFonts w:cs="Arial"/>
          <w:bCs/>
          <w:spacing w:val="-3"/>
          <w:sz w:val="20"/>
          <w:szCs w:val="20"/>
          <w:bdr w:val="none" w:sz="0" w:space="0" w:color="auto" w:frame="1"/>
        </w:rPr>
        <w:t xml:space="preserve"> puisque lorsqu'on atteint 10 paquets</w:t>
      </w:r>
      <w:r w:rsidR="00F84ED9">
        <w:rPr>
          <w:rFonts w:cs="Arial"/>
          <w:bCs/>
          <w:spacing w:val="-3"/>
          <w:sz w:val="20"/>
          <w:szCs w:val="20"/>
          <w:bdr w:val="none" w:sz="0" w:space="0" w:color="auto" w:frame="1"/>
        </w:rPr>
        <w:t xml:space="preserve"> d'une sorte</w:t>
      </w:r>
      <w:r>
        <w:rPr>
          <w:rFonts w:cs="Arial"/>
          <w:bCs/>
          <w:spacing w:val="-3"/>
          <w:sz w:val="20"/>
          <w:szCs w:val="20"/>
          <w:bdr w:val="none" w:sz="0" w:space="0" w:color="auto" w:frame="1"/>
        </w:rPr>
        <w:t>, on peut for</w:t>
      </w:r>
      <w:r w:rsidR="00F84ED9">
        <w:rPr>
          <w:rFonts w:cs="Arial"/>
          <w:bCs/>
          <w:spacing w:val="-3"/>
          <w:sz w:val="20"/>
          <w:szCs w:val="20"/>
          <w:bdr w:val="none" w:sz="0" w:space="0" w:color="auto" w:frame="1"/>
        </w:rPr>
        <w:t xml:space="preserve">mer un paquet de capacité supérieure </w:t>
      </w:r>
      <w:r>
        <w:rPr>
          <w:rFonts w:cs="Arial"/>
          <w:bCs/>
          <w:spacing w:val="-3"/>
          <w:sz w:val="20"/>
          <w:szCs w:val="20"/>
          <w:bdr w:val="none" w:sz="0" w:space="0" w:color="auto" w:frame="1"/>
        </w:rPr>
        <w:t>(par exemple avec 10 paquets d'une dizaine on fai</w:t>
      </w:r>
      <w:r w:rsidR="00946046">
        <w:rPr>
          <w:rFonts w:cs="Arial"/>
          <w:bCs/>
          <w:spacing w:val="-3"/>
          <w:sz w:val="20"/>
          <w:szCs w:val="20"/>
          <w:bdr w:val="none" w:sz="0" w:space="0" w:color="auto" w:frame="1"/>
        </w:rPr>
        <w:t>t une centaine, avec dix morceaux</w:t>
      </w:r>
      <w:r>
        <w:rPr>
          <w:rFonts w:cs="Arial"/>
          <w:bCs/>
          <w:spacing w:val="-3"/>
          <w:sz w:val="20"/>
          <w:szCs w:val="20"/>
          <w:bdr w:val="none" w:sz="0" w:space="0" w:color="auto" w:frame="1"/>
        </w:rPr>
        <w:t xml:space="preserve"> de u</w:t>
      </w:r>
      <w:r w:rsidR="00946046">
        <w:rPr>
          <w:rFonts w:cs="Arial"/>
          <w:bCs/>
          <w:spacing w:val="-3"/>
          <w:sz w:val="20"/>
          <w:szCs w:val="20"/>
          <w:bdr w:val="none" w:sz="0" w:space="0" w:color="auto" w:frame="1"/>
        </w:rPr>
        <w:t>n dixième on fait une unité…</w:t>
      </w:r>
      <w:r>
        <w:rPr>
          <w:rFonts w:cs="Arial"/>
          <w:bCs/>
          <w:spacing w:val="-3"/>
          <w:sz w:val="20"/>
          <w:szCs w:val="20"/>
          <w:bdr w:val="none" w:sz="0" w:space="0" w:color="auto" w:frame="1"/>
        </w:rPr>
        <w:t xml:space="preserve">) </w:t>
      </w:r>
    </w:p>
    <w:p w:rsidR="0057315D" w:rsidRPr="00A25AD8" w:rsidRDefault="0057315D" w:rsidP="0057315D">
      <w:pPr>
        <w:rPr>
          <w:rFonts w:cs="Arial"/>
          <w:bCs/>
          <w:spacing w:val="-3"/>
          <w:sz w:val="20"/>
          <w:szCs w:val="20"/>
          <w:u w:val="single"/>
          <w:bdr w:val="none" w:sz="0" w:space="0" w:color="auto" w:frame="1"/>
        </w:rPr>
      </w:pPr>
      <w:r w:rsidRPr="00A25AD8">
        <w:rPr>
          <w:rFonts w:cs="Arial"/>
          <w:bCs/>
          <w:spacing w:val="-3"/>
          <w:sz w:val="20"/>
          <w:szCs w:val="20"/>
          <w:u w:val="single"/>
          <w:bdr w:val="none" w:sz="0" w:space="0" w:color="auto" w:frame="1"/>
        </w:rPr>
        <w:t xml:space="preserve">Les chiffres du nombre indiquent le nombre de paquets de chaque sorte. </w:t>
      </w:r>
    </w:p>
    <w:p w:rsidR="00497229" w:rsidRPr="00497229" w:rsidRDefault="00497229" w:rsidP="00E95418">
      <w:pPr>
        <w:rPr>
          <w:rFonts w:cs="Arial"/>
          <w:bCs/>
          <w:spacing w:val="-3"/>
          <w:sz w:val="20"/>
          <w:szCs w:val="20"/>
          <w:bdr w:val="none" w:sz="0" w:space="0" w:color="auto" w:frame="1"/>
        </w:rPr>
      </w:pPr>
      <w:r>
        <w:rPr>
          <w:rFonts w:cs="Arial"/>
          <w:bCs/>
          <w:spacing w:val="-3"/>
          <w:sz w:val="20"/>
          <w:szCs w:val="20"/>
          <w:bdr w:val="none" w:sz="0" w:space="0" w:color="auto" w:frame="1"/>
        </w:rPr>
        <w:t>No</w:t>
      </w:r>
      <w:r w:rsidR="001E7F6A">
        <w:rPr>
          <w:rFonts w:cs="Arial"/>
          <w:bCs/>
          <w:spacing w:val="-3"/>
          <w:sz w:val="20"/>
          <w:szCs w:val="20"/>
          <w:bdr w:val="none" w:sz="0" w:space="0" w:color="auto" w:frame="1"/>
        </w:rPr>
        <w:t>tre nomb</w:t>
      </w:r>
      <w:r w:rsidR="0057315D">
        <w:rPr>
          <w:rFonts w:cs="Arial"/>
          <w:bCs/>
          <w:spacing w:val="-3"/>
          <w:sz w:val="20"/>
          <w:szCs w:val="20"/>
          <w:bdr w:val="none" w:sz="0" w:space="0" w:color="auto" w:frame="1"/>
        </w:rPr>
        <w:t>re est donc décomposé en 4 paquets de 1000, 7 paquets de 100, 3 paquets de 10, etc</w:t>
      </w:r>
      <w:proofErr w:type="gramStart"/>
      <w:r w:rsidR="0057315D">
        <w:rPr>
          <w:rFonts w:cs="Arial"/>
          <w:bCs/>
          <w:spacing w:val="-3"/>
          <w:sz w:val="20"/>
          <w:szCs w:val="20"/>
          <w:bdr w:val="none" w:sz="0" w:space="0" w:color="auto" w:frame="1"/>
        </w:rPr>
        <w:t>..</w:t>
      </w:r>
      <w:proofErr w:type="gramEnd"/>
      <w:r w:rsidR="0057315D">
        <w:rPr>
          <w:rFonts w:cs="Arial"/>
          <w:bCs/>
          <w:spacing w:val="-3"/>
          <w:sz w:val="20"/>
          <w:szCs w:val="20"/>
          <w:bdr w:val="none" w:sz="0" w:space="0" w:color="auto" w:frame="1"/>
        </w:rPr>
        <w:t xml:space="preserve">  </w:t>
      </w:r>
      <w:proofErr w:type="gramStart"/>
      <w:r w:rsidR="0057315D">
        <w:rPr>
          <w:rFonts w:cs="Arial"/>
          <w:bCs/>
          <w:spacing w:val="-3"/>
          <w:sz w:val="20"/>
          <w:szCs w:val="20"/>
          <w:bdr w:val="none" w:sz="0" w:space="0" w:color="auto" w:frame="1"/>
        </w:rPr>
        <w:t>il</w:t>
      </w:r>
      <w:proofErr w:type="gramEnd"/>
      <w:r w:rsidR="0057315D">
        <w:rPr>
          <w:rFonts w:cs="Arial"/>
          <w:bCs/>
          <w:spacing w:val="-3"/>
          <w:sz w:val="20"/>
          <w:szCs w:val="20"/>
          <w:bdr w:val="none" w:sz="0" w:space="0" w:color="auto" w:frame="1"/>
        </w:rPr>
        <w:t xml:space="preserve"> est donc égal à</w:t>
      </w:r>
      <w:r w:rsidR="001E7F6A">
        <w:rPr>
          <w:rFonts w:cs="Arial"/>
          <w:bCs/>
          <w:spacing w:val="-3"/>
          <w:sz w:val="20"/>
          <w:szCs w:val="20"/>
          <w:bdr w:val="none" w:sz="0" w:space="0" w:color="auto" w:frame="1"/>
        </w:rPr>
        <w:t xml:space="preserve"> </w:t>
      </w:r>
      <w:r w:rsidR="001E7F6A" w:rsidRPr="001E7F6A">
        <w:rPr>
          <w:rFonts w:cs="Arial"/>
          <w:b/>
          <w:bCs/>
          <w:color w:val="FFFFFF" w:themeColor="background1"/>
          <w:spacing w:val="-3"/>
          <w:sz w:val="20"/>
          <w:szCs w:val="20"/>
          <w:highlight w:val="black"/>
          <w:bdr w:val="none" w:sz="0" w:space="0" w:color="auto" w:frame="1"/>
        </w:rPr>
        <w:t>4</w:t>
      </w:r>
      <w:r w:rsidR="001E7F6A">
        <w:rPr>
          <w:rFonts w:cs="Arial"/>
          <w:bCs/>
          <w:spacing w:val="-3"/>
          <w:sz w:val="20"/>
          <w:szCs w:val="20"/>
          <w:bdr w:val="none" w:sz="0" w:space="0" w:color="auto" w:frame="1"/>
        </w:rPr>
        <w:t xml:space="preserve">x1000 + </w:t>
      </w:r>
      <w:r w:rsidR="001E7F6A" w:rsidRPr="001E7F6A">
        <w:rPr>
          <w:rFonts w:cs="Arial"/>
          <w:b/>
          <w:bCs/>
          <w:color w:val="FFFFFF" w:themeColor="background1"/>
          <w:spacing w:val="-3"/>
          <w:sz w:val="20"/>
          <w:szCs w:val="20"/>
          <w:highlight w:val="black"/>
          <w:bdr w:val="none" w:sz="0" w:space="0" w:color="auto" w:frame="1"/>
        </w:rPr>
        <w:t>7</w:t>
      </w:r>
      <w:r w:rsidR="001E7F6A">
        <w:rPr>
          <w:rFonts w:cs="Arial"/>
          <w:bCs/>
          <w:spacing w:val="-3"/>
          <w:sz w:val="20"/>
          <w:szCs w:val="20"/>
          <w:bdr w:val="none" w:sz="0" w:space="0" w:color="auto" w:frame="1"/>
        </w:rPr>
        <w:t>x</w:t>
      </w:r>
      <w:r>
        <w:rPr>
          <w:rFonts w:cs="Arial"/>
          <w:bCs/>
          <w:spacing w:val="-3"/>
          <w:sz w:val="20"/>
          <w:szCs w:val="20"/>
          <w:bdr w:val="none" w:sz="0" w:space="0" w:color="auto" w:frame="1"/>
        </w:rPr>
        <w:t xml:space="preserve">100 + </w:t>
      </w:r>
      <w:r w:rsidRPr="001E7F6A">
        <w:rPr>
          <w:rFonts w:cs="Arial"/>
          <w:b/>
          <w:bCs/>
          <w:color w:val="FFFFFF" w:themeColor="background1"/>
          <w:spacing w:val="-3"/>
          <w:sz w:val="20"/>
          <w:szCs w:val="20"/>
          <w:highlight w:val="black"/>
          <w:bdr w:val="none" w:sz="0" w:space="0" w:color="auto" w:frame="1"/>
        </w:rPr>
        <w:t>3</w:t>
      </w:r>
      <w:r>
        <w:rPr>
          <w:rFonts w:cs="Arial"/>
          <w:bCs/>
          <w:spacing w:val="-3"/>
          <w:sz w:val="20"/>
          <w:szCs w:val="20"/>
          <w:bdr w:val="none" w:sz="0" w:space="0" w:color="auto" w:frame="1"/>
        </w:rPr>
        <w:t xml:space="preserve">x10 + </w:t>
      </w:r>
      <w:r w:rsidRPr="001E7F6A">
        <w:rPr>
          <w:rFonts w:cs="Arial"/>
          <w:b/>
          <w:bCs/>
          <w:color w:val="FFFFFF" w:themeColor="background1"/>
          <w:spacing w:val="-3"/>
          <w:sz w:val="20"/>
          <w:szCs w:val="20"/>
          <w:highlight w:val="black"/>
          <w:bdr w:val="none" w:sz="0" w:space="0" w:color="auto" w:frame="1"/>
        </w:rPr>
        <w:t>2</w:t>
      </w:r>
      <w:r>
        <w:rPr>
          <w:rFonts w:cs="Arial"/>
          <w:bCs/>
          <w:spacing w:val="-3"/>
          <w:sz w:val="20"/>
          <w:szCs w:val="20"/>
          <w:bdr w:val="none" w:sz="0" w:space="0" w:color="auto" w:frame="1"/>
        </w:rPr>
        <w:t xml:space="preserve">x1 + </w:t>
      </w:r>
      <w:r w:rsidRPr="001E7F6A">
        <w:rPr>
          <w:rFonts w:cs="Arial"/>
          <w:b/>
          <w:bCs/>
          <w:color w:val="FFFFFF" w:themeColor="background1"/>
          <w:spacing w:val="-3"/>
          <w:sz w:val="20"/>
          <w:szCs w:val="20"/>
          <w:highlight w:val="red"/>
          <w:bdr w:val="none" w:sz="0" w:space="0" w:color="auto" w:frame="1"/>
        </w:rPr>
        <w:t>6</w:t>
      </w:r>
      <w:r>
        <w:rPr>
          <w:rFonts w:cs="Arial"/>
          <w:bCs/>
          <w:spacing w:val="-3"/>
          <w:sz w:val="20"/>
          <w:szCs w:val="20"/>
          <w:bdr w:val="none" w:sz="0" w:space="0" w:color="auto" w:frame="1"/>
        </w:rPr>
        <w:t>x</w:t>
      </w:r>
      <m:oMath>
        <m:f>
          <m:fPr>
            <m:ctrlPr>
              <w:rPr>
                <w:rFonts w:ascii="Cambria Math" w:hAnsi="Cambria Math" w:cs="Arial"/>
                <w:bCs/>
                <w:spacing w:val="-3"/>
                <w:sz w:val="20"/>
                <w:szCs w:val="20"/>
                <w:bdr w:val="none" w:sz="0" w:space="0" w:color="auto" w:frame="1"/>
              </w:rPr>
            </m:ctrlPr>
          </m:fPr>
          <m:num>
            <m:r>
              <m:rPr>
                <m:sty m:val="p"/>
              </m:rPr>
              <w:rPr>
                <w:rFonts w:ascii="Cambria Math" w:hAnsi="Cambria Math" w:cs="Arial"/>
                <w:spacing w:val="-3"/>
                <w:sz w:val="20"/>
                <w:szCs w:val="20"/>
                <w:bdr w:val="none" w:sz="0" w:space="0" w:color="auto" w:frame="1"/>
              </w:rPr>
              <m:t>1</m:t>
            </m:r>
          </m:num>
          <m:den>
            <m:r>
              <m:rPr>
                <m:sty m:val="p"/>
              </m:rPr>
              <w:rPr>
                <w:rFonts w:ascii="Cambria Math" w:hAnsi="Cambria Math" w:cs="Arial"/>
                <w:spacing w:val="-3"/>
                <w:sz w:val="20"/>
                <w:szCs w:val="20"/>
                <w:bdr w:val="none" w:sz="0" w:space="0" w:color="auto" w:frame="1"/>
              </w:rPr>
              <m:t>10</m:t>
            </m:r>
          </m:den>
        </m:f>
      </m:oMath>
      <w:r>
        <w:rPr>
          <w:rFonts w:eastAsiaTheme="minorEastAsia" w:cs="Arial"/>
          <w:bCs/>
          <w:spacing w:val="-3"/>
          <w:sz w:val="20"/>
          <w:szCs w:val="20"/>
          <w:bdr w:val="none" w:sz="0" w:space="0" w:color="auto" w:frame="1"/>
        </w:rPr>
        <w:t xml:space="preserve"> + </w:t>
      </w:r>
      <w:r w:rsidRPr="001E7F6A">
        <w:rPr>
          <w:rFonts w:eastAsiaTheme="minorEastAsia" w:cs="Arial"/>
          <w:b/>
          <w:bCs/>
          <w:color w:val="FFFFFF" w:themeColor="background1"/>
          <w:spacing w:val="-3"/>
          <w:sz w:val="20"/>
          <w:szCs w:val="20"/>
          <w:highlight w:val="red"/>
          <w:bdr w:val="none" w:sz="0" w:space="0" w:color="auto" w:frame="1"/>
        </w:rPr>
        <w:t>2</w:t>
      </w:r>
      <w:r>
        <w:rPr>
          <w:rFonts w:eastAsiaTheme="minorEastAsia" w:cs="Arial"/>
          <w:bCs/>
          <w:spacing w:val="-3"/>
          <w:sz w:val="20"/>
          <w:szCs w:val="20"/>
          <w:bdr w:val="none" w:sz="0" w:space="0" w:color="auto" w:frame="1"/>
        </w:rPr>
        <w:t>x</w:t>
      </w:r>
      <m:oMath>
        <m:f>
          <m:fPr>
            <m:ctrlPr>
              <w:rPr>
                <w:rFonts w:ascii="Cambria Math" w:eastAsiaTheme="minorEastAsia" w:hAnsi="Cambria Math" w:cs="Arial"/>
                <w:bCs/>
                <w:i/>
                <w:spacing w:val="-3"/>
                <w:sz w:val="20"/>
                <w:szCs w:val="20"/>
                <w:bdr w:val="none" w:sz="0" w:space="0" w:color="auto" w:frame="1"/>
              </w:rPr>
            </m:ctrlPr>
          </m:fPr>
          <m:num>
            <m:r>
              <w:rPr>
                <w:rFonts w:ascii="Cambria Math" w:eastAsiaTheme="minorEastAsia" w:hAnsi="Cambria Math" w:cs="Arial"/>
                <w:spacing w:val="-3"/>
                <w:sz w:val="20"/>
                <w:szCs w:val="20"/>
                <w:bdr w:val="none" w:sz="0" w:space="0" w:color="auto" w:frame="1"/>
              </w:rPr>
              <m:t>1</m:t>
            </m:r>
          </m:num>
          <m:den>
            <m:r>
              <w:rPr>
                <w:rFonts w:ascii="Cambria Math" w:eastAsiaTheme="minorEastAsia" w:hAnsi="Cambria Math" w:cs="Arial"/>
                <w:spacing w:val="-3"/>
                <w:sz w:val="20"/>
                <w:szCs w:val="20"/>
                <w:bdr w:val="none" w:sz="0" w:space="0" w:color="auto" w:frame="1"/>
              </w:rPr>
              <m:t>100</m:t>
            </m:r>
          </m:den>
        </m:f>
      </m:oMath>
      <w:r w:rsidR="001E7F6A">
        <w:rPr>
          <w:rFonts w:eastAsiaTheme="minorEastAsia" w:cs="Arial"/>
          <w:bCs/>
          <w:spacing w:val="-3"/>
          <w:sz w:val="20"/>
          <w:szCs w:val="20"/>
          <w:bdr w:val="none" w:sz="0" w:space="0" w:color="auto" w:frame="1"/>
        </w:rPr>
        <w:t xml:space="preserve"> +</w:t>
      </w:r>
      <w:r w:rsidR="001E7F6A" w:rsidRPr="001E7F6A">
        <w:rPr>
          <w:rFonts w:eastAsiaTheme="minorEastAsia" w:cs="Arial"/>
          <w:b/>
          <w:bCs/>
          <w:color w:val="FFFFFF" w:themeColor="background1"/>
          <w:spacing w:val="-3"/>
          <w:sz w:val="20"/>
          <w:szCs w:val="20"/>
          <w:highlight w:val="red"/>
          <w:bdr w:val="none" w:sz="0" w:space="0" w:color="auto" w:frame="1"/>
        </w:rPr>
        <w:t>9</w:t>
      </w:r>
      <w:r w:rsidR="001E7F6A">
        <w:rPr>
          <w:rFonts w:eastAsiaTheme="minorEastAsia" w:cs="Arial"/>
          <w:bCs/>
          <w:spacing w:val="-3"/>
          <w:sz w:val="20"/>
          <w:szCs w:val="20"/>
          <w:bdr w:val="none" w:sz="0" w:space="0" w:color="auto" w:frame="1"/>
        </w:rPr>
        <w:t>x</w:t>
      </w:r>
      <m:oMath>
        <m:f>
          <m:fPr>
            <m:ctrlPr>
              <w:rPr>
                <w:rFonts w:ascii="Cambria Math" w:eastAsiaTheme="minorEastAsia" w:hAnsi="Cambria Math" w:cs="Arial"/>
                <w:bCs/>
                <w:spacing w:val="-3"/>
                <w:sz w:val="20"/>
                <w:szCs w:val="20"/>
                <w:bdr w:val="none" w:sz="0" w:space="0" w:color="auto" w:frame="1"/>
              </w:rPr>
            </m:ctrlPr>
          </m:fPr>
          <m:num>
            <m:r>
              <m:rPr>
                <m:sty m:val="p"/>
              </m:rPr>
              <w:rPr>
                <w:rFonts w:ascii="Cambria Math" w:eastAsiaTheme="minorEastAsia" w:hAnsi="Cambria Math" w:cs="Arial"/>
                <w:spacing w:val="-3"/>
                <w:sz w:val="20"/>
                <w:szCs w:val="20"/>
                <w:bdr w:val="none" w:sz="0" w:space="0" w:color="auto" w:frame="1"/>
              </w:rPr>
              <m:t>1</m:t>
            </m:r>
          </m:num>
          <m:den>
            <m:r>
              <m:rPr>
                <m:sty m:val="p"/>
              </m:rPr>
              <w:rPr>
                <w:rFonts w:ascii="Cambria Math" w:eastAsiaTheme="minorEastAsia" w:hAnsi="Cambria Math" w:cs="Arial"/>
                <w:spacing w:val="-3"/>
                <w:sz w:val="20"/>
                <w:szCs w:val="20"/>
                <w:bdr w:val="none" w:sz="0" w:space="0" w:color="auto" w:frame="1"/>
              </w:rPr>
              <m:t>1000</m:t>
            </m:r>
          </m:den>
        </m:f>
      </m:oMath>
    </w:p>
    <w:p w:rsidR="00497229" w:rsidRDefault="00EB5F56" w:rsidP="00E95418">
      <w:pPr>
        <w:rPr>
          <w:rFonts w:cs="Arial"/>
          <w:bCs/>
          <w:spacing w:val="-3"/>
          <w:sz w:val="20"/>
          <w:szCs w:val="20"/>
          <w:bdr w:val="none" w:sz="0" w:space="0" w:color="auto" w:frame="1"/>
        </w:rPr>
      </w:pPr>
      <w:r>
        <w:rPr>
          <w:rFonts w:cs="Arial"/>
          <w:bCs/>
          <w:spacing w:val="-3"/>
          <w:sz w:val="22"/>
          <w:bdr w:val="none" w:sz="0" w:space="0" w:color="auto" w:frame="1"/>
        </w:rPr>
        <w:t>On dit que 1000, 100, ..</w:t>
      </w:r>
      <w:r w:rsidR="00986F20">
        <w:rPr>
          <w:rFonts w:cs="Arial"/>
          <w:bCs/>
          <w:spacing w:val="-3"/>
          <w:sz w:val="22"/>
          <w:bdr w:val="none" w:sz="0" w:space="0" w:color="auto" w:frame="1"/>
        </w:rPr>
        <w:t xml:space="preserve">, 1 </w:t>
      </w:r>
      <w:r w:rsidR="00371006">
        <w:rPr>
          <w:rFonts w:cs="Arial"/>
          <w:bCs/>
          <w:spacing w:val="-3"/>
          <w:sz w:val="22"/>
          <w:bdr w:val="none" w:sz="0" w:space="0" w:color="auto" w:frame="1"/>
        </w:rPr>
        <w:t>millième sont</w:t>
      </w:r>
      <w:r w:rsidR="00986F20">
        <w:rPr>
          <w:rFonts w:cs="Arial"/>
          <w:bCs/>
          <w:spacing w:val="-3"/>
          <w:sz w:val="22"/>
          <w:bdr w:val="none" w:sz="0" w:space="0" w:color="auto" w:frame="1"/>
        </w:rPr>
        <w:t xml:space="preserve"> </w:t>
      </w:r>
      <w:r w:rsidR="00986F20" w:rsidRPr="00EB5F56">
        <w:rPr>
          <w:rFonts w:cs="Arial"/>
          <w:b/>
          <w:bCs/>
          <w:color w:val="0000FF"/>
          <w:spacing w:val="-3"/>
          <w:sz w:val="22"/>
          <w:bdr w:val="none" w:sz="0" w:space="0" w:color="auto" w:frame="1"/>
        </w:rPr>
        <w:t>le</w:t>
      </w:r>
      <w:r w:rsidR="00371006" w:rsidRPr="00EB5F56">
        <w:rPr>
          <w:rFonts w:cs="Arial"/>
          <w:b/>
          <w:bCs/>
          <w:color w:val="0000FF"/>
          <w:spacing w:val="-3"/>
          <w:sz w:val="22"/>
          <w:bdr w:val="none" w:sz="0" w:space="0" w:color="auto" w:frame="1"/>
        </w:rPr>
        <w:t>s poids</w:t>
      </w:r>
      <w:r w:rsidR="00371006">
        <w:rPr>
          <w:rFonts w:cs="Arial"/>
          <w:bCs/>
          <w:spacing w:val="-3"/>
          <w:sz w:val="22"/>
          <w:bdr w:val="none" w:sz="0" w:space="0" w:color="auto" w:frame="1"/>
        </w:rPr>
        <w:t xml:space="preserve"> des</w:t>
      </w:r>
      <w:r w:rsidR="00986F20">
        <w:rPr>
          <w:rFonts w:cs="Arial"/>
          <w:bCs/>
          <w:spacing w:val="-3"/>
          <w:sz w:val="22"/>
          <w:bdr w:val="none" w:sz="0" w:space="0" w:color="auto" w:frame="1"/>
        </w:rPr>
        <w:t xml:space="preserve"> chiffre</w:t>
      </w:r>
      <w:r w:rsidR="00371006">
        <w:rPr>
          <w:rFonts w:cs="Arial"/>
          <w:bCs/>
          <w:spacing w:val="-3"/>
          <w:sz w:val="22"/>
          <w:bdr w:val="none" w:sz="0" w:space="0" w:color="auto" w:frame="1"/>
        </w:rPr>
        <w:t>s</w:t>
      </w:r>
      <w:r w:rsidR="00986F20">
        <w:rPr>
          <w:rFonts w:cs="Arial"/>
          <w:bCs/>
          <w:spacing w:val="-3"/>
          <w:sz w:val="22"/>
          <w:bdr w:val="none" w:sz="0" w:space="0" w:color="auto" w:frame="1"/>
        </w:rPr>
        <w:t xml:space="preserve"> correspondant</w:t>
      </w:r>
      <w:r w:rsidR="00371006">
        <w:rPr>
          <w:rFonts w:cs="Arial"/>
          <w:bCs/>
          <w:spacing w:val="-3"/>
          <w:sz w:val="22"/>
          <w:bdr w:val="none" w:sz="0" w:space="0" w:color="auto" w:frame="1"/>
        </w:rPr>
        <w:t>s</w:t>
      </w:r>
      <w:r w:rsidR="00986F20">
        <w:rPr>
          <w:rFonts w:cs="Arial"/>
          <w:bCs/>
          <w:spacing w:val="-3"/>
          <w:sz w:val="22"/>
          <w:bdr w:val="none" w:sz="0" w:space="0" w:color="auto" w:frame="1"/>
        </w:rPr>
        <w:t xml:space="preserve">. </w:t>
      </w:r>
      <w:r w:rsidR="00986F20" w:rsidRPr="00371006">
        <w:rPr>
          <w:rFonts w:cs="Arial"/>
          <w:bCs/>
          <w:spacing w:val="-3"/>
          <w:sz w:val="20"/>
          <w:szCs w:val="20"/>
          <w:bdr w:val="none" w:sz="0" w:space="0" w:color="auto" w:frame="1"/>
        </w:rPr>
        <w:t>(</w:t>
      </w:r>
      <w:proofErr w:type="gramStart"/>
      <w:r w:rsidR="00986F20" w:rsidRPr="00371006">
        <w:rPr>
          <w:rFonts w:cs="Arial"/>
          <w:bCs/>
          <w:spacing w:val="-3"/>
          <w:sz w:val="20"/>
          <w:szCs w:val="20"/>
          <w:bdr w:val="none" w:sz="0" w:space="0" w:color="auto" w:frame="1"/>
        </w:rPr>
        <w:t>exemple</w:t>
      </w:r>
      <w:proofErr w:type="gramEnd"/>
      <w:r w:rsidR="00986F20" w:rsidRPr="00371006">
        <w:rPr>
          <w:rFonts w:cs="Arial"/>
          <w:bCs/>
          <w:spacing w:val="-3"/>
          <w:sz w:val="20"/>
          <w:szCs w:val="20"/>
          <w:bdr w:val="none" w:sz="0" w:space="0" w:color="auto" w:frame="1"/>
        </w:rPr>
        <w:t>, le poids de 4 est 1000)</w:t>
      </w:r>
    </w:p>
    <w:p w:rsidR="00371006" w:rsidRPr="00371006" w:rsidRDefault="00371006" w:rsidP="00E95418">
      <w:pPr>
        <w:rPr>
          <w:rFonts w:cs="Arial"/>
          <w:bCs/>
          <w:spacing w:val="-3"/>
          <w:sz w:val="16"/>
          <w:szCs w:val="16"/>
          <w:bdr w:val="none" w:sz="0" w:space="0" w:color="auto" w:frame="1"/>
        </w:rPr>
      </w:pPr>
    </w:p>
    <w:p w:rsidR="00371006" w:rsidRPr="00066663" w:rsidRDefault="00371006" w:rsidP="00371006">
      <w:pPr>
        <w:rPr>
          <w:rFonts w:ascii="Arial Black" w:hAnsi="Arial Black" w:cs="Arial"/>
          <w:b/>
          <w:bCs/>
          <w:color w:val="0000FF"/>
          <w:spacing w:val="-3"/>
          <w:sz w:val="22"/>
          <w:bdr w:val="none" w:sz="0" w:space="0" w:color="auto" w:frame="1"/>
        </w:rPr>
      </w:pPr>
      <w:r w:rsidRPr="00066663">
        <w:rPr>
          <w:rFonts w:ascii="Arial Black" w:hAnsi="Arial Black" w:cs="Arial"/>
          <w:b/>
          <w:bCs/>
          <w:color w:val="0000FF"/>
          <w:spacing w:val="-3"/>
          <w:sz w:val="22"/>
          <w:bdr w:val="none" w:sz="0" w:space="0" w:color="auto" w:frame="1"/>
        </w:rPr>
        <w:t>Ecriture fractionnaire d'un nombre décimal.</w:t>
      </w:r>
    </w:p>
    <w:p w:rsidR="00371006" w:rsidRDefault="002B6220" w:rsidP="00371006">
      <w:pPr>
        <w:rPr>
          <w:rFonts w:cs="Arial"/>
          <w:bCs/>
          <w:spacing w:val="-3"/>
          <w:sz w:val="22"/>
          <w:bdr w:val="none" w:sz="0" w:space="0" w:color="auto" w:frame="1"/>
        </w:rPr>
      </w:pPr>
      <w:r>
        <w:rPr>
          <w:rFonts w:cs="Arial"/>
          <w:bCs/>
          <w:spacing w:val="-3"/>
          <w:sz w:val="22"/>
          <w:bdr w:val="none" w:sz="0" w:space="0" w:color="auto" w:frame="1"/>
        </w:rPr>
        <w:t>Soit un nombre décimal tel que</w:t>
      </w:r>
      <w:r w:rsidR="00371006">
        <w:rPr>
          <w:rFonts w:cs="Arial"/>
          <w:bCs/>
          <w:spacing w:val="-3"/>
          <w:sz w:val="22"/>
          <w:bdr w:val="none" w:sz="0" w:space="0" w:color="auto" w:frame="1"/>
        </w:rPr>
        <w:t xml:space="preserve"> </w:t>
      </w:r>
      <w:r w:rsidR="00371006" w:rsidRPr="00AC3176">
        <w:rPr>
          <w:rFonts w:cs="Arial"/>
          <w:b/>
          <w:bCs/>
          <w:color w:val="FF0000"/>
          <w:spacing w:val="-3"/>
          <w:sz w:val="22"/>
          <w:bdr w:val="none" w:sz="0" w:space="0" w:color="auto" w:frame="1"/>
        </w:rPr>
        <w:t>853,28</w:t>
      </w:r>
      <w:r w:rsidR="009F6A0B">
        <w:rPr>
          <w:rFonts w:cs="Arial"/>
          <w:bCs/>
          <w:spacing w:val="-3"/>
          <w:sz w:val="22"/>
          <w:bdr w:val="none" w:sz="0" w:space="0" w:color="auto" w:frame="1"/>
        </w:rPr>
        <w:t xml:space="preserve">. On peut découper son </w:t>
      </w:r>
      <w:r>
        <w:rPr>
          <w:rFonts w:cs="Arial"/>
          <w:bCs/>
          <w:spacing w:val="-3"/>
          <w:sz w:val="22"/>
          <w:bdr w:val="none" w:sz="0" w:space="0" w:color="auto" w:frame="1"/>
        </w:rPr>
        <w:t>écriture 85328 en</w:t>
      </w:r>
      <w:r w:rsidR="009F6A0B">
        <w:rPr>
          <w:rFonts w:cs="Arial"/>
          <w:bCs/>
          <w:spacing w:val="-3"/>
          <w:sz w:val="22"/>
          <w:bdr w:val="none" w:sz="0" w:space="0" w:color="auto" w:frame="1"/>
        </w:rPr>
        <w:t xml:space="preserve"> tranches arbitraires. Chaqu</w:t>
      </w:r>
      <w:r w:rsidR="006E7561">
        <w:rPr>
          <w:rFonts w:cs="Arial"/>
          <w:bCs/>
          <w:spacing w:val="-3"/>
          <w:sz w:val="22"/>
          <w:bdr w:val="none" w:sz="0" w:space="0" w:color="auto" w:frame="1"/>
        </w:rPr>
        <w:t>e tranche forme un nombre entier, ce nombre est un nombre  de paquets dont le poids</w:t>
      </w:r>
      <w:r w:rsidR="009F6A0B">
        <w:rPr>
          <w:rFonts w:cs="Arial"/>
          <w:bCs/>
          <w:spacing w:val="-3"/>
          <w:sz w:val="22"/>
          <w:bdr w:val="none" w:sz="0" w:space="0" w:color="auto" w:frame="1"/>
        </w:rPr>
        <w:t xml:space="preserve"> est celui du dernier </w:t>
      </w:r>
      <w:r w:rsidR="00BA72CA">
        <w:rPr>
          <w:rFonts w:cs="Arial"/>
          <w:bCs/>
          <w:spacing w:val="-3"/>
          <w:sz w:val="22"/>
          <w:bdr w:val="none" w:sz="0" w:space="0" w:color="auto" w:frame="1"/>
        </w:rPr>
        <w:t>chiffre de la tranche. L</w:t>
      </w:r>
      <w:r w:rsidR="009F6A0B">
        <w:rPr>
          <w:rFonts w:cs="Arial"/>
          <w:bCs/>
          <w:spacing w:val="-3"/>
          <w:sz w:val="22"/>
          <w:bdr w:val="none" w:sz="0" w:space="0" w:color="auto" w:frame="1"/>
        </w:rPr>
        <w:t>e nombre décimal est égal à l'additio</w:t>
      </w:r>
      <w:r w:rsidR="00BA72CA">
        <w:rPr>
          <w:rFonts w:cs="Arial"/>
          <w:bCs/>
          <w:spacing w:val="-3"/>
          <w:sz w:val="22"/>
          <w:bdr w:val="none" w:sz="0" w:space="0" w:color="auto" w:frame="1"/>
        </w:rPr>
        <w:t>n des paquets ai</w:t>
      </w:r>
      <w:r w:rsidR="006E7561">
        <w:rPr>
          <w:rFonts w:cs="Arial"/>
          <w:bCs/>
          <w:spacing w:val="-3"/>
          <w:sz w:val="22"/>
          <w:bdr w:val="none" w:sz="0" w:space="0" w:color="auto" w:frame="1"/>
        </w:rPr>
        <w:t>nsi formés</w:t>
      </w:r>
      <w:r w:rsidR="009F6A0B">
        <w:rPr>
          <w:rFonts w:cs="Arial"/>
          <w:bCs/>
          <w:spacing w:val="-3"/>
          <w:sz w:val="22"/>
          <w:bdr w:val="none" w:sz="0" w:space="0" w:color="auto" w:frame="1"/>
        </w:rPr>
        <w:t>.</w:t>
      </w:r>
      <w:r w:rsidR="00946046">
        <w:rPr>
          <w:rFonts w:cs="Arial"/>
          <w:bCs/>
          <w:spacing w:val="-3"/>
          <w:sz w:val="22"/>
          <w:bdr w:val="none" w:sz="0" w:space="0" w:color="auto" w:frame="1"/>
        </w:rPr>
        <w:t xml:space="preserve"> </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4"/>
        <w:gridCol w:w="388"/>
        <w:gridCol w:w="431"/>
        <w:gridCol w:w="394"/>
        <w:gridCol w:w="482"/>
        <w:gridCol w:w="8255"/>
      </w:tblGrid>
      <w:tr w:rsidR="000A1FA2" w:rsidTr="000A1FA2">
        <w:tc>
          <w:tcPr>
            <w:tcW w:w="0" w:type="auto"/>
            <w:shd w:val="clear" w:color="auto" w:fill="000000" w:themeFill="text1"/>
          </w:tcPr>
          <w:p w:rsidR="000A1FA2" w:rsidRPr="00A845BC" w:rsidRDefault="000A1FA2" w:rsidP="00371006">
            <w:pPr>
              <w:rPr>
                <w:rFonts w:ascii="Arial Black" w:hAnsi="Arial Black" w:cs="Arial"/>
                <w:b/>
                <w:bCs/>
                <w:color w:val="FFFFFF" w:themeColor="background1"/>
                <w:spacing w:val="-3"/>
                <w:sz w:val="22"/>
                <w:bdr w:val="none" w:sz="0" w:space="0" w:color="auto" w:frame="1"/>
              </w:rPr>
            </w:pPr>
            <w:r w:rsidRPr="00A845BC">
              <w:rPr>
                <w:rFonts w:ascii="Arial Black" w:hAnsi="Arial Black" w:cs="Arial"/>
                <w:b/>
                <w:bCs/>
                <w:color w:val="FFFFFF" w:themeColor="background1"/>
                <w:spacing w:val="-3"/>
                <w:sz w:val="22"/>
                <w:bdr w:val="none" w:sz="0" w:space="0" w:color="auto" w:frame="1"/>
              </w:rPr>
              <w:t>8</w:t>
            </w:r>
          </w:p>
        </w:tc>
        <w:tc>
          <w:tcPr>
            <w:tcW w:w="0" w:type="auto"/>
            <w:shd w:val="clear" w:color="auto" w:fill="000000" w:themeFill="text1"/>
          </w:tcPr>
          <w:p w:rsidR="000A1FA2" w:rsidRPr="00A845BC" w:rsidRDefault="000A1FA2" w:rsidP="00371006">
            <w:pPr>
              <w:rPr>
                <w:rFonts w:ascii="Arial Black" w:hAnsi="Arial Black" w:cs="Arial"/>
                <w:b/>
                <w:bCs/>
                <w:color w:val="FFFFFF" w:themeColor="background1"/>
                <w:spacing w:val="-3"/>
                <w:sz w:val="22"/>
                <w:bdr w:val="none" w:sz="0" w:space="0" w:color="auto" w:frame="1"/>
              </w:rPr>
            </w:pPr>
            <w:r w:rsidRPr="00A845BC">
              <w:rPr>
                <w:rFonts w:ascii="Arial Black" w:hAnsi="Arial Black" w:cs="Arial"/>
                <w:b/>
                <w:bCs/>
                <w:color w:val="FFFFFF" w:themeColor="background1"/>
                <w:spacing w:val="-3"/>
                <w:sz w:val="22"/>
                <w:bdr w:val="none" w:sz="0" w:space="0" w:color="auto" w:frame="1"/>
              </w:rPr>
              <w:t>5</w:t>
            </w:r>
          </w:p>
        </w:tc>
        <w:tc>
          <w:tcPr>
            <w:tcW w:w="0" w:type="auto"/>
            <w:shd w:val="clear" w:color="auto" w:fill="000000" w:themeFill="text1"/>
          </w:tcPr>
          <w:p w:rsidR="000A1FA2" w:rsidRPr="00A845BC" w:rsidRDefault="000A1FA2" w:rsidP="00371006">
            <w:pPr>
              <w:rPr>
                <w:rFonts w:ascii="Arial Black" w:hAnsi="Arial Black" w:cs="Arial"/>
                <w:b/>
                <w:bCs/>
                <w:color w:val="FFFFFF" w:themeColor="background1"/>
                <w:spacing w:val="-3"/>
                <w:sz w:val="22"/>
                <w:bdr w:val="none" w:sz="0" w:space="0" w:color="auto" w:frame="1"/>
              </w:rPr>
            </w:pPr>
            <w:r w:rsidRPr="00A845BC">
              <w:rPr>
                <w:rFonts w:ascii="Arial Black" w:hAnsi="Arial Black" w:cs="Arial"/>
                <w:b/>
                <w:bCs/>
                <w:color w:val="FFFFFF" w:themeColor="background1"/>
                <w:spacing w:val="-3"/>
                <w:sz w:val="22"/>
                <w:bdr w:val="none" w:sz="0" w:space="0" w:color="auto" w:frame="1"/>
              </w:rPr>
              <w:t>3,</w:t>
            </w:r>
          </w:p>
        </w:tc>
        <w:tc>
          <w:tcPr>
            <w:tcW w:w="0" w:type="auto"/>
            <w:shd w:val="clear" w:color="auto" w:fill="000000" w:themeFill="text1"/>
          </w:tcPr>
          <w:p w:rsidR="000A1FA2" w:rsidRPr="00A845BC" w:rsidRDefault="000A1FA2" w:rsidP="00371006">
            <w:pPr>
              <w:rPr>
                <w:rFonts w:ascii="Arial Black" w:hAnsi="Arial Black" w:cs="Arial"/>
                <w:b/>
                <w:bCs/>
                <w:color w:val="FFFFFF" w:themeColor="background1"/>
                <w:spacing w:val="-3"/>
                <w:sz w:val="22"/>
                <w:bdr w:val="none" w:sz="0" w:space="0" w:color="auto" w:frame="1"/>
              </w:rPr>
            </w:pPr>
            <w:r w:rsidRPr="00A845BC">
              <w:rPr>
                <w:rFonts w:ascii="Arial Black" w:hAnsi="Arial Black" w:cs="Arial"/>
                <w:b/>
                <w:bCs/>
                <w:color w:val="FFFFFF" w:themeColor="background1"/>
                <w:spacing w:val="-3"/>
                <w:sz w:val="22"/>
                <w:bdr w:val="none" w:sz="0" w:space="0" w:color="auto" w:frame="1"/>
              </w:rPr>
              <w:t>2</w:t>
            </w:r>
          </w:p>
        </w:tc>
        <w:tc>
          <w:tcPr>
            <w:tcW w:w="0" w:type="auto"/>
            <w:shd w:val="clear" w:color="auto" w:fill="000000" w:themeFill="text1"/>
          </w:tcPr>
          <w:p w:rsidR="000A1FA2" w:rsidRPr="00A845BC" w:rsidRDefault="000A1FA2" w:rsidP="00371006">
            <w:pPr>
              <w:rPr>
                <w:rFonts w:ascii="Arial Black" w:hAnsi="Arial Black" w:cs="Arial"/>
                <w:b/>
                <w:bCs/>
                <w:color w:val="FFFFFF" w:themeColor="background1"/>
                <w:spacing w:val="-3"/>
                <w:sz w:val="22"/>
                <w:bdr w:val="none" w:sz="0" w:space="0" w:color="auto" w:frame="1"/>
              </w:rPr>
            </w:pPr>
            <w:r w:rsidRPr="00A845BC">
              <w:rPr>
                <w:rFonts w:ascii="Arial Black" w:hAnsi="Arial Black" w:cs="Arial"/>
                <w:b/>
                <w:bCs/>
                <w:color w:val="FFFFFF" w:themeColor="background1"/>
                <w:spacing w:val="-3"/>
                <w:sz w:val="22"/>
                <w:bdr w:val="none" w:sz="0" w:space="0" w:color="auto" w:frame="1"/>
              </w:rPr>
              <w:t>8</w:t>
            </w:r>
          </w:p>
        </w:tc>
        <w:tc>
          <w:tcPr>
            <w:tcW w:w="0" w:type="auto"/>
            <w:vMerge w:val="restart"/>
            <w:shd w:val="clear" w:color="auto" w:fill="FF0000"/>
            <w:vAlign w:val="center"/>
          </w:tcPr>
          <w:p w:rsidR="000A1FA2" w:rsidRPr="00A845BC" w:rsidRDefault="000A1FA2" w:rsidP="000A1FA2">
            <w:pPr>
              <w:jc w:val="center"/>
              <w:rPr>
                <w:rFonts w:cs="Arial"/>
                <w:b/>
                <w:bCs/>
                <w:color w:val="FFFFFF" w:themeColor="background1"/>
                <w:spacing w:val="-3"/>
                <w:sz w:val="22"/>
                <w:bdr w:val="none" w:sz="0" w:space="0" w:color="auto" w:frame="1"/>
              </w:rPr>
            </w:pPr>
            <w:r w:rsidRPr="00A845BC">
              <w:rPr>
                <w:rFonts w:cs="Arial"/>
                <w:b/>
                <w:bCs/>
                <w:color w:val="FFFFFF" w:themeColor="background1"/>
                <w:spacing w:val="-3"/>
                <w:sz w:val="22"/>
                <w:bdr w:val="none" w:sz="0" w:space="0" w:color="auto" w:frame="1"/>
              </w:rPr>
              <w:t xml:space="preserve">Le nombre </w:t>
            </w:r>
            <w:r w:rsidRPr="00A845BC">
              <w:rPr>
                <w:rFonts w:ascii="Arial Black" w:hAnsi="Arial Black" w:cs="Arial"/>
                <w:b/>
                <w:bCs/>
                <w:color w:val="FFFFFF" w:themeColor="background1"/>
                <w:spacing w:val="-3"/>
                <w:sz w:val="22"/>
                <w:bdr w:val="none" w:sz="0" w:space="0" w:color="auto" w:frame="1"/>
              </w:rPr>
              <w:t>853,28</w:t>
            </w:r>
            <w:r w:rsidRPr="00A845BC">
              <w:rPr>
                <w:rFonts w:cs="Arial"/>
                <w:b/>
                <w:bCs/>
                <w:color w:val="FFFFFF" w:themeColor="background1"/>
                <w:spacing w:val="-3"/>
                <w:sz w:val="22"/>
                <w:bdr w:val="none" w:sz="0" w:space="0" w:color="auto" w:frame="1"/>
              </w:rPr>
              <w:t xml:space="preserve"> peut être </w:t>
            </w:r>
            <w:r>
              <w:rPr>
                <w:rFonts w:cs="Arial"/>
                <w:b/>
                <w:bCs/>
                <w:color w:val="FFFFFF" w:themeColor="background1"/>
                <w:spacing w:val="-3"/>
                <w:sz w:val="22"/>
                <w:bdr w:val="none" w:sz="0" w:space="0" w:color="auto" w:frame="1"/>
              </w:rPr>
              <w:t xml:space="preserve">arbitrairement </w:t>
            </w:r>
            <w:r w:rsidRPr="00A845BC">
              <w:rPr>
                <w:rFonts w:cs="Arial"/>
                <w:b/>
                <w:bCs/>
                <w:color w:val="FFFFFF" w:themeColor="background1"/>
                <w:spacing w:val="-3"/>
                <w:sz w:val="22"/>
                <w:bdr w:val="none" w:sz="0" w:space="0" w:color="auto" w:frame="1"/>
              </w:rPr>
              <w:t>décomposé en …</w:t>
            </w:r>
          </w:p>
        </w:tc>
      </w:tr>
      <w:tr w:rsidR="000A1FA2" w:rsidRPr="000A1FA2" w:rsidTr="000A1FA2">
        <w:tc>
          <w:tcPr>
            <w:tcW w:w="0" w:type="auto"/>
            <w:shd w:val="clear" w:color="auto" w:fill="auto"/>
          </w:tcPr>
          <w:p w:rsidR="000A1FA2" w:rsidRPr="000A1FA2" w:rsidRDefault="000A1FA2" w:rsidP="00371006">
            <w:pPr>
              <w:rPr>
                <w:rFonts w:cs="Arial"/>
                <w:bCs/>
                <w:spacing w:val="-3"/>
                <w:sz w:val="16"/>
                <w:szCs w:val="16"/>
                <w:bdr w:val="none" w:sz="0" w:space="0" w:color="auto" w:frame="1"/>
              </w:rPr>
            </w:pPr>
            <w:r>
              <w:rPr>
                <w:rFonts w:cs="Arial"/>
                <w:bCs/>
                <w:spacing w:val="-3"/>
                <w:sz w:val="16"/>
                <w:szCs w:val="16"/>
                <w:bdr w:val="none" w:sz="0" w:space="0" w:color="auto" w:frame="1"/>
              </w:rPr>
              <w:t>100</w:t>
            </w:r>
          </w:p>
        </w:tc>
        <w:tc>
          <w:tcPr>
            <w:tcW w:w="0" w:type="auto"/>
            <w:shd w:val="clear" w:color="auto" w:fill="auto"/>
          </w:tcPr>
          <w:p w:rsidR="000A1FA2" w:rsidRPr="000A1FA2" w:rsidRDefault="000A1FA2" w:rsidP="00371006">
            <w:pPr>
              <w:rPr>
                <w:rFonts w:cs="Arial"/>
                <w:bCs/>
                <w:spacing w:val="-3"/>
                <w:sz w:val="16"/>
                <w:szCs w:val="16"/>
                <w:bdr w:val="none" w:sz="0" w:space="0" w:color="auto" w:frame="1"/>
              </w:rPr>
            </w:pPr>
            <w:r>
              <w:rPr>
                <w:rFonts w:cs="Arial"/>
                <w:bCs/>
                <w:spacing w:val="-3"/>
                <w:sz w:val="16"/>
                <w:szCs w:val="16"/>
                <w:bdr w:val="none" w:sz="0" w:space="0" w:color="auto" w:frame="1"/>
              </w:rPr>
              <w:t>10</w:t>
            </w:r>
          </w:p>
        </w:tc>
        <w:tc>
          <w:tcPr>
            <w:tcW w:w="0" w:type="auto"/>
            <w:shd w:val="clear" w:color="auto" w:fill="auto"/>
          </w:tcPr>
          <w:p w:rsidR="000A1FA2" w:rsidRPr="000A1FA2" w:rsidRDefault="000A1FA2" w:rsidP="00371006">
            <w:pPr>
              <w:rPr>
                <w:rFonts w:cs="Arial"/>
                <w:bCs/>
                <w:spacing w:val="-3"/>
                <w:sz w:val="16"/>
                <w:szCs w:val="16"/>
                <w:bdr w:val="none" w:sz="0" w:space="0" w:color="auto" w:frame="1"/>
              </w:rPr>
            </w:pPr>
            <w:r>
              <w:rPr>
                <w:rFonts w:cs="Arial"/>
                <w:bCs/>
                <w:spacing w:val="-3"/>
                <w:sz w:val="16"/>
                <w:szCs w:val="16"/>
                <w:bdr w:val="none" w:sz="0" w:space="0" w:color="auto" w:frame="1"/>
              </w:rPr>
              <w:t>1</w:t>
            </w:r>
          </w:p>
        </w:tc>
        <w:tc>
          <w:tcPr>
            <w:tcW w:w="0" w:type="auto"/>
            <w:shd w:val="clear" w:color="auto" w:fill="auto"/>
          </w:tcPr>
          <w:p w:rsidR="000A1FA2" w:rsidRPr="000A1FA2" w:rsidRDefault="003659B8" w:rsidP="00371006">
            <w:pPr>
              <w:rPr>
                <w:rFonts w:cs="Arial"/>
                <w:bCs/>
                <w:spacing w:val="-3"/>
                <w:sz w:val="16"/>
                <w:szCs w:val="16"/>
                <w:bdr w:val="none" w:sz="0" w:space="0" w:color="auto" w:frame="1"/>
              </w:rPr>
            </w:pPr>
            <m:oMathPara>
              <m:oMath>
                <m:f>
                  <m:fPr>
                    <m:ctrlPr>
                      <w:rPr>
                        <w:rFonts w:ascii="Cambria Math" w:hAnsi="Cambria Math" w:cs="Arial"/>
                        <w:bCs/>
                        <w:spacing w:val="-3"/>
                        <w:sz w:val="16"/>
                        <w:szCs w:val="16"/>
                        <w:bdr w:val="none" w:sz="0" w:space="0" w:color="auto" w:frame="1"/>
                      </w:rPr>
                    </m:ctrlPr>
                  </m:fPr>
                  <m:num>
                    <m:r>
                      <m:rPr>
                        <m:sty m:val="p"/>
                      </m:rPr>
                      <w:rPr>
                        <w:rFonts w:ascii="Cambria Math" w:hAnsi="Cambria Math" w:cs="Arial"/>
                        <w:spacing w:val="-3"/>
                        <w:sz w:val="16"/>
                        <w:szCs w:val="16"/>
                        <w:bdr w:val="none" w:sz="0" w:space="0" w:color="auto" w:frame="1"/>
                      </w:rPr>
                      <m:t>1</m:t>
                    </m:r>
                  </m:num>
                  <m:den>
                    <m:r>
                      <m:rPr>
                        <m:sty m:val="p"/>
                      </m:rPr>
                      <w:rPr>
                        <w:rFonts w:ascii="Cambria Math" w:hAnsi="Cambria Math" w:cs="Arial"/>
                        <w:spacing w:val="-3"/>
                        <w:sz w:val="16"/>
                        <w:szCs w:val="16"/>
                        <w:bdr w:val="none" w:sz="0" w:space="0" w:color="auto" w:frame="1"/>
                      </w:rPr>
                      <m:t>10</m:t>
                    </m:r>
                  </m:den>
                </m:f>
              </m:oMath>
            </m:oMathPara>
          </w:p>
        </w:tc>
        <w:tc>
          <w:tcPr>
            <w:tcW w:w="0" w:type="auto"/>
            <w:shd w:val="clear" w:color="auto" w:fill="auto"/>
          </w:tcPr>
          <w:p w:rsidR="000A1FA2" w:rsidRPr="000A1FA2" w:rsidRDefault="003659B8" w:rsidP="00371006">
            <w:pPr>
              <w:rPr>
                <w:rFonts w:cs="Arial"/>
                <w:bCs/>
                <w:spacing w:val="-3"/>
                <w:sz w:val="16"/>
                <w:szCs w:val="16"/>
                <w:bdr w:val="none" w:sz="0" w:space="0" w:color="auto" w:frame="1"/>
              </w:rPr>
            </w:pPr>
            <m:oMathPara>
              <m:oMath>
                <m:f>
                  <m:fPr>
                    <m:ctrlPr>
                      <w:rPr>
                        <w:rFonts w:ascii="Cambria Math" w:hAnsi="Cambria Math" w:cs="Arial"/>
                        <w:bCs/>
                        <w:spacing w:val="-3"/>
                        <w:sz w:val="16"/>
                        <w:szCs w:val="16"/>
                        <w:bdr w:val="none" w:sz="0" w:space="0" w:color="auto" w:frame="1"/>
                      </w:rPr>
                    </m:ctrlPr>
                  </m:fPr>
                  <m:num>
                    <m:r>
                      <m:rPr>
                        <m:sty m:val="p"/>
                      </m:rPr>
                      <w:rPr>
                        <w:rFonts w:ascii="Cambria Math" w:hAnsi="Cambria Math" w:cs="Arial"/>
                        <w:spacing w:val="-3"/>
                        <w:sz w:val="16"/>
                        <w:szCs w:val="16"/>
                        <w:bdr w:val="none" w:sz="0" w:space="0" w:color="auto" w:frame="1"/>
                      </w:rPr>
                      <m:t>1</m:t>
                    </m:r>
                  </m:num>
                  <m:den>
                    <m:r>
                      <m:rPr>
                        <m:sty m:val="p"/>
                      </m:rPr>
                      <w:rPr>
                        <w:rFonts w:ascii="Cambria Math" w:hAnsi="Cambria Math" w:cs="Arial"/>
                        <w:spacing w:val="-3"/>
                        <w:sz w:val="16"/>
                        <w:szCs w:val="16"/>
                        <w:bdr w:val="none" w:sz="0" w:space="0" w:color="auto" w:frame="1"/>
                      </w:rPr>
                      <m:t>100</m:t>
                    </m:r>
                  </m:den>
                </m:f>
              </m:oMath>
            </m:oMathPara>
          </w:p>
        </w:tc>
        <w:tc>
          <w:tcPr>
            <w:tcW w:w="0" w:type="auto"/>
            <w:vMerge/>
          </w:tcPr>
          <w:p w:rsidR="000A1FA2" w:rsidRPr="000A1FA2" w:rsidRDefault="000A1FA2" w:rsidP="00371006">
            <w:pPr>
              <w:rPr>
                <w:rFonts w:cs="Arial"/>
                <w:b/>
                <w:bCs/>
                <w:color w:val="FF0000"/>
                <w:spacing w:val="-3"/>
                <w:sz w:val="16"/>
                <w:szCs w:val="16"/>
                <w:bdr w:val="none" w:sz="0" w:space="0" w:color="auto" w:frame="1"/>
              </w:rPr>
            </w:pPr>
          </w:p>
        </w:tc>
      </w:tr>
      <w:tr w:rsidR="009F6A0B" w:rsidTr="00360A14">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shd w:val="clear" w:color="auto" w:fill="C5F2FF" w:themeFill="accent4"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5</w:t>
            </w:r>
          </w:p>
        </w:tc>
        <w:tc>
          <w:tcPr>
            <w:tcW w:w="0" w:type="auto"/>
            <w:shd w:val="clear" w:color="auto" w:fill="C5F2FF" w:themeFill="accent4"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3</w:t>
            </w:r>
          </w:p>
        </w:tc>
        <w:tc>
          <w:tcPr>
            <w:tcW w:w="0" w:type="auto"/>
            <w:shd w:val="clear" w:color="auto" w:fill="C5F2FF" w:themeFill="accent4"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2</w:t>
            </w:r>
          </w:p>
        </w:tc>
        <w:tc>
          <w:tcPr>
            <w:tcW w:w="0" w:type="auto"/>
            <w:shd w:val="clear" w:color="auto" w:fill="C5F2FF" w:themeFill="accent4"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tcPr>
          <w:p w:rsidR="009F6A0B" w:rsidRDefault="009F6A0B" w:rsidP="00371006">
            <w:pPr>
              <w:rPr>
                <w:rFonts w:cs="Arial"/>
                <w:bCs/>
                <w:spacing w:val="-3"/>
                <w:sz w:val="22"/>
                <w:bdr w:val="none" w:sz="0" w:space="0" w:color="auto" w:frame="1"/>
              </w:rPr>
            </w:pPr>
            <w:r w:rsidRPr="00AC3176">
              <w:rPr>
                <w:rFonts w:cs="Arial"/>
                <w:b/>
                <w:bCs/>
                <w:color w:val="FF0000"/>
                <w:spacing w:val="-3"/>
                <w:sz w:val="22"/>
                <w:bdr w:val="none" w:sz="0" w:space="0" w:color="auto" w:frame="1"/>
              </w:rPr>
              <w:t>8</w:t>
            </w:r>
            <w:r>
              <w:rPr>
                <w:rFonts w:cs="Arial"/>
                <w:bCs/>
                <w:spacing w:val="-3"/>
                <w:sz w:val="22"/>
                <w:bdr w:val="none" w:sz="0" w:space="0" w:color="auto" w:frame="1"/>
              </w:rPr>
              <w:t xml:space="preserve"> paquets de 100 et </w:t>
            </w:r>
            <w:r w:rsidRPr="00AC3176">
              <w:rPr>
                <w:rFonts w:cs="Arial"/>
                <w:b/>
                <w:bCs/>
                <w:color w:val="FF0000"/>
                <w:spacing w:val="-3"/>
                <w:sz w:val="22"/>
                <w:bdr w:val="none" w:sz="0" w:space="0" w:color="auto" w:frame="1"/>
              </w:rPr>
              <w:t>5328</w:t>
            </w:r>
            <w:r>
              <w:rPr>
                <w:rFonts w:cs="Arial"/>
                <w:bCs/>
                <w:spacing w:val="-3"/>
                <w:sz w:val="22"/>
                <w:bdr w:val="none" w:sz="0" w:space="0" w:color="auto" w:frame="1"/>
              </w:rPr>
              <w:t xml:space="preserve"> paquets de un centième </w:t>
            </w:r>
            <w:r>
              <w:rPr>
                <w:rFonts w:eastAsiaTheme="minorEastAsia" w:cs="Arial"/>
                <w:bCs/>
                <w:spacing w:val="-3"/>
                <w:sz w:val="18"/>
                <w:szCs w:val="18"/>
                <w:bdr w:val="none" w:sz="0" w:space="0" w:color="auto" w:frame="1"/>
              </w:rPr>
              <w:t xml:space="preserve"> </w:t>
            </w:r>
            <w:r>
              <w:rPr>
                <w:rFonts w:cs="Arial"/>
                <w:bCs/>
                <w:spacing w:val="-3"/>
                <w:sz w:val="22"/>
                <w:bdr w:val="none" w:sz="0" w:space="0" w:color="auto" w:frame="1"/>
              </w:rPr>
              <w:t xml:space="preserve">soit 800 + </w:t>
            </w:r>
            <m:oMath>
              <m:f>
                <m:fPr>
                  <m:ctrlPr>
                    <w:rPr>
                      <w:rFonts w:ascii="Cambria Math" w:hAnsi="Cambria Math" w:cs="Arial"/>
                      <w:bCs/>
                      <w:spacing w:val="-3"/>
                      <w:sz w:val="22"/>
                      <w:bdr w:val="none" w:sz="0" w:space="0" w:color="auto" w:frame="1"/>
                    </w:rPr>
                  </m:ctrlPr>
                </m:fPr>
                <m:num>
                  <m:r>
                    <m:rPr>
                      <m:sty m:val="p"/>
                    </m:rPr>
                    <w:rPr>
                      <w:rFonts w:ascii="Cambria Math" w:hAnsi="Cambria Math" w:cs="Arial"/>
                      <w:spacing w:val="-3"/>
                      <w:sz w:val="22"/>
                      <w:bdr w:val="none" w:sz="0" w:space="0" w:color="auto" w:frame="1"/>
                    </w:rPr>
                    <m:t>5328</m:t>
                  </m:r>
                </m:num>
                <m:den>
                  <m:r>
                    <m:rPr>
                      <m:sty m:val="p"/>
                    </m:rPr>
                    <w:rPr>
                      <w:rFonts w:ascii="Cambria Math" w:hAnsi="Cambria Math" w:cs="Arial"/>
                      <w:spacing w:val="-3"/>
                      <w:sz w:val="22"/>
                      <w:bdr w:val="none" w:sz="0" w:space="0" w:color="auto" w:frame="1"/>
                    </w:rPr>
                    <m:t>100</m:t>
                  </m:r>
                </m:den>
              </m:f>
            </m:oMath>
          </w:p>
        </w:tc>
      </w:tr>
      <w:tr w:rsidR="00DF4BF4" w:rsidTr="00360A14">
        <w:tc>
          <w:tcPr>
            <w:tcW w:w="0" w:type="auto"/>
            <w:shd w:val="clear" w:color="auto" w:fill="FFFF00"/>
          </w:tcPr>
          <w:p w:rsidR="00DF4BF4" w:rsidRDefault="00DF4BF4"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shd w:val="clear" w:color="auto" w:fill="FFFF00"/>
          </w:tcPr>
          <w:p w:rsidR="00DF4BF4" w:rsidRDefault="00DF4BF4" w:rsidP="00371006">
            <w:pPr>
              <w:rPr>
                <w:rFonts w:cs="Arial"/>
                <w:bCs/>
                <w:spacing w:val="-3"/>
                <w:sz w:val="22"/>
                <w:bdr w:val="none" w:sz="0" w:space="0" w:color="auto" w:frame="1"/>
              </w:rPr>
            </w:pPr>
            <w:r>
              <w:rPr>
                <w:rFonts w:cs="Arial"/>
                <w:bCs/>
                <w:spacing w:val="-3"/>
                <w:sz w:val="22"/>
                <w:bdr w:val="none" w:sz="0" w:space="0" w:color="auto" w:frame="1"/>
              </w:rPr>
              <w:t>5</w:t>
            </w:r>
          </w:p>
        </w:tc>
        <w:tc>
          <w:tcPr>
            <w:tcW w:w="0" w:type="auto"/>
            <w:shd w:val="clear" w:color="auto" w:fill="FFFF00"/>
          </w:tcPr>
          <w:p w:rsidR="00DF4BF4" w:rsidRDefault="00DF4BF4" w:rsidP="00371006">
            <w:pPr>
              <w:rPr>
                <w:rFonts w:cs="Arial"/>
                <w:bCs/>
                <w:spacing w:val="-3"/>
                <w:sz w:val="22"/>
                <w:bdr w:val="none" w:sz="0" w:space="0" w:color="auto" w:frame="1"/>
              </w:rPr>
            </w:pPr>
            <w:r>
              <w:rPr>
                <w:rFonts w:cs="Arial"/>
                <w:bCs/>
                <w:spacing w:val="-3"/>
                <w:sz w:val="22"/>
                <w:bdr w:val="none" w:sz="0" w:space="0" w:color="auto" w:frame="1"/>
              </w:rPr>
              <w:t>3</w:t>
            </w:r>
          </w:p>
        </w:tc>
        <w:tc>
          <w:tcPr>
            <w:tcW w:w="0" w:type="auto"/>
            <w:shd w:val="clear" w:color="auto" w:fill="C5F2FF" w:themeFill="accent4" w:themeFillTint="33"/>
          </w:tcPr>
          <w:p w:rsidR="00DF4BF4" w:rsidRDefault="00DF4BF4" w:rsidP="00371006">
            <w:pPr>
              <w:rPr>
                <w:rFonts w:cs="Arial"/>
                <w:bCs/>
                <w:spacing w:val="-3"/>
                <w:sz w:val="22"/>
                <w:bdr w:val="none" w:sz="0" w:space="0" w:color="auto" w:frame="1"/>
              </w:rPr>
            </w:pPr>
            <w:r>
              <w:rPr>
                <w:rFonts w:cs="Arial"/>
                <w:bCs/>
                <w:spacing w:val="-3"/>
                <w:sz w:val="22"/>
                <w:bdr w:val="none" w:sz="0" w:space="0" w:color="auto" w:frame="1"/>
              </w:rPr>
              <w:t>2</w:t>
            </w:r>
          </w:p>
        </w:tc>
        <w:tc>
          <w:tcPr>
            <w:tcW w:w="0" w:type="auto"/>
            <w:shd w:val="clear" w:color="auto" w:fill="C5F2FF" w:themeFill="accent4" w:themeFillTint="33"/>
          </w:tcPr>
          <w:p w:rsidR="00DF4BF4" w:rsidRDefault="00DF4BF4"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tcPr>
          <w:p w:rsidR="00DF4BF4" w:rsidRPr="00DF4BF4" w:rsidRDefault="00DF4BF4" w:rsidP="00371006">
            <w:pPr>
              <w:rPr>
                <w:rFonts w:cs="Arial"/>
                <w:bCs/>
                <w:spacing w:val="-3"/>
                <w:sz w:val="22"/>
                <w:bdr w:val="none" w:sz="0" w:space="0" w:color="auto" w:frame="1"/>
              </w:rPr>
            </w:pPr>
            <w:r w:rsidRPr="00AC3176">
              <w:rPr>
                <w:rFonts w:cs="Arial"/>
                <w:b/>
                <w:bCs/>
                <w:color w:val="FF0000"/>
                <w:spacing w:val="-3"/>
                <w:sz w:val="22"/>
                <w:bdr w:val="none" w:sz="0" w:space="0" w:color="auto" w:frame="1"/>
              </w:rPr>
              <w:t>85</w:t>
            </w:r>
            <w:r>
              <w:rPr>
                <w:rFonts w:cs="Arial"/>
                <w:b/>
                <w:bCs/>
                <w:color w:val="FF0000"/>
                <w:spacing w:val="-3"/>
                <w:sz w:val="22"/>
                <w:bdr w:val="none" w:sz="0" w:space="0" w:color="auto" w:frame="1"/>
              </w:rPr>
              <w:t>3</w:t>
            </w:r>
            <w:r>
              <w:rPr>
                <w:rFonts w:cs="Arial"/>
                <w:bCs/>
                <w:spacing w:val="-3"/>
                <w:sz w:val="22"/>
                <w:bdr w:val="none" w:sz="0" w:space="0" w:color="auto" w:frame="1"/>
              </w:rPr>
              <w:t xml:space="preserve"> paquets de 1 et </w:t>
            </w:r>
            <w:r w:rsidRPr="00AC3176">
              <w:rPr>
                <w:rFonts w:cs="Arial"/>
                <w:b/>
                <w:bCs/>
                <w:color w:val="FF0000"/>
                <w:spacing w:val="-3"/>
                <w:sz w:val="22"/>
                <w:bdr w:val="none" w:sz="0" w:space="0" w:color="auto" w:frame="1"/>
              </w:rPr>
              <w:t>28</w:t>
            </w:r>
            <w:r>
              <w:rPr>
                <w:rFonts w:cs="Arial"/>
                <w:bCs/>
                <w:spacing w:val="-3"/>
                <w:sz w:val="22"/>
                <w:bdr w:val="none" w:sz="0" w:space="0" w:color="auto" w:frame="1"/>
              </w:rPr>
              <w:t xml:space="preserve"> paquets de un centième, soit 853 + </w:t>
            </w:r>
            <m:oMath>
              <m:f>
                <m:fPr>
                  <m:ctrlPr>
                    <w:rPr>
                      <w:rFonts w:ascii="Cambria Math" w:hAnsi="Cambria Math" w:cs="Arial"/>
                      <w:bCs/>
                      <w:spacing w:val="-3"/>
                      <w:sz w:val="22"/>
                      <w:bdr w:val="none" w:sz="0" w:space="0" w:color="auto" w:frame="1"/>
                    </w:rPr>
                  </m:ctrlPr>
                </m:fPr>
                <m:num>
                  <m:r>
                    <m:rPr>
                      <m:sty m:val="p"/>
                    </m:rPr>
                    <w:rPr>
                      <w:rFonts w:ascii="Cambria Math" w:hAnsi="Cambria Math" w:cs="Arial"/>
                      <w:spacing w:val="-3"/>
                      <w:sz w:val="22"/>
                      <w:bdr w:val="none" w:sz="0" w:space="0" w:color="auto" w:frame="1"/>
                    </w:rPr>
                    <m:t>28</m:t>
                  </m:r>
                </m:num>
                <m:den>
                  <m:r>
                    <m:rPr>
                      <m:sty m:val="p"/>
                    </m:rPr>
                    <w:rPr>
                      <w:rFonts w:ascii="Cambria Math" w:hAnsi="Cambria Math" w:cs="Arial"/>
                      <w:spacing w:val="-3"/>
                      <w:sz w:val="22"/>
                      <w:bdr w:val="none" w:sz="0" w:space="0" w:color="auto" w:frame="1"/>
                    </w:rPr>
                    <m:t>100</m:t>
                  </m:r>
                </m:den>
              </m:f>
            </m:oMath>
          </w:p>
        </w:tc>
      </w:tr>
      <w:tr w:rsidR="009F6A0B" w:rsidTr="00360A14">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5</w:t>
            </w:r>
          </w:p>
        </w:tc>
        <w:tc>
          <w:tcPr>
            <w:tcW w:w="0" w:type="auto"/>
            <w:shd w:val="clear" w:color="auto" w:fill="FAD0E4" w:themeFill="accent2"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3</w:t>
            </w:r>
          </w:p>
        </w:tc>
        <w:tc>
          <w:tcPr>
            <w:tcW w:w="0" w:type="auto"/>
            <w:shd w:val="clear" w:color="auto" w:fill="FAD0E4" w:themeFill="accent2"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2</w:t>
            </w:r>
          </w:p>
        </w:tc>
        <w:tc>
          <w:tcPr>
            <w:tcW w:w="0" w:type="auto"/>
            <w:shd w:val="clear" w:color="auto" w:fill="C5F2FF" w:themeFill="accent4" w:themeFillTint="33"/>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tcPr>
          <w:p w:rsidR="009F6A0B" w:rsidRPr="00DF4BF4" w:rsidRDefault="00DF4BF4" w:rsidP="00371006">
            <w:pPr>
              <w:rPr>
                <w:rFonts w:eastAsiaTheme="minorEastAsia" w:cs="Arial"/>
                <w:bCs/>
                <w:spacing w:val="-3"/>
                <w:sz w:val="22"/>
                <w:bdr w:val="none" w:sz="0" w:space="0" w:color="auto" w:frame="1"/>
              </w:rPr>
            </w:pPr>
            <w:r w:rsidRPr="00DF4BF4">
              <w:rPr>
                <w:rFonts w:cs="Arial"/>
                <w:b/>
                <w:bCs/>
                <w:color w:val="FF0000"/>
                <w:spacing w:val="-3"/>
                <w:sz w:val="20"/>
                <w:szCs w:val="20"/>
                <w:bdr w:val="none" w:sz="0" w:space="0" w:color="auto" w:frame="1"/>
              </w:rPr>
              <w:t>85</w:t>
            </w:r>
            <w:r w:rsidRPr="00DF4BF4">
              <w:rPr>
                <w:rFonts w:cs="Arial"/>
                <w:bCs/>
                <w:spacing w:val="-3"/>
                <w:sz w:val="20"/>
                <w:szCs w:val="20"/>
                <w:bdr w:val="none" w:sz="0" w:space="0" w:color="auto" w:frame="1"/>
              </w:rPr>
              <w:t xml:space="preserve"> paquets de 10, </w:t>
            </w:r>
            <w:r w:rsidRPr="00DF4BF4">
              <w:rPr>
                <w:rFonts w:cs="Arial"/>
                <w:b/>
                <w:bCs/>
                <w:color w:val="FF0000"/>
                <w:spacing w:val="-3"/>
                <w:sz w:val="20"/>
                <w:szCs w:val="20"/>
                <w:bdr w:val="none" w:sz="0" w:space="0" w:color="auto" w:frame="1"/>
              </w:rPr>
              <w:t>32</w:t>
            </w:r>
            <w:r w:rsidRPr="00DF4BF4">
              <w:rPr>
                <w:rFonts w:cs="Arial"/>
                <w:bCs/>
                <w:spacing w:val="-3"/>
                <w:sz w:val="20"/>
                <w:szCs w:val="20"/>
                <w:bdr w:val="none" w:sz="0" w:space="0" w:color="auto" w:frame="1"/>
              </w:rPr>
              <w:t xml:space="preserve"> paquets de un dixième et </w:t>
            </w:r>
            <w:r w:rsidRPr="00DF4BF4">
              <w:rPr>
                <w:rFonts w:cs="Arial"/>
                <w:b/>
                <w:bCs/>
                <w:color w:val="FF0000"/>
                <w:spacing w:val="-3"/>
                <w:sz w:val="20"/>
                <w:szCs w:val="20"/>
                <w:bdr w:val="none" w:sz="0" w:space="0" w:color="auto" w:frame="1"/>
              </w:rPr>
              <w:t>8</w:t>
            </w:r>
            <w:r w:rsidRPr="00DF4BF4">
              <w:rPr>
                <w:rFonts w:cs="Arial"/>
                <w:bCs/>
                <w:spacing w:val="-3"/>
                <w:sz w:val="20"/>
                <w:szCs w:val="20"/>
                <w:bdr w:val="none" w:sz="0" w:space="0" w:color="auto" w:frame="1"/>
              </w:rPr>
              <w:t xml:space="preserve"> paquets de un centième soit 850</w:t>
            </w:r>
            <w:r>
              <w:rPr>
                <w:rFonts w:cs="Arial"/>
                <w:bCs/>
                <w:spacing w:val="-3"/>
                <w:sz w:val="22"/>
                <w:bdr w:val="none" w:sz="0" w:space="0" w:color="auto" w:frame="1"/>
              </w:rPr>
              <w:t xml:space="preserve"> + </w:t>
            </w:r>
            <m:oMath>
              <m:f>
                <m:fPr>
                  <m:ctrlPr>
                    <w:rPr>
                      <w:rFonts w:ascii="Cambria Math" w:hAnsi="Cambria Math" w:cs="Arial"/>
                      <w:bCs/>
                      <w:spacing w:val="-3"/>
                      <w:sz w:val="22"/>
                      <w:bdr w:val="none" w:sz="0" w:space="0" w:color="auto" w:frame="1"/>
                    </w:rPr>
                  </m:ctrlPr>
                </m:fPr>
                <m:num>
                  <m:r>
                    <m:rPr>
                      <m:sty m:val="p"/>
                    </m:rPr>
                    <w:rPr>
                      <w:rFonts w:ascii="Cambria Math" w:hAnsi="Cambria Math" w:cs="Arial"/>
                      <w:spacing w:val="-3"/>
                      <w:sz w:val="22"/>
                      <w:bdr w:val="none" w:sz="0" w:space="0" w:color="auto" w:frame="1"/>
                    </w:rPr>
                    <m:t>32</m:t>
                  </m:r>
                </m:num>
                <m:den>
                  <m:r>
                    <m:rPr>
                      <m:sty m:val="p"/>
                    </m:rPr>
                    <w:rPr>
                      <w:rFonts w:ascii="Cambria Math" w:hAnsi="Cambria Math" w:cs="Arial"/>
                      <w:spacing w:val="-3"/>
                      <w:sz w:val="22"/>
                      <w:bdr w:val="none" w:sz="0" w:space="0" w:color="auto" w:frame="1"/>
                    </w:rPr>
                    <m:t>10</m:t>
                  </m:r>
                </m:den>
              </m:f>
            </m:oMath>
            <w:r>
              <w:rPr>
                <w:rFonts w:eastAsiaTheme="minorEastAsia" w:cs="Arial"/>
                <w:bCs/>
                <w:spacing w:val="-3"/>
                <w:sz w:val="22"/>
                <w:bdr w:val="none" w:sz="0" w:space="0" w:color="auto" w:frame="1"/>
              </w:rPr>
              <w:t xml:space="preserve"> + </w:t>
            </w:r>
            <m:oMath>
              <m:f>
                <m:fPr>
                  <m:ctrlPr>
                    <w:rPr>
                      <w:rFonts w:ascii="Cambria Math" w:eastAsiaTheme="minorEastAsia" w:hAnsi="Cambria Math" w:cs="Arial"/>
                      <w:bCs/>
                      <w:spacing w:val="-3"/>
                      <w:sz w:val="22"/>
                      <w:bdr w:val="none" w:sz="0" w:space="0" w:color="auto" w:frame="1"/>
                    </w:rPr>
                  </m:ctrlPr>
                </m:fPr>
                <m:num>
                  <m:r>
                    <m:rPr>
                      <m:sty m:val="p"/>
                    </m:rPr>
                    <w:rPr>
                      <w:rFonts w:ascii="Cambria Math" w:eastAsiaTheme="minorEastAsia" w:hAnsi="Cambria Math" w:cs="Arial"/>
                      <w:spacing w:val="-3"/>
                      <w:sz w:val="22"/>
                      <w:bdr w:val="none" w:sz="0" w:space="0" w:color="auto" w:frame="1"/>
                    </w:rPr>
                    <m:t>8</m:t>
                  </m:r>
                </m:num>
                <m:den>
                  <m:r>
                    <m:rPr>
                      <m:sty m:val="p"/>
                    </m:rPr>
                    <w:rPr>
                      <w:rFonts w:ascii="Cambria Math" w:eastAsiaTheme="minorEastAsia" w:hAnsi="Cambria Math" w:cs="Arial"/>
                      <w:spacing w:val="-3"/>
                      <w:sz w:val="22"/>
                      <w:bdr w:val="none" w:sz="0" w:space="0" w:color="auto" w:frame="1"/>
                    </w:rPr>
                    <m:t>100</m:t>
                  </m:r>
                </m:den>
              </m:f>
            </m:oMath>
          </w:p>
        </w:tc>
      </w:tr>
      <w:tr w:rsidR="009F6A0B" w:rsidTr="00360A14">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5</w:t>
            </w:r>
          </w:p>
        </w:tc>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3</w:t>
            </w:r>
          </w:p>
        </w:tc>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2</w:t>
            </w:r>
          </w:p>
        </w:tc>
        <w:tc>
          <w:tcPr>
            <w:tcW w:w="0" w:type="auto"/>
            <w:shd w:val="clear" w:color="auto" w:fill="FFFF00"/>
          </w:tcPr>
          <w:p w:rsidR="009F6A0B" w:rsidRDefault="009F6A0B" w:rsidP="00371006">
            <w:pPr>
              <w:rPr>
                <w:rFonts w:cs="Arial"/>
                <w:bCs/>
                <w:spacing w:val="-3"/>
                <w:sz w:val="22"/>
                <w:bdr w:val="none" w:sz="0" w:space="0" w:color="auto" w:frame="1"/>
              </w:rPr>
            </w:pPr>
            <w:r>
              <w:rPr>
                <w:rFonts w:cs="Arial"/>
                <w:bCs/>
                <w:spacing w:val="-3"/>
                <w:sz w:val="22"/>
                <w:bdr w:val="none" w:sz="0" w:space="0" w:color="auto" w:frame="1"/>
              </w:rPr>
              <w:t>8</w:t>
            </w:r>
          </w:p>
        </w:tc>
        <w:tc>
          <w:tcPr>
            <w:tcW w:w="0" w:type="auto"/>
          </w:tcPr>
          <w:p w:rsidR="009F6A0B" w:rsidRDefault="00DF4BF4" w:rsidP="00371006">
            <w:pPr>
              <w:rPr>
                <w:rFonts w:cs="Arial"/>
                <w:bCs/>
                <w:spacing w:val="-3"/>
                <w:sz w:val="22"/>
                <w:bdr w:val="none" w:sz="0" w:space="0" w:color="auto" w:frame="1"/>
              </w:rPr>
            </w:pPr>
            <w:r w:rsidRPr="00AC3176">
              <w:rPr>
                <w:rFonts w:eastAsiaTheme="minorEastAsia" w:cs="Arial"/>
                <w:b/>
                <w:bCs/>
                <w:color w:val="FF0000"/>
                <w:spacing w:val="-3"/>
                <w:sz w:val="22"/>
                <w:bdr w:val="none" w:sz="0" w:space="0" w:color="auto" w:frame="1"/>
              </w:rPr>
              <w:t xml:space="preserve">85328 </w:t>
            </w:r>
            <w:r>
              <w:rPr>
                <w:rFonts w:eastAsiaTheme="minorEastAsia" w:cs="Arial"/>
                <w:bCs/>
                <w:spacing w:val="-3"/>
                <w:sz w:val="22"/>
                <w:bdr w:val="none" w:sz="0" w:space="0" w:color="auto" w:frame="1"/>
              </w:rPr>
              <w:t xml:space="preserve">paquets de un centième </w:t>
            </w:r>
            <w:proofErr w:type="gramStart"/>
            <w:r>
              <w:rPr>
                <w:rFonts w:eastAsiaTheme="minorEastAsia" w:cs="Arial"/>
                <w:bCs/>
                <w:spacing w:val="-3"/>
                <w:sz w:val="22"/>
                <w:bdr w:val="none" w:sz="0" w:space="0" w:color="auto" w:frame="1"/>
              </w:rPr>
              <w:t xml:space="preserve">soit </w:t>
            </w:r>
            <m:oMath>
              <w:proofErr w:type="gramEnd"/>
              <m:f>
                <m:fPr>
                  <m:ctrlPr>
                    <w:rPr>
                      <w:rFonts w:ascii="Cambria Math" w:eastAsiaTheme="minorEastAsia" w:hAnsi="Cambria Math" w:cs="Arial"/>
                      <w:bCs/>
                      <w:spacing w:val="-3"/>
                      <w:sz w:val="22"/>
                      <w:bdr w:val="none" w:sz="0" w:space="0" w:color="auto" w:frame="1"/>
                    </w:rPr>
                  </m:ctrlPr>
                </m:fPr>
                <m:num>
                  <m:r>
                    <m:rPr>
                      <m:sty m:val="p"/>
                    </m:rPr>
                    <w:rPr>
                      <w:rFonts w:ascii="Cambria Math" w:eastAsiaTheme="minorEastAsia" w:hAnsi="Cambria Math" w:cs="Arial"/>
                      <w:spacing w:val="-3"/>
                      <w:sz w:val="22"/>
                      <w:bdr w:val="none" w:sz="0" w:space="0" w:color="auto" w:frame="1"/>
                    </w:rPr>
                    <m:t>85328</m:t>
                  </m:r>
                </m:num>
                <m:den>
                  <m:r>
                    <m:rPr>
                      <m:sty m:val="p"/>
                    </m:rPr>
                    <w:rPr>
                      <w:rFonts w:ascii="Cambria Math" w:eastAsiaTheme="minorEastAsia" w:hAnsi="Cambria Math" w:cs="Arial"/>
                      <w:spacing w:val="-3"/>
                      <w:sz w:val="22"/>
                      <w:bdr w:val="none" w:sz="0" w:space="0" w:color="auto" w:frame="1"/>
                    </w:rPr>
                    <m:t>100</m:t>
                  </m:r>
                </m:den>
              </m:f>
            </m:oMath>
            <w:r w:rsidR="000A1FA2">
              <w:rPr>
                <w:rFonts w:eastAsiaTheme="minorEastAsia" w:cs="Arial"/>
                <w:bCs/>
                <w:spacing w:val="-3"/>
                <w:sz w:val="22"/>
                <w:bdr w:val="none" w:sz="0" w:space="0" w:color="auto" w:frame="1"/>
              </w:rPr>
              <w:t xml:space="preserve">. </w:t>
            </w:r>
            <w:r w:rsidRPr="000A1FA2">
              <w:rPr>
                <w:rFonts w:eastAsiaTheme="minorEastAsia" w:cs="Arial"/>
                <w:bCs/>
                <w:spacing w:val="-3"/>
                <w:sz w:val="20"/>
                <w:szCs w:val="20"/>
                <w:bdr w:val="none" w:sz="0" w:space="0" w:color="auto" w:frame="1"/>
              </w:rPr>
              <w:t xml:space="preserve">C'est </w:t>
            </w:r>
            <w:r w:rsidRPr="00946046">
              <w:rPr>
                <w:rFonts w:eastAsiaTheme="minorEastAsia" w:cs="Arial"/>
                <w:bCs/>
                <w:color w:val="0000FF"/>
                <w:spacing w:val="-3"/>
                <w:sz w:val="20"/>
                <w:szCs w:val="20"/>
                <w:u w:val="single"/>
                <w:bdr w:val="none" w:sz="0" w:space="0" w:color="auto" w:frame="1"/>
              </w:rPr>
              <w:t>l'écriture fractionnaire</w:t>
            </w:r>
            <w:r w:rsidRPr="000A1FA2">
              <w:rPr>
                <w:rFonts w:eastAsiaTheme="minorEastAsia" w:cs="Arial"/>
                <w:bCs/>
                <w:spacing w:val="-3"/>
                <w:sz w:val="20"/>
                <w:szCs w:val="20"/>
                <w:bdr w:val="none" w:sz="0" w:space="0" w:color="auto" w:frame="1"/>
              </w:rPr>
              <w:t xml:space="preserve"> du nombre décimal.</w:t>
            </w:r>
          </w:p>
        </w:tc>
      </w:tr>
    </w:tbl>
    <w:p w:rsidR="00A845BC" w:rsidRPr="000A1FA2" w:rsidRDefault="00A845BC" w:rsidP="00E95418">
      <w:pPr>
        <w:rPr>
          <w:rFonts w:ascii="Arial Black" w:hAnsi="Arial Black" w:cs="Arial"/>
          <w:b/>
          <w:bCs/>
          <w:color w:val="0000FF"/>
          <w:spacing w:val="-3"/>
          <w:sz w:val="16"/>
          <w:szCs w:val="16"/>
          <w:bdr w:val="none" w:sz="0" w:space="0" w:color="auto" w:frame="1"/>
        </w:rPr>
      </w:pPr>
    </w:p>
    <w:p w:rsidR="00662641" w:rsidRPr="00066663" w:rsidRDefault="00662641" w:rsidP="00E95418">
      <w:pPr>
        <w:rPr>
          <w:rFonts w:ascii="Arial Black" w:hAnsi="Arial Black" w:cs="Arial"/>
          <w:b/>
          <w:bCs/>
          <w:color w:val="0000FF"/>
          <w:spacing w:val="-3"/>
          <w:sz w:val="22"/>
          <w:bdr w:val="none" w:sz="0" w:space="0" w:color="auto" w:frame="1"/>
        </w:rPr>
      </w:pPr>
      <w:r w:rsidRPr="00066663">
        <w:rPr>
          <w:rFonts w:ascii="Arial Black" w:hAnsi="Arial Black" w:cs="Arial"/>
          <w:b/>
          <w:bCs/>
          <w:color w:val="0000FF"/>
          <w:spacing w:val="-3"/>
          <w:sz w:val="22"/>
          <w:bdr w:val="none" w:sz="0" w:space="0" w:color="auto" w:frame="1"/>
        </w:rPr>
        <w:t>Nommer et écrire des nombres décimaux</w:t>
      </w:r>
    </w:p>
    <w:tbl>
      <w:tblPr>
        <w:tblStyle w:val="Grilledutableau"/>
        <w:tblpPr w:leftFromText="141" w:rightFromText="141" w:vertAnchor="text" w:tblpY="1"/>
        <w:tblOverlap w:val="never"/>
        <w:tblW w:w="0" w:type="auto"/>
        <w:tblLook w:val="04A0"/>
      </w:tblPr>
      <w:tblGrid>
        <w:gridCol w:w="288"/>
        <w:gridCol w:w="288"/>
        <w:gridCol w:w="436"/>
        <w:gridCol w:w="336"/>
        <w:gridCol w:w="336"/>
        <w:gridCol w:w="336"/>
        <w:gridCol w:w="336"/>
        <w:gridCol w:w="336"/>
        <w:gridCol w:w="394"/>
        <w:gridCol w:w="336"/>
        <w:gridCol w:w="336"/>
        <w:gridCol w:w="222"/>
      </w:tblGrid>
      <w:tr w:rsidR="00662641" w:rsidTr="004763FA">
        <w:tc>
          <w:tcPr>
            <w:tcW w:w="0" w:type="auto"/>
            <w:gridSpan w:val="3"/>
            <w:shd w:val="clear" w:color="auto" w:fill="0000FF"/>
          </w:tcPr>
          <w:p w:rsidR="00662641" w:rsidRPr="00662641" w:rsidRDefault="00662641" w:rsidP="004763FA">
            <w:pPr>
              <w:rPr>
                <w:rFonts w:cs="Arial"/>
                <w:b/>
                <w:bCs/>
                <w:color w:val="FFFFFF" w:themeColor="background1"/>
                <w:spacing w:val="-3"/>
                <w:sz w:val="22"/>
                <w:bdr w:val="none" w:sz="0" w:space="0" w:color="auto" w:frame="1"/>
              </w:rPr>
            </w:pPr>
            <w:r w:rsidRPr="00662641">
              <w:rPr>
                <w:rFonts w:cs="Arial"/>
                <w:b/>
                <w:bCs/>
                <w:color w:val="FFFFFF" w:themeColor="background1"/>
                <w:spacing w:val="-3"/>
                <w:sz w:val="22"/>
                <w:bdr w:val="none" w:sz="0" w:space="0" w:color="auto" w:frame="1"/>
              </w:rPr>
              <w:t>Millions</w:t>
            </w:r>
          </w:p>
        </w:tc>
        <w:tc>
          <w:tcPr>
            <w:tcW w:w="0" w:type="auto"/>
            <w:gridSpan w:val="3"/>
            <w:shd w:val="clear" w:color="auto" w:fill="000000" w:themeFill="text1"/>
          </w:tcPr>
          <w:p w:rsidR="00662641" w:rsidRPr="00662641" w:rsidRDefault="00662641" w:rsidP="004763FA">
            <w:pPr>
              <w:rPr>
                <w:rFonts w:cs="Arial"/>
                <w:b/>
                <w:bCs/>
                <w:color w:val="FFFFFF" w:themeColor="background1"/>
                <w:spacing w:val="-3"/>
                <w:sz w:val="22"/>
                <w:highlight w:val="black"/>
                <w:bdr w:val="none" w:sz="0" w:space="0" w:color="auto" w:frame="1"/>
              </w:rPr>
            </w:pPr>
            <w:r w:rsidRPr="00662641">
              <w:rPr>
                <w:rFonts w:cs="Arial"/>
                <w:b/>
                <w:bCs/>
                <w:color w:val="FFFFFF" w:themeColor="background1"/>
                <w:spacing w:val="-3"/>
                <w:sz w:val="22"/>
                <w:highlight w:val="black"/>
                <w:bdr w:val="none" w:sz="0" w:space="0" w:color="auto" w:frame="1"/>
              </w:rPr>
              <w:t>Mille</w:t>
            </w:r>
          </w:p>
        </w:tc>
        <w:tc>
          <w:tcPr>
            <w:tcW w:w="0" w:type="auto"/>
            <w:gridSpan w:val="3"/>
          </w:tcPr>
          <w:p w:rsidR="00662641" w:rsidRPr="00662641" w:rsidRDefault="00662641" w:rsidP="004763FA">
            <w:pPr>
              <w:rPr>
                <w:rFonts w:cs="Arial"/>
                <w:b/>
                <w:bCs/>
                <w:spacing w:val="-3"/>
                <w:sz w:val="22"/>
                <w:bdr w:val="none" w:sz="0" w:space="0" w:color="auto" w:frame="1"/>
              </w:rPr>
            </w:pPr>
            <w:r w:rsidRPr="00662641">
              <w:rPr>
                <w:rFonts w:cs="Arial"/>
                <w:b/>
                <w:bCs/>
                <w:spacing w:val="-3"/>
                <w:sz w:val="22"/>
                <w:bdr w:val="none" w:sz="0" w:space="0" w:color="auto" w:frame="1"/>
              </w:rPr>
              <w:t>Unités</w:t>
            </w:r>
          </w:p>
        </w:tc>
        <w:tc>
          <w:tcPr>
            <w:tcW w:w="0" w:type="auto"/>
            <w:gridSpan w:val="3"/>
            <w:shd w:val="clear" w:color="auto" w:fill="FF0000"/>
          </w:tcPr>
          <w:p w:rsidR="00662641" w:rsidRPr="00662641" w:rsidRDefault="00662641" w:rsidP="004763FA">
            <w:pPr>
              <w:rPr>
                <w:rFonts w:cs="Arial"/>
                <w:b/>
                <w:bCs/>
                <w:color w:val="FFFFFF" w:themeColor="background1"/>
                <w:spacing w:val="-3"/>
                <w:sz w:val="22"/>
                <w:highlight w:val="red"/>
                <w:bdr w:val="none" w:sz="0" w:space="0" w:color="auto" w:frame="1"/>
              </w:rPr>
            </w:pPr>
          </w:p>
        </w:tc>
      </w:tr>
      <w:tr w:rsidR="00C76F41" w:rsidTr="00C76F41">
        <w:tc>
          <w:tcPr>
            <w:tcW w:w="0" w:type="auto"/>
            <w:shd w:val="clear" w:color="auto" w:fill="C5F2FF" w:themeFill="accent4" w:themeFillTint="33"/>
          </w:tcPr>
          <w:p w:rsidR="00662641" w:rsidRDefault="00662641" w:rsidP="004763FA">
            <w:pPr>
              <w:rPr>
                <w:rFonts w:cs="Arial"/>
                <w:bCs/>
                <w:spacing w:val="-3"/>
                <w:sz w:val="22"/>
                <w:bdr w:val="none" w:sz="0" w:space="0" w:color="auto" w:frame="1"/>
              </w:rPr>
            </w:pPr>
          </w:p>
        </w:tc>
        <w:tc>
          <w:tcPr>
            <w:tcW w:w="0" w:type="auto"/>
            <w:shd w:val="clear" w:color="auto" w:fill="C5F2FF" w:themeFill="accent4" w:themeFillTint="33"/>
          </w:tcPr>
          <w:p w:rsidR="00662641" w:rsidRDefault="00662641" w:rsidP="004763FA">
            <w:pPr>
              <w:rPr>
                <w:rFonts w:cs="Arial"/>
                <w:bCs/>
                <w:spacing w:val="-3"/>
                <w:sz w:val="22"/>
                <w:bdr w:val="none" w:sz="0" w:space="0" w:color="auto" w:frame="1"/>
              </w:rPr>
            </w:pPr>
          </w:p>
        </w:tc>
        <w:tc>
          <w:tcPr>
            <w:tcW w:w="0" w:type="auto"/>
            <w:shd w:val="clear" w:color="auto" w:fill="C5F2FF" w:themeFill="accent4" w:themeFillTint="33"/>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5</w:t>
            </w:r>
          </w:p>
        </w:tc>
        <w:tc>
          <w:tcPr>
            <w:tcW w:w="0" w:type="auto"/>
            <w:shd w:val="clear" w:color="auto" w:fill="E3E7F4" w:themeFill="accent5" w:themeFillTint="33"/>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9</w:t>
            </w:r>
          </w:p>
        </w:tc>
        <w:tc>
          <w:tcPr>
            <w:tcW w:w="0" w:type="auto"/>
            <w:shd w:val="clear" w:color="auto" w:fill="E3E7F4" w:themeFill="accent5" w:themeFillTint="33"/>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0</w:t>
            </w:r>
          </w:p>
        </w:tc>
        <w:tc>
          <w:tcPr>
            <w:tcW w:w="0" w:type="auto"/>
            <w:shd w:val="clear" w:color="auto" w:fill="E3E7F4" w:themeFill="accent5" w:themeFillTint="33"/>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5</w:t>
            </w:r>
          </w:p>
        </w:tc>
        <w:tc>
          <w:tcPr>
            <w:tcW w:w="0" w:type="auto"/>
            <w:shd w:val="clear" w:color="auto" w:fill="FFFF00"/>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8</w:t>
            </w:r>
          </w:p>
        </w:tc>
        <w:tc>
          <w:tcPr>
            <w:tcW w:w="0" w:type="auto"/>
            <w:shd w:val="clear" w:color="auto" w:fill="FFFF00"/>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6</w:t>
            </w:r>
          </w:p>
        </w:tc>
        <w:tc>
          <w:tcPr>
            <w:tcW w:w="0" w:type="auto"/>
            <w:shd w:val="clear" w:color="auto" w:fill="FFFF00"/>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3,</w:t>
            </w:r>
          </w:p>
        </w:tc>
        <w:tc>
          <w:tcPr>
            <w:tcW w:w="0" w:type="auto"/>
            <w:shd w:val="clear" w:color="auto" w:fill="FAD0E4" w:themeFill="accent2" w:themeFillTint="33"/>
          </w:tcPr>
          <w:p w:rsidR="00662641" w:rsidRDefault="00662641" w:rsidP="004763FA">
            <w:pPr>
              <w:rPr>
                <w:rFonts w:cs="Arial"/>
                <w:bCs/>
                <w:spacing w:val="-3"/>
                <w:sz w:val="22"/>
                <w:bdr w:val="none" w:sz="0" w:space="0" w:color="auto" w:frame="1"/>
              </w:rPr>
            </w:pPr>
            <w:r>
              <w:rPr>
                <w:rFonts w:cs="Arial"/>
                <w:bCs/>
                <w:spacing w:val="-3"/>
                <w:sz w:val="22"/>
                <w:bdr w:val="none" w:sz="0" w:space="0" w:color="auto" w:frame="1"/>
              </w:rPr>
              <w:t>1</w:t>
            </w:r>
          </w:p>
        </w:tc>
        <w:tc>
          <w:tcPr>
            <w:tcW w:w="0" w:type="auto"/>
            <w:shd w:val="clear" w:color="auto" w:fill="FAD0E4" w:themeFill="accent2" w:themeFillTint="33"/>
          </w:tcPr>
          <w:p w:rsidR="00662641" w:rsidRDefault="00CB69BF" w:rsidP="004763FA">
            <w:pPr>
              <w:rPr>
                <w:rFonts w:cs="Arial"/>
                <w:bCs/>
                <w:spacing w:val="-3"/>
                <w:sz w:val="22"/>
                <w:bdr w:val="none" w:sz="0" w:space="0" w:color="auto" w:frame="1"/>
              </w:rPr>
            </w:pPr>
            <w:r>
              <w:rPr>
                <w:rFonts w:cs="Arial"/>
                <w:bCs/>
                <w:spacing w:val="-3"/>
                <w:sz w:val="22"/>
                <w:bdr w:val="none" w:sz="0" w:space="0" w:color="auto" w:frame="1"/>
              </w:rPr>
              <w:t>8</w:t>
            </w:r>
          </w:p>
        </w:tc>
        <w:tc>
          <w:tcPr>
            <w:tcW w:w="0" w:type="auto"/>
            <w:shd w:val="clear" w:color="auto" w:fill="FAD0E4" w:themeFill="accent2" w:themeFillTint="33"/>
          </w:tcPr>
          <w:p w:rsidR="00662641" w:rsidRDefault="00662641" w:rsidP="004763FA">
            <w:pPr>
              <w:rPr>
                <w:rFonts w:cs="Arial"/>
                <w:bCs/>
                <w:spacing w:val="-3"/>
                <w:sz w:val="22"/>
                <w:bdr w:val="none" w:sz="0" w:space="0" w:color="auto" w:frame="1"/>
              </w:rPr>
            </w:pPr>
          </w:p>
        </w:tc>
      </w:tr>
    </w:tbl>
    <w:p w:rsidR="00CB517F" w:rsidRPr="00CB517F" w:rsidRDefault="00CB517F" w:rsidP="00E95418">
      <w:pPr>
        <w:rPr>
          <w:rFonts w:cs="Arial"/>
          <w:bCs/>
          <w:spacing w:val="-3"/>
          <w:sz w:val="20"/>
          <w:szCs w:val="20"/>
          <w:bdr w:val="none" w:sz="0" w:space="0" w:color="auto" w:frame="1"/>
        </w:rPr>
      </w:pPr>
      <w:r w:rsidRPr="00CB517F">
        <w:rPr>
          <w:rFonts w:cs="Arial"/>
          <w:bCs/>
          <w:spacing w:val="-3"/>
          <w:sz w:val="20"/>
          <w:szCs w:val="20"/>
          <w:bdr w:val="none" w:sz="0" w:space="0" w:color="auto" w:frame="1"/>
        </w:rPr>
        <w:t>Pour nommer un nombre</w:t>
      </w:r>
      <w:r w:rsidR="00A248D7" w:rsidRPr="00CB517F">
        <w:rPr>
          <w:rFonts w:cs="Arial"/>
          <w:bCs/>
          <w:spacing w:val="-3"/>
          <w:sz w:val="20"/>
          <w:szCs w:val="20"/>
          <w:bdr w:val="none" w:sz="0" w:space="0" w:color="auto" w:frame="1"/>
        </w:rPr>
        <w:t>, il faut décomposer sa partie entière</w:t>
      </w:r>
      <w:r>
        <w:rPr>
          <w:rFonts w:cs="Arial"/>
          <w:bCs/>
          <w:spacing w:val="-3"/>
          <w:sz w:val="20"/>
          <w:szCs w:val="20"/>
          <w:bdr w:val="none" w:sz="0" w:space="0" w:color="auto" w:frame="1"/>
        </w:rPr>
        <w:t xml:space="preserve"> et sa partie décimale </w:t>
      </w:r>
      <w:r w:rsidR="00A248D7" w:rsidRPr="00CB517F">
        <w:rPr>
          <w:rFonts w:cs="Arial"/>
          <w:bCs/>
          <w:spacing w:val="-3"/>
          <w:sz w:val="20"/>
          <w:szCs w:val="20"/>
          <w:bdr w:val="none" w:sz="0" w:space="0" w:color="auto" w:frame="1"/>
        </w:rPr>
        <w:t xml:space="preserve"> en paquets de mille, 1 million, 1 </w:t>
      </w:r>
      <w:proofErr w:type="gramStart"/>
      <w:r w:rsidR="00A248D7" w:rsidRPr="00CB517F">
        <w:rPr>
          <w:rFonts w:cs="Arial"/>
          <w:bCs/>
          <w:spacing w:val="-3"/>
          <w:sz w:val="20"/>
          <w:szCs w:val="20"/>
          <w:bdr w:val="none" w:sz="0" w:space="0" w:color="auto" w:frame="1"/>
        </w:rPr>
        <w:t>milliard ,</w:t>
      </w:r>
      <w:proofErr w:type="gramEnd"/>
      <w:r w:rsidR="00A248D7" w:rsidRPr="00CB517F">
        <w:rPr>
          <w:rFonts w:cs="Arial"/>
          <w:bCs/>
          <w:spacing w:val="-3"/>
          <w:sz w:val="20"/>
          <w:szCs w:val="20"/>
          <w:bdr w:val="none" w:sz="0" w:space="0" w:color="auto" w:frame="1"/>
        </w:rPr>
        <w:t xml:space="preserve"> </w:t>
      </w:r>
      <w:proofErr w:type="spellStart"/>
      <w:r w:rsidR="00A248D7" w:rsidRPr="00CB517F">
        <w:rPr>
          <w:rFonts w:cs="Arial"/>
          <w:bCs/>
          <w:spacing w:val="-3"/>
          <w:sz w:val="20"/>
          <w:szCs w:val="20"/>
          <w:bdr w:val="none" w:sz="0" w:space="0" w:color="auto" w:frame="1"/>
        </w:rPr>
        <w:t>etc</w:t>
      </w:r>
      <w:proofErr w:type="spellEnd"/>
      <w:r w:rsidR="00A248D7" w:rsidRPr="00CB517F">
        <w:rPr>
          <w:rFonts w:cs="Arial"/>
          <w:bCs/>
          <w:spacing w:val="-3"/>
          <w:sz w:val="20"/>
          <w:szCs w:val="20"/>
          <w:bdr w:val="none" w:sz="0" w:space="0" w:color="auto" w:frame="1"/>
        </w:rPr>
        <w:t xml:space="preserve"> … ce qui revient à divis</w:t>
      </w:r>
      <w:r>
        <w:rPr>
          <w:rFonts w:cs="Arial"/>
          <w:bCs/>
          <w:spacing w:val="-3"/>
          <w:sz w:val="20"/>
          <w:szCs w:val="20"/>
          <w:bdr w:val="none" w:sz="0" w:space="0" w:color="auto" w:frame="1"/>
        </w:rPr>
        <w:t>er</w:t>
      </w:r>
      <w:r w:rsidR="00A248D7" w:rsidRPr="00CB517F">
        <w:rPr>
          <w:rFonts w:cs="Arial"/>
          <w:bCs/>
          <w:spacing w:val="-3"/>
          <w:sz w:val="20"/>
          <w:szCs w:val="20"/>
          <w:bdr w:val="none" w:sz="0" w:space="0" w:color="auto" w:frame="1"/>
        </w:rPr>
        <w:t xml:space="preserve"> </w:t>
      </w:r>
      <w:r w:rsidR="00A845BC">
        <w:rPr>
          <w:rFonts w:cs="Arial"/>
          <w:bCs/>
          <w:spacing w:val="-3"/>
          <w:sz w:val="20"/>
          <w:szCs w:val="20"/>
          <w:bdr w:val="none" w:sz="0" w:space="0" w:color="auto" w:frame="1"/>
        </w:rPr>
        <w:t xml:space="preserve">sa partie entière </w:t>
      </w:r>
      <w:r w:rsidR="00A248D7" w:rsidRPr="00CB517F">
        <w:rPr>
          <w:rFonts w:cs="Arial"/>
          <w:bCs/>
          <w:spacing w:val="-3"/>
          <w:sz w:val="20"/>
          <w:szCs w:val="20"/>
          <w:bdr w:val="none" w:sz="0" w:space="0" w:color="auto" w:frame="1"/>
        </w:rPr>
        <w:t>en tranches de 3 chiffres à partir de la virgule</w:t>
      </w:r>
      <w:r w:rsidRPr="00CB517F">
        <w:rPr>
          <w:rFonts w:cs="Arial"/>
          <w:bCs/>
          <w:spacing w:val="-3"/>
          <w:sz w:val="20"/>
          <w:szCs w:val="20"/>
          <w:bdr w:val="none" w:sz="0" w:space="0" w:color="auto" w:frame="1"/>
        </w:rPr>
        <w:t>.</w:t>
      </w:r>
      <w:r w:rsidR="00A248D7" w:rsidRPr="00CB517F">
        <w:rPr>
          <w:rFonts w:cs="Arial"/>
          <w:bCs/>
          <w:spacing w:val="-3"/>
          <w:sz w:val="20"/>
          <w:szCs w:val="20"/>
          <w:bdr w:val="none" w:sz="0" w:space="0" w:color="auto" w:frame="1"/>
        </w:rPr>
        <w:t xml:space="preserve"> </w:t>
      </w:r>
    </w:p>
    <w:p w:rsidR="00CB517F" w:rsidRDefault="00CB517F" w:rsidP="00E95418">
      <w:pPr>
        <w:rPr>
          <w:rFonts w:cs="Arial"/>
          <w:bCs/>
          <w:spacing w:val="-3"/>
          <w:sz w:val="22"/>
          <w:bdr w:val="none" w:sz="0" w:space="0" w:color="auto" w:frame="1"/>
        </w:rPr>
      </w:pPr>
      <w:r>
        <w:rPr>
          <w:rFonts w:cs="Arial"/>
          <w:bCs/>
          <w:spacing w:val="-3"/>
          <w:sz w:val="22"/>
          <w:bdr w:val="none" w:sz="0" w:space="0" w:color="auto" w:frame="1"/>
        </w:rPr>
        <w:t>Le nombre 5.</w:t>
      </w:r>
      <w:r w:rsidR="00BA72CA">
        <w:rPr>
          <w:rFonts w:cs="Arial"/>
          <w:bCs/>
          <w:spacing w:val="-3"/>
          <w:sz w:val="22"/>
          <w:bdr w:val="none" w:sz="0" w:space="0" w:color="auto" w:frame="1"/>
        </w:rPr>
        <w:t xml:space="preserve">905.863,18 peut être décomposé </w:t>
      </w:r>
      <w:r>
        <w:rPr>
          <w:rFonts w:cs="Arial"/>
          <w:bCs/>
          <w:spacing w:val="-3"/>
          <w:sz w:val="22"/>
          <w:bdr w:val="none" w:sz="0" w:space="0" w:color="auto" w:frame="1"/>
        </w:rPr>
        <w:t>en 5 paquets de 1 million, 905 paquets de mille, 863 un</w:t>
      </w:r>
      <w:r w:rsidR="00A845BC">
        <w:rPr>
          <w:rFonts w:cs="Arial"/>
          <w:bCs/>
          <w:spacing w:val="-3"/>
          <w:sz w:val="22"/>
          <w:bdr w:val="none" w:sz="0" w:space="0" w:color="auto" w:frame="1"/>
        </w:rPr>
        <w:t>ités plus</w:t>
      </w:r>
      <w:r w:rsidR="00D85E16">
        <w:rPr>
          <w:rFonts w:cs="Arial"/>
          <w:bCs/>
          <w:spacing w:val="-3"/>
          <w:sz w:val="22"/>
          <w:bdr w:val="none" w:sz="0" w:space="0" w:color="auto" w:frame="1"/>
        </w:rPr>
        <w:t xml:space="preserve"> </w:t>
      </w:r>
      <w:r w:rsidR="00A845BC">
        <w:rPr>
          <w:rFonts w:cs="Arial"/>
          <w:bCs/>
          <w:spacing w:val="-3"/>
          <w:sz w:val="22"/>
          <w:bdr w:val="none" w:sz="0" w:space="0" w:color="auto" w:frame="1"/>
        </w:rPr>
        <w:t xml:space="preserve">une partie décimale égale à </w:t>
      </w:r>
      <w:r w:rsidR="00D85E16">
        <w:rPr>
          <w:rFonts w:cs="Arial"/>
          <w:bCs/>
          <w:spacing w:val="-3"/>
          <w:sz w:val="22"/>
          <w:bdr w:val="none" w:sz="0" w:space="0" w:color="auto" w:frame="1"/>
        </w:rPr>
        <w:t>1</w:t>
      </w:r>
      <w:r>
        <w:rPr>
          <w:rFonts w:cs="Arial"/>
          <w:bCs/>
          <w:spacing w:val="-3"/>
          <w:sz w:val="22"/>
          <w:bdr w:val="none" w:sz="0" w:space="0" w:color="auto" w:frame="1"/>
        </w:rPr>
        <w:t>8</w:t>
      </w:r>
      <w:r w:rsidR="00D85E16">
        <w:rPr>
          <w:rFonts w:cs="Arial"/>
          <w:bCs/>
          <w:spacing w:val="-3"/>
          <w:sz w:val="22"/>
          <w:bdr w:val="none" w:sz="0" w:space="0" w:color="auto" w:frame="1"/>
        </w:rPr>
        <w:t xml:space="preserve"> </w:t>
      </w:r>
      <w:r w:rsidR="00A845BC">
        <w:rPr>
          <w:rFonts w:cs="Arial"/>
          <w:bCs/>
          <w:spacing w:val="-3"/>
          <w:sz w:val="22"/>
          <w:bdr w:val="none" w:sz="0" w:space="0" w:color="auto" w:frame="1"/>
        </w:rPr>
        <w:t>centièmes</w:t>
      </w:r>
      <w:r>
        <w:rPr>
          <w:rFonts w:cs="Arial"/>
          <w:bCs/>
          <w:spacing w:val="-3"/>
          <w:sz w:val="22"/>
          <w:bdr w:val="none" w:sz="0" w:space="0" w:color="auto" w:frame="1"/>
        </w:rPr>
        <w:t xml:space="preserve">. </w:t>
      </w:r>
      <w:r w:rsidR="004763FA">
        <w:rPr>
          <w:rFonts w:cs="Arial"/>
          <w:bCs/>
          <w:spacing w:val="-3"/>
          <w:sz w:val="22"/>
          <w:bdr w:val="none" w:sz="0" w:space="0" w:color="auto" w:frame="1"/>
        </w:rPr>
        <w:t>Il e</w:t>
      </w:r>
      <w:r w:rsidR="00CB69BF">
        <w:rPr>
          <w:rFonts w:cs="Arial"/>
          <w:bCs/>
          <w:spacing w:val="-3"/>
          <w:sz w:val="22"/>
          <w:bdr w:val="none" w:sz="0" w:space="0" w:color="auto" w:frame="1"/>
        </w:rPr>
        <w:t xml:space="preserve">st donc normal qu'on nomme et qu'on écrive notre nombre </w:t>
      </w:r>
    </w:p>
    <w:p w:rsidR="00CB517F" w:rsidRDefault="00CB69BF" w:rsidP="00E95418">
      <w:pPr>
        <w:rPr>
          <w:rFonts w:cs="Arial"/>
          <w:bCs/>
          <w:spacing w:val="-3"/>
          <w:sz w:val="22"/>
          <w:bdr w:val="none" w:sz="0" w:space="0" w:color="auto" w:frame="1"/>
        </w:rPr>
      </w:pPr>
      <w:r>
        <w:rPr>
          <w:rFonts w:cs="Arial"/>
          <w:bCs/>
          <w:spacing w:val="-3"/>
          <w:sz w:val="22"/>
          <w:bdr w:val="none" w:sz="0" w:space="0" w:color="auto" w:frame="1"/>
        </w:rPr>
        <w:t xml:space="preserve"> "</w:t>
      </w:r>
      <w:proofErr w:type="gramStart"/>
      <w:r>
        <w:rPr>
          <w:rFonts w:cs="Arial"/>
          <w:bCs/>
          <w:spacing w:val="-3"/>
          <w:sz w:val="22"/>
          <w:bdr w:val="none" w:sz="0" w:space="0" w:color="auto" w:frame="1"/>
        </w:rPr>
        <w:t>cinq</w:t>
      </w:r>
      <w:proofErr w:type="gramEnd"/>
      <w:r>
        <w:rPr>
          <w:rFonts w:cs="Arial"/>
          <w:bCs/>
          <w:spacing w:val="-3"/>
          <w:sz w:val="22"/>
          <w:bdr w:val="none" w:sz="0" w:space="0" w:color="auto" w:frame="1"/>
        </w:rPr>
        <w:t xml:space="preserve"> </w:t>
      </w:r>
      <w:r w:rsidRPr="00AC3176">
        <w:rPr>
          <w:rFonts w:cs="Arial"/>
          <w:b/>
          <w:bCs/>
          <w:color w:val="0000FF"/>
          <w:spacing w:val="-3"/>
          <w:sz w:val="22"/>
          <w:u w:val="single"/>
          <w:bdr w:val="none" w:sz="0" w:space="0" w:color="auto" w:frame="1"/>
        </w:rPr>
        <w:t>millions</w:t>
      </w:r>
      <w:r>
        <w:rPr>
          <w:rFonts w:cs="Arial"/>
          <w:bCs/>
          <w:spacing w:val="-3"/>
          <w:sz w:val="22"/>
          <w:bdr w:val="none" w:sz="0" w:space="0" w:color="auto" w:frame="1"/>
        </w:rPr>
        <w:t xml:space="preserve">, neuf cent cinq </w:t>
      </w:r>
      <w:r w:rsidRPr="00CB69BF">
        <w:rPr>
          <w:rFonts w:cs="Arial"/>
          <w:b/>
          <w:bCs/>
          <w:spacing w:val="-3"/>
          <w:sz w:val="22"/>
          <w:u w:val="single"/>
          <w:bdr w:val="none" w:sz="0" w:space="0" w:color="auto" w:frame="1"/>
        </w:rPr>
        <w:t>mille</w:t>
      </w:r>
      <w:r>
        <w:rPr>
          <w:rFonts w:cs="Arial"/>
          <w:bCs/>
          <w:spacing w:val="-3"/>
          <w:sz w:val="22"/>
          <w:bdr w:val="none" w:sz="0" w:space="0" w:color="auto" w:frame="1"/>
        </w:rPr>
        <w:t>, huit cent soixante trois</w:t>
      </w:r>
      <w:r w:rsidR="00871CF2">
        <w:rPr>
          <w:rFonts w:cs="Arial"/>
          <w:bCs/>
          <w:spacing w:val="-3"/>
          <w:sz w:val="22"/>
          <w:bdr w:val="none" w:sz="0" w:space="0" w:color="auto" w:frame="1"/>
        </w:rPr>
        <w:t xml:space="preserve"> </w:t>
      </w:r>
      <w:r w:rsidR="00DF4BF4">
        <w:rPr>
          <w:rFonts w:cs="Arial"/>
          <w:b/>
          <w:bCs/>
          <w:spacing w:val="-3"/>
          <w:sz w:val="22"/>
          <w:u w:val="single"/>
          <w:bdr w:val="none" w:sz="0" w:space="0" w:color="auto" w:frame="1"/>
        </w:rPr>
        <w:t>et</w:t>
      </w:r>
      <w:r w:rsidR="00871CF2">
        <w:rPr>
          <w:rFonts w:cs="Arial"/>
          <w:bCs/>
          <w:spacing w:val="-3"/>
          <w:sz w:val="22"/>
          <w:bdr w:val="none" w:sz="0" w:space="0" w:color="auto" w:frame="1"/>
        </w:rPr>
        <w:t xml:space="preserve"> dix</w:t>
      </w:r>
      <w:r w:rsidR="00CB517F">
        <w:rPr>
          <w:rFonts w:cs="Arial"/>
          <w:bCs/>
          <w:spacing w:val="-3"/>
          <w:sz w:val="22"/>
          <w:bdr w:val="none" w:sz="0" w:space="0" w:color="auto" w:frame="1"/>
        </w:rPr>
        <w:t xml:space="preserve"> </w:t>
      </w:r>
      <w:r w:rsidR="00871CF2">
        <w:rPr>
          <w:rFonts w:cs="Arial"/>
          <w:bCs/>
          <w:spacing w:val="-3"/>
          <w:sz w:val="22"/>
          <w:bdr w:val="none" w:sz="0" w:space="0" w:color="auto" w:frame="1"/>
        </w:rPr>
        <w:t xml:space="preserve">huit </w:t>
      </w:r>
      <w:r w:rsidR="00DF4BF4">
        <w:rPr>
          <w:rFonts w:cs="Arial"/>
          <w:bCs/>
          <w:spacing w:val="-3"/>
          <w:sz w:val="22"/>
          <w:bdr w:val="none" w:sz="0" w:space="0" w:color="auto" w:frame="1"/>
        </w:rPr>
        <w:t>centièmes</w:t>
      </w:r>
      <w:r w:rsidR="004763FA">
        <w:rPr>
          <w:rFonts w:cs="Arial"/>
          <w:bCs/>
          <w:spacing w:val="-3"/>
          <w:sz w:val="22"/>
          <w:bdr w:val="none" w:sz="0" w:space="0" w:color="auto" w:frame="1"/>
        </w:rPr>
        <w:t>"</w:t>
      </w:r>
      <w:r w:rsidR="00CB517F">
        <w:rPr>
          <w:rFonts w:cs="Arial"/>
          <w:bCs/>
          <w:spacing w:val="-3"/>
          <w:sz w:val="22"/>
          <w:bdr w:val="none" w:sz="0" w:space="0" w:color="auto" w:frame="1"/>
        </w:rPr>
        <w:t xml:space="preserve">. </w:t>
      </w:r>
    </w:p>
    <w:p w:rsidR="004763FA" w:rsidRDefault="00CB517F" w:rsidP="00DF4BF4">
      <w:pPr>
        <w:rPr>
          <w:rFonts w:cs="Arial"/>
          <w:bCs/>
          <w:spacing w:val="-3"/>
          <w:sz w:val="22"/>
          <w:bdr w:val="none" w:sz="0" w:space="0" w:color="auto" w:frame="1"/>
        </w:rPr>
      </w:pPr>
      <w:r>
        <w:rPr>
          <w:rFonts w:cs="Arial"/>
          <w:bCs/>
          <w:spacing w:val="-3"/>
          <w:sz w:val="22"/>
          <w:bdr w:val="none" w:sz="0" w:space="0" w:color="auto" w:frame="1"/>
        </w:rPr>
        <w:t>S</w:t>
      </w:r>
      <w:r w:rsidR="004763FA">
        <w:rPr>
          <w:rFonts w:cs="Arial"/>
          <w:bCs/>
          <w:spacing w:val="-3"/>
          <w:sz w:val="22"/>
          <w:bdr w:val="none" w:sz="0" w:space="0" w:color="auto" w:frame="1"/>
        </w:rPr>
        <w:t>eul</w:t>
      </w:r>
      <w:r w:rsidR="00871CF2">
        <w:rPr>
          <w:rFonts w:cs="Arial"/>
          <w:bCs/>
          <w:spacing w:val="-3"/>
          <w:sz w:val="22"/>
          <w:bdr w:val="none" w:sz="0" w:space="0" w:color="auto" w:frame="1"/>
        </w:rPr>
        <w:t xml:space="preserve"> le nom de la tranche</w:t>
      </w:r>
      <w:r w:rsidR="00BA72CA">
        <w:rPr>
          <w:rFonts w:cs="Arial"/>
          <w:bCs/>
          <w:spacing w:val="-3"/>
          <w:sz w:val="22"/>
          <w:bdr w:val="none" w:sz="0" w:space="0" w:color="auto" w:frame="1"/>
        </w:rPr>
        <w:t xml:space="preserve"> "unités" n'est pas mentionné</w:t>
      </w:r>
      <w:r>
        <w:rPr>
          <w:rFonts w:cs="Arial"/>
          <w:bCs/>
          <w:spacing w:val="-3"/>
          <w:sz w:val="22"/>
          <w:bdr w:val="none" w:sz="0" w:space="0" w:color="auto" w:frame="1"/>
        </w:rPr>
        <w:t xml:space="preserve"> et la partie décimale est lue </w:t>
      </w:r>
      <w:r w:rsidR="00DF4BF4">
        <w:rPr>
          <w:rFonts w:cs="Arial"/>
          <w:bCs/>
          <w:spacing w:val="-3"/>
          <w:sz w:val="22"/>
          <w:bdr w:val="none" w:sz="0" w:space="0" w:color="auto" w:frame="1"/>
        </w:rPr>
        <w:t xml:space="preserve">comme le nombre qui la compose </w:t>
      </w:r>
      <w:r w:rsidR="00B733E2">
        <w:rPr>
          <w:rFonts w:cs="Arial"/>
          <w:bCs/>
          <w:spacing w:val="-3"/>
          <w:sz w:val="22"/>
          <w:bdr w:val="none" w:sz="0" w:space="0" w:color="auto" w:frame="1"/>
        </w:rPr>
        <w:t xml:space="preserve">(nommé </w:t>
      </w:r>
      <w:r w:rsidR="00DF4BF4">
        <w:rPr>
          <w:rFonts w:cs="Arial"/>
          <w:bCs/>
          <w:spacing w:val="-3"/>
          <w:sz w:val="22"/>
          <w:bdr w:val="none" w:sz="0" w:space="0" w:color="auto" w:frame="1"/>
        </w:rPr>
        <w:t xml:space="preserve">selon les mêmes règles que la partie entière) </w:t>
      </w:r>
      <w:r w:rsidR="00A845BC">
        <w:rPr>
          <w:rFonts w:cs="Arial"/>
          <w:bCs/>
          <w:spacing w:val="-3"/>
          <w:sz w:val="22"/>
          <w:bdr w:val="none" w:sz="0" w:space="0" w:color="auto" w:frame="1"/>
        </w:rPr>
        <w:t>suivi</w:t>
      </w:r>
      <w:r w:rsidR="00DF4BF4">
        <w:rPr>
          <w:rFonts w:cs="Arial"/>
          <w:bCs/>
          <w:spacing w:val="-3"/>
          <w:sz w:val="22"/>
          <w:bdr w:val="none" w:sz="0" w:space="0" w:color="auto" w:frame="1"/>
        </w:rPr>
        <w:t xml:space="preserve"> du poids de son dernier chiffre.</w:t>
      </w:r>
    </w:p>
    <w:p w:rsidR="00C76F41" w:rsidRPr="0033484F" w:rsidRDefault="004E7C31" w:rsidP="00C76F41">
      <w:pPr>
        <w:rPr>
          <w:rFonts w:cs="Arial"/>
          <w:bCs/>
          <w:spacing w:val="-3"/>
          <w:sz w:val="18"/>
          <w:szCs w:val="18"/>
          <w:bdr w:val="none" w:sz="0" w:space="0" w:color="auto" w:frame="1"/>
        </w:rPr>
      </w:pPr>
      <w:r w:rsidRPr="0033484F">
        <w:rPr>
          <w:rFonts w:cs="Arial"/>
          <w:bCs/>
          <w:spacing w:val="-3"/>
          <w:sz w:val="18"/>
          <w:szCs w:val="18"/>
          <w:bdr w:val="none" w:sz="0" w:space="0" w:color="auto" w:frame="1"/>
        </w:rPr>
        <w:t>On dit "mille "  et non "1 mille". Mille invariable au pluriel</w:t>
      </w:r>
      <w:r w:rsidR="0033484F" w:rsidRPr="0033484F">
        <w:rPr>
          <w:rFonts w:cs="Arial"/>
          <w:bCs/>
          <w:spacing w:val="-3"/>
          <w:sz w:val="18"/>
          <w:szCs w:val="18"/>
          <w:bdr w:val="none" w:sz="0" w:space="0" w:color="auto" w:frame="1"/>
        </w:rPr>
        <w:t xml:space="preserve">. Vingt et cent ne </w:t>
      </w:r>
      <w:r w:rsidRPr="0033484F">
        <w:rPr>
          <w:rFonts w:cs="Arial"/>
          <w:bCs/>
          <w:spacing w:val="-3"/>
          <w:sz w:val="18"/>
          <w:szCs w:val="18"/>
          <w:bdr w:val="none" w:sz="0" w:space="0" w:color="auto" w:frame="1"/>
        </w:rPr>
        <w:t xml:space="preserve">prennent un s au pluriel </w:t>
      </w:r>
      <w:r w:rsidR="0033484F" w:rsidRPr="0033484F">
        <w:rPr>
          <w:rFonts w:cs="Arial"/>
          <w:bCs/>
          <w:spacing w:val="-3"/>
          <w:sz w:val="18"/>
          <w:szCs w:val="18"/>
          <w:bdr w:val="none" w:sz="0" w:space="0" w:color="auto" w:frame="1"/>
        </w:rPr>
        <w:t>que s'ils sont situés à la fin du nombre.</w:t>
      </w:r>
      <w:r w:rsidRPr="0033484F">
        <w:rPr>
          <w:rFonts w:cs="Arial"/>
          <w:bCs/>
          <w:spacing w:val="-3"/>
          <w:sz w:val="18"/>
          <w:szCs w:val="18"/>
          <w:bdr w:val="none" w:sz="0" w:space="0" w:color="auto" w:frame="1"/>
        </w:rPr>
        <w:t xml:space="preserve"> </w:t>
      </w:r>
    </w:p>
    <w:p w:rsidR="004E7C31" w:rsidRPr="00066663" w:rsidRDefault="004E7C31" w:rsidP="00C76F41">
      <w:pPr>
        <w:rPr>
          <w:rFonts w:cs="Arial"/>
          <w:bCs/>
          <w:spacing w:val="-3"/>
          <w:sz w:val="16"/>
          <w:szCs w:val="16"/>
          <w:bdr w:val="none" w:sz="0" w:space="0" w:color="auto" w:frame="1"/>
        </w:rPr>
      </w:pPr>
    </w:p>
    <w:p w:rsidR="00E95418" w:rsidRPr="00066663" w:rsidRDefault="00E95418" w:rsidP="00E95418">
      <w:pPr>
        <w:rPr>
          <w:rFonts w:ascii="Arial Black" w:hAnsi="Arial Black" w:cs="Arial"/>
          <w:color w:val="0000FF"/>
          <w:spacing w:val="-4"/>
          <w:sz w:val="22"/>
        </w:rPr>
      </w:pPr>
      <w:r w:rsidRPr="00066663">
        <w:rPr>
          <w:rFonts w:ascii="Arial Black" w:hAnsi="Arial Black" w:cs="Arial"/>
          <w:b/>
          <w:bCs/>
          <w:color w:val="0000FF"/>
          <w:spacing w:val="-4"/>
          <w:sz w:val="22"/>
          <w:bdr w:val="none" w:sz="0" w:space="0" w:color="auto" w:frame="1"/>
        </w:rPr>
        <w:t>Les zéros utiles et inutiles :</w:t>
      </w:r>
    </w:p>
    <w:p w:rsidR="00F84ED9" w:rsidRDefault="00E95418" w:rsidP="00E95418">
      <w:pPr>
        <w:rPr>
          <w:rFonts w:cs="Arial"/>
          <w:sz w:val="22"/>
        </w:rPr>
      </w:pPr>
      <w:r w:rsidRPr="00346C7C">
        <w:rPr>
          <w:rFonts w:cs="Arial"/>
          <w:sz w:val="22"/>
        </w:rPr>
        <w:t> </w:t>
      </w:r>
      <w:r w:rsidR="009F3FC9" w:rsidRPr="007B51BE">
        <w:rPr>
          <w:rFonts w:cs="Arial"/>
          <w:b/>
          <w:color w:val="0000FF"/>
          <w:sz w:val="22"/>
        </w:rPr>
        <w:t xml:space="preserve">Les zéros </w:t>
      </w:r>
      <w:r w:rsidR="0057057D" w:rsidRPr="007B51BE">
        <w:rPr>
          <w:rFonts w:cs="Arial"/>
          <w:b/>
          <w:color w:val="0000FF"/>
          <w:sz w:val="22"/>
        </w:rPr>
        <w:t xml:space="preserve">situés </w:t>
      </w:r>
      <w:r w:rsidR="009F3FC9" w:rsidRPr="007B51BE">
        <w:rPr>
          <w:rFonts w:cs="Arial"/>
          <w:b/>
          <w:color w:val="0000FF"/>
          <w:sz w:val="22"/>
        </w:rPr>
        <w:t>à gauche de la partie entière ou à droite de la partie décimale ne servent à rien</w:t>
      </w:r>
      <w:r w:rsidR="009F3FC9">
        <w:rPr>
          <w:rFonts w:cs="Arial"/>
          <w:sz w:val="22"/>
        </w:rPr>
        <w:t>.</w:t>
      </w:r>
      <w:r w:rsidR="0057057D">
        <w:rPr>
          <w:rFonts w:cs="Arial"/>
          <w:sz w:val="22"/>
        </w:rPr>
        <w:t xml:space="preserve"> </w:t>
      </w:r>
    </w:p>
    <w:p w:rsidR="00E95418" w:rsidRDefault="0057057D" w:rsidP="00E95418">
      <w:pPr>
        <w:rPr>
          <w:rFonts w:cs="Arial"/>
          <w:sz w:val="22"/>
        </w:rPr>
      </w:pPr>
      <w:r>
        <w:rPr>
          <w:rFonts w:cs="Arial"/>
          <w:sz w:val="22"/>
        </w:rPr>
        <w:t>On peut les suppri</w:t>
      </w:r>
      <w:r w:rsidR="007B51BE">
        <w:rPr>
          <w:rFonts w:cs="Arial"/>
          <w:sz w:val="22"/>
        </w:rPr>
        <w:t xml:space="preserve">mer ou les garder </w:t>
      </w:r>
      <w:r>
        <w:rPr>
          <w:rFonts w:cs="Arial"/>
          <w:sz w:val="22"/>
        </w:rPr>
        <w:t xml:space="preserve">mais le nombre est plus simple si on les supprime: </w:t>
      </w:r>
      <w:r w:rsidRPr="0057057D">
        <w:rPr>
          <w:rFonts w:cs="Arial"/>
          <w:strike/>
          <w:sz w:val="22"/>
        </w:rPr>
        <w:t>00</w:t>
      </w:r>
      <w:r w:rsidRPr="0057057D">
        <w:rPr>
          <w:rFonts w:cs="Arial"/>
          <w:b/>
          <w:color w:val="FFFFFF" w:themeColor="background1"/>
          <w:sz w:val="22"/>
          <w:highlight w:val="black"/>
        </w:rPr>
        <w:t>4732</w:t>
      </w:r>
      <w:r>
        <w:rPr>
          <w:rFonts w:cs="Arial"/>
          <w:sz w:val="22"/>
        </w:rPr>
        <w:t>,</w:t>
      </w:r>
      <w:r w:rsidRPr="0057057D">
        <w:rPr>
          <w:rFonts w:cs="Arial"/>
          <w:b/>
          <w:color w:val="FFFFFF" w:themeColor="background1"/>
          <w:sz w:val="22"/>
          <w:highlight w:val="red"/>
        </w:rPr>
        <w:t>629</w:t>
      </w:r>
      <w:r w:rsidRPr="0057057D">
        <w:rPr>
          <w:rFonts w:cs="Arial"/>
          <w:strike/>
          <w:sz w:val="22"/>
        </w:rPr>
        <w:t>00</w:t>
      </w:r>
    </w:p>
    <w:p w:rsidR="00E95418" w:rsidRDefault="001E7F6A" w:rsidP="00E95418">
      <w:pPr>
        <w:rPr>
          <w:rFonts w:ascii="inherit" w:hAnsi="inherit"/>
          <w:color w:val="FFFFFF"/>
          <w:spacing w:val="-4"/>
          <w:sz w:val="14"/>
          <w:szCs w:val="14"/>
        </w:rPr>
      </w:pPr>
      <w:r w:rsidRPr="007B51BE">
        <w:rPr>
          <w:rFonts w:cs="Arial"/>
          <w:b/>
          <w:color w:val="0000FF"/>
          <w:sz w:val="22"/>
        </w:rPr>
        <w:t xml:space="preserve">Un nombre plus petit que 1 a </w:t>
      </w:r>
      <w:r w:rsidR="00940F9E">
        <w:rPr>
          <w:rFonts w:cs="Arial"/>
          <w:b/>
          <w:color w:val="0000FF"/>
          <w:sz w:val="22"/>
        </w:rPr>
        <w:t xml:space="preserve">obligatoirement </w:t>
      </w:r>
      <w:r w:rsidRPr="007B51BE">
        <w:rPr>
          <w:rFonts w:cs="Arial"/>
          <w:b/>
          <w:color w:val="0000FF"/>
          <w:sz w:val="22"/>
        </w:rPr>
        <w:t>une partie entière égale à 0</w:t>
      </w:r>
      <w:r>
        <w:rPr>
          <w:rFonts w:cs="Arial"/>
          <w:sz w:val="22"/>
        </w:rPr>
        <w:t>. Par exemple</w:t>
      </w:r>
      <w:r w:rsidR="00940F9E">
        <w:rPr>
          <w:rFonts w:cs="Arial"/>
          <w:sz w:val="22"/>
        </w:rPr>
        <w:t xml:space="preserve"> dans </w:t>
      </w:r>
      <w:r>
        <w:rPr>
          <w:rFonts w:cs="Arial"/>
          <w:sz w:val="22"/>
        </w:rPr>
        <w:t xml:space="preserve"> </w:t>
      </w:r>
      <w:r w:rsidRPr="001E7F6A">
        <w:rPr>
          <w:rFonts w:cs="Arial"/>
          <w:b/>
          <w:color w:val="FFFFFF" w:themeColor="background1"/>
          <w:sz w:val="22"/>
          <w:highlight w:val="black"/>
        </w:rPr>
        <w:t>0</w:t>
      </w:r>
      <w:r>
        <w:rPr>
          <w:rFonts w:cs="Arial"/>
          <w:sz w:val="22"/>
        </w:rPr>
        <w:t>,</w:t>
      </w:r>
      <w:r w:rsidRPr="001E7F6A">
        <w:rPr>
          <w:rFonts w:cs="Arial"/>
          <w:b/>
          <w:color w:val="FFFFFF" w:themeColor="background1"/>
          <w:sz w:val="22"/>
          <w:highlight w:val="red"/>
        </w:rPr>
        <w:t>079</w:t>
      </w:r>
      <w:r>
        <w:rPr>
          <w:rFonts w:cs="Arial"/>
          <w:b/>
          <w:color w:val="FFFFFF" w:themeColor="background1"/>
          <w:sz w:val="22"/>
        </w:rPr>
        <w:t xml:space="preserve"> </w:t>
      </w:r>
      <w:r w:rsidR="00940F9E">
        <w:rPr>
          <w:rFonts w:cs="Arial"/>
          <w:sz w:val="22"/>
        </w:rPr>
        <w:t>le premier 0 est obligatoire sinon le nombre n'a pas de partie entière et le second 0 est utile parce qu'il nous dit que dans la décomposition du nombre en paquets, on ne</w:t>
      </w:r>
      <w:r w:rsidR="00B733E2">
        <w:rPr>
          <w:rFonts w:cs="Arial"/>
          <w:sz w:val="22"/>
        </w:rPr>
        <w:t xml:space="preserve"> trouve aucun paquet de un dixième</w:t>
      </w:r>
      <w:r w:rsidR="00940F9E">
        <w:rPr>
          <w:rFonts w:cs="Arial"/>
          <w:sz w:val="22"/>
        </w:rPr>
        <w:t xml:space="preserve">. </w:t>
      </w:r>
      <w:r w:rsidR="007B51BE">
        <w:rPr>
          <w:rFonts w:cs="Arial"/>
          <w:sz w:val="22"/>
        </w:rPr>
        <w:t xml:space="preserve"> </w:t>
      </w:r>
      <w:r w:rsidR="00E95418">
        <w:rPr>
          <w:rFonts w:ascii="inherit" w:hAnsi="inherit"/>
          <w:b/>
          <w:bCs/>
          <w:color w:val="FFFFFF"/>
          <w:spacing w:val="-4"/>
          <w:sz w:val="14"/>
          <w:szCs w:val="14"/>
          <w:u w:val="single"/>
          <w:bdr w:val="none" w:sz="0" w:space="0" w:color="auto" w:frame="1"/>
        </w:rPr>
        <w:t>3- Les écritures d’un nombre</w:t>
      </w:r>
    </w:p>
    <w:tbl>
      <w:tblPr>
        <w:tblStyle w:val="Grilledutableau"/>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682"/>
      </w:tblGrid>
      <w:tr w:rsidR="00B24B04" w:rsidTr="00B24B04">
        <w:tc>
          <w:tcPr>
            <w:tcW w:w="5000" w:type="pct"/>
            <w:shd w:val="clear" w:color="auto" w:fill="C9F7F1" w:themeFill="accent6" w:themeFillTint="33"/>
          </w:tcPr>
          <w:p w:rsidR="00B24B04" w:rsidRPr="00B24B04" w:rsidRDefault="00B24B04" w:rsidP="00B24B04">
            <w:pPr>
              <w:pStyle w:val="Titre1"/>
              <w:spacing w:before="44" w:after="88" w:line="312" w:lineRule="atLeast"/>
              <w:ind w:right="44"/>
              <w:jc w:val="center"/>
              <w:textAlignment w:val="baseline"/>
              <w:rPr>
                <w:rFonts w:ascii="Arial Black" w:hAnsi="Arial Black"/>
                <w:b w:val="0"/>
                <w:bCs w:val="0"/>
                <w:color w:val="auto"/>
                <w:spacing w:val="-9"/>
                <w:sz w:val="32"/>
                <w:szCs w:val="32"/>
              </w:rPr>
            </w:pPr>
            <w:r>
              <w:rPr>
                <w:rFonts w:ascii="Arial Black" w:hAnsi="Arial Black"/>
                <w:b w:val="0"/>
                <w:bCs w:val="0"/>
                <w:color w:val="auto"/>
                <w:spacing w:val="-9"/>
                <w:sz w:val="32"/>
                <w:szCs w:val="32"/>
              </w:rPr>
              <w:lastRenderedPageBreak/>
              <w:t>L'ordre</w:t>
            </w:r>
            <w:r w:rsidRPr="00662641">
              <w:rPr>
                <w:rFonts w:ascii="Arial Black" w:hAnsi="Arial Black"/>
                <w:b w:val="0"/>
                <w:bCs w:val="0"/>
                <w:color w:val="auto"/>
                <w:spacing w:val="-9"/>
                <w:sz w:val="32"/>
                <w:szCs w:val="32"/>
              </w:rPr>
              <w:t xml:space="preserve"> des nombres décimaux</w:t>
            </w:r>
          </w:p>
        </w:tc>
      </w:tr>
    </w:tbl>
    <w:p w:rsidR="00E95418" w:rsidRPr="00B24B04" w:rsidRDefault="00E95418" w:rsidP="00E95418">
      <w:pPr>
        <w:rPr>
          <w:rFonts w:ascii="inherit" w:hAnsi="inherit"/>
          <w:sz w:val="16"/>
          <w:szCs w:val="16"/>
        </w:rPr>
      </w:pPr>
    </w:p>
    <w:p w:rsidR="00C76F41" w:rsidRPr="00460B92" w:rsidRDefault="00B24B04" w:rsidP="00E95418">
      <w:pPr>
        <w:rPr>
          <w:rFonts w:cs="Arial"/>
          <w:sz w:val="22"/>
        </w:rPr>
      </w:pPr>
      <w:r w:rsidRPr="00B24B04">
        <w:rPr>
          <w:rFonts w:ascii="Arial Black" w:hAnsi="Arial Black" w:cs="Arial"/>
          <w:b/>
          <w:color w:val="0000FF"/>
          <w:sz w:val="22"/>
        </w:rPr>
        <w:t>La droite graduée</w:t>
      </w:r>
      <w:r>
        <w:rPr>
          <w:rFonts w:cs="Arial"/>
          <w:sz w:val="22"/>
        </w:rPr>
        <w:t xml:space="preserve">. </w:t>
      </w:r>
      <w:r w:rsidR="006F3B43" w:rsidRPr="00460B92">
        <w:rPr>
          <w:rFonts w:cs="Arial"/>
          <w:sz w:val="22"/>
        </w:rPr>
        <w:t xml:space="preserve">Lorsque sur une droite on choisit un point  O appelé </w:t>
      </w:r>
      <w:r w:rsidR="006F3B43" w:rsidRPr="00B24B04">
        <w:rPr>
          <w:rFonts w:cs="Arial"/>
          <w:sz w:val="22"/>
          <w:u w:val="single"/>
        </w:rPr>
        <w:t>origine</w:t>
      </w:r>
      <w:r w:rsidR="006F3B43" w:rsidRPr="00460B92">
        <w:rPr>
          <w:rFonts w:cs="Arial"/>
          <w:sz w:val="22"/>
        </w:rPr>
        <w:t xml:space="preserve">, </w:t>
      </w:r>
      <w:r w:rsidR="006F3B43" w:rsidRPr="00B24B04">
        <w:rPr>
          <w:rFonts w:cs="Arial"/>
          <w:sz w:val="22"/>
          <w:u w:val="single"/>
        </w:rPr>
        <w:t>un sens</w:t>
      </w:r>
      <w:r w:rsidR="006F3B43" w:rsidRPr="00460B92">
        <w:rPr>
          <w:rFonts w:cs="Arial"/>
          <w:sz w:val="22"/>
        </w:rPr>
        <w:t xml:space="preserve"> positif (de O vers x) e</w:t>
      </w:r>
      <w:r w:rsidR="0075652E" w:rsidRPr="00460B92">
        <w:rPr>
          <w:rFonts w:cs="Arial"/>
          <w:sz w:val="22"/>
        </w:rPr>
        <w:t xml:space="preserve">t un point situé sur </w:t>
      </w:r>
      <w:proofErr w:type="spellStart"/>
      <w:r w:rsidR="0075652E" w:rsidRPr="00460B92">
        <w:rPr>
          <w:rFonts w:cs="Arial"/>
          <w:sz w:val="22"/>
        </w:rPr>
        <w:t>Ox</w:t>
      </w:r>
      <w:proofErr w:type="spellEnd"/>
      <w:r w:rsidR="0075652E" w:rsidRPr="00460B92">
        <w:rPr>
          <w:rFonts w:cs="Arial"/>
          <w:sz w:val="22"/>
        </w:rPr>
        <w:t xml:space="preserve"> tel que la distance de ce point à O représente conventionnellement </w:t>
      </w:r>
      <w:r w:rsidR="0075652E" w:rsidRPr="00B24B04">
        <w:rPr>
          <w:rFonts w:cs="Arial"/>
          <w:sz w:val="22"/>
          <w:u w:val="single"/>
        </w:rPr>
        <w:t>l'unité</w:t>
      </w:r>
      <w:r w:rsidR="0075652E" w:rsidRPr="00460B92">
        <w:rPr>
          <w:rFonts w:cs="Arial"/>
          <w:sz w:val="22"/>
        </w:rPr>
        <w:t xml:space="preserve"> de distance</w:t>
      </w:r>
      <w:r w:rsidR="00460B92" w:rsidRPr="00460B92">
        <w:rPr>
          <w:rFonts w:cs="Arial"/>
          <w:sz w:val="22"/>
        </w:rPr>
        <w:t xml:space="preserve"> (le 1)</w:t>
      </w:r>
      <w:r w:rsidR="0075652E" w:rsidRPr="00460B92">
        <w:rPr>
          <w:rFonts w:cs="Arial"/>
          <w:sz w:val="22"/>
        </w:rPr>
        <w:t xml:space="preserve">, </w:t>
      </w:r>
      <w:r w:rsidR="006F3B43" w:rsidRPr="00460B92">
        <w:rPr>
          <w:rFonts w:cs="Arial"/>
          <w:sz w:val="22"/>
        </w:rPr>
        <w:t xml:space="preserve"> on obtient ce qu'on appelle un </w:t>
      </w:r>
      <w:r w:rsidR="006F3B43" w:rsidRPr="00B24B04">
        <w:rPr>
          <w:rFonts w:cs="Arial"/>
          <w:b/>
          <w:color w:val="0000FF"/>
          <w:sz w:val="22"/>
        </w:rPr>
        <w:t>axe</w:t>
      </w:r>
      <w:r w:rsidR="006F3B43" w:rsidRPr="00460B92">
        <w:rPr>
          <w:rFonts w:cs="Arial"/>
          <w:sz w:val="22"/>
        </w:rPr>
        <w:t xml:space="preserve">. </w:t>
      </w:r>
    </w:p>
    <w:p w:rsidR="00C76F41" w:rsidRDefault="00B9360F" w:rsidP="00E95418">
      <w:pPr>
        <w:rPr>
          <w:rFonts w:cs="Arial"/>
          <w:sz w:val="22"/>
        </w:rPr>
      </w:pPr>
      <w:r>
        <w:rPr>
          <w:rFonts w:cs="Arial"/>
          <w:noProof/>
          <w:sz w:val="22"/>
          <w:lang w:eastAsia="fr-FR"/>
        </w:rPr>
        <w:drawing>
          <wp:anchor distT="0" distB="0" distL="114300" distR="114300" simplePos="0" relativeHeight="251660288" behindDoc="0" locked="0" layoutInCell="1" allowOverlap="1">
            <wp:simplePos x="0" y="0"/>
            <wp:positionH relativeFrom="column">
              <wp:posOffset>21590</wp:posOffset>
            </wp:positionH>
            <wp:positionV relativeFrom="paragraph">
              <wp:posOffset>56515</wp:posOffset>
            </wp:positionV>
            <wp:extent cx="3890645" cy="577215"/>
            <wp:effectExtent l="1905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90645" cy="577215"/>
                    </a:xfrm>
                    <a:prstGeom prst="rect">
                      <a:avLst/>
                    </a:prstGeom>
                    <a:noFill/>
                    <a:ln w="9525">
                      <a:noFill/>
                      <a:miter lim="800000"/>
                      <a:headEnd/>
                      <a:tailEnd/>
                    </a:ln>
                  </pic:spPr>
                </pic:pic>
              </a:graphicData>
            </a:graphic>
          </wp:anchor>
        </w:drawing>
      </w:r>
      <w:r w:rsidR="00460B92" w:rsidRPr="00460B92">
        <w:rPr>
          <w:rFonts w:cs="Arial"/>
          <w:sz w:val="22"/>
        </w:rPr>
        <w:t xml:space="preserve">À partir du 1, on peut doter la droite d'une graduation </w:t>
      </w:r>
      <w:r w:rsidR="00460B92">
        <w:rPr>
          <w:rFonts w:cs="Arial"/>
          <w:sz w:val="22"/>
        </w:rPr>
        <w:t xml:space="preserve">situant le </w:t>
      </w:r>
      <w:proofErr w:type="gramStart"/>
      <w:r w:rsidR="00460B92">
        <w:rPr>
          <w:rFonts w:cs="Arial"/>
          <w:sz w:val="22"/>
        </w:rPr>
        <w:t>2 ,</w:t>
      </w:r>
      <w:proofErr w:type="gramEnd"/>
      <w:r w:rsidR="00460B92">
        <w:rPr>
          <w:rFonts w:cs="Arial"/>
          <w:sz w:val="22"/>
        </w:rPr>
        <w:t xml:space="preserve"> le 3, </w:t>
      </w:r>
      <w:proofErr w:type="spellStart"/>
      <w:r w:rsidR="00460B92">
        <w:rPr>
          <w:rFonts w:cs="Arial"/>
          <w:sz w:val="22"/>
        </w:rPr>
        <w:t>etc</w:t>
      </w:r>
      <w:proofErr w:type="spellEnd"/>
      <w:r w:rsidR="00460B92">
        <w:rPr>
          <w:rFonts w:cs="Arial"/>
          <w:sz w:val="22"/>
        </w:rPr>
        <w:t>… puis découper chaque intervalle en dixièmes, chaque dixième en centièmes, etc..</w:t>
      </w:r>
    </w:p>
    <w:p w:rsidR="00B24B04" w:rsidRDefault="00460B92" w:rsidP="00E95418">
      <w:pPr>
        <w:rPr>
          <w:rFonts w:cs="Arial"/>
          <w:sz w:val="22"/>
        </w:rPr>
      </w:pPr>
      <w:r>
        <w:rPr>
          <w:rFonts w:cs="Arial"/>
          <w:sz w:val="22"/>
        </w:rPr>
        <w:t xml:space="preserve">De telle sorte qu'à chaque point de la demi droite </w:t>
      </w:r>
      <w:proofErr w:type="spellStart"/>
      <w:r>
        <w:rPr>
          <w:rFonts w:cs="Arial"/>
          <w:sz w:val="22"/>
        </w:rPr>
        <w:t>Ox</w:t>
      </w:r>
      <w:proofErr w:type="spellEnd"/>
      <w:r>
        <w:rPr>
          <w:rFonts w:cs="Arial"/>
          <w:sz w:val="22"/>
        </w:rPr>
        <w:t xml:space="preserve"> corresponde un nombre. </w:t>
      </w:r>
    </w:p>
    <w:p w:rsidR="00B24B04" w:rsidRDefault="00460B92" w:rsidP="00E95418">
      <w:pPr>
        <w:rPr>
          <w:rFonts w:cs="Arial"/>
          <w:sz w:val="22"/>
        </w:rPr>
      </w:pPr>
      <w:r>
        <w:rPr>
          <w:rFonts w:cs="Arial"/>
          <w:sz w:val="22"/>
        </w:rPr>
        <w:t xml:space="preserve">Ce nombre est appelé </w:t>
      </w:r>
      <w:r w:rsidRPr="00B24B04">
        <w:rPr>
          <w:rFonts w:cs="Arial"/>
          <w:b/>
          <w:color w:val="0000FF"/>
          <w:sz w:val="22"/>
        </w:rPr>
        <w:t>l'abscisse du point</w:t>
      </w:r>
      <w:r>
        <w:rPr>
          <w:rFonts w:cs="Arial"/>
          <w:sz w:val="22"/>
        </w:rPr>
        <w:t xml:space="preserve">. </w:t>
      </w:r>
      <w:r w:rsidR="00B24B04">
        <w:rPr>
          <w:rFonts w:cs="Arial"/>
          <w:sz w:val="22"/>
        </w:rPr>
        <w:t xml:space="preserve">Le point s'appelle </w:t>
      </w:r>
      <w:r w:rsidR="00B24B04" w:rsidRPr="00B24B04">
        <w:rPr>
          <w:rFonts w:cs="Arial"/>
          <w:b/>
          <w:color w:val="0000FF"/>
          <w:sz w:val="22"/>
        </w:rPr>
        <w:t>l'image</w:t>
      </w:r>
      <w:r w:rsidR="00B24B04" w:rsidRPr="00B24B04">
        <w:rPr>
          <w:rFonts w:cs="Arial"/>
          <w:color w:val="0000FF"/>
          <w:sz w:val="22"/>
        </w:rPr>
        <w:t xml:space="preserve"> du nombre</w:t>
      </w:r>
      <w:r w:rsidR="00B24B04">
        <w:rPr>
          <w:rFonts w:cs="Arial"/>
          <w:sz w:val="22"/>
        </w:rPr>
        <w:t xml:space="preserve">. </w:t>
      </w:r>
    </w:p>
    <w:p w:rsidR="00460B92" w:rsidRPr="00460B92" w:rsidRDefault="00460B92" w:rsidP="00E95418">
      <w:pPr>
        <w:rPr>
          <w:rFonts w:cs="Arial"/>
          <w:sz w:val="22"/>
        </w:rPr>
      </w:pPr>
      <w:r>
        <w:rPr>
          <w:rFonts w:cs="Arial"/>
          <w:sz w:val="22"/>
        </w:rPr>
        <w:t xml:space="preserve">Sur notre axe gradué </w:t>
      </w:r>
      <w:r w:rsidR="00B24B04">
        <w:rPr>
          <w:rFonts w:cs="Arial"/>
          <w:sz w:val="22"/>
        </w:rPr>
        <w:t>a</w:t>
      </w:r>
      <w:r>
        <w:rPr>
          <w:rFonts w:cs="Arial"/>
          <w:sz w:val="22"/>
        </w:rPr>
        <w:t xml:space="preserve">u dixième, l'abscisse de A est 0,8, l'abscisse de </w:t>
      </w:r>
      <w:r w:rsidR="00B733E2">
        <w:rPr>
          <w:rFonts w:cs="Arial"/>
          <w:sz w:val="22"/>
        </w:rPr>
        <w:t>B est 5,3, l'image de</w:t>
      </w:r>
      <w:r w:rsidR="00B24B04">
        <w:rPr>
          <w:rFonts w:cs="Arial"/>
          <w:sz w:val="22"/>
        </w:rPr>
        <w:t xml:space="preserve"> 9,5</w:t>
      </w:r>
      <w:r w:rsidR="00B733E2">
        <w:rPr>
          <w:rFonts w:cs="Arial"/>
          <w:sz w:val="22"/>
        </w:rPr>
        <w:t xml:space="preserve"> est C</w:t>
      </w:r>
      <w:r w:rsidR="00B24B04">
        <w:rPr>
          <w:rFonts w:cs="Arial"/>
          <w:sz w:val="22"/>
        </w:rPr>
        <w:t xml:space="preserve">. </w:t>
      </w:r>
      <w:r>
        <w:rPr>
          <w:rFonts w:cs="Arial"/>
          <w:sz w:val="22"/>
        </w:rPr>
        <w:t xml:space="preserve"> </w:t>
      </w:r>
    </w:p>
    <w:p w:rsidR="00E95418" w:rsidRPr="0099004A" w:rsidRDefault="00E95418" w:rsidP="00E95418">
      <w:pPr>
        <w:rPr>
          <w:rFonts w:ascii="inherit" w:hAnsi="inherit"/>
          <w:sz w:val="16"/>
          <w:szCs w:val="16"/>
        </w:rPr>
      </w:pPr>
      <w:r w:rsidRPr="0099004A">
        <w:rPr>
          <w:rFonts w:ascii="inherit" w:hAnsi="inherit"/>
          <w:sz w:val="16"/>
          <w:szCs w:val="16"/>
        </w:rPr>
        <w:t> </w:t>
      </w:r>
    </w:p>
    <w:p w:rsidR="00B9360F" w:rsidRPr="008245F6" w:rsidRDefault="00B9360F" w:rsidP="00B9360F">
      <w:pPr>
        <w:rPr>
          <w:rFonts w:ascii="Arial Black" w:hAnsi="Arial Black"/>
          <w:b/>
          <w:bCs/>
          <w:color w:val="0000FF"/>
          <w:spacing w:val="-4"/>
          <w:szCs w:val="24"/>
          <w:bdr w:val="none" w:sz="0" w:space="0" w:color="auto" w:frame="1"/>
        </w:rPr>
      </w:pPr>
      <w:r w:rsidRPr="008245F6">
        <w:rPr>
          <w:rFonts w:ascii="Arial Black" w:hAnsi="Arial Black"/>
          <w:b/>
          <w:bCs/>
          <w:color w:val="0000FF"/>
          <w:spacing w:val="-4"/>
          <w:szCs w:val="24"/>
          <w:bdr w:val="none" w:sz="0" w:space="0" w:color="auto" w:frame="1"/>
        </w:rPr>
        <w:t>Valeur approchée.</w:t>
      </w:r>
    </w:p>
    <w:p w:rsidR="00B9360F" w:rsidRDefault="00B9360F" w:rsidP="00B9360F">
      <w:pPr>
        <w:rPr>
          <w:bCs/>
          <w:spacing w:val="-4"/>
          <w:sz w:val="22"/>
          <w:bdr w:val="none" w:sz="0" w:space="0" w:color="auto" w:frame="1"/>
        </w:rPr>
      </w:pPr>
      <w:r>
        <w:rPr>
          <w:bCs/>
          <w:spacing w:val="-4"/>
          <w:sz w:val="22"/>
          <w:bdr w:val="none" w:sz="0" w:space="0" w:color="auto" w:frame="1"/>
        </w:rPr>
        <w:t xml:space="preserve">La précision d'une mesure dépend </w:t>
      </w:r>
      <w:r w:rsidR="00AF756D">
        <w:rPr>
          <w:bCs/>
          <w:spacing w:val="-4"/>
          <w:sz w:val="22"/>
          <w:bdr w:val="none" w:sz="0" w:space="0" w:color="auto" w:frame="1"/>
        </w:rPr>
        <w:t xml:space="preserve">de l'outil qu'on utilise pour </w:t>
      </w:r>
      <w:r>
        <w:rPr>
          <w:bCs/>
          <w:spacing w:val="-4"/>
          <w:sz w:val="22"/>
          <w:bdr w:val="none" w:sz="0" w:space="0" w:color="auto" w:frame="1"/>
        </w:rPr>
        <w:t xml:space="preserve"> mesurer.</w:t>
      </w:r>
    </w:p>
    <w:p w:rsidR="00B9360F" w:rsidRDefault="00B9360F" w:rsidP="00B9360F">
      <w:pPr>
        <w:rPr>
          <w:bCs/>
          <w:spacing w:val="-4"/>
          <w:sz w:val="22"/>
          <w:bdr w:val="none" w:sz="0" w:space="0" w:color="auto" w:frame="1"/>
        </w:rPr>
      </w:pPr>
      <w:r>
        <w:rPr>
          <w:bCs/>
          <w:spacing w:val="-4"/>
          <w:sz w:val="22"/>
          <w:bdr w:val="none" w:sz="0" w:space="0" w:color="auto" w:frame="1"/>
        </w:rPr>
        <w:t xml:space="preserve">Par exemple supposons qu'on mesure une longueur </w:t>
      </w:r>
      <w:r w:rsidR="00254524">
        <w:rPr>
          <w:bCs/>
          <w:spacing w:val="-4"/>
          <w:sz w:val="22"/>
          <w:bdr w:val="none" w:sz="0" w:space="0" w:color="auto" w:frame="1"/>
        </w:rPr>
        <w:t xml:space="preserve">L </w:t>
      </w:r>
      <w:r>
        <w:rPr>
          <w:bCs/>
          <w:spacing w:val="-4"/>
          <w:sz w:val="22"/>
          <w:bdr w:val="none" w:sz="0" w:space="0" w:color="auto" w:frame="1"/>
        </w:rPr>
        <w:t xml:space="preserve">égale à </w:t>
      </w:r>
      <w:r w:rsidRPr="008245F6">
        <w:rPr>
          <w:b/>
          <w:bCs/>
          <w:spacing w:val="-4"/>
          <w:szCs w:val="24"/>
          <w:bdr w:val="none" w:sz="0" w:space="0" w:color="auto" w:frame="1"/>
        </w:rPr>
        <w:t>25,238 cm</w:t>
      </w:r>
      <w:r>
        <w:rPr>
          <w:bCs/>
          <w:spacing w:val="-4"/>
          <w:sz w:val="22"/>
          <w:bdr w:val="none" w:sz="0" w:space="0" w:color="auto" w:frame="1"/>
        </w:rPr>
        <w:t xml:space="preserve"> avec une règle graduée en cm on va trouver que notre longueur mesure entre 25cm et 26cm. 25 et 26 sont </w:t>
      </w:r>
      <w:r w:rsidRPr="008245F6">
        <w:rPr>
          <w:b/>
          <w:bCs/>
          <w:spacing w:val="-4"/>
          <w:sz w:val="22"/>
          <w:u w:val="single"/>
          <w:bdr w:val="none" w:sz="0" w:space="0" w:color="auto" w:frame="1"/>
        </w:rPr>
        <w:t>des valeurs approchées</w:t>
      </w:r>
      <w:r>
        <w:rPr>
          <w:bCs/>
          <w:spacing w:val="-4"/>
          <w:sz w:val="22"/>
          <w:bdr w:val="none" w:sz="0" w:space="0" w:color="auto" w:frame="1"/>
        </w:rPr>
        <w:t xml:space="preserve"> de la longueur </w:t>
      </w:r>
      <w:r w:rsidRPr="008245F6">
        <w:rPr>
          <w:b/>
          <w:bCs/>
          <w:spacing w:val="-4"/>
          <w:sz w:val="22"/>
          <w:u w:val="single"/>
          <w:bdr w:val="none" w:sz="0" w:space="0" w:color="auto" w:frame="1"/>
        </w:rPr>
        <w:t>par défaut</w:t>
      </w:r>
      <w:r>
        <w:rPr>
          <w:bCs/>
          <w:spacing w:val="-4"/>
          <w:sz w:val="22"/>
          <w:bdr w:val="none" w:sz="0" w:space="0" w:color="auto" w:frame="1"/>
        </w:rPr>
        <w:t xml:space="preserve"> (25) et </w:t>
      </w:r>
      <w:r w:rsidRPr="008245F6">
        <w:rPr>
          <w:b/>
          <w:bCs/>
          <w:spacing w:val="-4"/>
          <w:sz w:val="22"/>
          <w:u w:val="single"/>
          <w:bdr w:val="none" w:sz="0" w:space="0" w:color="auto" w:frame="1"/>
        </w:rPr>
        <w:t>par excès</w:t>
      </w:r>
      <w:r>
        <w:rPr>
          <w:bCs/>
          <w:spacing w:val="-4"/>
          <w:sz w:val="22"/>
          <w:bdr w:val="none" w:sz="0" w:space="0" w:color="auto" w:frame="1"/>
        </w:rPr>
        <w:t xml:space="preserve"> (26) </w:t>
      </w:r>
      <w:r w:rsidRPr="008245F6">
        <w:rPr>
          <w:b/>
          <w:bCs/>
          <w:spacing w:val="-4"/>
          <w:sz w:val="22"/>
          <w:u w:val="single"/>
          <w:bdr w:val="none" w:sz="0" w:space="0" w:color="auto" w:frame="1"/>
        </w:rPr>
        <w:t>à l'unité prés</w:t>
      </w:r>
      <w:r>
        <w:rPr>
          <w:bCs/>
          <w:spacing w:val="-4"/>
          <w:sz w:val="22"/>
          <w:bdr w:val="none" w:sz="0" w:space="0" w:color="auto" w:frame="1"/>
        </w:rPr>
        <w:t xml:space="preserve"> (car la différence entre la longueur réelle et les valeurs approchées est inférieure à 1).</w:t>
      </w:r>
      <w:r w:rsidR="00254524">
        <w:rPr>
          <w:bCs/>
          <w:spacing w:val="-4"/>
          <w:sz w:val="22"/>
          <w:bdr w:val="none" w:sz="0" w:space="0" w:color="auto" w:frame="1"/>
        </w:rPr>
        <w:t xml:space="preserve"> On écrit  </w:t>
      </w:r>
      <w:r w:rsidR="00254524" w:rsidRPr="00254524">
        <w:rPr>
          <w:b/>
          <w:bCs/>
          <w:spacing w:val="-4"/>
          <w:sz w:val="28"/>
          <w:szCs w:val="28"/>
          <w:bdr w:val="none" w:sz="0" w:space="0" w:color="auto" w:frame="1"/>
        </w:rPr>
        <w:t xml:space="preserve">L </w:t>
      </w:r>
      <w:r w:rsidR="00254524" w:rsidRPr="00254524">
        <w:rPr>
          <w:rFonts w:ascii="Cambria Math" w:hAnsi="Cambria Math"/>
          <w:b/>
          <w:bCs/>
          <w:spacing w:val="-4"/>
          <w:sz w:val="28"/>
          <w:szCs w:val="28"/>
          <w:bdr w:val="none" w:sz="0" w:space="0" w:color="auto" w:frame="1"/>
        </w:rPr>
        <w:t>≈</w:t>
      </w:r>
      <w:r w:rsidR="00254524" w:rsidRPr="00254524">
        <w:rPr>
          <w:b/>
          <w:bCs/>
          <w:spacing w:val="-4"/>
          <w:sz w:val="28"/>
          <w:szCs w:val="28"/>
          <w:bdr w:val="none" w:sz="0" w:space="0" w:color="auto" w:frame="1"/>
        </w:rPr>
        <w:t xml:space="preserve"> 25</w:t>
      </w:r>
      <w:r w:rsidR="00254524">
        <w:rPr>
          <w:bCs/>
          <w:spacing w:val="-4"/>
          <w:sz w:val="22"/>
          <w:bdr w:val="none" w:sz="0" w:space="0" w:color="auto" w:frame="1"/>
        </w:rPr>
        <w:t xml:space="preserve"> ce qui signifie que la valeur de L est voisine de 25.</w:t>
      </w:r>
    </w:p>
    <w:p w:rsidR="00B9360F" w:rsidRDefault="00B9360F" w:rsidP="00B9360F">
      <w:pPr>
        <w:rPr>
          <w:bCs/>
          <w:spacing w:val="-4"/>
          <w:sz w:val="22"/>
          <w:bdr w:val="none" w:sz="0" w:space="0" w:color="auto" w:frame="1"/>
        </w:rPr>
      </w:pPr>
      <w:r>
        <w:rPr>
          <w:bCs/>
          <w:spacing w:val="-4"/>
          <w:sz w:val="22"/>
          <w:bdr w:val="none" w:sz="0" w:space="0" w:color="auto" w:frame="1"/>
        </w:rPr>
        <w:t xml:space="preserve">Si maintenant on utilise une règle graduée en mm on va trouver que notre longueur mesure entre 25,2 cm et 25,3 cm (valeurs approchées par défaut et par excès  </w:t>
      </w:r>
      <w:r w:rsidRPr="0099004A">
        <w:rPr>
          <w:b/>
          <w:bCs/>
          <w:spacing w:val="-4"/>
          <w:sz w:val="22"/>
          <w:u w:val="single"/>
          <w:bdr w:val="none" w:sz="0" w:space="0" w:color="auto" w:frame="1"/>
        </w:rPr>
        <w:t>au dixième près</w:t>
      </w:r>
      <w:r>
        <w:rPr>
          <w:bCs/>
          <w:spacing w:val="-4"/>
          <w:sz w:val="22"/>
          <w:bdr w:val="none" w:sz="0" w:space="0" w:color="auto" w:frame="1"/>
        </w:rPr>
        <w:t xml:space="preserve"> car le chiffre de poids le plus faible dont on est sûr est celui des dixièmes). </w:t>
      </w:r>
      <w:r w:rsidR="00254524">
        <w:rPr>
          <w:bCs/>
          <w:spacing w:val="-4"/>
          <w:sz w:val="22"/>
          <w:bdr w:val="none" w:sz="0" w:space="0" w:color="auto" w:frame="1"/>
        </w:rPr>
        <w:t xml:space="preserve">  </w:t>
      </w:r>
      <w:r w:rsidR="00254524" w:rsidRPr="00254524">
        <w:rPr>
          <w:b/>
          <w:bCs/>
          <w:spacing w:val="-4"/>
          <w:sz w:val="28"/>
          <w:szCs w:val="28"/>
          <w:bdr w:val="none" w:sz="0" w:space="0" w:color="auto" w:frame="1"/>
        </w:rPr>
        <w:t xml:space="preserve">L </w:t>
      </w:r>
      <w:r w:rsidR="00254524" w:rsidRPr="00254524">
        <w:rPr>
          <w:rFonts w:ascii="Cambria Math" w:hAnsi="Cambria Math"/>
          <w:b/>
          <w:bCs/>
          <w:spacing w:val="-4"/>
          <w:sz w:val="28"/>
          <w:szCs w:val="28"/>
          <w:bdr w:val="none" w:sz="0" w:space="0" w:color="auto" w:frame="1"/>
        </w:rPr>
        <w:t>≈</w:t>
      </w:r>
      <w:r w:rsidR="00254524" w:rsidRPr="00254524">
        <w:rPr>
          <w:b/>
          <w:bCs/>
          <w:spacing w:val="-4"/>
          <w:sz w:val="28"/>
          <w:szCs w:val="28"/>
          <w:bdr w:val="none" w:sz="0" w:space="0" w:color="auto" w:frame="1"/>
        </w:rPr>
        <w:t xml:space="preserve"> 25</w:t>
      </w:r>
      <w:r w:rsidR="00254524">
        <w:rPr>
          <w:b/>
          <w:bCs/>
          <w:spacing w:val="-4"/>
          <w:sz w:val="28"/>
          <w:szCs w:val="28"/>
          <w:bdr w:val="none" w:sz="0" w:space="0" w:color="auto" w:frame="1"/>
        </w:rPr>
        <w:t xml:space="preserve">,2  </w:t>
      </w:r>
      <w:r w:rsidR="00254524" w:rsidRPr="00254524">
        <w:rPr>
          <w:bCs/>
          <w:spacing w:val="-4"/>
          <w:sz w:val="22"/>
          <w:bdr w:val="none" w:sz="0" w:space="0" w:color="auto" w:frame="1"/>
        </w:rPr>
        <w:t>ou</w:t>
      </w:r>
      <w:r w:rsidR="00254524">
        <w:rPr>
          <w:b/>
          <w:bCs/>
          <w:spacing w:val="-4"/>
          <w:sz w:val="28"/>
          <w:szCs w:val="28"/>
          <w:bdr w:val="none" w:sz="0" w:space="0" w:color="auto" w:frame="1"/>
        </w:rPr>
        <w:t xml:space="preserve"> </w:t>
      </w:r>
      <w:r w:rsidR="00254524" w:rsidRPr="00254524">
        <w:rPr>
          <w:b/>
          <w:bCs/>
          <w:spacing w:val="-4"/>
          <w:sz w:val="28"/>
          <w:szCs w:val="28"/>
          <w:bdr w:val="none" w:sz="0" w:space="0" w:color="auto" w:frame="1"/>
        </w:rPr>
        <w:t xml:space="preserve">L </w:t>
      </w:r>
      <w:r w:rsidR="00254524" w:rsidRPr="00254524">
        <w:rPr>
          <w:rFonts w:ascii="Cambria Math" w:hAnsi="Cambria Math"/>
          <w:b/>
          <w:bCs/>
          <w:spacing w:val="-4"/>
          <w:sz w:val="28"/>
          <w:szCs w:val="28"/>
          <w:bdr w:val="none" w:sz="0" w:space="0" w:color="auto" w:frame="1"/>
        </w:rPr>
        <w:t>≈</w:t>
      </w:r>
      <w:r w:rsidR="00254524" w:rsidRPr="00254524">
        <w:rPr>
          <w:b/>
          <w:bCs/>
          <w:spacing w:val="-4"/>
          <w:sz w:val="28"/>
          <w:szCs w:val="28"/>
          <w:bdr w:val="none" w:sz="0" w:space="0" w:color="auto" w:frame="1"/>
        </w:rPr>
        <w:t xml:space="preserve"> 25</w:t>
      </w:r>
      <w:r w:rsidR="00254524">
        <w:rPr>
          <w:b/>
          <w:bCs/>
          <w:spacing w:val="-4"/>
          <w:sz w:val="28"/>
          <w:szCs w:val="28"/>
          <w:bdr w:val="none" w:sz="0" w:space="0" w:color="auto" w:frame="1"/>
        </w:rPr>
        <w:t>,3.</w:t>
      </w:r>
    </w:p>
    <w:p w:rsidR="00ED04A0" w:rsidRPr="00AF756D" w:rsidRDefault="00B24B04" w:rsidP="00E95418">
      <w:pPr>
        <w:rPr>
          <w:b/>
          <w:bCs/>
          <w:spacing w:val="-6"/>
          <w:sz w:val="28"/>
          <w:szCs w:val="28"/>
          <w:bdr w:val="none" w:sz="0" w:space="0" w:color="auto" w:frame="1"/>
        </w:rPr>
      </w:pPr>
      <w:r w:rsidRPr="00AF756D">
        <w:rPr>
          <w:rFonts w:ascii="Arial Black" w:hAnsi="Arial Black"/>
          <w:b/>
          <w:bCs/>
          <w:color w:val="0000FF"/>
          <w:spacing w:val="-6"/>
          <w:sz w:val="28"/>
          <w:szCs w:val="28"/>
          <w:bdr w:val="none" w:sz="0" w:space="0" w:color="auto" w:frame="1"/>
        </w:rPr>
        <w:t>Comparaison de décimaux</w:t>
      </w:r>
      <w:r w:rsidR="00F86996" w:rsidRPr="00AF756D">
        <w:rPr>
          <w:rFonts w:ascii="Arial Black" w:hAnsi="Arial Black"/>
          <w:b/>
          <w:bCs/>
          <w:color w:val="0000FF"/>
          <w:spacing w:val="-6"/>
          <w:sz w:val="28"/>
          <w:szCs w:val="28"/>
          <w:bdr w:val="none" w:sz="0" w:space="0" w:color="auto" w:frame="1"/>
        </w:rPr>
        <w:t xml:space="preserve"> et de fractions</w:t>
      </w:r>
      <w:r w:rsidR="00E95418" w:rsidRPr="00AF756D">
        <w:rPr>
          <w:rFonts w:ascii="Arial Black" w:hAnsi="Arial Black"/>
          <w:b/>
          <w:bCs/>
          <w:color w:val="0000FF"/>
          <w:spacing w:val="-6"/>
          <w:sz w:val="28"/>
          <w:szCs w:val="28"/>
          <w:bdr w:val="none" w:sz="0" w:space="0" w:color="auto" w:frame="1"/>
        </w:rPr>
        <w:t>:</w:t>
      </w:r>
      <w:r w:rsidRPr="00AF756D">
        <w:rPr>
          <w:b/>
          <w:bCs/>
          <w:spacing w:val="-6"/>
          <w:sz w:val="28"/>
          <w:szCs w:val="28"/>
          <w:bdr w:val="none" w:sz="0" w:space="0" w:color="auto" w:frame="1"/>
        </w:rPr>
        <w:t xml:space="preserve"> </w:t>
      </w:r>
    </w:p>
    <w:p w:rsidR="00946046" w:rsidRDefault="00946046" w:rsidP="00946046">
      <w:pPr>
        <w:rPr>
          <w:bCs/>
          <w:spacing w:val="-4"/>
          <w:sz w:val="22"/>
          <w:bdr w:val="none" w:sz="0" w:space="0" w:color="auto" w:frame="1"/>
        </w:rPr>
      </w:pPr>
      <w:r w:rsidRPr="006C7037">
        <w:rPr>
          <w:bCs/>
          <w:spacing w:val="-4"/>
          <w:sz w:val="22"/>
          <w:bdr w:val="none" w:sz="0" w:space="0" w:color="auto" w:frame="1"/>
        </w:rPr>
        <w:t>2 nombres peuvent être différents</w:t>
      </w:r>
      <w:r>
        <w:rPr>
          <w:bCs/>
          <w:spacing w:val="-4"/>
          <w:sz w:val="22"/>
          <w:bdr w:val="none" w:sz="0" w:space="0" w:color="auto" w:frame="1"/>
        </w:rPr>
        <w:t xml:space="preserve"> (</w:t>
      </w:r>
      <w:r w:rsidRPr="00ED04A0">
        <w:rPr>
          <w:b/>
          <w:bCs/>
          <w:spacing w:val="-4"/>
          <w:szCs w:val="24"/>
          <w:bdr w:val="none" w:sz="0" w:space="0" w:color="auto" w:frame="1"/>
        </w:rPr>
        <w:t>2,8 ≠ 5</w:t>
      </w:r>
      <w:r>
        <w:rPr>
          <w:bCs/>
          <w:spacing w:val="-4"/>
          <w:sz w:val="22"/>
          <w:bdr w:val="none" w:sz="0" w:space="0" w:color="auto" w:frame="1"/>
        </w:rPr>
        <w:t>) ou égaux (</w:t>
      </w:r>
      <w:r w:rsidRPr="00ED04A0">
        <w:rPr>
          <w:b/>
          <w:bCs/>
          <w:spacing w:val="-4"/>
          <w:szCs w:val="24"/>
          <w:bdr w:val="none" w:sz="0" w:space="0" w:color="auto" w:frame="1"/>
        </w:rPr>
        <w:t>abscisse de A = 0,8</w:t>
      </w:r>
      <w:r>
        <w:rPr>
          <w:bCs/>
          <w:spacing w:val="-4"/>
          <w:sz w:val="22"/>
          <w:bdr w:val="none" w:sz="0" w:space="0" w:color="auto" w:frame="1"/>
        </w:rPr>
        <w:t>)</w:t>
      </w:r>
      <w:r w:rsidRPr="006C7037">
        <w:rPr>
          <w:bCs/>
          <w:spacing w:val="-4"/>
          <w:sz w:val="22"/>
          <w:bdr w:val="none" w:sz="0" w:space="0" w:color="auto" w:frame="1"/>
        </w:rPr>
        <w:t xml:space="preserve">. </w:t>
      </w:r>
    </w:p>
    <w:p w:rsidR="00E95418" w:rsidRDefault="00B9360F" w:rsidP="00E95418">
      <w:pPr>
        <w:rPr>
          <w:bCs/>
          <w:spacing w:val="-6"/>
          <w:sz w:val="22"/>
          <w:bdr w:val="none" w:sz="0" w:space="0" w:color="auto" w:frame="1"/>
        </w:rPr>
      </w:pPr>
      <w:r>
        <w:rPr>
          <w:bCs/>
          <w:spacing w:val="-6"/>
          <w:sz w:val="22"/>
          <w:bdr w:val="none" w:sz="0" w:space="0" w:color="auto" w:frame="1"/>
        </w:rPr>
        <w:t>De 2 nombres</w:t>
      </w:r>
      <w:r w:rsidR="00B24B04">
        <w:rPr>
          <w:bCs/>
          <w:spacing w:val="-6"/>
          <w:sz w:val="22"/>
          <w:bdr w:val="none" w:sz="0" w:space="0" w:color="auto" w:frame="1"/>
        </w:rPr>
        <w:t xml:space="preserve">, le plus grand est celui dont </w:t>
      </w:r>
      <w:r w:rsidR="00471D9D">
        <w:rPr>
          <w:bCs/>
          <w:spacing w:val="-6"/>
          <w:sz w:val="22"/>
          <w:bdr w:val="none" w:sz="0" w:space="0" w:color="auto" w:frame="1"/>
        </w:rPr>
        <w:t>l'image est la</w:t>
      </w:r>
      <w:r w:rsidR="006C7037">
        <w:rPr>
          <w:bCs/>
          <w:spacing w:val="-6"/>
          <w:sz w:val="22"/>
          <w:bdr w:val="none" w:sz="0" w:space="0" w:color="auto" w:frame="1"/>
        </w:rPr>
        <w:t xml:space="preserve"> plus à droite sur un axe gradué. </w:t>
      </w:r>
    </w:p>
    <w:p w:rsidR="006C7037" w:rsidRDefault="006C7037" w:rsidP="00E95418">
      <w:pPr>
        <w:rPr>
          <w:bCs/>
          <w:spacing w:val="-6"/>
          <w:sz w:val="22"/>
          <w:bdr w:val="none" w:sz="0" w:space="0" w:color="auto" w:frame="1"/>
        </w:rPr>
      </w:pPr>
      <w:r>
        <w:rPr>
          <w:bCs/>
          <w:spacing w:val="-6"/>
          <w:sz w:val="22"/>
          <w:bdr w:val="none" w:sz="0" w:space="0" w:color="auto" w:frame="1"/>
        </w:rPr>
        <w:t>"</w:t>
      </w:r>
      <w:r w:rsidRPr="00ED04A0">
        <w:rPr>
          <w:b/>
          <w:bCs/>
          <w:spacing w:val="-6"/>
          <w:szCs w:val="24"/>
          <w:bdr w:val="none" w:sz="0" w:space="0" w:color="auto" w:frame="1"/>
        </w:rPr>
        <w:t>8 plus grand que 5</w:t>
      </w:r>
      <w:r>
        <w:rPr>
          <w:bCs/>
          <w:spacing w:val="-6"/>
          <w:sz w:val="22"/>
          <w:bdr w:val="none" w:sz="0" w:space="0" w:color="auto" w:frame="1"/>
        </w:rPr>
        <w:t xml:space="preserve">" autrement dit "8 supérieur à 5" s'écrit désormais " </w:t>
      </w:r>
      <w:r w:rsidRPr="006C7037">
        <w:rPr>
          <w:b/>
          <w:bCs/>
          <w:color w:val="0000FF"/>
          <w:spacing w:val="-6"/>
          <w:szCs w:val="24"/>
          <w:bdr w:val="none" w:sz="0" w:space="0" w:color="auto" w:frame="1"/>
        </w:rPr>
        <w:t>8 &gt; 5</w:t>
      </w:r>
      <w:r>
        <w:rPr>
          <w:bCs/>
          <w:spacing w:val="-6"/>
          <w:sz w:val="22"/>
          <w:bdr w:val="none" w:sz="0" w:space="0" w:color="auto" w:frame="1"/>
        </w:rPr>
        <w:t xml:space="preserve"> "</w:t>
      </w:r>
    </w:p>
    <w:p w:rsidR="006C7037" w:rsidRPr="006C7037" w:rsidRDefault="006C7037" w:rsidP="00E95418">
      <w:pPr>
        <w:rPr>
          <w:rFonts w:cs="Arial"/>
          <w:spacing w:val="-6"/>
          <w:sz w:val="22"/>
        </w:rPr>
      </w:pPr>
      <w:r w:rsidRPr="006C7037">
        <w:rPr>
          <w:rFonts w:cs="Arial"/>
          <w:spacing w:val="-6"/>
          <w:sz w:val="22"/>
        </w:rPr>
        <w:t>"</w:t>
      </w:r>
      <w:r w:rsidRPr="00ED04A0">
        <w:rPr>
          <w:rFonts w:cs="Arial"/>
          <w:b/>
          <w:spacing w:val="-6"/>
          <w:szCs w:val="24"/>
        </w:rPr>
        <w:t>2,8 plus petit que 2,9</w:t>
      </w:r>
      <w:r w:rsidRPr="006C7037">
        <w:rPr>
          <w:rFonts w:cs="Arial"/>
          <w:spacing w:val="-6"/>
          <w:sz w:val="22"/>
        </w:rPr>
        <w:t xml:space="preserve">" </w:t>
      </w:r>
      <w:r>
        <w:rPr>
          <w:rFonts w:cs="Arial"/>
          <w:spacing w:val="-6"/>
          <w:sz w:val="22"/>
        </w:rPr>
        <w:t xml:space="preserve">autrement dit "2,8 inférieur à 2,9" s'écrit désormais " </w:t>
      </w:r>
      <w:r w:rsidRPr="006C7037">
        <w:rPr>
          <w:rFonts w:cs="Arial"/>
          <w:b/>
          <w:color w:val="0000FF"/>
          <w:spacing w:val="-6"/>
          <w:szCs w:val="24"/>
        </w:rPr>
        <w:t>2,8 &lt; 2,9</w:t>
      </w:r>
      <w:r>
        <w:rPr>
          <w:rFonts w:cs="Arial"/>
          <w:spacing w:val="-6"/>
          <w:sz w:val="22"/>
        </w:rPr>
        <w:t xml:space="preserve"> "</w:t>
      </w:r>
    </w:p>
    <w:p w:rsidR="002821C2" w:rsidRPr="00471D9D" w:rsidRDefault="00ED04A0" w:rsidP="006C7037">
      <w:pPr>
        <w:rPr>
          <w:b/>
          <w:bCs/>
          <w:spacing w:val="-4"/>
          <w:szCs w:val="24"/>
          <w:bdr w:val="none" w:sz="0" w:space="0" w:color="auto" w:frame="1"/>
        </w:rPr>
      </w:pPr>
      <w:r>
        <w:rPr>
          <w:bCs/>
          <w:spacing w:val="-4"/>
          <w:sz w:val="22"/>
          <w:bdr w:val="none" w:sz="0" w:space="0" w:color="auto" w:frame="1"/>
        </w:rPr>
        <w:t xml:space="preserve">Ranger </w:t>
      </w:r>
      <w:r w:rsidR="00471D9D">
        <w:rPr>
          <w:bCs/>
          <w:spacing w:val="-4"/>
          <w:sz w:val="22"/>
          <w:bdr w:val="none" w:sz="0" w:space="0" w:color="auto" w:frame="1"/>
        </w:rPr>
        <w:t>de la</w:t>
      </w:r>
      <w:r>
        <w:rPr>
          <w:bCs/>
          <w:spacing w:val="-4"/>
          <w:sz w:val="22"/>
          <w:bdr w:val="none" w:sz="0" w:space="0" w:color="auto" w:frame="1"/>
        </w:rPr>
        <w:t xml:space="preserve"> plus petit</w:t>
      </w:r>
      <w:r w:rsidR="00471D9D">
        <w:rPr>
          <w:bCs/>
          <w:spacing w:val="-4"/>
          <w:sz w:val="22"/>
          <w:bdr w:val="none" w:sz="0" w:space="0" w:color="auto" w:frame="1"/>
        </w:rPr>
        <w:t>e à la</w:t>
      </w:r>
      <w:r>
        <w:rPr>
          <w:bCs/>
          <w:spacing w:val="-4"/>
          <w:sz w:val="22"/>
          <w:bdr w:val="none" w:sz="0" w:space="0" w:color="auto" w:frame="1"/>
        </w:rPr>
        <w:t xml:space="preserve"> plus grand</w:t>
      </w:r>
      <w:r w:rsidR="00471D9D">
        <w:rPr>
          <w:bCs/>
          <w:spacing w:val="-4"/>
          <w:sz w:val="22"/>
          <w:bdr w:val="none" w:sz="0" w:space="0" w:color="auto" w:frame="1"/>
        </w:rPr>
        <w:t>e</w:t>
      </w:r>
      <w:r>
        <w:rPr>
          <w:bCs/>
          <w:spacing w:val="-4"/>
          <w:sz w:val="22"/>
          <w:bdr w:val="none" w:sz="0" w:space="0" w:color="auto" w:frame="1"/>
        </w:rPr>
        <w:t xml:space="preserve"> les abscisses de A, B, C sur l'axe gradué </w:t>
      </w:r>
      <w:r w:rsidRPr="00471D9D">
        <w:rPr>
          <w:b/>
          <w:bCs/>
          <w:spacing w:val="-4"/>
          <w:szCs w:val="24"/>
          <w:bdr w:val="none" w:sz="0" w:space="0" w:color="auto" w:frame="1"/>
        </w:rPr>
        <w:t xml:space="preserve">: </w:t>
      </w:r>
      <w:r w:rsidR="00471D9D" w:rsidRPr="00471D9D">
        <w:rPr>
          <w:b/>
          <w:bCs/>
          <w:spacing w:val="-4"/>
          <w:szCs w:val="24"/>
          <w:bdr w:val="none" w:sz="0" w:space="0" w:color="auto" w:frame="1"/>
        </w:rPr>
        <w:t xml:space="preserve">     </w:t>
      </w:r>
      <w:r w:rsidRPr="00471D9D">
        <w:rPr>
          <w:b/>
          <w:bCs/>
          <w:spacing w:val="-4"/>
          <w:szCs w:val="24"/>
          <w:bdr w:val="none" w:sz="0" w:space="0" w:color="auto" w:frame="1"/>
        </w:rPr>
        <w:t>0,8 &lt; 5,3 &lt; 9,5</w:t>
      </w:r>
    </w:p>
    <w:p w:rsidR="002821C2" w:rsidRPr="00A971F2" w:rsidRDefault="00471D9D" w:rsidP="006C7037">
      <w:pPr>
        <w:rPr>
          <w:rFonts w:ascii="Arial Black" w:hAnsi="Arial Black"/>
          <w:b/>
          <w:bCs/>
          <w:color w:val="0000FF"/>
          <w:spacing w:val="-4"/>
          <w:sz w:val="22"/>
          <w:bdr w:val="none" w:sz="0" w:space="0" w:color="auto" w:frame="1"/>
        </w:rPr>
      </w:pPr>
      <w:r w:rsidRPr="00A971F2">
        <w:rPr>
          <w:rFonts w:ascii="Arial Black" w:hAnsi="Arial Black"/>
          <w:b/>
          <w:bCs/>
          <w:color w:val="0000FF"/>
          <w:spacing w:val="-4"/>
          <w:sz w:val="22"/>
          <w:bdr w:val="none" w:sz="0" w:space="0" w:color="auto" w:frame="1"/>
        </w:rPr>
        <w:t>Méthode de comparaison de 2 nombres</w:t>
      </w:r>
      <w:r w:rsidR="00F86996">
        <w:rPr>
          <w:rFonts w:ascii="Arial Black" w:hAnsi="Arial Black"/>
          <w:b/>
          <w:bCs/>
          <w:color w:val="0000FF"/>
          <w:spacing w:val="-4"/>
          <w:sz w:val="22"/>
          <w:bdr w:val="none" w:sz="0" w:space="0" w:color="auto" w:frame="1"/>
        </w:rPr>
        <w:t xml:space="preserve"> décimaux</w:t>
      </w:r>
      <w:r w:rsidR="00003DF7" w:rsidRPr="00A971F2">
        <w:rPr>
          <w:rFonts w:ascii="Arial Black" w:hAnsi="Arial Black"/>
          <w:b/>
          <w:bCs/>
          <w:color w:val="0000FF"/>
          <w:spacing w:val="-4"/>
          <w:sz w:val="22"/>
          <w:bdr w:val="none" w:sz="0" w:space="0" w:color="auto" w:frame="1"/>
        </w:rPr>
        <w:t>:</w:t>
      </w:r>
    </w:p>
    <w:p w:rsidR="00A971F2" w:rsidRPr="00A971F2" w:rsidRDefault="00A971F2" w:rsidP="006C7037">
      <w:pPr>
        <w:rPr>
          <w:bCs/>
          <w:spacing w:val="-4"/>
          <w:sz w:val="20"/>
          <w:szCs w:val="20"/>
          <w:bdr w:val="none" w:sz="0" w:space="0" w:color="auto" w:frame="1"/>
        </w:rPr>
      </w:pPr>
      <w:r>
        <w:rPr>
          <w:rFonts w:ascii="Batang" w:eastAsia="Batang" w:hAnsi="Batang" w:hint="eastAsia"/>
          <w:bCs/>
          <w:spacing w:val="-4"/>
          <w:sz w:val="22"/>
          <w:bdr w:val="none" w:sz="0" w:space="0" w:color="auto" w:frame="1"/>
        </w:rPr>
        <w:t>●</w:t>
      </w:r>
      <w:r>
        <w:rPr>
          <w:bCs/>
          <w:spacing w:val="-4"/>
          <w:sz w:val="22"/>
          <w:bdr w:val="none" w:sz="0" w:space="0" w:color="auto" w:frame="1"/>
        </w:rPr>
        <w:t xml:space="preserve"> </w:t>
      </w:r>
      <w:r>
        <w:rPr>
          <w:bCs/>
          <w:spacing w:val="-4"/>
          <w:sz w:val="20"/>
          <w:szCs w:val="20"/>
          <w:bdr w:val="none" w:sz="0" w:space="0" w:color="auto" w:frame="1"/>
        </w:rPr>
        <w:t>S</w:t>
      </w:r>
      <w:r w:rsidRPr="00A971F2">
        <w:rPr>
          <w:bCs/>
          <w:spacing w:val="-4"/>
          <w:sz w:val="20"/>
          <w:szCs w:val="20"/>
          <w:bdr w:val="none" w:sz="0" w:space="0" w:color="auto" w:frame="1"/>
        </w:rPr>
        <w:t xml:space="preserve">i les 2 nombres ont des parties entières différentes, le plus grand </w:t>
      </w:r>
      <w:proofErr w:type="gramStart"/>
      <w:r w:rsidRPr="00A971F2">
        <w:rPr>
          <w:bCs/>
          <w:spacing w:val="-4"/>
          <w:sz w:val="20"/>
          <w:szCs w:val="20"/>
          <w:bdr w:val="none" w:sz="0" w:space="0" w:color="auto" w:frame="1"/>
        </w:rPr>
        <w:t>est</w:t>
      </w:r>
      <w:proofErr w:type="gramEnd"/>
      <w:r w:rsidRPr="00A971F2">
        <w:rPr>
          <w:bCs/>
          <w:spacing w:val="-4"/>
          <w:sz w:val="20"/>
          <w:szCs w:val="20"/>
          <w:bdr w:val="none" w:sz="0" w:space="0" w:color="auto" w:frame="1"/>
        </w:rPr>
        <w:t xml:space="preserve"> celui qui a la plus grande partie entière.</w:t>
      </w:r>
    </w:p>
    <w:p w:rsidR="00A971F2" w:rsidRDefault="00A971F2" w:rsidP="006C7037">
      <w:pPr>
        <w:rPr>
          <w:bCs/>
          <w:spacing w:val="-4"/>
          <w:sz w:val="22"/>
          <w:bdr w:val="none" w:sz="0" w:space="0" w:color="auto" w:frame="1"/>
        </w:rPr>
      </w:pPr>
      <w:r>
        <w:rPr>
          <w:rFonts w:ascii="Batang" w:eastAsia="Batang" w:hAnsi="Batang" w:hint="eastAsia"/>
          <w:bCs/>
          <w:spacing w:val="-4"/>
          <w:sz w:val="22"/>
          <w:bdr w:val="none" w:sz="0" w:space="0" w:color="auto" w:frame="1"/>
        </w:rPr>
        <w:t>●</w:t>
      </w:r>
      <w:r>
        <w:rPr>
          <w:bCs/>
          <w:spacing w:val="-4"/>
          <w:sz w:val="22"/>
          <w:bdr w:val="none" w:sz="0" w:space="0" w:color="auto" w:frame="1"/>
        </w:rPr>
        <w:t xml:space="preserve"> </w:t>
      </w:r>
      <w:r>
        <w:rPr>
          <w:bCs/>
          <w:spacing w:val="-4"/>
          <w:sz w:val="20"/>
          <w:szCs w:val="20"/>
          <w:bdr w:val="none" w:sz="0" w:space="0" w:color="auto" w:frame="1"/>
        </w:rPr>
        <w:t>S</w:t>
      </w:r>
      <w:r w:rsidRPr="00A971F2">
        <w:rPr>
          <w:bCs/>
          <w:spacing w:val="-4"/>
          <w:sz w:val="20"/>
          <w:szCs w:val="20"/>
          <w:bdr w:val="none" w:sz="0" w:space="0" w:color="auto" w:frame="1"/>
        </w:rPr>
        <w:t xml:space="preserve">i les 2 nombres ont même partie entière le plus grand </w:t>
      </w:r>
      <w:proofErr w:type="gramStart"/>
      <w:r w:rsidRPr="00A971F2">
        <w:rPr>
          <w:bCs/>
          <w:spacing w:val="-4"/>
          <w:sz w:val="20"/>
          <w:szCs w:val="20"/>
          <w:bdr w:val="none" w:sz="0" w:space="0" w:color="auto" w:frame="1"/>
        </w:rPr>
        <w:t>est</w:t>
      </w:r>
      <w:proofErr w:type="gramEnd"/>
      <w:r w:rsidRPr="00A971F2">
        <w:rPr>
          <w:bCs/>
          <w:spacing w:val="-4"/>
          <w:sz w:val="20"/>
          <w:szCs w:val="20"/>
          <w:bdr w:val="none" w:sz="0" w:space="0" w:color="auto" w:frame="1"/>
        </w:rPr>
        <w:t xml:space="preserve"> celui qui a la plus grande partie décimale.</w:t>
      </w:r>
    </w:p>
    <w:p w:rsidR="00003DF7" w:rsidRDefault="00003DF7" w:rsidP="006C7037">
      <w:pPr>
        <w:rPr>
          <w:bCs/>
          <w:spacing w:val="-4"/>
          <w:sz w:val="22"/>
          <w:bdr w:val="none" w:sz="0" w:space="0" w:color="auto" w:frame="1"/>
        </w:rPr>
      </w:pPr>
      <w:r>
        <w:rPr>
          <w:bCs/>
          <w:spacing w:val="-4"/>
          <w:sz w:val="22"/>
          <w:bdr w:val="none" w:sz="0" w:space="0" w:color="auto" w:frame="1"/>
        </w:rPr>
        <w:t>On sait comparer les parties entières.</w:t>
      </w:r>
    </w:p>
    <w:p w:rsidR="00A971F2" w:rsidRDefault="00003DF7" w:rsidP="006C7037">
      <w:pPr>
        <w:rPr>
          <w:bCs/>
          <w:spacing w:val="-4"/>
          <w:sz w:val="22"/>
          <w:bdr w:val="none" w:sz="0" w:space="0" w:color="auto" w:frame="1"/>
        </w:rPr>
      </w:pPr>
      <w:r>
        <w:rPr>
          <w:bCs/>
          <w:spacing w:val="-4"/>
          <w:sz w:val="22"/>
          <w:bdr w:val="none" w:sz="0" w:space="0" w:color="auto" w:frame="1"/>
        </w:rPr>
        <w:t>Pour comparer 2 parti</w:t>
      </w:r>
      <w:r w:rsidR="00A971F2">
        <w:rPr>
          <w:bCs/>
          <w:spacing w:val="-4"/>
          <w:sz w:val="22"/>
          <w:bdr w:val="none" w:sz="0" w:space="0" w:color="auto" w:frame="1"/>
        </w:rPr>
        <w:t>es décimales, on compare</w:t>
      </w:r>
      <w:r>
        <w:rPr>
          <w:bCs/>
          <w:spacing w:val="-4"/>
          <w:sz w:val="22"/>
          <w:bdr w:val="none" w:sz="0" w:space="0" w:color="auto" w:frame="1"/>
        </w:rPr>
        <w:t xml:space="preserve"> leurs chiffres </w:t>
      </w:r>
      <w:r w:rsidR="008C3B4F">
        <w:rPr>
          <w:bCs/>
          <w:spacing w:val="-4"/>
          <w:sz w:val="22"/>
          <w:bdr w:val="none" w:sz="0" w:space="0" w:color="auto" w:frame="1"/>
        </w:rPr>
        <w:t>rang par rang</w:t>
      </w:r>
      <w:r>
        <w:rPr>
          <w:bCs/>
          <w:spacing w:val="-4"/>
          <w:sz w:val="22"/>
          <w:bdr w:val="none" w:sz="0" w:space="0" w:color="auto" w:frame="1"/>
        </w:rPr>
        <w:t xml:space="preserve"> de la virgule vers la dr</w:t>
      </w:r>
      <w:r w:rsidR="008C3B4F">
        <w:rPr>
          <w:bCs/>
          <w:spacing w:val="-4"/>
          <w:sz w:val="22"/>
          <w:bdr w:val="none" w:sz="0" w:space="0" w:color="auto" w:frame="1"/>
        </w:rPr>
        <w:t>oite jusqu'au premier rang</w:t>
      </w:r>
      <w:r>
        <w:rPr>
          <w:bCs/>
          <w:spacing w:val="-4"/>
          <w:sz w:val="22"/>
          <w:bdr w:val="none" w:sz="0" w:space="0" w:color="auto" w:frame="1"/>
        </w:rPr>
        <w:t xml:space="preserve"> dont les chiffres sont différents. </w:t>
      </w:r>
    </w:p>
    <w:p w:rsidR="00003DF7" w:rsidRDefault="00003DF7" w:rsidP="006C7037">
      <w:pPr>
        <w:rPr>
          <w:bCs/>
          <w:spacing w:val="-4"/>
          <w:sz w:val="22"/>
          <w:bdr w:val="none" w:sz="0" w:space="0" w:color="auto" w:frame="1"/>
        </w:rPr>
      </w:pPr>
      <w:r>
        <w:rPr>
          <w:rFonts w:cs="Arial"/>
          <w:bCs/>
          <w:spacing w:val="-4"/>
          <w:sz w:val="22"/>
          <w:bdr w:val="none" w:sz="0" w:space="0" w:color="auto" w:frame="1"/>
        </w:rPr>
        <w:t>À</w:t>
      </w:r>
      <w:r w:rsidR="008C3B4F">
        <w:rPr>
          <w:bCs/>
          <w:spacing w:val="-4"/>
          <w:sz w:val="22"/>
          <w:bdr w:val="none" w:sz="0" w:space="0" w:color="auto" w:frame="1"/>
        </w:rPr>
        <w:t xml:space="preserve"> ce rang</w:t>
      </w:r>
      <w:r>
        <w:rPr>
          <w:bCs/>
          <w:spacing w:val="-4"/>
          <w:sz w:val="22"/>
          <w:bdr w:val="none" w:sz="0" w:space="0" w:color="auto" w:frame="1"/>
        </w:rPr>
        <w:t>, le plus g</w:t>
      </w:r>
      <w:r w:rsidR="00BA72CA">
        <w:rPr>
          <w:bCs/>
          <w:spacing w:val="-4"/>
          <w:sz w:val="22"/>
          <w:bdr w:val="none" w:sz="0" w:space="0" w:color="auto" w:frame="1"/>
        </w:rPr>
        <w:t>rand des 2 chiffres désigne</w:t>
      </w:r>
      <w:r>
        <w:rPr>
          <w:bCs/>
          <w:spacing w:val="-4"/>
          <w:sz w:val="22"/>
          <w:bdr w:val="none" w:sz="0" w:space="0" w:color="auto" w:frame="1"/>
        </w:rPr>
        <w:t xml:space="preserve"> la plus grande partie décimale.</w:t>
      </w:r>
    </w:p>
    <w:p w:rsidR="00A971F2" w:rsidRPr="00B9360F" w:rsidRDefault="00A971F2" w:rsidP="006C7037">
      <w:pPr>
        <w:rPr>
          <w:bCs/>
          <w:spacing w:val="-4"/>
          <w:sz w:val="22"/>
          <w:bdr w:val="none" w:sz="0" w:space="0" w:color="auto" w:frame="1"/>
        </w:rPr>
      </w:pPr>
      <w:r w:rsidRPr="00B9360F">
        <w:rPr>
          <w:rFonts w:cs="Arial"/>
          <w:bCs/>
          <w:spacing w:val="-4"/>
          <w:sz w:val="22"/>
          <w:bdr w:val="none" w:sz="0" w:space="0" w:color="auto" w:frame="1"/>
        </w:rPr>
        <w:t>→</w:t>
      </w:r>
      <w:r w:rsidRPr="00B9360F">
        <w:rPr>
          <w:bCs/>
          <w:spacing w:val="-4"/>
          <w:sz w:val="22"/>
          <w:bdr w:val="none" w:sz="0" w:space="0" w:color="auto" w:frame="1"/>
        </w:rPr>
        <w:t xml:space="preserve">                                          </w:t>
      </w:r>
      <w:proofErr w:type="spellStart"/>
      <w:r w:rsidRPr="00B9360F">
        <w:rPr>
          <w:rFonts w:cs="Arial"/>
          <w:bCs/>
          <w:spacing w:val="-4"/>
          <w:sz w:val="22"/>
          <w:bdr w:val="none" w:sz="0" w:space="0" w:color="auto" w:frame="1"/>
        </w:rPr>
        <w:t>→</w:t>
      </w:r>
      <w:proofErr w:type="spellEnd"/>
      <w:r w:rsidRPr="00B9360F">
        <w:rPr>
          <w:bCs/>
          <w:spacing w:val="-4"/>
          <w:sz w:val="22"/>
          <w:bdr w:val="none" w:sz="0" w:space="0" w:color="auto" w:frame="1"/>
        </w:rPr>
        <w:t xml:space="preserve">                            </w:t>
      </w:r>
      <w:proofErr w:type="spellStart"/>
      <w:r w:rsidRPr="00B9360F">
        <w:rPr>
          <w:rFonts w:cs="Arial"/>
          <w:bCs/>
          <w:spacing w:val="-4"/>
          <w:sz w:val="22"/>
          <w:bdr w:val="none" w:sz="0" w:space="0" w:color="auto" w:frame="1"/>
        </w:rPr>
        <w:t>→</w:t>
      </w:r>
      <w:proofErr w:type="spellEnd"/>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2"/>
        <w:gridCol w:w="335"/>
        <w:gridCol w:w="335"/>
        <w:gridCol w:w="335"/>
        <w:gridCol w:w="373"/>
        <w:gridCol w:w="335"/>
        <w:gridCol w:w="222"/>
        <w:gridCol w:w="222"/>
        <w:gridCol w:w="392"/>
        <w:gridCol w:w="373"/>
        <w:gridCol w:w="335"/>
        <w:gridCol w:w="335"/>
        <w:gridCol w:w="222"/>
        <w:gridCol w:w="222"/>
        <w:gridCol w:w="392"/>
        <w:gridCol w:w="335"/>
        <w:gridCol w:w="335"/>
        <w:gridCol w:w="373"/>
        <w:gridCol w:w="335"/>
        <w:gridCol w:w="335"/>
      </w:tblGrid>
      <w:tr w:rsidR="008C3B4F" w:rsidRPr="00B9360F" w:rsidTr="00552F40">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0,</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1</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2</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8</w:t>
            </w:r>
          </w:p>
        </w:tc>
        <w:tc>
          <w:tcPr>
            <w:tcW w:w="0" w:type="auto"/>
            <w:shd w:val="clear" w:color="auto" w:fill="FFFF00"/>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5</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6</w:t>
            </w:r>
          </w:p>
        </w:tc>
        <w:tc>
          <w:tcPr>
            <w:tcW w:w="0" w:type="auto"/>
            <w:vMerge w:val="restart"/>
            <w:shd w:val="clear" w:color="auto" w:fill="000000" w:themeFill="text1"/>
          </w:tcPr>
          <w:p w:rsidR="008C3B4F" w:rsidRPr="00B9360F" w:rsidRDefault="008C3B4F" w:rsidP="008C3B4F">
            <w:pPr>
              <w:rPr>
                <w:bCs/>
                <w:spacing w:val="-4"/>
                <w:sz w:val="22"/>
                <w:bdr w:val="none" w:sz="0" w:space="0" w:color="auto" w:frame="1"/>
              </w:rPr>
            </w:pPr>
          </w:p>
        </w:tc>
        <w:tc>
          <w:tcPr>
            <w:tcW w:w="0" w:type="auto"/>
            <w:shd w:val="clear" w:color="auto" w:fill="000000" w:themeFill="text1"/>
          </w:tcPr>
          <w:p w:rsidR="008C3B4F" w:rsidRPr="00B9360F" w:rsidRDefault="008C3B4F" w:rsidP="008C3B4F">
            <w:pPr>
              <w:rPr>
                <w:bCs/>
                <w:spacing w:val="-4"/>
                <w:sz w:val="22"/>
                <w:bdr w:val="none" w:sz="0" w:space="0" w:color="auto" w:frame="1"/>
              </w:rPr>
            </w:pP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0,</w:t>
            </w:r>
          </w:p>
        </w:tc>
        <w:tc>
          <w:tcPr>
            <w:tcW w:w="0" w:type="auto"/>
            <w:shd w:val="clear" w:color="auto" w:fill="FFFF00"/>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0</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9</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5</w:t>
            </w:r>
          </w:p>
        </w:tc>
        <w:tc>
          <w:tcPr>
            <w:tcW w:w="0" w:type="auto"/>
            <w:shd w:val="clear" w:color="auto" w:fill="000000" w:themeFill="text1"/>
          </w:tcPr>
          <w:p w:rsidR="008C3B4F" w:rsidRPr="00B9360F" w:rsidRDefault="008C3B4F" w:rsidP="008C3B4F">
            <w:pPr>
              <w:rPr>
                <w:bCs/>
                <w:spacing w:val="-4"/>
                <w:sz w:val="22"/>
                <w:bdr w:val="none" w:sz="0" w:space="0" w:color="auto" w:frame="1"/>
              </w:rPr>
            </w:pPr>
          </w:p>
        </w:tc>
        <w:tc>
          <w:tcPr>
            <w:tcW w:w="0" w:type="auto"/>
            <w:shd w:val="clear" w:color="auto" w:fill="000000" w:themeFill="text1"/>
          </w:tcPr>
          <w:p w:rsidR="008C3B4F" w:rsidRPr="00B9360F" w:rsidRDefault="008C3B4F" w:rsidP="008C3B4F">
            <w:pPr>
              <w:rPr>
                <w:bCs/>
                <w:spacing w:val="-4"/>
                <w:sz w:val="22"/>
                <w:bdr w:val="none" w:sz="0" w:space="0" w:color="auto" w:frame="1"/>
              </w:rPr>
            </w:pP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0,</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9</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8</w:t>
            </w:r>
          </w:p>
        </w:tc>
        <w:tc>
          <w:tcPr>
            <w:tcW w:w="0" w:type="auto"/>
            <w:shd w:val="clear" w:color="auto" w:fill="FFFF00"/>
          </w:tcPr>
          <w:p w:rsidR="008C3B4F" w:rsidRPr="00B9360F" w:rsidRDefault="008C3B4F" w:rsidP="008C3B4F">
            <w:pPr>
              <w:rPr>
                <w:rFonts w:ascii="Arial Black" w:hAnsi="Arial Black"/>
                <w:b/>
                <w:bCs/>
                <w:spacing w:val="-4"/>
                <w:szCs w:val="24"/>
                <w:bdr w:val="none" w:sz="0" w:space="0" w:color="auto" w:frame="1"/>
              </w:rPr>
            </w:pPr>
            <w:r w:rsidRPr="00B9360F">
              <w:rPr>
                <w:rFonts w:ascii="Arial Black" w:hAnsi="Arial Black"/>
                <w:b/>
                <w:bCs/>
                <w:spacing w:val="-4"/>
                <w:szCs w:val="24"/>
                <w:bdr w:val="none" w:sz="0" w:space="0" w:color="auto" w:frame="1"/>
              </w:rPr>
              <w:t>7</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7</w:t>
            </w:r>
          </w:p>
        </w:tc>
        <w:tc>
          <w:tcPr>
            <w:tcW w:w="0" w:type="auto"/>
            <w:shd w:val="clear" w:color="auto" w:fill="FAD0E4" w:themeFill="accent2" w:themeFillTint="33"/>
          </w:tcPr>
          <w:p w:rsidR="008C3B4F" w:rsidRPr="00B9360F" w:rsidRDefault="008C3B4F" w:rsidP="008C3B4F">
            <w:pPr>
              <w:rPr>
                <w:bCs/>
                <w:spacing w:val="-4"/>
                <w:sz w:val="22"/>
                <w:bdr w:val="none" w:sz="0" w:space="0" w:color="auto" w:frame="1"/>
              </w:rPr>
            </w:pPr>
          </w:p>
        </w:tc>
      </w:tr>
      <w:tr w:rsidR="008C3B4F" w:rsidRPr="00B9360F" w:rsidTr="00552F40">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0,</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1</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2</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8</w:t>
            </w:r>
          </w:p>
        </w:tc>
        <w:tc>
          <w:tcPr>
            <w:tcW w:w="0" w:type="auto"/>
            <w:shd w:val="clear" w:color="auto" w:fill="FFFF00"/>
          </w:tcPr>
          <w:p w:rsidR="008C3B4F" w:rsidRPr="00B9360F" w:rsidRDefault="008C3B4F" w:rsidP="008C3B4F">
            <w:pPr>
              <w:rPr>
                <w:rFonts w:ascii="Arial Black" w:hAnsi="Arial Black"/>
                <w:b/>
                <w:bCs/>
                <w:spacing w:val="-4"/>
                <w:szCs w:val="24"/>
                <w:bdr w:val="none" w:sz="0" w:space="0" w:color="auto" w:frame="1"/>
              </w:rPr>
            </w:pPr>
            <w:r w:rsidRPr="00B9360F">
              <w:rPr>
                <w:rFonts w:ascii="Arial Black" w:hAnsi="Arial Black"/>
                <w:b/>
                <w:bCs/>
                <w:spacing w:val="-4"/>
                <w:szCs w:val="24"/>
                <w:bdr w:val="none" w:sz="0" w:space="0" w:color="auto" w:frame="1"/>
              </w:rPr>
              <w:t>7</w:t>
            </w: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9</w:t>
            </w:r>
          </w:p>
        </w:tc>
        <w:tc>
          <w:tcPr>
            <w:tcW w:w="0" w:type="auto"/>
            <w:vMerge/>
            <w:shd w:val="clear" w:color="auto" w:fill="000000" w:themeFill="text1"/>
          </w:tcPr>
          <w:p w:rsidR="008C3B4F" w:rsidRPr="00B9360F" w:rsidRDefault="008C3B4F" w:rsidP="008C3B4F">
            <w:pPr>
              <w:rPr>
                <w:bCs/>
                <w:spacing w:val="-4"/>
                <w:sz w:val="22"/>
                <w:bdr w:val="none" w:sz="0" w:space="0" w:color="auto" w:frame="1"/>
              </w:rPr>
            </w:pPr>
          </w:p>
        </w:tc>
        <w:tc>
          <w:tcPr>
            <w:tcW w:w="0" w:type="auto"/>
            <w:shd w:val="clear" w:color="auto" w:fill="000000" w:themeFill="text1"/>
          </w:tcPr>
          <w:p w:rsidR="008C3B4F" w:rsidRPr="00B9360F" w:rsidRDefault="008C3B4F" w:rsidP="008C3B4F">
            <w:pPr>
              <w:rPr>
                <w:bCs/>
                <w:spacing w:val="-4"/>
                <w:sz w:val="22"/>
                <w:bdr w:val="none" w:sz="0" w:space="0" w:color="auto" w:frame="1"/>
              </w:rPr>
            </w:pPr>
          </w:p>
        </w:tc>
        <w:tc>
          <w:tcPr>
            <w:tcW w:w="0" w:type="auto"/>
            <w:shd w:val="clear" w:color="auto" w:fill="FAD0E4" w:themeFill="accent2" w:themeFillTint="33"/>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0,</w:t>
            </w:r>
          </w:p>
        </w:tc>
        <w:tc>
          <w:tcPr>
            <w:tcW w:w="0" w:type="auto"/>
            <w:shd w:val="clear" w:color="auto" w:fill="FFFF00"/>
          </w:tcPr>
          <w:p w:rsidR="008C3B4F" w:rsidRPr="00B9360F" w:rsidRDefault="008C3B4F" w:rsidP="008C3B4F">
            <w:pPr>
              <w:rPr>
                <w:rFonts w:ascii="Arial Black" w:hAnsi="Arial Black"/>
                <w:b/>
                <w:bCs/>
                <w:spacing w:val="-4"/>
                <w:szCs w:val="24"/>
                <w:bdr w:val="none" w:sz="0" w:space="0" w:color="auto" w:frame="1"/>
              </w:rPr>
            </w:pPr>
            <w:r w:rsidRPr="00B9360F">
              <w:rPr>
                <w:rFonts w:ascii="Arial Black" w:hAnsi="Arial Black"/>
                <w:b/>
                <w:bCs/>
                <w:spacing w:val="-4"/>
                <w:szCs w:val="24"/>
                <w:bdr w:val="none" w:sz="0" w:space="0" w:color="auto" w:frame="1"/>
              </w:rPr>
              <w:t>1</w:t>
            </w:r>
          </w:p>
        </w:tc>
        <w:tc>
          <w:tcPr>
            <w:tcW w:w="0" w:type="auto"/>
            <w:shd w:val="clear" w:color="auto" w:fill="FAD0E4" w:themeFill="accent2" w:themeFillTint="33"/>
          </w:tcPr>
          <w:p w:rsidR="008C3B4F" w:rsidRPr="00B9360F" w:rsidRDefault="008C3B4F" w:rsidP="008C3B4F">
            <w:pPr>
              <w:rPr>
                <w:bCs/>
                <w:spacing w:val="-4"/>
                <w:sz w:val="22"/>
                <w:bdr w:val="none" w:sz="0" w:space="0" w:color="auto" w:frame="1"/>
              </w:rPr>
            </w:pPr>
          </w:p>
        </w:tc>
        <w:tc>
          <w:tcPr>
            <w:tcW w:w="0" w:type="auto"/>
            <w:shd w:val="clear" w:color="auto" w:fill="FAD0E4" w:themeFill="accent2" w:themeFillTint="33"/>
          </w:tcPr>
          <w:p w:rsidR="008C3B4F" w:rsidRPr="00B9360F" w:rsidRDefault="008C3B4F" w:rsidP="008C3B4F">
            <w:pPr>
              <w:rPr>
                <w:bCs/>
                <w:spacing w:val="-4"/>
                <w:sz w:val="22"/>
                <w:bdr w:val="none" w:sz="0" w:space="0" w:color="auto" w:frame="1"/>
              </w:rPr>
            </w:pPr>
          </w:p>
        </w:tc>
        <w:tc>
          <w:tcPr>
            <w:tcW w:w="0" w:type="auto"/>
            <w:shd w:val="clear" w:color="auto" w:fill="000000" w:themeFill="text1"/>
          </w:tcPr>
          <w:p w:rsidR="008C3B4F" w:rsidRPr="00B9360F" w:rsidRDefault="008C3B4F" w:rsidP="008C3B4F">
            <w:pPr>
              <w:rPr>
                <w:bCs/>
                <w:spacing w:val="-4"/>
                <w:sz w:val="22"/>
                <w:bdr w:val="none" w:sz="0" w:space="0" w:color="auto" w:frame="1"/>
              </w:rPr>
            </w:pPr>
          </w:p>
        </w:tc>
        <w:tc>
          <w:tcPr>
            <w:tcW w:w="0" w:type="auto"/>
            <w:shd w:val="clear" w:color="auto" w:fill="000000" w:themeFill="text1"/>
          </w:tcPr>
          <w:p w:rsidR="008C3B4F" w:rsidRPr="00B9360F" w:rsidRDefault="008C3B4F" w:rsidP="008C3B4F">
            <w:pPr>
              <w:rPr>
                <w:bCs/>
                <w:spacing w:val="-4"/>
                <w:sz w:val="22"/>
                <w:bdr w:val="none" w:sz="0" w:space="0" w:color="auto" w:frame="1"/>
              </w:rPr>
            </w:pP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0,</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9</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8</w:t>
            </w:r>
          </w:p>
        </w:tc>
        <w:tc>
          <w:tcPr>
            <w:tcW w:w="0" w:type="auto"/>
            <w:shd w:val="clear" w:color="auto" w:fill="FFFF00"/>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6</w:t>
            </w:r>
          </w:p>
        </w:tc>
        <w:tc>
          <w:tcPr>
            <w:tcW w:w="0" w:type="auto"/>
            <w:shd w:val="clear" w:color="auto" w:fill="auto"/>
          </w:tcPr>
          <w:p w:rsidR="008C3B4F" w:rsidRPr="00B9360F" w:rsidRDefault="008C3B4F" w:rsidP="008C3B4F">
            <w:pPr>
              <w:rPr>
                <w:b/>
                <w:bCs/>
                <w:spacing w:val="-4"/>
                <w:sz w:val="22"/>
                <w:bdr w:val="none" w:sz="0" w:space="0" w:color="auto" w:frame="1"/>
              </w:rPr>
            </w:pPr>
            <w:r w:rsidRPr="00B9360F">
              <w:rPr>
                <w:b/>
                <w:bCs/>
                <w:spacing w:val="-4"/>
                <w:sz w:val="22"/>
                <w:bdr w:val="none" w:sz="0" w:space="0" w:color="auto" w:frame="1"/>
              </w:rPr>
              <w:t>9</w:t>
            </w:r>
          </w:p>
        </w:tc>
        <w:tc>
          <w:tcPr>
            <w:tcW w:w="0" w:type="auto"/>
          </w:tcPr>
          <w:p w:rsidR="008C3B4F" w:rsidRPr="00B9360F" w:rsidRDefault="008C3B4F" w:rsidP="008C3B4F">
            <w:pPr>
              <w:rPr>
                <w:bCs/>
                <w:spacing w:val="-4"/>
                <w:sz w:val="22"/>
                <w:bdr w:val="none" w:sz="0" w:space="0" w:color="auto" w:frame="1"/>
              </w:rPr>
            </w:pPr>
            <w:r w:rsidRPr="00B9360F">
              <w:rPr>
                <w:bCs/>
                <w:spacing w:val="-4"/>
                <w:sz w:val="22"/>
                <w:bdr w:val="none" w:sz="0" w:space="0" w:color="auto" w:frame="1"/>
              </w:rPr>
              <w:t>8</w:t>
            </w:r>
          </w:p>
        </w:tc>
      </w:tr>
    </w:tbl>
    <w:p w:rsidR="008C3B4F" w:rsidRPr="00B9360F" w:rsidRDefault="008C3B4F" w:rsidP="006C7037">
      <w:pPr>
        <w:rPr>
          <w:bCs/>
          <w:spacing w:val="-4"/>
          <w:sz w:val="18"/>
          <w:szCs w:val="18"/>
          <w:bdr w:val="none" w:sz="0" w:space="0" w:color="auto" w:frame="1"/>
        </w:rPr>
      </w:pPr>
      <w:r w:rsidRPr="00B9360F">
        <w:rPr>
          <w:bCs/>
          <w:spacing w:val="-4"/>
          <w:sz w:val="18"/>
          <w:szCs w:val="18"/>
          <w:bdr w:val="none" w:sz="0" w:space="0" w:color="auto" w:frame="1"/>
        </w:rPr>
        <w:t>En jaune le 1</w:t>
      </w:r>
      <w:r w:rsidRPr="00B9360F">
        <w:rPr>
          <w:bCs/>
          <w:spacing w:val="-4"/>
          <w:sz w:val="18"/>
          <w:szCs w:val="18"/>
          <w:bdr w:val="none" w:sz="0" w:space="0" w:color="auto" w:frame="1"/>
          <w:vertAlign w:val="superscript"/>
        </w:rPr>
        <w:t>er</w:t>
      </w:r>
      <w:r w:rsidRPr="00B9360F">
        <w:rPr>
          <w:bCs/>
          <w:spacing w:val="-4"/>
          <w:sz w:val="18"/>
          <w:szCs w:val="18"/>
          <w:bdr w:val="none" w:sz="0" w:space="0" w:color="auto" w:frame="1"/>
        </w:rPr>
        <w:t xml:space="preserve"> rang où les chiffres sont différents</w:t>
      </w:r>
      <w:r w:rsidR="00BA72CA" w:rsidRPr="00B9360F">
        <w:rPr>
          <w:bCs/>
          <w:spacing w:val="-4"/>
          <w:sz w:val="18"/>
          <w:szCs w:val="18"/>
          <w:bdr w:val="none" w:sz="0" w:space="0" w:color="auto" w:frame="1"/>
        </w:rPr>
        <w:t xml:space="preserve"> en balayant les parties décimales de gauche à droite</w:t>
      </w:r>
      <w:r w:rsidRPr="00B9360F">
        <w:rPr>
          <w:bCs/>
          <w:spacing w:val="-4"/>
          <w:sz w:val="18"/>
          <w:szCs w:val="18"/>
          <w:bdr w:val="none" w:sz="0" w:space="0" w:color="auto" w:frame="1"/>
        </w:rPr>
        <w:t>.</w:t>
      </w:r>
      <w:r w:rsidR="00BA72CA" w:rsidRPr="00B9360F">
        <w:rPr>
          <w:bCs/>
          <w:spacing w:val="-4"/>
          <w:sz w:val="18"/>
          <w:szCs w:val="18"/>
          <w:bdr w:val="none" w:sz="0" w:space="0" w:color="auto" w:frame="1"/>
        </w:rPr>
        <w:t xml:space="preserve"> </w:t>
      </w:r>
      <w:r w:rsidRPr="00B9360F">
        <w:rPr>
          <w:bCs/>
          <w:spacing w:val="-4"/>
          <w:sz w:val="18"/>
          <w:szCs w:val="18"/>
          <w:bdr w:val="none" w:sz="0" w:space="0" w:color="auto" w:frame="1"/>
        </w:rPr>
        <w:t xml:space="preserve">En rouge la plus grande partie décimale. </w:t>
      </w:r>
    </w:p>
    <w:p w:rsidR="002821C2" w:rsidRPr="00B9360F" w:rsidRDefault="002821C2" w:rsidP="006C7037">
      <w:pPr>
        <w:rPr>
          <w:rFonts w:ascii="inherit" w:hAnsi="inherit"/>
          <w:b/>
          <w:bCs/>
          <w:spacing w:val="-3"/>
          <w:sz w:val="12"/>
          <w:szCs w:val="12"/>
        </w:rPr>
      </w:pPr>
    </w:p>
    <w:p w:rsidR="00F86996" w:rsidRDefault="00F86996" w:rsidP="006C7037">
      <w:pPr>
        <w:rPr>
          <w:rFonts w:ascii="inherit" w:hAnsi="inherit"/>
          <w:b/>
          <w:bCs/>
          <w:spacing w:val="-3"/>
          <w:sz w:val="12"/>
          <w:szCs w:val="12"/>
        </w:rPr>
      </w:pPr>
    </w:p>
    <w:p w:rsidR="00B9360F" w:rsidRPr="00B9360F" w:rsidRDefault="00B9360F" w:rsidP="006C7037">
      <w:pPr>
        <w:rPr>
          <w:rFonts w:cs="Arial"/>
          <w:bCs/>
          <w:spacing w:val="-3"/>
          <w:sz w:val="22"/>
        </w:rPr>
      </w:pPr>
      <w:r w:rsidRPr="00B9360F">
        <w:rPr>
          <w:rFonts w:ascii="Arial Black" w:hAnsi="Arial Black" w:cs="Arial"/>
          <w:b/>
          <w:bCs/>
          <w:color w:val="0000FF"/>
          <w:spacing w:val="-3"/>
          <w:sz w:val="22"/>
        </w:rPr>
        <w:t>Pour comparer 2 fractions</w:t>
      </w:r>
      <w:r w:rsidRPr="00B9360F">
        <w:rPr>
          <w:rFonts w:cs="Arial"/>
          <w:bCs/>
          <w:spacing w:val="-3"/>
          <w:sz w:val="22"/>
        </w:rPr>
        <w:t xml:space="preserve"> qui n'ont pas le même dénominateur on</w:t>
      </w:r>
      <w:r>
        <w:rPr>
          <w:rFonts w:ascii="inherit" w:hAnsi="inherit"/>
          <w:b/>
          <w:bCs/>
          <w:color w:val="FFFFFF"/>
          <w:spacing w:val="-3"/>
          <w:sz w:val="12"/>
          <w:szCs w:val="12"/>
        </w:rPr>
        <w:t xml:space="preserve"> </w:t>
      </w:r>
      <w:r w:rsidRPr="00B9360F">
        <w:rPr>
          <w:rFonts w:cs="Arial"/>
          <w:bCs/>
          <w:spacing w:val="-3"/>
          <w:sz w:val="22"/>
        </w:rPr>
        <w:t xml:space="preserve">compare leurs quotients exacts ou approchés. </w:t>
      </w:r>
      <m:oMath>
        <m:f>
          <m:fPr>
            <m:ctrlPr>
              <w:rPr>
                <w:rFonts w:ascii="Cambria Math" w:hAnsi="Cambria Math" w:cs="Arial"/>
                <w:bCs/>
                <w:spacing w:val="-3"/>
                <w:sz w:val="22"/>
              </w:rPr>
            </m:ctrlPr>
          </m:fPr>
          <m:num>
            <m:r>
              <m:rPr>
                <m:sty m:val="p"/>
              </m:rPr>
              <w:rPr>
                <w:rFonts w:ascii="Cambria Math" w:hAnsi="Cambria Math" w:cs="Arial"/>
                <w:spacing w:val="-3"/>
                <w:sz w:val="22"/>
              </w:rPr>
              <m:t>3</m:t>
            </m:r>
          </m:num>
          <m:den>
            <m:r>
              <m:rPr>
                <m:sty m:val="p"/>
              </m:rPr>
              <w:rPr>
                <w:rFonts w:ascii="Cambria Math" w:hAnsi="Cambria Math" w:cs="Arial"/>
                <w:spacing w:val="-3"/>
                <w:sz w:val="22"/>
              </w:rPr>
              <m:t>7</m:t>
            </m:r>
          </m:den>
        </m:f>
        <m:r>
          <m:rPr>
            <m:sty m:val="p"/>
          </m:rPr>
          <w:rPr>
            <w:rFonts w:ascii="Cambria Math" w:hAnsi="Cambria Math" w:cs="Arial"/>
            <w:spacing w:val="-3"/>
            <w:sz w:val="22"/>
          </w:rPr>
          <m:t>=0,42..</m:t>
        </m:r>
      </m:oMath>
      <w:r>
        <w:rPr>
          <w:rFonts w:eastAsiaTheme="minorEastAsia" w:cs="Arial"/>
          <w:bCs/>
          <w:spacing w:val="-3"/>
          <w:sz w:val="22"/>
        </w:rPr>
        <w:t xml:space="preserve">  </w:t>
      </w:r>
      <m:oMath>
        <m:f>
          <m:fPr>
            <m:ctrlPr>
              <w:rPr>
                <w:rFonts w:ascii="Cambria Math" w:eastAsiaTheme="minorEastAsia" w:hAnsi="Cambria Math" w:cs="Arial"/>
                <w:bCs/>
                <w:spacing w:val="-3"/>
                <w:sz w:val="22"/>
              </w:rPr>
            </m:ctrlPr>
          </m:fPr>
          <m:num>
            <m:r>
              <m:rPr>
                <m:sty m:val="p"/>
              </m:rPr>
              <w:rPr>
                <w:rFonts w:ascii="Cambria Math" w:eastAsiaTheme="minorEastAsia" w:hAnsi="Cambria Math" w:cs="Arial"/>
                <w:spacing w:val="-3"/>
                <w:sz w:val="22"/>
              </w:rPr>
              <m:t>4</m:t>
            </m:r>
          </m:num>
          <m:den>
            <m:r>
              <m:rPr>
                <m:sty m:val="p"/>
              </m:rPr>
              <w:rPr>
                <w:rFonts w:ascii="Cambria Math" w:eastAsiaTheme="minorEastAsia" w:hAnsi="Cambria Math" w:cs="Arial"/>
                <w:spacing w:val="-3"/>
                <w:sz w:val="22"/>
              </w:rPr>
              <m:t>9</m:t>
            </m:r>
          </m:den>
        </m:f>
        <m:r>
          <m:rPr>
            <m:sty m:val="p"/>
          </m:rPr>
          <w:rPr>
            <w:rFonts w:ascii="Cambria Math" w:eastAsiaTheme="minorEastAsia" w:hAnsi="Cambria Math" w:cs="Arial"/>
            <w:spacing w:val="-3"/>
            <w:sz w:val="22"/>
          </w:rPr>
          <m:t>=0,44…</m:t>
        </m:r>
      </m:oMath>
      <w:r>
        <w:rPr>
          <w:rFonts w:eastAsiaTheme="minorEastAsia" w:cs="Arial"/>
          <w:bCs/>
          <w:spacing w:val="-3"/>
          <w:sz w:val="22"/>
        </w:rPr>
        <w:t xml:space="preserve">  </w:t>
      </w:r>
      <w:proofErr w:type="gramStart"/>
      <w:r>
        <w:rPr>
          <w:rFonts w:eastAsiaTheme="minorEastAsia" w:cs="Arial"/>
          <w:bCs/>
          <w:spacing w:val="-3"/>
          <w:sz w:val="22"/>
        </w:rPr>
        <w:t>donc</w:t>
      </w:r>
      <w:proofErr w:type="gramEnd"/>
      <w:r w:rsidR="00F464D9">
        <w:rPr>
          <w:rFonts w:eastAsiaTheme="minorEastAsia" w:cs="Arial"/>
          <w:bCs/>
          <w:spacing w:val="-3"/>
          <w:sz w:val="22"/>
        </w:rPr>
        <w:t xml:space="preserve"> </w:t>
      </w:r>
      <w:r>
        <w:rPr>
          <w:rFonts w:eastAsiaTheme="minorEastAsia" w:cs="Arial"/>
          <w:bCs/>
          <w:spacing w:val="-3"/>
          <w:sz w:val="22"/>
        </w:rPr>
        <w:t xml:space="preserve"> </w:t>
      </w:r>
      <m:oMath>
        <m:f>
          <m:fPr>
            <m:ctrlPr>
              <w:rPr>
                <w:rFonts w:ascii="Cambria Math" w:eastAsiaTheme="minorEastAsia" w:hAnsi="Cambria Math" w:cs="Arial"/>
                <w:bCs/>
                <w:spacing w:val="-3"/>
                <w:sz w:val="22"/>
              </w:rPr>
            </m:ctrlPr>
          </m:fPr>
          <m:num>
            <m:r>
              <m:rPr>
                <m:sty m:val="p"/>
              </m:rPr>
              <w:rPr>
                <w:rFonts w:ascii="Cambria Math" w:eastAsiaTheme="minorEastAsia" w:hAnsi="Cambria Math" w:cs="Arial"/>
                <w:spacing w:val="-3"/>
                <w:sz w:val="22"/>
              </w:rPr>
              <m:t>4</m:t>
            </m:r>
          </m:num>
          <m:den>
            <m:r>
              <m:rPr>
                <m:sty m:val="p"/>
              </m:rPr>
              <w:rPr>
                <w:rFonts w:ascii="Cambria Math" w:eastAsiaTheme="minorEastAsia" w:hAnsi="Cambria Math" w:cs="Arial"/>
                <w:spacing w:val="-3"/>
                <w:sz w:val="22"/>
              </w:rPr>
              <m:t>9</m:t>
            </m:r>
          </m:den>
        </m:f>
      </m:oMath>
      <w:r>
        <w:rPr>
          <w:rFonts w:eastAsiaTheme="minorEastAsia" w:cs="Arial"/>
          <w:bCs/>
          <w:spacing w:val="-3"/>
          <w:sz w:val="22"/>
        </w:rPr>
        <w:t xml:space="preserve"> plus grande que </w:t>
      </w:r>
      <m:oMath>
        <m:f>
          <m:fPr>
            <m:ctrlPr>
              <w:rPr>
                <w:rFonts w:ascii="Cambria Math" w:eastAsiaTheme="minorEastAsia" w:hAnsi="Cambria Math" w:cs="Arial"/>
                <w:bCs/>
                <w:spacing w:val="-3"/>
                <w:sz w:val="22"/>
              </w:rPr>
            </m:ctrlPr>
          </m:fPr>
          <m:num>
            <m:r>
              <m:rPr>
                <m:sty m:val="p"/>
              </m:rPr>
              <w:rPr>
                <w:rFonts w:ascii="Cambria Math" w:eastAsiaTheme="minorEastAsia" w:hAnsi="Cambria Math" w:cs="Arial"/>
                <w:spacing w:val="-3"/>
                <w:sz w:val="22"/>
              </w:rPr>
              <m:t>3</m:t>
            </m:r>
          </m:num>
          <m:den>
            <m:r>
              <m:rPr>
                <m:sty m:val="p"/>
              </m:rPr>
              <w:rPr>
                <w:rFonts w:ascii="Cambria Math" w:eastAsiaTheme="minorEastAsia" w:hAnsi="Cambria Math" w:cs="Arial"/>
                <w:spacing w:val="-3"/>
                <w:sz w:val="22"/>
              </w:rPr>
              <m:t>7</m:t>
            </m:r>
          </m:den>
        </m:f>
      </m:oMath>
    </w:p>
    <w:p w:rsidR="00BA72CA" w:rsidRDefault="00BA72CA" w:rsidP="006C7037">
      <w:pPr>
        <w:rPr>
          <w:rFonts w:ascii="inherit" w:hAnsi="inherit"/>
          <w:b/>
          <w:bCs/>
          <w:color w:val="FFFFFF"/>
          <w:spacing w:val="-3"/>
          <w:sz w:val="12"/>
          <w:szCs w:val="12"/>
        </w:rPr>
      </w:pPr>
    </w:p>
    <w:p w:rsidR="0052135E" w:rsidRDefault="0033484F" w:rsidP="00E95418">
      <w:pPr>
        <w:rPr>
          <w:bCs/>
          <w:spacing w:val="-4"/>
          <w:sz w:val="22"/>
          <w:bdr w:val="none" w:sz="0" w:space="0" w:color="auto" w:frame="1"/>
        </w:rPr>
      </w:pPr>
      <w:r w:rsidRPr="005E1DE1">
        <w:rPr>
          <w:rFonts w:ascii="Arial Black" w:hAnsi="Arial Black"/>
          <w:b/>
          <w:bCs/>
          <w:color w:val="0000FF"/>
          <w:spacing w:val="-4"/>
          <w:sz w:val="22"/>
          <w:bdr w:val="none" w:sz="0" w:space="0" w:color="auto" w:frame="1"/>
        </w:rPr>
        <w:t>Encadrer un nombre:</w:t>
      </w:r>
      <w:r>
        <w:rPr>
          <w:bCs/>
          <w:spacing w:val="-4"/>
          <w:sz w:val="22"/>
          <w:bdr w:val="none" w:sz="0" w:space="0" w:color="auto" w:frame="1"/>
        </w:rPr>
        <w:t xml:space="preserve"> C'est trouver un nombre plus petit que lui et un nombre plus grand que lui. </w:t>
      </w:r>
    </w:p>
    <w:p w:rsidR="0052135E" w:rsidRDefault="0033484F" w:rsidP="00E95418">
      <w:pPr>
        <w:rPr>
          <w:bCs/>
          <w:spacing w:val="-4"/>
          <w:sz w:val="22"/>
          <w:bdr w:val="none" w:sz="0" w:space="0" w:color="auto" w:frame="1"/>
        </w:rPr>
      </w:pPr>
      <w:r>
        <w:rPr>
          <w:bCs/>
          <w:spacing w:val="-4"/>
          <w:sz w:val="22"/>
          <w:bdr w:val="none" w:sz="0" w:space="0" w:color="auto" w:frame="1"/>
        </w:rPr>
        <w:t xml:space="preserve">Ce qu'on peut écrire sous la forme suivante: </w:t>
      </w:r>
      <w:r w:rsidRPr="009025F0">
        <w:rPr>
          <w:b/>
          <w:bCs/>
          <w:color w:val="0000FF"/>
          <w:spacing w:val="-4"/>
          <w:szCs w:val="24"/>
          <w:bdr w:val="none" w:sz="0" w:space="0" w:color="auto" w:frame="1"/>
        </w:rPr>
        <w:t xml:space="preserve">2,5 &lt; </w:t>
      </w:r>
      <w:r w:rsidRPr="00BA72CA">
        <w:rPr>
          <w:b/>
          <w:bCs/>
          <w:color w:val="FF0000"/>
          <w:spacing w:val="-4"/>
          <w:szCs w:val="24"/>
          <w:bdr w:val="none" w:sz="0" w:space="0" w:color="auto" w:frame="1"/>
        </w:rPr>
        <w:t>2,8</w:t>
      </w:r>
      <w:r w:rsidRPr="009025F0">
        <w:rPr>
          <w:b/>
          <w:bCs/>
          <w:color w:val="0000FF"/>
          <w:spacing w:val="-4"/>
          <w:szCs w:val="24"/>
          <w:bdr w:val="none" w:sz="0" w:space="0" w:color="auto" w:frame="1"/>
        </w:rPr>
        <w:t xml:space="preserve"> &lt; 3</w:t>
      </w:r>
      <w:r w:rsidR="005E1DE1" w:rsidRPr="009025F0">
        <w:rPr>
          <w:b/>
          <w:bCs/>
          <w:color w:val="0000FF"/>
          <w:spacing w:val="-4"/>
          <w:szCs w:val="24"/>
          <w:bdr w:val="none" w:sz="0" w:space="0" w:color="auto" w:frame="1"/>
        </w:rPr>
        <w:t>,5</w:t>
      </w:r>
      <w:r w:rsidR="005E1DE1">
        <w:rPr>
          <w:bCs/>
          <w:spacing w:val="-4"/>
          <w:sz w:val="22"/>
          <w:bdr w:val="none" w:sz="0" w:space="0" w:color="auto" w:frame="1"/>
        </w:rPr>
        <w:t xml:space="preserve">.  </w:t>
      </w:r>
      <w:r>
        <w:rPr>
          <w:bCs/>
          <w:spacing w:val="-4"/>
          <w:sz w:val="22"/>
          <w:bdr w:val="none" w:sz="0" w:space="0" w:color="auto" w:frame="1"/>
        </w:rPr>
        <w:t xml:space="preserve"> </w:t>
      </w:r>
      <w:r w:rsidR="005E1DE1">
        <w:rPr>
          <w:bCs/>
          <w:spacing w:val="-4"/>
          <w:sz w:val="22"/>
          <w:bdr w:val="none" w:sz="0" w:space="0" w:color="auto" w:frame="1"/>
        </w:rPr>
        <w:t xml:space="preserve">(2,5 et 3,5 encadrent 2,8). </w:t>
      </w:r>
    </w:p>
    <w:p w:rsidR="00E95418" w:rsidRDefault="005E1DE1" w:rsidP="00E95418">
      <w:pPr>
        <w:rPr>
          <w:bCs/>
          <w:spacing w:val="-4"/>
          <w:sz w:val="22"/>
          <w:bdr w:val="none" w:sz="0" w:space="0" w:color="auto" w:frame="1"/>
        </w:rPr>
      </w:pPr>
      <w:r>
        <w:rPr>
          <w:bCs/>
          <w:spacing w:val="-4"/>
          <w:sz w:val="22"/>
          <w:bdr w:val="none" w:sz="0" w:space="0" w:color="auto" w:frame="1"/>
        </w:rPr>
        <w:t xml:space="preserve">2,5 et 3,5 sont </w:t>
      </w:r>
      <w:r w:rsidRPr="005E1DE1">
        <w:rPr>
          <w:bCs/>
          <w:spacing w:val="-4"/>
          <w:sz w:val="22"/>
          <w:u w:val="single"/>
          <w:bdr w:val="none" w:sz="0" w:space="0" w:color="auto" w:frame="1"/>
        </w:rPr>
        <w:t>les bornes</w:t>
      </w:r>
      <w:r>
        <w:rPr>
          <w:bCs/>
          <w:spacing w:val="-4"/>
          <w:sz w:val="22"/>
          <w:bdr w:val="none" w:sz="0" w:space="0" w:color="auto" w:frame="1"/>
        </w:rPr>
        <w:t xml:space="preserve"> de l'encadrement, la distance entre 3,5 et 2,5 est </w:t>
      </w:r>
      <w:r w:rsidRPr="005E1DE1">
        <w:rPr>
          <w:bCs/>
          <w:spacing w:val="-4"/>
          <w:sz w:val="22"/>
          <w:u w:val="single"/>
          <w:bdr w:val="none" w:sz="0" w:space="0" w:color="auto" w:frame="1"/>
        </w:rPr>
        <w:t xml:space="preserve">l'amplitude </w:t>
      </w:r>
      <w:r>
        <w:rPr>
          <w:bCs/>
          <w:spacing w:val="-4"/>
          <w:sz w:val="22"/>
          <w:bdr w:val="none" w:sz="0" w:space="0" w:color="auto" w:frame="1"/>
        </w:rPr>
        <w:t>de l'encadrement (l'amplitude est 3,5 – 2,5 = 1)</w:t>
      </w:r>
    </w:p>
    <w:p w:rsidR="005E1DE1" w:rsidRDefault="005E1DE1" w:rsidP="00E95418">
      <w:pPr>
        <w:rPr>
          <w:bCs/>
          <w:spacing w:val="-4"/>
          <w:sz w:val="22"/>
          <w:bdr w:val="none" w:sz="0" w:space="0" w:color="auto" w:frame="1"/>
        </w:rPr>
      </w:pPr>
      <w:r>
        <w:rPr>
          <w:bCs/>
          <w:spacing w:val="-4"/>
          <w:sz w:val="22"/>
          <w:bdr w:val="none" w:sz="0" w:space="0" w:color="auto" w:frame="1"/>
        </w:rPr>
        <w:t xml:space="preserve">Encadrer 8,35  par 2 entiers consécutifs : 8 &lt; 8,35 &lt; 9.  </w:t>
      </w:r>
    </w:p>
    <w:p w:rsidR="005E1DE1" w:rsidRPr="0099004A" w:rsidRDefault="005E1DE1" w:rsidP="00E95418">
      <w:pPr>
        <w:rPr>
          <w:bCs/>
          <w:spacing w:val="-4"/>
          <w:sz w:val="16"/>
          <w:szCs w:val="16"/>
          <w:bdr w:val="none" w:sz="0" w:space="0" w:color="auto" w:frame="1"/>
        </w:rPr>
      </w:pPr>
    </w:p>
    <w:p w:rsidR="005E1DE1" w:rsidRPr="00252E73" w:rsidRDefault="005E1DE1" w:rsidP="00E95418">
      <w:pPr>
        <w:rPr>
          <w:rFonts w:ascii="Arial Black" w:hAnsi="Arial Black"/>
          <w:b/>
          <w:bCs/>
          <w:color w:val="0000FF"/>
          <w:spacing w:val="-4"/>
          <w:sz w:val="22"/>
          <w:bdr w:val="none" w:sz="0" w:space="0" w:color="auto" w:frame="1"/>
        </w:rPr>
      </w:pPr>
      <w:r w:rsidRPr="00252E73">
        <w:rPr>
          <w:rFonts w:ascii="Arial Black" w:hAnsi="Arial Black"/>
          <w:b/>
          <w:bCs/>
          <w:color w:val="0000FF"/>
          <w:spacing w:val="-4"/>
          <w:sz w:val="22"/>
          <w:bdr w:val="none" w:sz="0" w:space="0" w:color="auto" w:frame="1"/>
        </w:rPr>
        <w:t>Intercaler un nombre entre deux nombres différents.</w:t>
      </w:r>
    </w:p>
    <w:p w:rsidR="005E1DE1" w:rsidRDefault="005E1DE1" w:rsidP="00E95418">
      <w:pPr>
        <w:rPr>
          <w:bCs/>
          <w:spacing w:val="-4"/>
          <w:sz w:val="22"/>
          <w:bdr w:val="none" w:sz="0" w:space="0" w:color="auto" w:frame="1"/>
        </w:rPr>
      </w:pPr>
      <w:r>
        <w:rPr>
          <w:bCs/>
          <w:spacing w:val="-4"/>
          <w:sz w:val="22"/>
          <w:bdr w:val="none" w:sz="0" w:space="0" w:color="auto" w:frame="1"/>
        </w:rPr>
        <w:t xml:space="preserve">On peut toujours intercaler un nombre décimal entre 2 nombres décimaux </w:t>
      </w:r>
      <w:r w:rsidR="00252E73">
        <w:rPr>
          <w:bCs/>
          <w:spacing w:val="-4"/>
          <w:sz w:val="22"/>
          <w:bdr w:val="none" w:sz="0" w:space="0" w:color="auto" w:frame="1"/>
        </w:rPr>
        <w:t>mêmes s'ils paraissent "se toucher"</w:t>
      </w:r>
    </w:p>
    <w:p w:rsidR="00252E73" w:rsidRDefault="00252E73" w:rsidP="00E95418">
      <w:pPr>
        <w:rPr>
          <w:bCs/>
          <w:spacing w:val="-4"/>
          <w:sz w:val="22"/>
          <w:bdr w:val="none" w:sz="0" w:space="0" w:color="auto" w:frame="1"/>
        </w:rPr>
      </w:pPr>
      <w:r>
        <w:rPr>
          <w:bCs/>
          <w:spacing w:val="-4"/>
          <w:sz w:val="22"/>
          <w:bdr w:val="none" w:sz="0" w:space="0" w:color="auto" w:frame="1"/>
        </w:rPr>
        <w:t>Pour obtenir le nombre intercalé il suffit d'ajouter au plus petit nombre un chiffre de poids plus faible que le plus faible de tous les poids. Trou</w:t>
      </w:r>
      <w:r w:rsidR="00F464D9">
        <w:rPr>
          <w:bCs/>
          <w:spacing w:val="-4"/>
          <w:sz w:val="22"/>
          <w:bdr w:val="none" w:sz="0" w:space="0" w:color="auto" w:frame="1"/>
        </w:rPr>
        <w:t>ver un nombre encadré par 25,234 et 25,235</w:t>
      </w:r>
      <w:r w:rsidR="00C53BAF">
        <w:rPr>
          <w:bCs/>
          <w:spacing w:val="-4"/>
          <w:sz w:val="22"/>
          <w:bdr w:val="none" w:sz="0" w:space="0" w:color="auto" w:frame="1"/>
        </w:rPr>
        <w:t xml:space="preserve"> (ou intercalé entre ces 2 nombres)</w:t>
      </w:r>
      <w:r>
        <w:rPr>
          <w:bCs/>
          <w:spacing w:val="-4"/>
          <w:sz w:val="22"/>
          <w:bdr w:val="none" w:sz="0" w:space="0" w:color="auto" w:frame="1"/>
        </w:rPr>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5"/>
        <w:gridCol w:w="392"/>
        <w:gridCol w:w="335"/>
        <w:gridCol w:w="335"/>
        <w:gridCol w:w="335"/>
        <w:gridCol w:w="335"/>
        <w:gridCol w:w="8373"/>
      </w:tblGrid>
      <w:tr w:rsidR="0052135E" w:rsidTr="00360A14">
        <w:tc>
          <w:tcPr>
            <w:tcW w:w="0" w:type="auto"/>
            <w:shd w:val="clear" w:color="auto" w:fill="FFFF00"/>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2</w:t>
            </w:r>
          </w:p>
        </w:tc>
        <w:tc>
          <w:tcPr>
            <w:tcW w:w="0" w:type="auto"/>
            <w:shd w:val="clear" w:color="auto" w:fill="FFFF00"/>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5,</w:t>
            </w:r>
          </w:p>
        </w:tc>
        <w:tc>
          <w:tcPr>
            <w:tcW w:w="0" w:type="auto"/>
            <w:shd w:val="clear" w:color="auto" w:fill="FFFF00"/>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2</w:t>
            </w:r>
          </w:p>
        </w:tc>
        <w:tc>
          <w:tcPr>
            <w:tcW w:w="0" w:type="auto"/>
            <w:shd w:val="clear" w:color="auto" w:fill="FFFF00"/>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3</w:t>
            </w:r>
          </w:p>
        </w:tc>
        <w:tc>
          <w:tcPr>
            <w:tcW w:w="0" w:type="auto"/>
            <w:shd w:val="clear" w:color="auto" w:fill="FFFF00"/>
          </w:tcPr>
          <w:p w:rsidR="0052135E" w:rsidRPr="0052135E" w:rsidRDefault="00F464D9" w:rsidP="00E95418">
            <w:pPr>
              <w:rPr>
                <w:b/>
                <w:bCs/>
                <w:spacing w:val="-4"/>
                <w:sz w:val="22"/>
                <w:bdr w:val="none" w:sz="0" w:space="0" w:color="auto" w:frame="1"/>
              </w:rPr>
            </w:pPr>
            <w:r>
              <w:rPr>
                <w:b/>
                <w:bCs/>
                <w:spacing w:val="-4"/>
                <w:sz w:val="22"/>
                <w:bdr w:val="none" w:sz="0" w:space="0" w:color="auto" w:frame="1"/>
              </w:rPr>
              <w:t>4</w:t>
            </w:r>
          </w:p>
        </w:tc>
        <w:tc>
          <w:tcPr>
            <w:tcW w:w="0" w:type="auto"/>
          </w:tcPr>
          <w:p w:rsidR="0052135E" w:rsidRDefault="0052135E" w:rsidP="00E95418">
            <w:pPr>
              <w:rPr>
                <w:bCs/>
                <w:spacing w:val="-4"/>
                <w:sz w:val="22"/>
                <w:bdr w:val="none" w:sz="0" w:space="0" w:color="auto" w:frame="1"/>
              </w:rPr>
            </w:pPr>
          </w:p>
        </w:tc>
        <w:tc>
          <w:tcPr>
            <w:tcW w:w="0" w:type="auto"/>
          </w:tcPr>
          <w:p w:rsidR="0052135E" w:rsidRDefault="0052135E" w:rsidP="00E95418">
            <w:pPr>
              <w:rPr>
                <w:bCs/>
                <w:spacing w:val="-4"/>
                <w:sz w:val="22"/>
                <w:bdr w:val="none" w:sz="0" w:space="0" w:color="auto" w:frame="1"/>
              </w:rPr>
            </w:pPr>
            <w:r>
              <w:rPr>
                <w:bCs/>
                <w:spacing w:val="-4"/>
                <w:sz w:val="22"/>
                <w:bdr w:val="none" w:sz="0" w:space="0" w:color="auto" w:frame="1"/>
              </w:rPr>
              <w:t>plus petit nombre</w:t>
            </w:r>
          </w:p>
        </w:tc>
      </w:tr>
      <w:tr w:rsidR="0052135E" w:rsidTr="00F464D9">
        <w:tc>
          <w:tcPr>
            <w:tcW w:w="0" w:type="auto"/>
            <w:shd w:val="clear" w:color="auto" w:fill="FFFF00"/>
          </w:tcPr>
          <w:p w:rsidR="0052135E" w:rsidRDefault="0052135E" w:rsidP="00E95418">
            <w:pPr>
              <w:rPr>
                <w:bCs/>
                <w:spacing w:val="-4"/>
                <w:sz w:val="22"/>
                <w:bdr w:val="none" w:sz="0" w:space="0" w:color="auto" w:frame="1"/>
              </w:rPr>
            </w:pPr>
            <w:r>
              <w:rPr>
                <w:bCs/>
                <w:spacing w:val="-4"/>
                <w:sz w:val="22"/>
                <w:bdr w:val="none" w:sz="0" w:space="0" w:color="auto" w:frame="1"/>
              </w:rPr>
              <w:t>2</w:t>
            </w:r>
          </w:p>
        </w:tc>
        <w:tc>
          <w:tcPr>
            <w:tcW w:w="0" w:type="auto"/>
            <w:shd w:val="clear" w:color="auto" w:fill="FFFF00"/>
          </w:tcPr>
          <w:p w:rsidR="0052135E" w:rsidRDefault="0052135E" w:rsidP="00E95418">
            <w:pPr>
              <w:rPr>
                <w:bCs/>
                <w:spacing w:val="-4"/>
                <w:sz w:val="22"/>
                <w:bdr w:val="none" w:sz="0" w:space="0" w:color="auto" w:frame="1"/>
              </w:rPr>
            </w:pPr>
            <w:r>
              <w:rPr>
                <w:bCs/>
                <w:spacing w:val="-4"/>
                <w:sz w:val="22"/>
                <w:bdr w:val="none" w:sz="0" w:space="0" w:color="auto" w:frame="1"/>
              </w:rPr>
              <w:t>5,</w:t>
            </w:r>
          </w:p>
        </w:tc>
        <w:tc>
          <w:tcPr>
            <w:tcW w:w="0" w:type="auto"/>
            <w:shd w:val="clear" w:color="auto" w:fill="FFFF00"/>
          </w:tcPr>
          <w:p w:rsidR="0052135E" w:rsidRDefault="0052135E" w:rsidP="00E95418">
            <w:pPr>
              <w:rPr>
                <w:bCs/>
                <w:spacing w:val="-4"/>
                <w:sz w:val="22"/>
                <w:bdr w:val="none" w:sz="0" w:space="0" w:color="auto" w:frame="1"/>
              </w:rPr>
            </w:pPr>
            <w:r>
              <w:rPr>
                <w:bCs/>
                <w:spacing w:val="-4"/>
                <w:sz w:val="22"/>
                <w:bdr w:val="none" w:sz="0" w:space="0" w:color="auto" w:frame="1"/>
              </w:rPr>
              <w:t>2</w:t>
            </w:r>
          </w:p>
        </w:tc>
        <w:tc>
          <w:tcPr>
            <w:tcW w:w="0" w:type="auto"/>
            <w:shd w:val="clear" w:color="auto" w:fill="FFFF00"/>
          </w:tcPr>
          <w:p w:rsidR="0052135E" w:rsidRDefault="0052135E" w:rsidP="00E95418">
            <w:pPr>
              <w:rPr>
                <w:bCs/>
                <w:spacing w:val="-4"/>
                <w:sz w:val="22"/>
                <w:bdr w:val="none" w:sz="0" w:space="0" w:color="auto" w:frame="1"/>
              </w:rPr>
            </w:pPr>
            <w:r>
              <w:rPr>
                <w:bCs/>
                <w:spacing w:val="-4"/>
                <w:sz w:val="22"/>
                <w:bdr w:val="none" w:sz="0" w:space="0" w:color="auto" w:frame="1"/>
              </w:rPr>
              <w:t>3</w:t>
            </w:r>
          </w:p>
        </w:tc>
        <w:tc>
          <w:tcPr>
            <w:tcW w:w="0" w:type="auto"/>
            <w:shd w:val="clear" w:color="auto" w:fill="FFFF00"/>
          </w:tcPr>
          <w:p w:rsidR="0052135E" w:rsidRDefault="00F464D9" w:rsidP="00E95418">
            <w:pPr>
              <w:rPr>
                <w:bCs/>
                <w:spacing w:val="-4"/>
                <w:sz w:val="22"/>
                <w:bdr w:val="none" w:sz="0" w:space="0" w:color="auto" w:frame="1"/>
              </w:rPr>
            </w:pPr>
            <w:r>
              <w:rPr>
                <w:bCs/>
                <w:spacing w:val="-4"/>
                <w:sz w:val="22"/>
                <w:bdr w:val="none" w:sz="0" w:space="0" w:color="auto" w:frame="1"/>
              </w:rPr>
              <w:t>4</w:t>
            </w:r>
          </w:p>
        </w:tc>
        <w:tc>
          <w:tcPr>
            <w:tcW w:w="0" w:type="auto"/>
            <w:shd w:val="clear" w:color="auto" w:fill="FEF0CD" w:themeFill="accent3" w:themeFillTint="33"/>
          </w:tcPr>
          <w:p w:rsidR="0052135E" w:rsidRDefault="0052135E" w:rsidP="00E95418">
            <w:pPr>
              <w:rPr>
                <w:bCs/>
                <w:spacing w:val="-4"/>
                <w:sz w:val="22"/>
                <w:bdr w:val="none" w:sz="0" w:space="0" w:color="auto" w:frame="1"/>
              </w:rPr>
            </w:pPr>
            <w:r>
              <w:rPr>
                <w:bCs/>
                <w:spacing w:val="-4"/>
                <w:sz w:val="22"/>
                <w:bdr w:val="none" w:sz="0" w:space="0" w:color="auto" w:frame="1"/>
              </w:rPr>
              <w:t>1</w:t>
            </w:r>
          </w:p>
        </w:tc>
        <w:tc>
          <w:tcPr>
            <w:tcW w:w="0" w:type="auto"/>
          </w:tcPr>
          <w:p w:rsidR="0052135E" w:rsidRDefault="0052135E" w:rsidP="00E95418">
            <w:pPr>
              <w:rPr>
                <w:bCs/>
                <w:spacing w:val="-4"/>
                <w:sz w:val="22"/>
                <w:bdr w:val="none" w:sz="0" w:space="0" w:color="auto" w:frame="1"/>
              </w:rPr>
            </w:pPr>
            <w:r>
              <w:rPr>
                <w:bCs/>
                <w:spacing w:val="-4"/>
                <w:sz w:val="22"/>
                <w:bdr w:val="none" w:sz="0" w:space="0" w:color="auto" w:frame="1"/>
              </w:rPr>
              <w:t xml:space="preserve">nombre intercalé </w:t>
            </w:r>
            <w:r w:rsidRPr="0052135E">
              <w:rPr>
                <w:bCs/>
                <w:spacing w:val="-4"/>
                <w:sz w:val="20"/>
                <w:szCs w:val="20"/>
                <w:bdr w:val="none" w:sz="0" w:space="0" w:color="auto" w:frame="1"/>
              </w:rPr>
              <w:t>(on aurait pu p</w:t>
            </w:r>
            <w:r>
              <w:rPr>
                <w:bCs/>
                <w:spacing w:val="-4"/>
                <w:sz w:val="20"/>
                <w:szCs w:val="20"/>
                <w:bdr w:val="none" w:sz="0" w:space="0" w:color="auto" w:frame="1"/>
              </w:rPr>
              <w:t>rendre un autre chiffre que 1 ou</w:t>
            </w:r>
            <w:r w:rsidRPr="0052135E">
              <w:rPr>
                <w:bCs/>
                <w:spacing w:val="-4"/>
                <w:sz w:val="20"/>
                <w:szCs w:val="20"/>
                <w:bdr w:val="none" w:sz="0" w:space="0" w:color="auto" w:frame="1"/>
              </w:rPr>
              <w:t xml:space="preserve"> le situer à un poids plus faible</w:t>
            </w:r>
            <w:r>
              <w:rPr>
                <w:bCs/>
                <w:spacing w:val="-4"/>
                <w:sz w:val="20"/>
                <w:szCs w:val="20"/>
                <w:bdr w:val="none" w:sz="0" w:space="0" w:color="auto" w:frame="1"/>
              </w:rPr>
              <w:t>)</w:t>
            </w:r>
          </w:p>
        </w:tc>
      </w:tr>
      <w:tr w:rsidR="0052135E" w:rsidTr="00360A14">
        <w:tc>
          <w:tcPr>
            <w:tcW w:w="0" w:type="auto"/>
            <w:shd w:val="clear" w:color="auto" w:fill="C5F2FF" w:themeFill="accent4" w:themeFillTint="33"/>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2</w:t>
            </w:r>
          </w:p>
        </w:tc>
        <w:tc>
          <w:tcPr>
            <w:tcW w:w="0" w:type="auto"/>
            <w:shd w:val="clear" w:color="auto" w:fill="C5F2FF" w:themeFill="accent4" w:themeFillTint="33"/>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5,</w:t>
            </w:r>
          </w:p>
        </w:tc>
        <w:tc>
          <w:tcPr>
            <w:tcW w:w="0" w:type="auto"/>
            <w:shd w:val="clear" w:color="auto" w:fill="C5F2FF" w:themeFill="accent4" w:themeFillTint="33"/>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2</w:t>
            </w:r>
          </w:p>
        </w:tc>
        <w:tc>
          <w:tcPr>
            <w:tcW w:w="0" w:type="auto"/>
            <w:shd w:val="clear" w:color="auto" w:fill="C5F2FF" w:themeFill="accent4" w:themeFillTint="33"/>
          </w:tcPr>
          <w:p w:rsidR="0052135E" w:rsidRPr="0052135E" w:rsidRDefault="0052135E" w:rsidP="00E95418">
            <w:pPr>
              <w:rPr>
                <w:b/>
                <w:bCs/>
                <w:spacing w:val="-4"/>
                <w:sz w:val="22"/>
                <w:bdr w:val="none" w:sz="0" w:space="0" w:color="auto" w:frame="1"/>
              </w:rPr>
            </w:pPr>
            <w:r w:rsidRPr="0052135E">
              <w:rPr>
                <w:b/>
                <w:bCs/>
                <w:spacing w:val="-4"/>
                <w:sz w:val="22"/>
                <w:bdr w:val="none" w:sz="0" w:space="0" w:color="auto" w:frame="1"/>
              </w:rPr>
              <w:t>3</w:t>
            </w:r>
          </w:p>
        </w:tc>
        <w:tc>
          <w:tcPr>
            <w:tcW w:w="0" w:type="auto"/>
            <w:shd w:val="clear" w:color="auto" w:fill="C5F2FF" w:themeFill="accent4" w:themeFillTint="33"/>
          </w:tcPr>
          <w:p w:rsidR="0052135E" w:rsidRPr="0052135E" w:rsidRDefault="00F464D9" w:rsidP="00E95418">
            <w:pPr>
              <w:rPr>
                <w:b/>
                <w:bCs/>
                <w:spacing w:val="-4"/>
                <w:sz w:val="22"/>
                <w:bdr w:val="none" w:sz="0" w:space="0" w:color="auto" w:frame="1"/>
              </w:rPr>
            </w:pPr>
            <w:r>
              <w:rPr>
                <w:b/>
                <w:bCs/>
                <w:spacing w:val="-4"/>
                <w:sz w:val="22"/>
                <w:bdr w:val="none" w:sz="0" w:space="0" w:color="auto" w:frame="1"/>
              </w:rPr>
              <w:t>5</w:t>
            </w:r>
          </w:p>
        </w:tc>
        <w:tc>
          <w:tcPr>
            <w:tcW w:w="0" w:type="auto"/>
          </w:tcPr>
          <w:p w:rsidR="0052135E" w:rsidRDefault="0052135E" w:rsidP="00E95418">
            <w:pPr>
              <w:rPr>
                <w:bCs/>
                <w:spacing w:val="-4"/>
                <w:sz w:val="22"/>
                <w:bdr w:val="none" w:sz="0" w:space="0" w:color="auto" w:frame="1"/>
              </w:rPr>
            </w:pPr>
          </w:p>
        </w:tc>
        <w:tc>
          <w:tcPr>
            <w:tcW w:w="0" w:type="auto"/>
          </w:tcPr>
          <w:p w:rsidR="0052135E" w:rsidRDefault="0052135E" w:rsidP="00E95418">
            <w:pPr>
              <w:rPr>
                <w:bCs/>
                <w:spacing w:val="-4"/>
                <w:sz w:val="22"/>
                <w:bdr w:val="none" w:sz="0" w:space="0" w:color="auto" w:frame="1"/>
              </w:rPr>
            </w:pPr>
            <w:r>
              <w:rPr>
                <w:bCs/>
                <w:spacing w:val="-4"/>
                <w:sz w:val="22"/>
                <w:bdr w:val="none" w:sz="0" w:space="0" w:color="auto" w:frame="1"/>
              </w:rPr>
              <w:t>plus grand nombre</w:t>
            </w:r>
          </w:p>
        </w:tc>
      </w:tr>
    </w:tbl>
    <w:p w:rsidR="00252E73" w:rsidRPr="0099004A" w:rsidRDefault="00252E73" w:rsidP="00E95418">
      <w:pPr>
        <w:rPr>
          <w:bCs/>
          <w:spacing w:val="-4"/>
          <w:sz w:val="16"/>
          <w:szCs w:val="16"/>
          <w:bdr w:val="none" w:sz="0" w:space="0" w:color="auto" w:frame="1"/>
        </w:rPr>
      </w:pPr>
    </w:p>
    <w:tbl>
      <w:tblPr>
        <w:tblStyle w:val="Grilledutableau"/>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682"/>
      </w:tblGrid>
      <w:tr w:rsidR="00360A14" w:rsidRPr="00360A14" w:rsidTr="00360A14">
        <w:tc>
          <w:tcPr>
            <w:tcW w:w="5000" w:type="pct"/>
            <w:shd w:val="clear" w:color="auto" w:fill="C9F7F1" w:themeFill="accent6" w:themeFillTint="33"/>
          </w:tcPr>
          <w:p w:rsidR="00360A14" w:rsidRPr="00360A14" w:rsidRDefault="00360A14" w:rsidP="00360A14">
            <w:pPr>
              <w:jc w:val="center"/>
              <w:rPr>
                <w:rFonts w:ascii="Arial Black" w:hAnsi="Arial Black" w:cs="Arial"/>
                <w:spacing w:val="-4"/>
                <w:sz w:val="32"/>
                <w:szCs w:val="32"/>
              </w:rPr>
            </w:pPr>
            <w:r w:rsidRPr="00360A14">
              <w:rPr>
                <w:rFonts w:ascii="Arial Black" w:hAnsi="Arial Black" w:cs="Arial"/>
                <w:spacing w:val="-4"/>
                <w:sz w:val="32"/>
                <w:szCs w:val="32"/>
              </w:rPr>
              <w:t>Techniques de calcul</w:t>
            </w:r>
          </w:p>
        </w:tc>
      </w:tr>
    </w:tbl>
    <w:p w:rsidR="00360A14" w:rsidRDefault="00360A14" w:rsidP="00E95418">
      <w:pPr>
        <w:rPr>
          <w:rFonts w:cs="Arial"/>
          <w:spacing w:val="-4"/>
          <w:sz w:val="22"/>
        </w:rPr>
      </w:pPr>
    </w:p>
    <w:tbl>
      <w:tblPr>
        <w:tblStyle w:val="Grilledutableau"/>
        <w:tblW w:w="5000" w:type="pct"/>
        <w:tblLook w:val="04A0"/>
      </w:tblPr>
      <w:tblGrid>
        <w:gridCol w:w="2670"/>
        <w:gridCol w:w="2670"/>
        <w:gridCol w:w="2671"/>
        <w:gridCol w:w="2671"/>
      </w:tblGrid>
      <w:tr w:rsidR="00360A14" w:rsidTr="009B54CE">
        <w:tc>
          <w:tcPr>
            <w:tcW w:w="2500" w:type="pct"/>
            <w:gridSpan w:val="2"/>
            <w:tcBorders>
              <w:top w:val="single" w:sz="12" w:space="0" w:color="auto"/>
              <w:left w:val="single" w:sz="12" w:space="0" w:color="auto"/>
              <w:bottom w:val="single" w:sz="12" w:space="0" w:color="auto"/>
              <w:right w:val="single" w:sz="12" w:space="0" w:color="auto"/>
            </w:tcBorders>
            <w:shd w:val="clear" w:color="auto" w:fill="C5F2FF" w:themeFill="accent4" w:themeFillTint="33"/>
          </w:tcPr>
          <w:p w:rsidR="00360A14" w:rsidRDefault="00447E98" w:rsidP="00E95418">
            <w:pPr>
              <w:rPr>
                <w:rFonts w:cs="Arial"/>
                <w:spacing w:val="-4"/>
                <w:sz w:val="22"/>
              </w:rPr>
            </w:pPr>
            <w:r w:rsidRPr="009B54CE">
              <w:rPr>
                <w:rFonts w:ascii="Arial Black" w:hAnsi="Arial Black" w:cs="Arial"/>
                <w:b/>
                <w:color w:val="0000FF"/>
                <w:spacing w:val="-4"/>
                <w:szCs w:val="24"/>
              </w:rPr>
              <w:t>Addition</w:t>
            </w:r>
            <w:r w:rsidRPr="006E398C">
              <w:rPr>
                <w:rFonts w:ascii="Arial Black" w:hAnsi="Arial Black" w:cs="Arial"/>
                <w:b/>
                <w:color w:val="0000FF"/>
                <w:spacing w:val="-4"/>
                <w:sz w:val="22"/>
              </w:rPr>
              <w:t xml:space="preserve"> </w:t>
            </w:r>
            <w:r>
              <w:rPr>
                <w:rFonts w:cs="Arial"/>
                <w:spacing w:val="-4"/>
                <w:sz w:val="22"/>
              </w:rPr>
              <w:t xml:space="preserve">  </w:t>
            </w:r>
            <w:r w:rsidR="006E398C">
              <w:rPr>
                <w:rFonts w:cs="Arial"/>
                <w:spacing w:val="-4"/>
                <w:sz w:val="22"/>
              </w:rPr>
              <w:t xml:space="preserve">        </w:t>
            </w:r>
            <w:r w:rsidRPr="009B54CE">
              <w:rPr>
                <w:rFonts w:cs="Arial"/>
                <w:b/>
                <w:spacing w:val="-4"/>
                <w:sz w:val="22"/>
              </w:rPr>
              <w:t>25,6 + 190,57 = 216,17</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FEF0CD" w:themeFill="accent3" w:themeFillTint="33"/>
          </w:tcPr>
          <w:p w:rsidR="00360A14" w:rsidRDefault="006E398C" w:rsidP="00E95418">
            <w:pPr>
              <w:rPr>
                <w:rFonts w:cs="Arial"/>
                <w:spacing w:val="-4"/>
                <w:sz w:val="22"/>
              </w:rPr>
            </w:pPr>
            <w:r w:rsidRPr="009B54CE">
              <w:rPr>
                <w:rFonts w:ascii="Arial Black" w:hAnsi="Arial Black" w:cs="Arial"/>
                <w:b/>
                <w:color w:val="0000FF"/>
                <w:spacing w:val="-4"/>
                <w:szCs w:val="24"/>
              </w:rPr>
              <w:t xml:space="preserve">Soustraction </w:t>
            </w:r>
            <w:r>
              <w:rPr>
                <w:rFonts w:cs="Arial"/>
                <w:spacing w:val="-4"/>
                <w:sz w:val="22"/>
              </w:rPr>
              <w:t xml:space="preserve">     </w:t>
            </w:r>
            <w:r w:rsidRPr="009B54CE">
              <w:rPr>
                <w:rFonts w:cs="Arial"/>
                <w:b/>
                <w:spacing w:val="-4"/>
                <w:sz w:val="22"/>
              </w:rPr>
              <w:t>497 – 286,9  = 210,1</w:t>
            </w:r>
          </w:p>
        </w:tc>
      </w:tr>
      <w:tr w:rsidR="006E398C" w:rsidTr="009B54CE">
        <w:tc>
          <w:tcPr>
            <w:tcW w:w="1250" w:type="pct"/>
            <w:tcBorders>
              <w:top w:val="single" w:sz="12" w:space="0" w:color="auto"/>
              <w:left w:val="single" w:sz="12" w:space="0" w:color="auto"/>
              <w:bottom w:val="single" w:sz="12" w:space="0" w:color="auto"/>
              <w:right w:val="single" w:sz="12" w:space="0" w:color="auto"/>
            </w:tcBorders>
          </w:tcPr>
          <w:p w:rsidR="006E398C" w:rsidRDefault="006E398C" w:rsidP="00E95418">
            <w:pPr>
              <w:rPr>
                <w:rFonts w:cs="Arial"/>
                <w:spacing w:val="-4"/>
                <w:sz w:val="20"/>
                <w:szCs w:val="20"/>
              </w:rPr>
            </w:pPr>
            <w:r>
              <w:rPr>
                <w:rFonts w:cs="Arial"/>
                <w:spacing w:val="-4"/>
                <w:sz w:val="20"/>
                <w:szCs w:val="20"/>
              </w:rPr>
              <w:t>Vocabulaire</w:t>
            </w:r>
          </w:p>
          <w:p w:rsidR="006E398C" w:rsidRDefault="006E398C" w:rsidP="00E95418">
            <w:pPr>
              <w:rPr>
                <w:rFonts w:cs="Arial"/>
                <w:spacing w:val="-4"/>
                <w:sz w:val="20"/>
                <w:szCs w:val="20"/>
              </w:rPr>
            </w:pPr>
          </w:p>
          <w:p w:rsidR="006E398C" w:rsidRDefault="006E398C" w:rsidP="00E95418">
            <w:pPr>
              <w:rPr>
                <w:rFonts w:cs="Arial"/>
                <w:spacing w:val="-4"/>
                <w:sz w:val="20"/>
                <w:szCs w:val="20"/>
              </w:rPr>
            </w:pPr>
            <w:r>
              <w:rPr>
                <w:rFonts w:cs="Arial"/>
                <w:spacing w:val="-4"/>
                <w:sz w:val="20"/>
                <w:szCs w:val="20"/>
              </w:rPr>
              <w:t xml:space="preserve">25,6 et 190,57 sont </w:t>
            </w:r>
            <w:r w:rsidRPr="006E398C">
              <w:rPr>
                <w:rFonts w:cs="Arial"/>
                <w:b/>
                <w:color w:val="0000FF"/>
                <w:spacing w:val="-4"/>
                <w:sz w:val="20"/>
                <w:szCs w:val="20"/>
              </w:rPr>
              <w:t xml:space="preserve">les termes </w:t>
            </w:r>
            <w:r>
              <w:rPr>
                <w:rFonts w:cs="Arial"/>
                <w:spacing w:val="-4"/>
                <w:sz w:val="20"/>
                <w:szCs w:val="20"/>
              </w:rPr>
              <w:t>de l'addition.</w:t>
            </w:r>
          </w:p>
          <w:p w:rsidR="006E398C" w:rsidRPr="00447E98" w:rsidRDefault="006E398C" w:rsidP="00E95418">
            <w:pPr>
              <w:rPr>
                <w:rFonts w:cs="Arial"/>
                <w:spacing w:val="-4"/>
                <w:sz w:val="20"/>
                <w:szCs w:val="20"/>
              </w:rPr>
            </w:pPr>
            <w:r>
              <w:rPr>
                <w:rFonts w:cs="Arial"/>
                <w:spacing w:val="-4"/>
                <w:sz w:val="20"/>
                <w:szCs w:val="20"/>
              </w:rPr>
              <w:t xml:space="preserve">216,17 est </w:t>
            </w:r>
            <w:r w:rsidRPr="006E398C">
              <w:rPr>
                <w:rFonts w:cs="Arial"/>
                <w:b/>
                <w:color w:val="0000FF"/>
                <w:spacing w:val="-4"/>
                <w:sz w:val="20"/>
                <w:szCs w:val="20"/>
              </w:rPr>
              <w:t>le résultat</w:t>
            </w:r>
            <w:r>
              <w:rPr>
                <w:rFonts w:cs="Arial"/>
                <w:spacing w:val="-4"/>
                <w:sz w:val="20"/>
                <w:szCs w:val="20"/>
              </w:rPr>
              <w:t xml:space="preserve"> ou </w:t>
            </w:r>
            <w:r w:rsidRPr="006E398C">
              <w:rPr>
                <w:rFonts w:cs="Arial"/>
                <w:b/>
                <w:color w:val="0000FF"/>
                <w:spacing w:val="-4"/>
                <w:sz w:val="20"/>
                <w:szCs w:val="20"/>
              </w:rPr>
              <w:t>la somme</w:t>
            </w:r>
            <w:r>
              <w:rPr>
                <w:rFonts w:cs="Arial"/>
                <w:spacing w:val="-4"/>
                <w:sz w:val="20"/>
                <w:szCs w:val="20"/>
              </w:rPr>
              <w:t xml:space="preserve"> des 2 nombres.</w:t>
            </w:r>
          </w:p>
        </w:tc>
        <w:tc>
          <w:tcPr>
            <w:tcW w:w="1250" w:type="pct"/>
            <w:tcBorders>
              <w:top w:val="single" w:sz="12" w:space="0" w:color="auto"/>
              <w:left w:val="single" w:sz="12" w:space="0" w:color="auto"/>
              <w:bottom w:val="single" w:sz="12" w:space="0" w:color="auto"/>
              <w:right w:val="single" w:sz="12" w:space="0" w:color="auto"/>
            </w:tcBorders>
          </w:tcPr>
          <w:p w:rsidR="006E398C" w:rsidRDefault="006E398C" w:rsidP="00E95418">
            <w:pPr>
              <w:rPr>
                <w:rFonts w:cs="Arial"/>
                <w:spacing w:val="-4"/>
                <w:sz w:val="22"/>
              </w:rPr>
            </w:pPr>
            <w:r>
              <w:rPr>
                <w:rFonts w:cs="Arial"/>
                <w:spacing w:val="-4"/>
                <w:sz w:val="22"/>
              </w:rPr>
              <w:t>Technique opératoire</w:t>
            </w:r>
          </w:p>
          <w:tbl>
            <w:tblPr>
              <w:tblStyle w:val="Grilledutableau"/>
              <w:tblW w:w="4990" w:type="pct"/>
              <w:tblLook w:val="04A0"/>
            </w:tblPr>
            <w:tblGrid>
              <w:gridCol w:w="405"/>
              <w:gridCol w:w="406"/>
              <w:gridCol w:w="407"/>
              <w:gridCol w:w="407"/>
              <w:gridCol w:w="407"/>
              <w:gridCol w:w="407"/>
            </w:tblGrid>
            <w:tr w:rsidR="006E398C" w:rsidTr="009B54CE">
              <w:tc>
                <w:tcPr>
                  <w:tcW w:w="832" w:type="pct"/>
                  <w:shd w:val="clear" w:color="auto" w:fill="FFFF00"/>
                </w:tcPr>
                <w:p w:rsidR="006E398C" w:rsidRPr="00697AD4" w:rsidRDefault="006E398C" w:rsidP="00E95418">
                  <w:pPr>
                    <w:rPr>
                      <w:rFonts w:cs="Arial"/>
                      <w:b/>
                      <w:spacing w:val="-4"/>
                      <w:sz w:val="28"/>
                      <w:szCs w:val="28"/>
                      <w:vertAlign w:val="superscript"/>
                    </w:rPr>
                  </w:pPr>
                </w:p>
              </w:tc>
              <w:tc>
                <w:tcPr>
                  <w:tcW w:w="832" w:type="pct"/>
                  <w:shd w:val="clear" w:color="auto" w:fill="FFFF00"/>
                </w:tcPr>
                <w:p w:rsidR="006E398C" w:rsidRPr="00697AD4" w:rsidRDefault="006E398C" w:rsidP="00E95418">
                  <w:pPr>
                    <w:rPr>
                      <w:rFonts w:cs="Arial"/>
                      <w:b/>
                      <w:color w:val="FF0000"/>
                      <w:spacing w:val="-4"/>
                      <w:sz w:val="28"/>
                      <w:szCs w:val="28"/>
                      <w:vertAlign w:val="superscript"/>
                    </w:rPr>
                  </w:pPr>
                  <w:r w:rsidRPr="00697AD4">
                    <w:rPr>
                      <w:rFonts w:cs="Arial"/>
                      <w:b/>
                      <w:color w:val="FF0000"/>
                      <w:spacing w:val="-4"/>
                      <w:sz w:val="28"/>
                      <w:szCs w:val="28"/>
                      <w:vertAlign w:val="superscript"/>
                    </w:rPr>
                    <w:t>1</w:t>
                  </w:r>
                </w:p>
              </w:tc>
              <w:tc>
                <w:tcPr>
                  <w:tcW w:w="834" w:type="pct"/>
                  <w:shd w:val="clear" w:color="auto" w:fill="FFFF00"/>
                </w:tcPr>
                <w:p w:rsidR="006E398C" w:rsidRPr="00697AD4" w:rsidRDefault="006E398C" w:rsidP="00E95418">
                  <w:pPr>
                    <w:rPr>
                      <w:rFonts w:cs="Arial"/>
                      <w:b/>
                      <w:spacing w:val="-4"/>
                      <w:sz w:val="28"/>
                      <w:szCs w:val="28"/>
                      <w:vertAlign w:val="superscript"/>
                    </w:rPr>
                  </w:pPr>
                </w:p>
              </w:tc>
              <w:tc>
                <w:tcPr>
                  <w:tcW w:w="834" w:type="pct"/>
                  <w:tcBorders>
                    <w:right w:val="single" w:sz="12" w:space="0" w:color="FF0000"/>
                  </w:tcBorders>
                  <w:shd w:val="clear" w:color="auto" w:fill="FFFF00"/>
                </w:tcPr>
                <w:p w:rsidR="006E398C" w:rsidRPr="00697AD4" w:rsidRDefault="006E398C" w:rsidP="00E95418">
                  <w:pPr>
                    <w:rPr>
                      <w:rFonts w:cs="Arial"/>
                      <w:b/>
                      <w:color w:val="FF0000"/>
                      <w:spacing w:val="-4"/>
                      <w:sz w:val="28"/>
                      <w:szCs w:val="28"/>
                      <w:vertAlign w:val="superscript"/>
                    </w:rPr>
                  </w:pPr>
                  <w:r w:rsidRPr="00697AD4">
                    <w:rPr>
                      <w:rFonts w:cs="Arial"/>
                      <w:b/>
                      <w:color w:val="FF0000"/>
                      <w:spacing w:val="-4"/>
                      <w:sz w:val="28"/>
                      <w:szCs w:val="28"/>
                      <w:vertAlign w:val="superscript"/>
                    </w:rPr>
                    <w:t>1</w:t>
                  </w:r>
                </w:p>
              </w:tc>
              <w:tc>
                <w:tcPr>
                  <w:tcW w:w="834" w:type="pct"/>
                  <w:tcBorders>
                    <w:left w:val="single" w:sz="12" w:space="0" w:color="FF0000"/>
                  </w:tcBorders>
                  <w:shd w:val="clear" w:color="auto" w:fill="FFFF00"/>
                </w:tcPr>
                <w:p w:rsidR="006E398C" w:rsidRPr="00697AD4" w:rsidRDefault="006E398C" w:rsidP="00E95418">
                  <w:pPr>
                    <w:rPr>
                      <w:rFonts w:cs="Arial"/>
                      <w:b/>
                      <w:spacing w:val="-4"/>
                      <w:sz w:val="28"/>
                      <w:szCs w:val="28"/>
                      <w:vertAlign w:val="superscript"/>
                    </w:rPr>
                  </w:pPr>
                </w:p>
              </w:tc>
              <w:tc>
                <w:tcPr>
                  <w:tcW w:w="834" w:type="pct"/>
                  <w:shd w:val="clear" w:color="auto" w:fill="FFFF00"/>
                </w:tcPr>
                <w:p w:rsidR="006E398C" w:rsidRPr="00697AD4" w:rsidRDefault="006E398C" w:rsidP="00E95418">
                  <w:pPr>
                    <w:rPr>
                      <w:rFonts w:cs="Arial"/>
                      <w:b/>
                      <w:spacing w:val="-4"/>
                      <w:sz w:val="28"/>
                      <w:szCs w:val="28"/>
                      <w:vertAlign w:val="superscript"/>
                    </w:rPr>
                  </w:pPr>
                </w:p>
              </w:tc>
            </w:tr>
            <w:tr w:rsidR="006E398C" w:rsidTr="009B54CE">
              <w:tc>
                <w:tcPr>
                  <w:tcW w:w="832" w:type="pct"/>
                  <w:tcBorders>
                    <w:bottom w:val="single" w:sz="4" w:space="0" w:color="auto"/>
                  </w:tcBorders>
                </w:tcPr>
                <w:p w:rsidR="006E398C" w:rsidRDefault="006E398C" w:rsidP="00E95418">
                  <w:pPr>
                    <w:rPr>
                      <w:rFonts w:cs="Arial"/>
                      <w:spacing w:val="-4"/>
                      <w:sz w:val="22"/>
                    </w:rPr>
                  </w:pPr>
                </w:p>
              </w:tc>
              <w:tc>
                <w:tcPr>
                  <w:tcW w:w="832" w:type="pct"/>
                  <w:tcBorders>
                    <w:bottom w:val="single" w:sz="4" w:space="0" w:color="auto"/>
                  </w:tcBorders>
                </w:tcPr>
                <w:p w:rsidR="006E398C" w:rsidRDefault="006E398C" w:rsidP="00E95418">
                  <w:pPr>
                    <w:rPr>
                      <w:rFonts w:cs="Arial"/>
                      <w:spacing w:val="-4"/>
                      <w:sz w:val="22"/>
                    </w:rPr>
                  </w:pPr>
                </w:p>
              </w:tc>
              <w:tc>
                <w:tcPr>
                  <w:tcW w:w="834" w:type="pct"/>
                  <w:tcBorders>
                    <w:bottom w:val="single" w:sz="4" w:space="0" w:color="auto"/>
                  </w:tcBorders>
                </w:tcPr>
                <w:p w:rsidR="006E398C" w:rsidRDefault="006E398C" w:rsidP="00E95418">
                  <w:pPr>
                    <w:rPr>
                      <w:rFonts w:cs="Arial"/>
                      <w:spacing w:val="-4"/>
                      <w:sz w:val="22"/>
                    </w:rPr>
                  </w:pPr>
                  <w:r>
                    <w:rPr>
                      <w:rFonts w:cs="Arial"/>
                      <w:spacing w:val="-4"/>
                      <w:sz w:val="22"/>
                    </w:rPr>
                    <w:t>2</w:t>
                  </w:r>
                </w:p>
              </w:tc>
              <w:tc>
                <w:tcPr>
                  <w:tcW w:w="834" w:type="pct"/>
                  <w:tcBorders>
                    <w:bottom w:val="single" w:sz="4" w:space="0" w:color="auto"/>
                    <w:right w:val="single" w:sz="12" w:space="0" w:color="FF0000"/>
                  </w:tcBorders>
                </w:tcPr>
                <w:p w:rsidR="006E398C" w:rsidRDefault="006E398C" w:rsidP="00E95418">
                  <w:pPr>
                    <w:rPr>
                      <w:rFonts w:cs="Arial"/>
                      <w:spacing w:val="-4"/>
                      <w:sz w:val="22"/>
                    </w:rPr>
                  </w:pPr>
                  <w:r>
                    <w:rPr>
                      <w:rFonts w:cs="Arial"/>
                      <w:spacing w:val="-4"/>
                      <w:sz w:val="22"/>
                    </w:rPr>
                    <w:t>5,</w:t>
                  </w:r>
                </w:p>
              </w:tc>
              <w:tc>
                <w:tcPr>
                  <w:tcW w:w="834" w:type="pct"/>
                  <w:tcBorders>
                    <w:left w:val="single" w:sz="12" w:space="0" w:color="FF0000"/>
                    <w:bottom w:val="single" w:sz="4" w:space="0" w:color="auto"/>
                  </w:tcBorders>
                </w:tcPr>
                <w:p w:rsidR="006E398C" w:rsidRDefault="006E398C" w:rsidP="00E95418">
                  <w:pPr>
                    <w:rPr>
                      <w:rFonts w:cs="Arial"/>
                      <w:spacing w:val="-4"/>
                      <w:sz w:val="22"/>
                    </w:rPr>
                  </w:pPr>
                  <w:r>
                    <w:rPr>
                      <w:rFonts w:cs="Arial"/>
                      <w:spacing w:val="-4"/>
                      <w:sz w:val="22"/>
                    </w:rPr>
                    <w:t>6</w:t>
                  </w:r>
                </w:p>
              </w:tc>
              <w:tc>
                <w:tcPr>
                  <w:tcW w:w="834" w:type="pct"/>
                  <w:tcBorders>
                    <w:bottom w:val="single" w:sz="4" w:space="0" w:color="auto"/>
                  </w:tcBorders>
                </w:tcPr>
                <w:p w:rsidR="006E398C" w:rsidRDefault="006E398C" w:rsidP="00E95418">
                  <w:pPr>
                    <w:rPr>
                      <w:rFonts w:cs="Arial"/>
                      <w:spacing w:val="-4"/>
                      <w:sz w:val="22"/>
                    </w:rPr>
                  </w:pPr>
                </w:p>
              </w:tc>
            </w:tr>
            <w:tr w:rsidR="006E398C" w:rsidTr="009B54CE">
              <w:tc>
                <w:tcPr>
                  <w:tcW w:w="832" w:type="pct"/>
                  <w:tcBorders>
                    <w:bottom w:val="single" w:sz="24" w:space="0" w:color="auto"/>
                  </w:tcBorders>
                </w:tcPr>
                <w:p w:rsidR="006E398C" w:rsidRDefault="006E398C" w:rsidP="00E95418">
                  <w:pPr>
                    <w:rPr>
                      <w:rFonts w:cs="Arial"/>
                      <w:spacing w:val="-4"/>
                      <w:sz w:val="22"/>
                    </w:rPr>
                  </w:pPr>
                  <w:r>
                    <w:rPr>
                      <w:rFonts w:cs="Arial"/>
                      <w:spacing w:val="-4"/>
                      <w:sz w:val="22"/>
                    </w:rPr>
                    <w:t>+</w:t>
                  </w:r>
                </w:p>
              </w:tc>
              <w:tc>
                <w:tcPr>
                  <w:tcW w:w="832" w:type="pct"/>
                  <w:tcBorders>
                    <w:bottom w:val="single" w:sz="24" w:space="0" w:color="auto"/>
                  </w:tcBorders>
                </w:tcPr>
                <w:p w:rsidR="006E398C" w:rsidRDefault="006E398C" w:rsidP="00E95418">
                  <w:pPr>
                    <w:rPr>
                      <w:rFonts w:cs="Arial"/>
                      <w:spacing w:val="-4"/>
                      <w:sz w:val="22"/>
                    </w:rPr>
                  </w:pPr>
                  <w:r>
                    <w:rPr>
                      <w:rFonts w:cs="Arial"/>
                      <w:spacing w:val="-4"/>
                      <w:sz w:val="22"/>
                    </w:rPr>
                    <w:t>1</w:t>
                  </w:r>
                </w:p>
              </w:tc>
              <w:tc>
                <w:tcPr>
                  <w:tcW w:w="834" w:type="pct"/>
                  <w:tcBorders>
                    <w:bottom w:val="single" w:sz="24" w:space="0" w:color="auto"/>
                  </w:tcBorders>
                </w:tcPr>
                <w:p w:rsidR="006E398C" w:rsidRDefault="006E398C" w:rsidP="00E95418">
                  <w:pPr>
                    <w:rPr>
                      <w:rFonts w:cs="Arial"/>
                      <w:spacing w:val="-4"/>
                      <w:sz w:val="22"/>
                    </w:rPr>
                  </w:pPr>
                  <w:r>
                    <w:rPr>
                      <w:rFonts w:cs="Arial"/>
                      <w:spacing w:val="-4"/>
                      <w:sz w:val="22"/>
                    </w:rPr>
                    <w:t>9</w:t>
                  </w:r>
                </w:p>
              </w:tc>
              <w:tc>
                <w:tcPr>
                  <w:tcW w:w="834" w:type="pct"/>
                  <w:tcBorders>
                    <w:bottom w:val="single" w:sz="24" w:space="0" w:color="auto"/>
                    <w:right w:val="single" w:sz="12" w:space="0" w:color="FF0000"/>
                  </w:tcBorders>
                </w:tcPr>
                <w:p w:rsidR="006E398C" w:rsidRDefault="006E398C" w:rsidP="00E95418">
                  <w:pPr>
                    <w:rPr>
                      <w:rFonts w:cs="Arial"/>
                      <w:spacing w:val="-4"/>
                      <w:sz w:val="22"/>
                    </w:rPr>
                  </w:pPr>
                  <w:r>
                    <w:rPr>
                      <w:rFonts w:cs="Arial"/>
                      <w:spacing w:val="-4"/>
                      <w:sz w:val="22"/>
                    </w:rPr>
                    <w:t>0,</w:t>
                  </w:r>
                </w:p>
              </w:tc>
              <w:tc>
                <w:tcPr>
                  <w:tcW w:w="834" w:type="pct"/>
                  <w:tcBorders>
                    <w:left w:val="single" w:sz="12" w:space="0" w:color="FF0000"/>
                    <w:bottom w:val="single" w:sz="24" w:space="0" w:color="auto"/>
                  </w:tcBorders>
                </w:tcPr>
                <w:p w:rsidR="006E398C" w:rsidRDefault="006E398C" w:rsidP="00E95418">
                  <w:pPr>
                    <w:rPr>
                      <w:rFonts w:cs="Arial"/>
                      <w:spacing w:val="-4"/>
                      <w:sz w:val="22"/>
                    </w:rPr>
                  </w:pPr>
                  <w:r>
                    <w:rPr>
                      <w:rFonts w:cs="Arial"/>
                      <w:spacing w:val="-4"/>
                      <w:sz w:val="22"/>
                    </w:rPr>
                    <w:t>5</w:t>
                  </w:r>
                </w:p>
              </w:tc>
              <w:tc>
                <w:tcPr>
                  <w:tcW w:w="834" w:type="pct"/>
                  <w:tcBorders>
                    <w:bottom w:val="single" w:sz="24" w:space="0" w:color="auto"/>
                  </w:tcBorders>
                </w:tcPr>
                <w:p w:rsidR="006E398C" w:rsidRDefault="006E398C" w:rsidP="00E95418">
                  <w:pPr>
                    <w:rPr>
                      <w:rFonts w:cs="Arial"/>
                      <w:spacing w:val="-4"/>
                      <w:sz w:val="22"/>
                    </w:rPr>
                  </w:pPr>
                  <w:r>
                    <w:rPr>
                      <w:rFonts w:cs="Arial"/>
                      <w:spacing w:val="-4"/>
                      <w:sz w:val="22"/>
                    </w:rPr>
                    <w:t>7</w:t>
                  </w:r>
                </w:p>
              </w:tc>
            </w:tr>
            <w:tr w:rsidR="006E398C" w:rsidTr="009B54CE">
              <w:tc>
                <w:tcPr>
                  <w:tcW w:w="832" w:type="pct"/>
                  <w:tcBorders>
                    <w:top w:val="single" w:sz="24" w:space="0" w:color="auto"/>
                  </w:tcBorders>
                </w:tcPr>
                <w:p w:rsidR="006E398C" w:rsidRDefault="006E398C" w:rsidP="00E95418">
                  <w:pPr>
                    <w:rPr>
                      <w:rFonts w:cs="Arial"/>
                      <w:spacing w:val="-4"/>
                      <w:sz w:val="22"/>
                    </w:rPr>
                  </w:pPr>
                </w:p>
              </w:tc>
              <w:tc>
                <w:tcPr>
                  <w:tcW w:w="832" w:type="pct"/>
                  <w:tcBorders>
                    <w:top w:val="single" w:sz="24" w:space="0" w:color="auto"/>
                  </w:tcBorders>
                </w:tcPr>
                <w:p w:rsidR="006E398C" w:rsidRDefault="006E398C" w:rsidP="00E95418">
                  <w:pPr>
                    <w:rPr>
                      <w:rFonts w:cs="Arial"/>
                      <w:spacing w:val="-4"/>
                      <w:sz w:val="22"/>
                    </w:rPr>
                  </w:pPr>
                  <w:r>
                    <w:rPr>
                      <w:rFonts w:cs="Arial"/>
                      <w:spacing w:val="-4"/>
                      <w:sz w:val="22"/>
                    </w:rPr>
                    <w:t>2</w:t>
                  </w:r>
                </w:p>
              </w:tc>
              <w:tc>
                <w:tcPr>
                  <w:tcW w:w="834" w:type="pct"/>
                  <w:tcBorders>
                    <w:top w:val="single" w:sz="24" w:space="0" w:color="auto"/>
                  </w:tcBorders>
                </w:tcPr>
                <w:p w:rsidR="006E398C" w:rsidRDefault="006E398C" w:rsidP="00E95418">
                  <w:pPr>
                    <w:rPr>
                      <w:rFonts w:cs="Arial"/>
                      <w:spacing w:val="-4"/>
                      <w:sz w:val="22"/>
                    </w:rPr>
                  </w:pPr>
                  <w:r>
                    <w:rPr>
                      <w:rFonts w:cs="Arial"/>
                      <w:spacing w:val="-4"/>
                      <w:sz w:val="22"/>
                    </w:rPr>
                    <w:t>1</w:t>
                  </w:r>
                </w:p>
              </w:tc>
              <w:tc>
                <w:tcPr>
                  <w:tcW w:w="834" w:type="pct"/>
                  <w:tcBorders>
                    <w:top w:val="single" w:sz="24" w:space="0" w:color="auto"/>
                    <w:right w:val="single" w:sz="12" w:space="0" w:color="FF0000"/>
                  </w:tcBorders>
                </w:tcPr>
                <w:p w:rsidR="006E398C" w:rsidRDefault="006E398C" w:rsidP="00E95418">
                  <w:pPr>
                    <w:rPr>
                      <w:rFonts w:cs="Arial"/>
                      <w:spacing w:val="-4"/>
                      <w:sz w:val="22"/>
                    </w:rPr>
                  </w:pPr>
                  <w:r>
                    <w:rPr>
                      <w:rFonts w:cs="Arial"/>
                      <w:spacing w:val="-4"/>
                      <w:sz w:val="22"/>
                    </w:rPr>
                    <w:t>6,</w:t>
                  </w:r>
                </w:p>
              </w:tc>
              <w:tc>
                <w:tcPr>
                  <w:tcW w:w="834" w:type="pct"/>
                  <w:tcBorders>
                    <w:top w:val="single" w:sz="24" w:space="0" w:color="auto"/>
                    <w:left w:val="single" w:sz="12" w:space="0" w:color="FF0000"/>
                  </w:tcBorders>
                </w:tcPr>
                <w:p w:rsidR="006E398C" w:rsidRDefault="006E398C" w:rsidP="00E95418">
                  <w:pPr>
                    <w:rPr>
                      <w:rFonts w:cs="Arial"/>
                      <w:spacing w:val="-4"/>
                      <w:sz w:val="22"/>
                    </w:rPr>
                  </w:pPr>
                  <w:r>
                    <w:rPr>
                      <w:rFonts w:cs="Arial"/>
                      <w:spacing w:val="-4"/>
                      <w:sz w:val="22"/>
                    </w:rPr>
                    <w:t>1</w:t>
                  </w:r>
                </w:p>
              </w:tc>
              <w:tc>
                <w:tcPr>
                  <w:tcW w:w="834" w:type="pct"/>
                  <w:tcBorders>
                    <w:top w:val="single" w:sz="24" w:space="0" w:color="auto"/>
                  </w:tcBorders>
                </w:tcPr>
                <w:p w:rsidR="006E398C" w:rsidRDefault="006E398C" w:rsidP="00E95418">
                  <w:pPr>
                    <w:rPr>
                      <w:rFonts w:cs="Arial"/>
                      <w:spacing w:val="-4"/>
                      <w:sz w:val="22"/>
                    </w:rPr>
                  </w:pPr>
                  <w:r>
                    <w:rPr>
                      <w:rFonts w:cs="Arial"/>
                      <w:spacing w:val="-4"/>
                      <w:sz w:val="22"/>
                    </w:rPr>
                    <w:t>7</w:t>
                  </w:r>
                </w:p>
              </w:tc>
            </w:tr>
          </w:tbl>
          <w:p w:rsidR="006E398C" w:rsidRDefault="006E398C" w:rsidP="00E95418">
            <w:pPr>
              <w:rPr>
                <w:rFonts w:cs="Arial"/>
                <w:spacing w:val="-4"/>
                <w:sz w:val="22"/>
              </w:rPr>
            </w:pPr>
          </w:p>
        </w:tc>
        <w:tc>
          <w:tcPr>
            <w:tcW w:w="1250" w:type="pct"/>
            <w:tcBorders>
              <w:top w:val="single" w:sz="12" w:space="0" w:color="auto"/>
              <w:left w:val="single" w:sz="12" w:space="0" w:color="auto"/>
              <w:bottom w:val="single" w:sz="12" w:space="0" w:color="auto"/>
              <w:right w:val="single" w:sz="12" w:space="0" w:color="auto"/>
            </w:tcBorders>
          </w:tcPr>
          <w:p w:rsidR="006E398C" w:rsidRDefault="006E398C" w:rsidP="00E95418">
            <w:pPr>
              <w:rPr>
                <w:rFonts w:cs="Arial"/>
                <w:spacing w:val="-4"/>
                <w:sz w:val="22"/>
              </w:rPr>
            </w:pPr>
            <w:r>
              <w:rPr>
                <w:rFonts w:cs="Arial"/>
                <w:spacing w:val="-4"/>
                <w:sz w:val="22"/>
              </w:rPr>
              <w:t>Vocabulaire</w:t>
            </w:r>
          </w:p>
          <w:p w:rsidR="006E398C" w:rsidRDefault="006E398C" w:rsidP="00E95418">
            <w:pPr>
              <w:rPr>
                <w:rFonts w:cs="Arial"/>
                <w:spacing w:val="-4"/>
                <w:sz w:val="22"/>
              </w:rPr>
            </w:pPr>
          </w:p>
          <w:p w:rsidR="006E398C" w:rsidRDefault="006E398C" w:rsidP="006E398C">
            <w:pPr>
              <w:rPr>
                <w:rFonts w:cs="Arial"/>
                <w:spacing w:val="-4"/>
                <w:sz w:val="20"/>
                <w:szCs w:val="20"/>
              </w:rPr>
            </w:pPr>
            <w:r>
              <w:rPr>
                <w:rFonts w:cs="Arial"/>
                <w:spacing w:val="-4"/>
                <w:sz w:val="20"/>
                <w:szCs w:val="20"/>
              </w:rPr>
              <w:t xml:space="preserve">497  et 286,9 sont </w:t>
            </w:r>
            <w:r w:rsidRPr="006E398C">
              <w:rPr>
                <w:rFonts w:cs="Arial"/>
                <w:b/>
                <w:color w:val="0000FF"/>
                <w:spacing w:val="-4"/>
                <w:sz w:val="20"/>
                <w:szCs w:val="20"/>
              </w:rPr>
              <w:t xml:space="preserve">les termes </w:t>
            </w:r>
            <w:r w:rsidR="00AF756D">
              <w:rPr>
                <w:rFonts w:cs="Arial"/>
                <w:spacing w:val="-4"/>
                <w:sz w:val="20"/>
                <w:szCs w:val="20"/>
              </w:rPr>
              <w:t>de la soustraction</w:t>
            </w:r>
            <w:r>
              <w:rPr>
                <w:rFonts w:cs="Arial"/>
                <w:spacing w:val="-4"/>
                <w:sz w:val="20"/>
                <w:szCs w:val="20"/>
              </w:rPr>
              <w:t>.</w:t>
            </w:r>
          </w:p>
          <w:p w:rsidR="006E398C" w:rsidRDefault="006E398C" w:rsidP="006E398C">
            <w:pPr>
              <w:rPr>
                <w:rFonts w:cs="Arial"/>
                <w:spacing w:val="-4"/>
                <w:sz w:val="22"/>
              </w:rPr>
            </w:pPr>
            <w:r>
              <w:rPr>
                <w:rFonts w:cs="Arial"/>
                <w:spacing w:val="-4"/>
                <w:sz w:val="20"/>
                <w:szCs w:val="20"/>
              </w:rPr>
              <w:t xml:space="preserve">210,1  est </w:t>
            </w:r>
            <w:r w:rsidRPr="006E398C">
              <w:rPr>
                <w:rFonts w:cs="Arial"/>
                <w:b/>
                <w:color w:val="0000FF"/>
                <w:spacing w:val="-4"/>
                <w:sz w:val="20"/>
                <w:szCs w:val="20"/>
              </w:rPr>
              <w:t>le résultat</w:t>
            </w:r>
            <w:r>
              <w:rPr>
                <w:rFonts w:cs="Arial"/>
                <w:spacing w:val="-4"/>
                <w:sz w:val="20"/>
                <w:szCs w:val="20"/>
              </w:rPr>
              <w:t xml:space="preserve"> ou </w:t>
            </w:r>
            <w:r w:rsidRPr="006E398C">
              <w:rPr>
                <w:rFonts w:cs="Arial"/>
                <w:b/>
                <w:color w:val="0000FF"/>
                <w:spacing w:val="-4"/>
                <w:sz w:val="20"/>
                <w:szCs w:val="20"/>
              </w:rPr>
              <w:t xml:space="preserve">la </w:t>
            </w:r>
            <w:r>
              <w:rPr>
                <w:rFonts w:cs="Arial"/>
                <w:b/>
                <w:color w:val="0000FF"/>
                <w:spacing w:val="-4"/>
                <w:sz w:val="20"/>
                <w:szCs w:val="20"/>
              </w:rPr>
              <w:t>différence</w:t>
            </w:r>
            <w:r>
              <w:rPr>
                <w:rFonts w:cs="Arial"/>
                <w:spacing w:val="-4"/>
                <w:sz w:val="20"/>
                <w:szCs w:val="20"/>
              </w:rPr>
              <w:t xml:space="preserve"> des 2 nombres.</w:t>
            </w:r>
          </w:p>
        </w:tc>
        <w:tc>
          <w:tcPr>
            <w:tcW w:w="1250" w:type="pct"/>
            <w:tcBorders>
              <w:top w:val="single" w:sz="12" w:space="0" w:color="auto"/>
              <w:left w:val="single" w:sz="12" w:space="0" w:color="auto"/>
              <w:bottom w:val="single" w:sz="12" w:space="0" w:color="auto"/>
              <w:right w:val="single" w:sz="12" w:space="0" w:color="auto"/>
            </w:tcBorders>
          </w:tcPr>
          <w:p w:rsidR="006E398C" w:rsidRDefault="006E398C" w:rsidP="00E95418">
            <w:pPr>
              <w:rPr>
                <w:rFonts w:cs="Arial"/>
                <w:spacing w:val="-4"/>
                <w:sz w:val="22"/>
              </w:rPr>
            </w:pPr>
            <w:r>
              <w:rPr>
                <w:rFonts w:cs="Arial"/>
                <w:spacing w:val="-4"/>
                <w:sz w:val="22"/>
              </w:rPr>
              <w:t>Technique opératoire</w:t>
            </w:r>
          </w:p>
          <w:tbl>
            <w:tblPr>
              <w:tblStyle w:val="Grilledutableau"/>
              <w:tblW w:w="4990" w:type="pct"/>
              <w:tblLook w:val="04A0"/>
            </w:tblPr>
            <w:tblGrid>
              <w:gridCol w:w="375"/>
              <w:gridCol w:w="375"/>
              <w:gridCol w:w="377"/>
              <w:gridCol w:w="377"/>
              <w:gridCol w:w="544"/>
              <w:gridCol w:w="392"/>
            </w:tblGrid>
            <w:tr w:rsidR="006E398C" w:rsidTr="009B54CE">
              <w:tc>
                <w:tcPr>
                  <w:tcW w:w="832" w:type="pct"/>
                </w:tcPr>
                <w:p w:rsidR="006E398C" w:rsidRDefault="006E398C" w:rsidP="00E95418">
                  <w:pPr>
                    <w:rPr>
                      <w:rFonts w:cs="Arial"/>
                      <w:spacing w:val="-4"/>
                      <w:sz w:val="22"/>
                    </w:rPr>
                  </w:pPr>
                </w:p>
              </w:tc>
              <w:tc>
                <w:tcPr>
                  <w:tcW w:w="832" w:type="pct"/>
                </w:tcPr>
                <w:p w:rsidR="006E398C" w:rsidRDefault="006E398C" w:rsidP="00E95418">
                  <w:pPr>
                    <w:rPr>
                      <w:rFonts w:cs="Arial"/>
                      <w:spacing w:val="-4"/>
                      <w:sz w:val="22"/>
                    </w:rPr>
                  </w:pPr>
                </w:p>
              </w:tc>
              <w:tc>
                <w:tcPr>
                  <w:tcW w:w="834" w:type="pct"/>
                </w:tcPr>
                <w:p w:rsidR="006E398C" w:rsidRDefault="006E398C" w:rsidP="00E95418">
                  <w:pPr>
                    <w:rPr>
                      <w:rFonts w:cs="Arial"/>
                      <w:spacing w:val="-4"/>
                      <w:sz w:val="22"/>
                    </w:rPr>
                  </w:pPr>
                  <w:r>
                    <w:rPr>
                      <w:rFonts w:cs="Arial"/>
                      <w:spacing w:val="-4"/>
                      <w:sz w:val="22"/>
                    </w:rPr>
                    <w:t>4</w:t>
                  </w:r>
                </w:p>
              </w:tc>
              <w:tc>
                <w:tcPr>
                  <w:tcW w:w="834" w:type="pct"/>
                </w:tcPr>
                <w:p w:rsidR="006E398C" w:rsidRDefault="006E398C" w:rsidP="00E95418">
                  <w:pPr>
                    <w:rPr>
                      <w:rFonts w:cs="Arial"/>
                      <w:spacing w:val="-4"/>
                      <w:sz w:val="22"/>
                    </w:rPr>
                  </w:pPr>
                  <w:r>
                    <w:rPr>
                      <w:rFonts w:cs="Arial"/>
                      <w:spacing w:val="-4"/>
                      <w:sz w:val="22"/>
                    </w:rPr>
                    <w:t>9</w:t>
                  </w:r>
                </w:p>
              </w:tc>
              <w:tc>
                <w:tcPr>
                  <w:tcW w:w="834" w:type="pct"/>
                  <w:tcBorders>
                    <w:right w:val="single" w:sz="12" w:space="0" w:color="FF0000"/>
                  </w:tcBorders>
                </w:tcPr>
                <w:p w:rsidR="006E398C" w:rsidRDefault="006E398C" w:rsidP="00E95418">
                  <w:pPr>
                    <w:rPr>
                      <w:rFonts w:cs="Arial"/>
                      <w:spacing w:val="-4"/>
                      <w:sz w:val="22"/>
                    </w:rPr>
                  </w:pPr>
                  <w:r>
                    <w:rPr>
                      <w:rFonts w:cs="Arial"/>
                      <w:spacing w:val="-4"/>
                      <w:sz w:val="22"/>
                    </w:rPr>
                    <w:t>7,</w:t>
                  </w:r>
                </w:p>
              </w:tc>
              <w:tc>
                <w:tcPr>
                  <w:tcW w:w="834" w:type="pct"/>
                  <w:tcBorders>
                    <w:left w:val="single" w:sz="12" w:space="0" w:color="FF0000"/>
                  </w:tcBorders>
                </w:tcPr>
                <w:p w:rsidR="006E398C" w:rsidRPr="009B54CE" w:rsidRDefault="006E398C" w:rsidP="00E95418">
                  <w:pPr>
                    <w:rPr>
                      <w:rFonts w:cs="Arial"/>
                      <w:b/>
                      <w:color w:val="FF0000"/>
                      <w:spacing w:val="-4"/>
                      <w:sz w:val="20"/>
                      <w:szCs w:val="20"/>
                      <w:vertAlign w:val="subscript"/>
                    </w:rPr>
                  </w:pPr>
                  <w:r w:rsidRPr="009B54CE">
                    <w:rPr>
                      <w:rFonts w:cs="Arial"/>
                      <w:b/>
                      <w:color w:val="FF0000"/>
                      <w:spacing w:val="-4"/>
                      <w:sz w:val="20"/>
                      <w:szCs w:val="20"/>
                      <w:vertAlign w:val="subscript"/>
                    </w:rPr>
                    <w:t>1</w:t>
                  </w:r>
                  <w:r w:rsidRPr="009B54CE">
                    <w:rPr>
                      <w:rFonts w:cs="Arial"/>
                      <w:b/>
                      <w:color w:val="FF0000"/>
                      <w:spacing w:val="-4"/>
                      <w:sz w:val="20"/>
                      <w:szCs w:val="20"/>
                    </w:rPr>
                    <w:t>0</w:t>
                  </w:r>
                </w:p>
              </w:tc>
            </w:tr>
            <w:tr w:rsidR="006E398C" w:rsidTr="009B54CE">
              <w:tc>
                <w:tcPr>
                  <w:tcW w:w="832" w:type="pct"/>
                  <w:tcBorders>
                    <w:bottom w:val="single" w:sz="4" w:space="0" w:color="auto"/>
                  </w:tcBorders>
                </w:tcPr>
                <w:p w:rsidR="006E398C" w:rsidRDefault="006E398C" w:rsidP="00E95418">
                  <w:pPr>
                    <w:rPr>
                      <w:rFonts w:cs="Arial"/>
                      <w:spacing w:val="-4"/>
                      <w:sz w:val="22"/>
                    </w:rPr>
                  </w:pPr>
                </w:p>
              </w:tc>
              <w:tc>
                <w:tcPr>
                  <w:tcW w:w="832" w:type="pct"/>
                  <w:tcBorders>
                    <w:bottom w:val="single" w:sz="4" w:space="0" w:color="auto"/>
                  </w:tcBorders>
                </w:tcPr>
                <w:p w:rsidR="006E398C" w:rsidRDefault="006E398C" w:rsidP="00E95418">
                  <w:pPr>
                    <w:rPr>
                      <w:rFonts w:cs="Arial"/>
                      <w:spacing w:val="-4"/>
                      <w:sz w:val="22"/>
                    </w:rPr>
                  </w:pPr>
                  <w:r>
                    <w:rPr>
                      <w:rFonts w:cs="Arial"/>
                      <w:spacing w:val="-4"/>
                      <w:sz w:val="22"/>
                    </w:rPr>
                    <w:t>–</w:t>
                  </w:r>
                </w:p>
              </w:tc>
              <w:tc>
                <w:tcPr>
                  <w:tcW w:w="834" w:type="pct"/>
                  <w:tcBorders>
                    <w:bottom w:val="single" w:sz="4" w:space="0" w:color="auto"/>
                  </w:tcBorders>
                </w:tcPr>
                <w:p w:rsidR="006E398C" w:rsidRDefault="006E398C" w:rsidP="00E95418">
                  <w:pPr>
                    <w:rPr>
                      <w:rFonts w:cs="Arial"/>
                      <w:spacing w:val="-4"/>
                      <w:sz w:val="22"/>
                    </w:rPr>
                  </w:pPr>
                  <w:r>
                    <w:rPr>
                      <w:rFonts w:cs="Arial"/>
                      <w:spacing w:val="-4"/>
                      <w:sz w:val="22"/>
                    </w:rPr>
                    <w:t>2</w:t>
                  </w:r>
                </w:p>
              </w:tc>
              <w:tc>
                <w:tcPr>
                  <w:tcW w:w="834" w:type="pct"/>
                  <w:tcBorders>
                    <w:bottom w:val="single" w:sz="4" w:space="0" w:color="auto"/>
                  </w:tcBorders>
                </w:tcPr>
                <w:p w:rsidR="006E398C" w:rsidRDefault="006E398C" w:rsidP="00E95418">
                  <w:pPr>
                    <w:rPr>
                      <w:rFonts w:cs="Arial"/>
                      <w:spacing w:val="-4"/>
                      <w:sz w:val="22"/>
                    </w:rPr>
                  </w:pPr>
                  <w:r>
                    <w:rPr>
                      <w:rFonts w:cs="Arial"/>
                      <w:spacing w:val="-4"/>
                      <w:sz w:val="22"/>
                    </w:rPr>
                    <w:t>8</w:t>
                  </w:r>
                </w:p>
              </w:tc>
              <w:tc>
                <w:tcPr>
                  <w:tcW w:w="834" w:type="pct"/>
                  <w:tcBorders>
                    <w:bottom w:val="single" w:sz="4" w:space="0" w:color="auto"/>
                    <w:right w:val="single" w:sz="12" w:space="0" w:color="FF0000"/>
                  </w:tcBorders>
                </w:tcPr>
                <w:p w:rsidR="006E398C" w:rsidRDefault="006E398C" w:rsidP="00E95418">
                  <w:pPr>
                    <w:rPr>
                      <w:rFonts w:cs="Arial"/>
                      <w:spacing w:val="-4"/>
                      <w:sz w:val="22"/>
                    </w:rPr>
                  </w:pPr>
                  <w:r>
                    <w:rPr>
                      <w:rFonts w:cs="Arial"/>
                      <w:spacing w:val="-4"/>
                      <w:sz w:val="22"/>
                    </w:rPr>
                    <w:t>6</w:t>
                  </w:r>
                  <w:r w:rsidR="008F1CE6" w:rsidRPr="008F1CE6">
                    <w:rPr>
                      <w:rFonts w:cs="Arial"/>
                      <w:b/>
                      <w:color w:val="FF0000"/>
                      <w:spacing w:val="-4"/>
                      <w:sz w:val="22"/>
                      <w:vertAlign w:val="subscript"/>
                    </w:rPr>
                    <w:t>+1</w:t>
                  </w:r>
                  <w:r>
                    <w:rPr>
                      <w:rFonts w:cs="Arial"/>
                      <w:spacing w:val="-4"/>
                      <w:sz w:val="22"/>
                    </w:rPr>
                    <w:t>,</w:t>
                  </w:r>
                </w:p>
              </w:tc>
              <w:tc>
                <w:tcPr>
                  <w:tcW w:w="834" w:type="pct"/>
                  <w:tcBorders>
                    <w:left w:val="single" w:sz="12" w:space="0" w:color="FF0000"/>
                    <w:bottom w:val="single" w:sz="4" w:space="0" w:color="auto"/>
                  </w:tcBorders>
                </w:tcPr>
                <w:p w:rsidR="006E398C" w:rsidRDefault="006E398C" w:rsidP="00E95418">
                  <w:pPr>
                    <w:rPr>
                      <w:rFonts w:cs="Arial"/>
                      <w:spacing w:val="-4"/>
                      <w:sz w:val="22"/>
                    </w:rPr>
                  </w:pPr>
                  <w:r>
                    <w:rPr>
                      <w:rFonts w:cs="Arial"/>
                      <w:spacing w:val="-4"/>
                      <w:sz w:val="22"/>
                    </w:rPr>
                    <w:t>9</w:t>
                  </w:r>
                </w:p>
              </w:tc>
            </w:tr>
            <w:tr w:rsidR="006E398C" w:rsidTr="009B54CE">
              <w:tc>
                <w:tcPr>
                  <w:tcW w:w="832" w:type="pct"/>
                  <w:tcBorders>
                    <w:top w:val="single" w:sz="24" w:space="0" w:color="auto"/>
                  </w:tcBorders>
                </w:tcPr>
                <w:p w:rsidR="006E398C" w:rsidRDefault="006E398C" w:rsidP="00E95418">
                  <w:pPr>
                    <w:rPr>
                      <w:rFonts w:cs="Arial"/>
                      <w:spacing w:val="-4"/>
                      <w:sz w:val="22"/>
                    </w:rPr>
                  </w:pPr>
                </w:p>
              </w:tc>
              <w:tc>
                <w:tcPr>
                  <w:tcW w:w="832" w:type="pct"/>
                  <w:tcBorders>
                    <w:top w:val="single" w:sz="24" w:space="0" w:color="auto"/>
                  </w:tcBorders>
                </w:tcPr>
                <w:p w:rsidR="006E398C" w:rsidRDefault="006E398C" w:rsidP="00E95418">
                  <w:pPr>
                    <w:rPr>
                      <w:rFonts w:cs="Arial"/>
                      <w:spacing w:val="-4"/>
                      <w:sz w:val="22"/>
                    </w:rPr>
                  </w:pPr>
                </w:p>
              </w:tc>
              <w:tc>
                <w:tcPr>
                  <w:tcW w:w="834" w:type="pct"/>
                  <w:tcBorders>
                    <w:top w:val="single" w:sz="24" w:space="0" w:color="auto"/>
                  </w:tcBorders>
                </w:tcPr>
                <w:p w:rsidR="006E398C" w:rsidRDefault="009B54CE" w:rsidP="00E95418">
                  <w:pPr>
                    <w:rPr>
                      <w:rFonts w:cs="Arial"/>
                      <w:spacing w:val="-4"/>
                      <w:sz w:val="22"/>
                    </w:rPr>
                  </w:pPr>
                  <w:r>
                    <w:rPr>
                      <w:rFonts w:cs="Arial"/>
                      <w:spacing w:val="-4"/>
                      <w:sz w:val="22"/>
                    </w:rPr>
                    <w:t>2</w:t>
                  </w:r>
                </w:p>
              </w:tc>
              <w:tc>
                <w:tcPr>
                  <w:tcW w:w="834" w:type="pct"/>
                  <w:tcBorders>
                    <w:top w:val="single" w:sz="24" w:space="0" w:color="auto"/>
                  </w:tcBorders>
                </w:tcPr>
                <w:p w:rsidR="006E398C" w:rsidRDefault="009B54CE" w:rsidP="00E95418">
                  <w:pPr>
                    <w:rPr>
                      <w:rFonts w:cs="Arial"/>
                      <w:spacing w:val="-4"/>
                      <w:sz w:val="22"/>
                    </w:rPr>
                  </w:pPr>
                  <w:r>
                    <w:rPr>
                      <w:rFonts w:cs="Arial"/>
                      <w:spacing w:val="-4"/>
                      <w:sz w:val="22"/>
                    </w:rPr>
                    <w:t>1</w:t>
                  </w:r>
                </w:p>
              </w:tc>
              <w:tc>
                <w:tcPr>
                  <w:tcW w:w="834" w:type="pct"/>
                  <w:tcBorders>
                    <w:top w:val="single" w:sz="24" w:space="0" w:color="auto"/>
                    <w:right w:val="single" w:sz="12" w:space="0" w:color="FF0000"/>
                  </w:tcBorders>
                </w:tcPr>
                <w:p w:rsidR="006E398C" w:rsidRDefault="009B54CE" w:rsidP="00E95418">
                  <w:pPr>
                    <w:rPr>
                      <w:rFonts w:cs="Arial"/>
                      <w:spacing w:val="-4"/>
                      <w:sz w:val="22"/>
                    </w:rPr>
                  </w:pPr>
                  <w:r>
                    <w:rPr>
                      <w:rFonts w:cs="Arial"/>
                      <w:spacing w:val="-4"/>
                      <w:sz w:val="22"/>
                    </w:rPr>
                    <w:t>0,</w:t>
                  </w:r>
                </w:p>
              </w:tc>
              <w:tc>
                <w:tcPr>
                  <w:tcW w:w="834" w:type="pct"/>
                  <w:tcBorders>
                    <w:top w:val="single" w:sz="24" w:space="0" w:color="auto"/>
                    <w:left w:val="single" w:sz="12" w:space="0" w:color="FF0000"/>
                  </w:tcBorders>
                </w:tcPr>
                <w:p w:rsidR="006E398C" w:rsidRDefault="009B54CE" w:rsidP="00E95418">
                  <w:pPr>
                    <w:rPr>
                      <w:rFonts w:cs="Arial"/>
                      <w:spacing w:val="-4"/>
                      <w:sz w:val="22"/>
                    </w:rPr>
                  </w:pPr>
                  <w:r>
                    <w:rPr>
                      <w:rFonts w:cs="Arial"/>
                      <w:spacing w:val="-4"/>
                      <w:sz w:val="22"/>
                    </w:rPr>
                    <w:t>1</w:t>
                  </w:r>
                </w:p>
              </w:tc>
            </w:tr>
          </w:tbl>
          <w:p w:rsidR="006E398C" w:rsidRDefault="006E398C" w:rsidP="00E95418">
            <w:pPr>
              <w:rPr>
                <w:rFonts w:cs="Arial"/>
                <w:spacing w:val="-4"/>
                <w:sz w:val="22"/>
              </w:rPr>
            </w:pPr>
          </w:p>
        </w:tc>
      </w:tr>
      <w:tr w:rsidR="00360A14" w:rsidTr="00226071">
        <w:tc>
          <w:tcPr>
            <w:tcW w:w="2500" w:type="pct"/>
            <w:gridSpan w:val="2"/>
            <w:tcBorders>
              <w:top w:val="single" w:sz="12" w:space="0" w:color="auto"/>
              <w:left w:val="single" w:sz="12" w:space="0" w:color="auto"/>
              <w:bottom w:val="single" w:sz="12" w:space="0" w:color="auto"/>
              <w:right w:val="single" w:sz="12" w:space="0" w:color="auto"/>
            </w:tcBorders>
            <w:shd w:val="clear" w:color="auto" w:fill="E3E7F4" w:themeFill="accent5" w:themeFillTint="33"/>
          </w:tcPr>
          <w:p w:rsidR="00360A14" w:rsidRDefault="009B54CE" w:rsidP="00E95418">
            <w:pPr>
              <w:rPr>
                <w:rFonts w:cs="Arial"/>
                <w:spacing w:val="-4"/>
                <w:sz w:val="22"/>
              </w:rPr>
            </w:pPr>
            <w:r w:rsidRPr="00226071">
              <w:rPr>
                <w:rFonts w:ascii="Arial Black" w:hAnsi="Arial Black" w:cs="Arial"/>
                <w:b/>
                <w:color w:val="0000FF"/>
                <w:spacing w:val="-4"/>
                <w:szCs w:val="24"/>
              </w:rPr>
              <w:t xml:space="preserve">Multiplication  </w:t>
            </w:r>
            <w:r>
              <w:rPr>
                <w:rFonts w:cs="Arial"/>
                <w:spacing w:val="-4"/>
                <w:sz w:val="22"/>
              </w:rPr>
              <w:t xml:space="preserve">      </w:t>
            </w:r>
            <w:r w:rsidRPr="00226071">
              <w:rPr>
                <w:rFonts w:cs="Arial"/>
                <w:b/>
                <w:spacing w:val="-4"/>
                <w:sz w:val="22"/>
              </w:rPr>
              <w:t>349 x 24,5 = 8550, 5</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E5F5D7" w:themeFill="accent1" w:themeFillTint="33"/>
          </w:tcPr>
          <w:p w:rsidR="00360A14" w:rsidRDefault="00226071" w:rsidP="00E95418">
            <w:pPr>
              <w:rPr>
                <w:rFonts w:cs="Arial"/>
                <w:spacing w:val="-4"/>
                <w:sz w:val="22"/>
              </w:rPr>
            </w:pPr>
            <w:r w:rsidRPr="00226071">
              <w:rPr>
                <w:rFonts w:ascii="Arial Black" w:hAnsi="Arial Black" w:cs="Arial"/>
                <w:b/>
                <w:color w:val="0000FF"/>
                <w:spacing w:val="-4"/>
                <w:szCs w:val="24"/>
              </w:rPr>
              <w:t>Division euclidienne</w:t>
            </w:r>
            <w:r>
              <w:rPr>
                <w:rFonts w:cs="Arial"/>
                <w:spacing w:val="-4"/>
                <w:sz w:val="22"/>
              </w:rPr>
              <w:t xml:space="preserve">     </w:t>
            </w:r>
            <w:r w:rsidRPr="00226071">
              <w:rPr>
                <w:rFonts w:cs="Arial"/>
                <w:b/>
                <w:spacing w:val="-4"/>
                <w:sz w:val="22"/>
              </w:rPr>
              <w:t>674:23 = 29, reste 7</w:t>
            </w:r>
          </w:p>
        </w:tc>
      </w:tr>
      <w:tr w:rsidR="00226071" w:rsidTr="00226071">
        <w:tc>
          <w:tcPr>
            <w:tcW w:w="1250" w:type="pct"/>
            <w:tcBorders>
              <w:top w:val="single" w:sz="12" w:space="0" w:color="auto"/>
              <w:left w:val="single" w:sz="12" w:space="0" w:color="auto"/>
              <w:bottom w:val="single" w:sz="12" w:space="0" w:color="auto"/>
              <w:right w:val="single" w:sz="12" w:space="0" w:color="auto"/>
            </w:tcBorders>
          </w:tcPr>
          <w:p w:rsidR="00226071" w:rsidRDefault="00226071" w:rsidP="009B54CE">
            <w:pPr>
              <w:rPr>
                <w:rFonts w:cs="Arial"/>
                <w:spacing w:val="-4"/>
                <w:sz w:val="20"/>
                <w:szCs w:val="20"/>
              </w:rPr>
            </w:pPr>
            <w:r>
              <w:rPr>
                <w:rFonts w:cs="Arial"/>
                <w:spacing w:val="-4"/>
                <w:sz w:val="20"/>
                <w:szCs w:val="20"/>
              </w:rPr>
              <w:t>Vocabulaire</w:t>
            </w:r>
          </w:p>
          <w:p w:rsidR="00226071" w:rsidRDefault="00226071" w:rsidP="009B54CE">
            <w:pPr>
              <w:rPr>
                <w:rFonts w:cs="Arial"/>
                <w:spacing w:val="-4"/>
                <w:sz w:val="20"/>
                <w:szCs w:val="20"/>
              </w:rPr>
            </w:pPr>
          </w:p>
          <w:p w:rsidR="00226071" w:rsidRDefault="00226071" w:rsidP="009B54CE">
            <w:pPr>
              <w:rPr>
                <w:rFonts w:cs="Arial"/>
                <w:spacing w:val="-4"/>
                <w:sz w:val="20"/>
                <w:szCs w:val="20"/>
              </w:rPr>
            </w:pPr>
            <w:r>
              <w:rPr>
                <w:rFonts w:cs="Arial"/>
                <w:spacing w:val="-4"/>
                <w:sz w:val="20"/>
                <w:szCs w:val="20"/>
              </w:rPr>
              <w:t xml:space="preserve">349 et 24,5 sont </w:t>
            </w:r>
            <w:r>
              <w:rPr>
                <w:rFonts w:cs="Arial"/>
                <w:b/>
                <w:color w:val="0000FF"/>
                <w:spacing w:val="-4"/>
                <w:sz w:val="20"/>
                <w:szCs w:val="20"/>
              </w:rPr>
              <w:t>les facteurs</w:t>
            </w:r>
            <w:r w:rsidRPr="006E398C">
              <w:rPr>
                <w:rFonts w:cs="Arial"/>
                <w:b/>
                <w:color w:val="0000FF"/>
                <w:spacing w:val="-4"/>
                <w:sz w:val="20"/>
                <w:szCs w:val="20"/>
              </w:rPr>
              <w:t xml:space="preserve"> </w:t>
            </w:r>
            <w:r>
              <w:rPr>
                <w:rFonts w:cs="Arial"/>
                <w:spacing w:val="-4"/>
                <w:sz w:val="20"/>
                <w:szCs w:val="20"/>
              </w:rPr>
              <w:t>de la multiplication.</w:t>
            </w:r>
          </w:p>
          <w:p w:rsidR="00226071" w:rsidRDefault="00226071" w:rsidP="009B54CE">
            <w:pPr>
              <w:rPr>
                <w:rFonts w:cs="Arial"/>
                <w:spacing w:val="-4"/>
                <w:sz w:val="22"/>
              </w:rPr>
            </w:pPr>
            <w:r>
              <w:rPr>
                <w:rFonts w:cs="Arial"/>
                <w:spacing w:val="-4"/>
                <w:sz w:val="20"/>
                <w:szCs w:val="20"/>
              </w:rPr>
              <w:t xml:space="preserve">8550,5 est </w:t>
            </w:r>
            <w:r w:rsidRPr="006E398C">
              <w:rPr>
                <w:rFonts w:cs="Arial"/>
                <w:b/>
                <w:color w:val="0000FF"/>
                <w:spacing w:val="-4"/>
                <w:sz w:val="20"/>
                <w:szCs w:val="20"/>
              </w:rPr>
              <w:t>le résultat</w:t>
            </w:r>
            <w:r>
              <w:rPr>
                <w:rFonts w:cs="Arial"/>
                <w:spacing w:val="-4"/>
                <w:sz w:val="20"/>
                <w:szCs w:val="20"/>
              </w:rPr>
              <w:t xml:space="preserve"> ou </w:t>
            </w:r>
            <w:r>
              <w:rPr>
                <w:rFonts w:cs="Arial"/>
                <w:b/>
                <w:color w:val="0000FF"/>
                <w:spacing w:val="-4"/>
                <w:sz w:val="20"/>
                <w:szCs w:val="20"/>
              </w:rPr>
              <w:t>le</w:t>
            </w:r>
            <w:r w:rsidRPr="006E398C">
              <w:rPr>
                <w:rFonts w:cs="Arial"/>
                <w:b/>
                <w:color w:val="0000FF"/>
                <w:spacing w:val="-4"/>
                <w:sz w:val="20"/>
                <w:szCs w:val="20"/>
              </w:rPr>
              <w:t xml:space="preserve"> </w:t>
            </w:r>
            <w:r>
              <w:rPr>
                <w:rFonts w:cs="Arial"/>
                <w:b/>
                <w:color w:val="0000FF"/>
                <w:spacing w:val="-4"/>
                <w:sz w:val="20"/>
                <w:szCs w:val="20"/>
              </w:rPr>
              <w:t>produit</w:t>
            </w:r>
            <w:r>
              <w:rPr>
                <w:rFonts w:cs="Arial"/>
                <w:spacing w:val="-4"/>
                <w:sz w:val="20"/>
                <w:szCs w:val="20"/>
              </w:rPr>
              <w:t xml:space="preserve"> des 2 nombres.</w:t>
            </w:r>
          </w:p>
        </w:tc>
        <w:tc>
          <w:tcPr>
            <w:tcW w:w="1250" w:type="pct"/>
            <w:tcBorders>
              <w:top w:val="single" w:sz="12" w:space="0" w:color="auto"/>
              <w:left w:val="single" w:sz="12" w:space="0" w:color="auto"/>
              <w:bottom w:val="single" w:sz="12" w:space="0" w:color="auto"/>
              <w:right w:val="single" w:sz="12" w:space="0" w:color="auto"/>
            </w:tcBorders>
          </w:tcPr>
          <w:p w:rsidR="00226071" w:rsidRDefault="00226071" w:rsidP="00E95418">
            <w:pPr>
              <w:rPr>
                <w:rFonts w:cs="Arial"/>
                <w:spacing w:val="-4"/>
                <w:sz w:val="22"/>
              </w:rPr>
            </w:pPr>
            <w:r>
              <w:rPr>
                <w:rFonts w:cs="Arial"/>
                <w:spacing w:val="-4"/>
                <w:sz w:val="22"/>
              </w:rPr>
              <w:t>Technique opératoire</w:t>
            </w:r>
          </w:p>
          <w:tbl>
            <w:tblPr>
              <w:tblStyle w:val="Grilledutableau"/>
              <w:tblW w:w="4990" w:type="pct"/>
              <w:tblLook w:val="04A0"/>
            </w:tblPr>
            <w:tblGrid>
              <w:gridCol w:w="401"/>
              <w:gridCol w:w="402"/>
              <w:gridCol w:w="409"/>
              <w:gridCol w:w="409"/>
              <w:gridCol w:w="409"/>
              <w:gridCol w:w="409"/>
            </w:tblGrid>
            <w:tr w:rsidR="00226071" w:rsidTr="00226071">
              <w:tc>
                <w:tcPr>
                  <w:tcW w:w="832" w:type="pct"/>
                  <w:tcBorders>
                    <w:bottom w:val="single" w:sz="4" w:space="0" w:color="auto"/>
                  </w:tcBorders>
                </w:tcPr>
                <w:p w:rsidR="00226071" w:rsidRDefault="00226071" w:rsidP="00E95418">
                  <w:pPr>
                    <w:rPr>
                      <w:rFonts w:cs="Arial"/>
                      <w:spacing w:val="-4"/>
                      <w:sz w:val="22"/>
                    </w:rPr>
                  </w:pPr>
                </w:p>
              </w:tc>
              <w:tc>
                <w:tcPr>
                  <w:tcW w:w="832" w:type="pct"/>
                  <w:tcBorders>
                    <w:bottom w:val="single" w:sz="4" w:space="0" w:color="auto"/>
                  </w:tcBorders>
                </w:tcPr>
                <w:p w:rsidR="00226071" w:rsidRDefault="00226071" w:rsidP="00E95418">
                  <w:pPr>
                    <w:rPr>
                      <w:rFonts w:cs="Arial"/>
                      <w:spacing w:val="-4"/>
                      <w:sz w:val="22"/>
                    </w:rPr>
                  </w:pPr>
                </w:p>
              </w:tc>
              <w:tc>
                <w:tcPr>
                  <w:tcW w:w="832" w:type="pct"/>
                  <w:tcBorders>
                    <w:bottom w:val="single" w:sz="4" w:space="0" w:color="auto"/>
                  </w:tcBorders>
                </w:tcPr>
                <w:p w:rsidR="00226071" w:rsidRDefault="00226071" w:rsidP="00E95418">
                  <w:pPr>
                    <w:rPr>
                      <w:rFonts w:cs="Arial"/>
                      <w:spacing w:val="-4"/>
                      <w:sz w:val="22"/>
                    </w:rPr>
                  </w:pPr>
                  <w:r>
                    <w:rPr>
                      <w:rFonts w:cs="Arial"/>
                      <w:spacing w:val="-4"/>
                      <w:sz w:val="22"/>
                    </w:rPr>
                    <w:t>3</w:t>
                  </w:r>
                </w:p>
              </w:tc>
              <w:tc>
                <w:tcPr>
                  <w:tcW w:w="834" w:type="pct"/>
                  <w:tcBorders>
                    <w:bottom w:val="single" w:sz="4" w:space="0" w:color="auto"/>
                  </w:tcBorders>
                </w:tcPr>
                <w:p w:rsidR="00226071" w:rsidRDefault="00226071" w:rsidP="00E95418">
                  <w:pPr>
                    <w:rPr>
                      <w:rFonts w:cs="Arial"/>
                      <w:spacing w:val="-4"/>
                      <w:sz w:val="22"/>
                    </w:rPr>
                  </w:pPr>
                  <w:r>
                    <w:rPr>
                      <w:rFonts w:cs="Arial"/>
                      <w:spacing w:val="-4"/>
                      <w:sz w:val="22"/>
                    </w:rPr>
                    <w:t>4</w:t>
                  </w:r>
                </w:p>
              </w:tc>
              <w:tc>
                <w:tcPr>
                  <w:tcW w:w="834" w:type="pct"/>
                  <w:tcBorders>
                    <w:bottom w:val="single" w:sz="4" w:space="0" w:color="auto"/>
                    <w:right w:val="single" w:sz="12" w:space="0" w:color="FF0000"/>
                  </w:tcBorders>
                </w:tcPr>
                <w:p w:rsidR="00226071" w:rsidRDefault="00226071" w:rsidP="00E95418">
                  <w:pPr>
                    <w:rPr>
                      <w:rFonts w:cs="Arial"/>
                      <w:spacing w:val="-4"/>
                      <w:sz w:val="22"/>
                    </w:rPr>
                  </w:pPr>
                  <w:r>
                    <w:rPr>
                      <w:rFonts w:cs="Arial"/>
                      <w:spacing w:val="-4"/>
                      <w:sz w:val="22"/>
                    </w:rPr>
                    <w:t>9</w:t>
                  </w:r>
                </w:p>
              </w:tc>
              <w:tc>
                <w:tcPr>
                  <w:tcW w:w="834" w:type="pct"/>
                  <w:tcBorders>
                    <w:left w:val="single" w:sz="12" w:space="0" w:color="FF0000"/>
                    <w:bottom w:val="single" w:sz="4" w:space="0" w:color="auto"/>
                  </w:tcBorders>
                </w:tcPr>
                <w:p w:rsidR="00226071" w:rsidRDefault="00226071" w:rsidP="00E95418">
                  <w:pPr>
                    <w:rPr>
                      <w:rFonts w:cs="Arial"/>
                      <w:spacing w:val="-4"/>
                      <w:sz w:val="22"/>
                    </w:rPr>
                  </w:pPr>
                </w:p>
              </w:tc>
            </w:tr>
            <w:tr w:rsidR="00226071" w:rsidTr="00226071">
              <w:tc>
                <w:tcPr>
                  <w:tcW w:w="832" w:type="pct"/>
                  <w:tcBorders>
                    <w:bottom w:val="single" w:sz="24" w:space="0" w:color="auto"/>
                  </w:tcBorders>
                </w:tcPr>
                <w:p w:rsidR="00226071" w:rsidRDefault="00226071" w:rsidP="00E95418">
                  <w:pPr>
                    <w:rPr>
                      <w:rFonts w:cs="Arial"/>
                      <w:spacing w:val="-4"/>
                      <w:sz w:val="22"/>
                    </w:rPr>
                  </w:pPr>
                </w:p>
              </w:tc>
              <w:tc>
                <w:tcPr>
                  <w:tcW w:w="832" w:type="pct"/>
                  <w:tcBorders>
                    <w:bottom w:val="single" w:sz="24" w:space="0" w:color="auto"/>
                  </w:tcBorders>
                </w:tcPr>
                <w:p w:rsidR="00226071" w:rsidRDefault="00226071" w:rsidP="00E95418">
                  <w:pPr>
                    <w:rPr>
                      <w:rFonts w:cs="Arial"/>
                      <w:spacing w:val="-4"/>
                      <w:sz w:val="22"/>
                    </w:rPr>
                  </w:pPr>
                  <w:r>
                    <w:rPr>
                      <w:rFonts w:cs="Arial"/>
                      <w:spacing w:val="-4"/>
                      <w:sz w:val="22"/>
                    </w:rPr>
                    <w:t>X</w:t>
                  </w:r>
                </w:p>
              </w:tc>
              <w:tc>
                <w:tcPr>
                  <w:tcW w:w="832" w:type="pct"/>
                  <w:tcBorders>
                    <w:bottom w:val="single" w:sz="24" w:space="0" w:color="auto"/>
                  </w:tcBorders>
                </w:tcPr>
                <w:p w:rsidR="00226071" w:rsidRDefault="00226071" w:rsidP="00E95418">
                  <w:pPr>
                    <w:rPr>
                      <w:rFonts w:cs="Arial"/>
                      <w:spacing w:val="-4"/>
                      <w:sz w:val="22"/>
                    </w:rPr>
                  </w:pPr>
                </w:p>
              </w:tc>
              <w:tc>
                <w:tcPr>
                  <w:tcW w:w="834" w:type="pct"/>
                  <w:tcBorders>
                    <w:bottom w:val="single" w:sz="24" w:space="0" w:color="auto"/>
                  </w:tcBorders>
                </w:tcPr>
                <w:p w:rsidR="00226071" w:rsidRDefault="00226071" w:rsidP="00E95418">
                  <w:pPr>
                    <w:rPr>
                      <w:rFonts w:cs="Arial"/>
                      <w:spacing w:val="-4"/>
                      <w:sz w:val="22"/>
                    </w:rPr>
                  </w:pPr>
                  <w:r>
                    <w:rPr>
                      <w:rFonts w:cs="Arial"/>
                      <w:spacing w:val="-4"/>
                      <w:sz w:val="22"/>
                    </w:rPr>
                    <w:t>2</w:t>
                  </w:r>
                </w:p>
              </w:tc>
              <w:tc>
                <w:tcPr>
                  <w:tcW w:w="834" w:type="pct"/>
                  <w:tcBorders>
                    <w:bottom w:val="single" w:sz="24" w:space="0" w:color="auto"/>
                    <w:right w:val="single" w:sz="12" w:space="0" w:color="FF0000"/>
                  </w:tcBorders>
                </w:tcPr>
                <w:p w:rsidR="00226071" w:rsidRDefault="00226071" w:rsidP="00E95418">
                  <w:pPr>
                    <w:rPr>
                      <w:rFonts w:cs="Arial"/>
                      <w:spacing w:val="-4"/>
                      <w:sz w:val="22"/>
                    </w:rPr>
                  </w:pPr>
                  <w:r>
                    <w:rPr>
                      <w:rFonts w:cs="Arial"/>
                      <w:spacing w:val="-4"/>
                      <w:sz w:val="22"/>
                    </w:rPr>
                    <w:t>4,</w:t>
                  </w:r>
                </w:p>
              </w:tc>
              <w:tc>
                <w:tcPr>
                  <w:tcW w:w="834" w:type="pct"/>
                  <w:tcBorders>
                    <w:left w:val="single" w:sz="12" w:space="0" w:color="FF0000"/>
                    <w:bottom w:val="single" w:sz="24" w:space="0" w:color="auto"/>
                  </w:tcBorders>
                </w:tcPr>
                <w:p w:rsidR="00226071" w:rsidRDefault="00226071" w:rsidP="00E95418">
                  <w:pPr>
                    <w:rPr>
                      <w:rFonts w:cs="Arial"/>
                      <w:spacing w:val="-4"/>
                      <w:sz w:val="22"/>
                    </w:rPr>
                  </w:pPr>
                  <w:r>
                    <w:rPr>
                      <w:rFonts w:cs="Arial"/>
                      <w:spacing w:val="-4"/>
                      <w:sz w:val="22"/>
                    </w:rPr>
                    <w:t>5</w:t>
                  </w:r>
                </w:p>
              </w:tc>
            </w:tr>
            <w:tr w:rsidR="00226071" w:rsidTr="00697AD4">
              <w:tc>
                <w:tcPr>
                  <w:tcW w:w="832" w:type="pct"/>
                  <w:tcBorders>
                    <w:top w:val="single" w:sz="24" w:space="0" w:color="auto"/>
                  </w:tcBorders>
                  <w:shd w:val="clear" w:color="auto" w:fill="FFFF00"/>
                </w:tcPr>
                <w:p w:rsidR="00226071" w:rsidRPr="00697AD4" w:rsidRDefault="00226071" w:rsidP="00E95418">
                  <w:pPr>
                    <w:rPr>
                      <w:rFonts w:cs="Arial"/>
                      <w:b/>
                      <w:color w:val="FF0000"/>
                      <w:spacing w:val="-4"/>
                      <w:sz w:val="28"/>
                      <w:szCs w:val="28"/>
                      <w:vertAlign w:val="superscript"/>
                    </w:rPr>
                  </w:pPr>
                </w:p>
              </w:tc>
              <w:tc>
                <w:tcPr>
                  <w:tcW w:w="832" w:type="pct"/>
                  <w:tcBorders>
                    <w:top w:val="single" w:sz="24" w:space="0" w:color="auto"/>
                  </w:tcBorders>
                  <w:shd w:val="clear" w:color="auto" w:fill="FFFF00"/>
                </w:tcPr>
                <w:p w:rsidR="00226071" w:rsidRPr="00697AD4" w:rsidRDefault="00226071" w:rsidP="00E95418">
                  <w:pPr>
                    <w:rPr>
                      <w:rFonts w:cs="Arial"/>
                      <w:b/>
                      <w:color w:val="FF0000"/>
                      <w:spacing w:val="-4"/>
                      <w:sz w:val="28"/>
                      <w:szCs w:val="28"/>
                      <w:vertAlign w:val="superscript"/>
                    </w:rPr>
                  </w:pPr>
                  <w:r w:rsidRPr="00697AD4">
                    <w:rPr>
                      <w:rFonts w:cs="Arial"/>
                      <w:b/>
                      <w:color w:val="FF0000"/>
                      <w:spacing w:val="-4"/>
                      <w:sz w:val="28"/>
                      <w:szCs w:val="28"/>
                      <w:vertAlign w:val="superscript"/>
                    </w:rPr>
                    <w:t>1</w:t>
                  </w:r>
                </w:p>
              </w:tc>
              <w:tc>
                <w:tcPr>
                  <w:tcW w:w="832" w:type="pct"/>
                  <w:tcBorders>
                    <w:top w:val="single" w:sz="24" w:space="0" w:color="auto"/>
                  </w:tcBorders>
                  <w:shd w:val="clear" w:color="auto" w:fill="FFFF00"/>
                </w:tcPr>
                <w:p w:rsidR="00226071" w:rsidRPr="00697AD4" w:rsidRDefault="00226071" w:rsidP="00E95418">
                  <w:pPr>
                    <w:rPr>
                      <w:rFonts w:cs="Arial"/>
                      <w:b/>
                      <w:color w:val="FF0000"/>
                      <w:spacing w:val="-4"/>
                      <w:sz w:val="28"/>
                      <w:szCs w:val="28"/>
                      <w:vertAlign w:val="superscript"/>
                    </w:rPr>
                  </w:pPr>
                  <w:r w:rsidRPr="00697AD4">
                    <w:rPr>
                      <w:rFonts w:cs="Arial"/>
                      <w:b/>
                      <w:color w:val="FF0000"/>
                      <w:spacing w:val="-4"/>
                      <w:sz w:val="28"/>
                      <w:szCs w:val="28"/>
                      <w:vertAlign w:val="superscript"/>
                    </w:rPr>
                    <w:t>2</w:t>
                  </w:r>
                </w:p>
              </w:tc>
              <w:tc>
                <w:tcPr>
                  <w:tcW w:w="834" w:type="pct"/>
                  <w:tcBorders>
                    <w:top w:val="single" w:sz="24" w:space="0" w:color="auto"/>
                  </w:tcBorders>
                  <w:shd w:val="clear" w:color="auto" w:fill="FFFF00"/>
                </w:tcPr>
                <w:p w:rsidR="00226071" w:rsidRPr="00697AD4" w:rsidRDefault="00226071" w:rsidP="00E95418">
                  <w:pPr>
                    <w:rPr>
                      <w:rFonts w:cs="Arial"/>
                      <w:b/>
                      <w:color w:val="FF0000"/>
                      <w:spacing w:val="-4"/>
                      <w:sz w:val="28"/>
                      <w:szCs w:val="28"/>
                      <w:vertAlign w:val="superscript"/>
                    </w:rPr>
                  </w:pPr>
                  <w:r w:rsidRPr="00697AD4">
                    <w:rPr>
                      <w:rFonts w:cs="Arial"/>
                      <w:b/>
                      <w:color w:val="FF0000"/>
                      <w:spacing w:val="-4"/>
                      <w:sz w:val="28"/>
                      <w:szCs w:val="28"/>
                      <w:vertAlign w:val="superscript"/>
                    </w:rPr>
                    <w:t>1</w:t>
                  </w:r>
                </w:p>
              </w:tc>
              <w:tc>
                <w:tcPr>
                  <w:tcW w:w="834" w:type="pct"/>
                  <w:tcBorders>
                    <w:top w:val="single" w:sz="24" w:space="0" w:color="auto"/>
                  </w:tcBorders>
                  <w:shd w:val="clear" w:color="auto" w:fill="FFFF00"/>
                </w:tcPr>
                <w:p w:rsidR="00226071" w:rsidRPr="00697AD4" w:rsidRDefault="00226071" w:rsidP="00E95418">
                  <w:pPr>
                    <w:rPr>
                      <w:rFonts w:cs="Arial"/>
                      <w:b/>
                      <w:color w:val="FF0000"/>
                      <w:spacing w:val="-4"/>
                      <w:sz w:val="28"/>
                      <w:szCs w:val="28"/>
                      <w:vertAlign w:val="superscript"/>
                    </w:rPr>
                  </w:pPr>
                </w:p>
              </w:tc>
              <w:tc>
                <w:tcPr>
                  <w:tcW w:w="834" w:type="pct"/>
                  <w:tcBorders>
                    <w:top w:val="single" w:sz="24" w:space="0" w:color="auto"/>
                  </w:tcBorders>
                  <w:shd w:val="clear" w:color="auto" w:fill="FFFF00"/>
                </w:tcPr>
                <w:p w:rsidR="00226071" w:rsidRPr="00697AD4" w:rsidRDefault="00226071" w:rsidP="00E95418">
                  <w:pPr>
                    <w:rPr>
                      <w:rFonts w:cs="Arial"/>
                      <w:b/>
                      <w:color w:val="FF0000"/>
                      <w:spacing w:val="-4"/>
                      <w:sz w:val="28"/>
                      <w:szCs w:val="28"/>
                      <w:vertAlign w:val="superscript"/>
                    </w:rPr>
                  </w:pPr>
                </w:p>
              </w:tc>
            </w:tr>
            <w:tr w:rsidR="00226071" w:rsidTr="00697AD4">
              <w:tc>
                <w:tcPr>
                  <w:tcW w:w="832" w:type="pct"/>
                </w:tcPr>
                <w:p w:rsidR="00226071" w:rsidRDefault="00226071" w:rsidP="00E95418">
                  <w:pPr>
                    <w:rPr>
                      <w:rFonts w:cs="Arial"/>
                      <w:spacing w:val="-4"/>
                      <w:sz w:val="22"/>
                    </w:rPr>
                  </w:pPr>
                </w:p>
              </w:tc>
              <w:tc>
                <w:tcPr>
                  <w:tcW w:w="832" w:type="pct"/>
                </w:tcPr>
                <w:p w:rsidR="00226071" w:rsidRDefault="00226071" w:rsidP="00E95418">
                  <w:pPr>
                    <w:rPr>
                      <w:rFonts w:cs="Arial"/>
                      <w:spacing w:val="-4"/>
                      <w:sz w:val="22"/>
                    </w:rPr>
                  </w:pPr>
                </w:p>
              </w:tc>
              <w:tc>
                <w:tcPr>
                  <w:tcW w:w="832" w:type="pct"/>
                </w:tcPr>
                <w:p w:rsidR="00226071" w:rsidRDefault="00226071" w:rsidP="00E95418">
                  <w:pPr>
                    <w:rPr>
                      <w:rFonts w:cs="Arial"/>
                      <w:spacing w:val="-4"/>
                      <w:sz w:val="22"/>
                    </w:rPr>
                  </w:pPr>
                  <w:r>
                    <w:rPr>
                      <w:rFonts w:cs="Arial"/>
                      <w:spacing w:val="-4"/>
                      <w:sz w:val="22"/>
                    </w:rPr>
                    <w:t>1</w:t>
                  </w:r>
                </w:p>
              </w:tc>
              <w:tc>
                <w:tcPr>
                  <w:tcW w:w="834" w:type="pct"/>
                </w:tcPr>
                <w:p w:rsidR="00226071" w:rsidRDefault="00226071" w:rsidP="00E95418">
                  <w:pPr>
                    <w:rPr>
                      <w:rFonts w:cs="Arial"/>
                      <w:spacing w:val="-4"/>
                      <w:sz w:val="22"/>
                    </w:rPr>
                  </w:pPr>
                  <w:r w:rsidRPr="00226071">
                    <w:rPr>
                      <w:rFonts w:cs="Arial"/>
                      <w:b/>
                      <w:color w:val="FF0000"/>
                      <w:spacing w:val="-4"/>
                      <w:sz w:val="22"/>
                      <w:vertAlign w:val="superscript"/>
                    </w:rPr>
                    <w:t>1</w:t>
                  </w:r>
                  <w:r>
                    <w:rPr>
                      <w:rFonts w:cs="Arial"/>
                      <w:spacing w:val="-4"/>
                      <w:sz w:val="22"/>
                    </w:rPr>
                    <w:t>7</w:t>
                  </w:r>
                </w:p>
              </w:tc>
              <w:tc>
                <w:tcPr>
                  <w:tcW w:w="834" w:type="pct"/>
                </w:tcPr>
                <w:p w:rsidR="00226071" w:rsidRDefault="00226071" w:rsidP="00E95418">
                  <w:pPr>
                    <w:rPr>
                      <w:rFonts w:cs="Arial"/>
                      <w:spacing w:val="-4"/>
                      <w:sz w:val="22"/>
                    </w:rPr>
                  </w:pPr>
                  <w:r w:rsidRPr="00226071">
                    <w:rPr>
                      <w:rFonts w:cs="Arial"/>
                      <w:b/>
                      <w:color w:val="FF0000"/>
                      <w:spacing w:val="-4"/>
                      <w:sz w:val="22"/>
                      <w:vertAlign w:val="superscript"/>
                    </w:rPr>
                    <w:t>2</w:t>
                  </w:r>
                  <w:r>
                    <w:rPr>
                      <w:rFonts w:cs="Arial"/>
                      <w:spacing w:val="-4"/>
                      <w:sz w:val="22"/>
                    </w:rPr>
                    <w:t>4</w:t>
                  </w:r>
                </w:p>
              </w:tc>
              <w:tc>
                <w:tcPr>
                  <w:tcW w:w="834" w:type="pct"/>
                </w:tcPr>
                <w:p w:rsidR="00226071" w:rsidRDefault="00226071" w:rsidP="00E95418">
                  <w:pPr>
                    <w:rPr>
                      <w:rFonts w:cs="Arial"/>
                      <w:spacing w:val="-4"/>
                      <w:sz w:val="22"/>
                    </w:rPr>
                  </w:pPr>
                  <w:r w:rsidRPr="00226071">
                    <w:rPr>
                      <w:rFonts w:cs="Arial"/>
                      <w:b/>
                      <w:color w:val="FF0000"/>
                      <w:spacing w:val="-4"/>
                      <w:sz w:val="22"/>
                      <w:vertAlign w:val="superscript"/>
                    </w:rPr>
                    <w:t>4</w:t>
                  </w:r>
                  <w:r>
                    <w:rPr>
                      <w:rFonts w:cs="Arial"/>
                      <w:spacing w:val="-4"/>
                      <w:sz w:val="22"/>
                    </w:rPr>
                    <w:t>5</w:t>
                  </w:r>
                </w:p>
              </w:tc>
            </w:tr>
            <w:tr w:rsidR="00226071" w:rsidTr="00226071">
              <w:tc>
                <w:tcPr>
                  <w:tcW w:w="832" w:type="pct"/>
                  <w:tcBorders>
                    <w:bottom w:val="single" w:sz="4" w:space="0" w:color="auto"/>
                  </w:tcBorders>
                </w:tcPr>
                <w:p w:rsidR="00226071" w:rsidRDefault="00226071" w:rsidP="00E95418">
                  <w:pPr>
                    <w:rPr>
                      <w:rFonts w:cs="Arial"/>
                      <w:spacing w:val="-4"/>
                      <w:sz w:val="22"/>
                    </w:rPr>
                  </w:pPr>
                  <w:r>
                    <w:rPr>
                      <w:rFonts w:cs="Arial"/>
                      <w:spacing w:val="-4"/>
                      <w:sz w:val="22"/>
                    </w:rPr>
                    <w:t>+</w:t>
                  </w:r>
                </w:p>
              </w:tc>
              <w:tc>
                <w:tcPr>
                  <w:tcW w:w="832" w:type="pct"/>
                  <w:tcBorders>
                    <w:bottom w:val="single" w:sz="4" w:space="0" w:color="auto"/>
                  </w:tcBorders>
                </w:tcPr>
                <w:p w:rsidR="00226071" w:rsidRDefault="00226071" w:rsidP="00E95418">
                  <w:pPr>
                    <w:rPr>
                      <w:rFonts w:cs="Arial"/>
                      <w:spacing w:val="-4"/>
                      <w:sz w:val="22"/>
                    </w:rPr>
                  </w:pPr>
                  <w:r>
                    <w:rPr>
                      <w:rFonts w:cs="Arial"/>
                      <w:spacing w:val="-4"/>
                      <w:sz w:val="22"/>
                    </w:rPr>
                    <w:t>1</w:t>
                  </w:r>
                </w:p>
              </w:tc>
              <w:tc>
                <w:tcPr>
                  <w:tcW w:w="832" w:type="pct"/>
                  <w:tcBorders>
                    <w:bottom w:val="single" w:sz="4" w:space="0" w:color="auto"/>
                  </w:tcBorders>
                </w:tcPr>
                <w:p w:rsidR="00226071" w:rsidRDefault="00226071" w:rsidP="00E95418">
                  <w:pPr>
                    <w:rPr>
                      <w:rFonts w:cs="Arial"/>
                      <w:spacing w:val="-4"/>
                      <w:sz w:val="22"/>
                    </w:rPr>
                  </w:pPr>
                  <w:r w:rsidRPr="00226071">
                    <w:rPr>
                      <w:rFonts w:cs="Arial"/>
                      <w:b/>
                      <w:color w:val="FF0000"/>
                      <w:spacing w:val="-4"/>
                      <w:sz w:val="22"/>
                      <w:vertAlign w:val="superscript"/>
                    </w:rPr>
                    <w:t>1</w:t>
                  </w:r>
                  <w:r>
                    <w:rPr>
                      <w:rFonts w:cs="Arial"/>
                      <w:spacing w:val="-4"/>
                      <w:sz w:val="22"/>
                    </w:rPr>
                    <w:t>3</w:t>
                  </w:r>
                </w:p>
              </w:tc>
              <w:tc>
                <w:tcPr>
                  <w:tcW w:w="834" w:type="pct"/>
                  <w:tcBorders>
                    <w:bottom w:val="single" w:sz="4" w:space="0" w:color="auto"/>
                  </w:tcBorders>
                </w:tcPr>
                <w:p w:rsidR="00226071" w:rsidRDefault="00226071" w:rsidP="00E95418">
                  <w:pPr>
                    <w:rPr>
                      <w:rFonts w:cs="Arial"/>
                      <w:spacing w:val="-4"/>
                      <w:sz w:val="22"/>
                    </w:rPr>
                  </w:pPr>
                  <w:r w:rsidRPr="00226071">
                    <w:rPr>
                      <w:rFonts w:cs="Arial"/>
                      <w:b/>
                      <w:color w:val="FF0000"/>
                      <w:spacing w:val="-4"/>
                      <w:sz w:val="22"/>
                      <w:vertAlign w:val="superscript"/>
                    </w:rPr>
                    <w:t>1</w:t>
                  </w:r>
                  <w:r>
                    <w:rPr>
                      <w:rFonts w:cs="Arial"/>
                      <w:spacing w:val="-4"/>
                      <w:sz w:val="22"/>
                    </w:rPr>
                    <w:t>9</w:t>
                  </w:r>
                </w:p>
              </w:tc>
              <w:tc>
                <w:tcPr>
                  <w:tcW w:w="834" w:type="pct"/>
                  <w:tcBorders>
                    <w:bottom w:val="single" w:sz="4" w:space="0" w:color="auto"/>
                  </w:tcBorders>
                </w:tcPr>
                <w:p w:rsidR="00226071" w:rsidRDefault="00226071" w:rsidP="00E95418">
                  <w:pPr>
                    <w:rPr>
                      <w:rFonts w:cs="Arial"/>
                      <w:spacing w:val="-4"/>
                      <w:sz w:val="22"/>
                    </w:rPr>
                  </w:pPr>
                  <w:r w:rsidRPr="00226071">
                    <w:rPr>
                      <w:rFonts w:cs="Arial"/>
                      <w:b/>
                      <w:color w:val="FF0000"/>
                      <w:spacing w:val="-4"/>
                      <w:sz w:val="22"/>
                      <w:vertAlign w:val="superscript"/>
                    </w:rPr>
                    <w:t>3</w:t>
                  </w:r>
                  <w:r>
                    <w:rPr>
                      <w:rFonts w:cs="Arial"/>
                      <w:spacing w:val="-4"/>
                      <w:sz w:val="22"/>
                    </w:rPr>
                    <w:t>6</w:t>
                  </w:r>
                </w:p>
              </w:tc>
              <w:tc>
                <w:tcPr>
                  <w:tcW w:w="834" w:type="pct"/>
                  <w:tcBorders>
                    <w:bottom w:val="single" w:sz="4" w:space="0" w:color="auto"/>
                  </w:tcBorders>
                  <w:shd w:val="clear" w:color="auto" w:fill="A8D6FF" w:themeFill="background2" w:themeFillShade="E6"/>
                </w:tcPr>
                <w:p w:rsidR="00226071" w:rsidRDefault="00226071" w:rsidP="00E95418">
                  <w:pPr>
                    <w:rPr>
                      <w:rFonts w:cs="Arial"/>
                      <w:spacing w:val="-4"/>
                      <w:sz w:val="22"/>
                    </w:rPr>
                  </w:pPr>
                </w:p>
              </w:tc>
            </w:tr>
            <w:tr w:rsidR="00226071" w:rsidTr="00226071">
              <w:tc>
                <w:tcPr>
                  <w:tcW w:w="832" w:type="pct"/>
                  <w:tcBorders>
                    <w:bottom w:val="single" w:sz="24" w:space="0" w:color="auto"/>
                  </w:tcBorders>
                </w:tcPr>
                <w:p w:rsidR="00226071" w:rsidRDefault="00226071" w:rsidP="00E95418">
                  <w:pPr>
                    <w:rPr>
                      <w:rFonts w:cs="Arial"/>
                      <w:spacing w:val="-4"/>
                      <w:sz w:val="22"/>
                    </w:rPr>
                  </w:pPr>
                  <w:r>
                    <w:rPr>
                      <w:rFonts w:cs="Arial"/>
                      <w:spacing w:val="-4"/>
                      <w:sz w:val="22"/>
                    </w:rPr>
                    <w:t>+</w:t>
                  </w:r>
                </w:p>
              </w:tc>
              <w:tc>
                <w:tcPr>
                  <w:tcW w:w="832" w:type="pct"/>
                  <w:tcBorders>
                    <w:bottom w:val="single" w:sz="24" w:space="0" w:color="auto"/>
                  </w:tcBorders>
                </w:tcPr>
                <w:p w:rsidR="00226071" w:rsidRDefault="00226071" w:rsidP="00E95418">
                  <w:pPr>
                    <w:rPr>
                      <w:rFonts w:cs="Arial"/>
                      <w:spacing w:val="-4"/>
                      <w:sz w:val="22"/>
                    </w:rPr>
                  </w:pPr>
                  <w:r>
                    <w:rPr>
                      <w:rFonts w:cs="Arial"/>
                      <w:spacing w:val="-4"/>
                      <w:sz w:val="22"/>
                    </w:rPr>
                    <w:t>6</w:t>
                  </w:r>
                </w:p>
              </w:tc>
              <w:tc>
                <w:tcPr>
                  <w:tcW w:w="832" w:type="pct"/>
                  <w:tcBorders>
                    <w:bottom w:val="single" w:sz="24" w:space="0" w:color="auto"/>
                  </w:tcBorders>
                </w:tcPr>
                <w:p w:rsidR="00226071" w:rsidRDefault="00226071" w:rsidP="00E95418">
                  <w:pPr>
                    <w:rPr>
                      <w:rFonts w:cs="Arial"/>
                      <w:spacing w:val="-4"/>
                      <w:sz w:val="22"/>
                    </w:rPr>
                  </w:pPr>
                  <w:r>
                    <w:rPr>
                      <w:rFonts w:cs="Arial"/>
                      <w:spacing w:val="-4"/>
                      <w:sz w:val="22"/>
                    </w:rPr>
                    <w:t>9</w:t>
                  </w:r>
                </w:p>
              </w:tc>
              <w:tc>
                <w:tcPr>
                  <w:tcW w:w="834" w:type="pct"/>
                  <w:tcBorders>
                    <w:bottom w:val="single" w:sz="24" w:space="0" w:color="auto"/>
                  </w:tcBorders>
                </w:tcPr>
                <w:p w:rsidR="00226071" w:rsidRDefault="00226071" w:rsidP="00E95418">
                  <w:pPr>
                    <w:rPr>
                      <w:rFonts w:cs="Arial"/>
                      <w:spacing w:val="-4"/>
                      <w:sz w:val="22"/>
                    </w:rPr>
                  </w:pPr>
                  <w:r w:rsidRPr="00226071">
                    <w:rPr>
                      <w:rFonts w:cs="Arial"/>
                      <w:b/>
                      <w:color w:val="FF0000"/>
                      <w:spacing w:val="-4"/>
                      <w:sz w:val="22"/>
                      <w:vertAlign w:val="superscript"/>
                    </w:rPr>
                    <w:t>1</w:t>
                  </w:r>
                  <w:r>
                    <w:rPr>
                      <w:rFonts w:cs="Arial"/>
                      <w:spacing w:val="-4"/>
                      <w:sz w:val="22"/>
                    </w:rPr>
                    <w:t>8</w:t>
                  </w:r>
                </w:p>
              </w:tc>
              <w:tc>
                <w:tcPr>
                  <w:tcW w:w="834" w:type="pct"/>
                  <w:tcBorders>
                    <w:bottom w:val="single" w:sz="24" w:space="0" w:color="auto"/>
                  </w:tcBorders>
                  <w:shd w:val="clear" w:color="auto" w:fill="A8D6FF" w:themeFill="background2" w:themeFillShade="E6"/>
                </w:tcPr>
                <w:p w:rsidR="00226071" w:rsidRDefault="00226071" w:rsidP="00E95418">
                  <w:pPr>
                    <w:rPr>
                      <w:rFonts w:cs="Arial"/>
                      <w:spacing w:val="-4"/>
                      <w:sz w:val="22"/>
                    </w:rPr>
                  </w:pPr>
                </w:p>
              </w:tc>
              <w:tc>
                <w:tcPr>
                  <w:tcW w:w="834" w:type="pct"/>
                  <w:tcBorders>
                    <w:bottom w:val="single" w:sz="24" w:space="0" w:color="auto"/>
                  </w:tcBorders>
                  <w:shd w:val="clear" w:color="auto" w:fill="A8D6FF" w:themeFill="background2" w:themeFillShade="E6"/>
                </w:tcPr>
                <w:p w:rsidR="00226071" w:rsidRDefault="00226071" w:rsidP="00E95418">
                  <w:pPr>
                    <w:rPr>
                      <w:rFonts w:cs="Arial"/>
                      <w:spacing w:val="-4"/>
                      <w:sz w:val="22"/>
                    </w:rPr>
                  </w:pPr>
                </w:p>
              </w:tc>
            </w:tr>
            <w:tr w:rsidR="00226071" w:rsidTr="00226071">
              <w:tc>
                <w:tcPr>
                  <w:tcW w:w="832" w:type="pct"/>
                  <w:tcBorders>
                    <w:top w:val="single" w:sz="24" w:space="0" w:color="auto"/>
                  </w:tcBorders>
                </w:tcPr>
                <w:p w:rsidR="00226071" w:rsidRDefault="00226071" w:rsidP="00E95418">
                  <w:pPr>
                    <w:rPr>
                      <w:rFonts w:cs="Arial"/>
                      <w:spacing w:val="-4"/>
                      <w:sz w:val="22"/>
                    </w:rPr>
                  </w:pPr>
                </w:p>
              </w:tc>
              <w:tc>
                <w:tcPr>
                  <w:tcW w:w="832" w:type="pct"/>
                  <w:tcBorders>
                    <w:top w:val="single" w:sz="24" w:space="0" w:color="auto"/>
                  </w:tcBorders>
                </w:tcPr>
                <w:p w:rsidR="00226071" w:rsidRDefault="00226071" w:rsidP="00E95418">
                  <w:pPr>
                    <w:rPr>
                      <w:rFonts w:cs="Arial"/>
                      <w:spacing w:val="-4"/>
                      <w:sz w:val="22"/>
                    </w:rPr>
                  </w:pPr>
                  <w:r>
                    <w:rPr>
                      <w:rFonts w:cs="Arial"/>
                      <w:spacing w:val="-4"/>
                      <w:sz w:val="22"/>
                    </w:rPr>
                    <w:t>8</w:t>
                  </w:r>
                </w:p>
              </w:tc>
              <w:tc>
                <w:tcPr>
                  <w:tcW w:w="832" w:type="pct"/>
                  <w:tcBorders>
                    <w:top w:val="single" w:sz="24" w:space="0" w:color="auto"/>
                  </w:tcBorders>
                </w:tcPr>
                <w:p w:rsidR="00226071" w:rsidRDefault="00226071" w:rsidP="00E95418">
                  <w:pPr>
                    <w:rPr>
                      <w:rFonts w:cs="Arial"/>
                      <w:spacing w:val="-4"/>
                      <w:sz w:val="22"/>
                    </w:rPr>
                  </w:pPr>
                  <w:r>
                    <w:rPr>
                      <w:rFonts w:cs="Arial"/>
                      <w:spacing w:val="-4"/>
                      <w:sz w:val="22"/>
                    </w:rPr>
                    <w:t>5</w:t>
                  </w:r>
                </w:p>
              </w:tc>
              <w:tc>
                <w:tcPr>
                  <w:tcW w:w="834" w:type="pct"/>
                  <w:tcBorders>
                    <w:top w:val="single" w:sz="24" w:space="0" w:color="auto"/>
                  </w:tcBorders>
                </w:tcPr>
                <w:p w:rsidR="00226071" w:rsidRDefault="00226071" w:rsidP="00E95418">
                  <w:pPr>
                    <w:rPr>
                      <w:rFonts w:cs="Arial"/>
                      <w:spacing w:val="-4"/>
                      <w:sz w:val="22"/>
                    </w:rPr>
                  </w:pPr>
                  <w:r>
                    <w:rPr>
                      <w:rFonts w:cs="Arial"/>
                      <w:spacing w:val="-4"/>
                      <w:sz w:val="22"/>
                    </w:rPr>
                    <w:t>5</w:t>
                  </w:r>
                </w:p>
              </w:tc>
              <w:tc>
                <w:tcPr>
                  <w:tcW w:w="834" w:type="pct"/>
                  <w:tcBorders>
                    <w:top w:val="single" w:sz="24" w:space="0" w:color="auto"/>
                    <w:right w:val="single" w:sz="12" w:space="0" w:color="FF0000"/>
                  </w:tcBorders>
                </w:tcPr>
                <w:p w:rsidR="00226071" w:rsidRDefault="00226071" w:rsidP="00E95418">
                  <w:pPr>
                    <w:rPr>
                      <w:rFonts w:cs="Arial"/>
                      <w:spacing w:val="-4"/>
                      <w:sz w:val="22"/>
                    </w:rPr>
                  </w:pPr>
                  <w:r>
                    <w:rPr>
                      <w:rFonts w:cs="Arial"/>
                      <w:spacing w:val="-4"/>
                      <w:sz w:val="22"/>
                    </w:rPr>
                    <w:t>0,</w:t>
                  </w:r>
                </w:p>
              </w:tc>
              <w:tc>
                <w:tcPr>
                  <w:tcW w:w="834" w:type="pct"/>
                  <w:tcBorders>
                    <w:top w:val="single" w:sz="24" w:space="0" w:color="auto"/>
                    <w:left w:val="single" w:sz="12" w:space="0" w:color="FF0000"/>
                  </w:tcBorders>
                </w:tcPr>
                <w:p w:rsidR="00226071" w:rsidRDefault="00226071" w:rsidP="00E95418">
                  <w:pPr>
                    <w:rPr>
                      <w:rFonts w:cs="Arial"/>
                      <w:spacing w:val="-4"/>
                      <w:sz w:val="22"/>
                    </w:rPr>
                  </w:pPr>
                  <w:r>
                    <w:rPr>
                      <w:rFonts w:cs="Arial"/>
                      <w:spacing w:val="-4"/>
                      <w:sz w:val="22"/>
                    </w:rPr>
                    <w:t>5</w:t>
                  </w:r>
                </w:p>
              </w:tc>
            </w:tr>
          </w:tbl>
          <w:p w:rsidR="00226071" w:rsidRDefault="00226071" w:rsidP="00E95418">
            <w:pPr>
              <w:rPr>
                <w:rFonts w:cs="Arial"/>
                <w:spacing w:val="-4"/>
                <w:sz w:val="22"/>
              </w:rPr>
            </w:pPr>
          </w:p>
        </w:tc>
        <w:tc>
          <w:tcPr>
            <w:tcW w:w="1250" w:type="pct"/>
            <w:tcBorders>
              <w:top w:val="single" w:sz="12" w:space="0" w:color="auto"/>
              <w:left w:val="single" w:sz="12" w:space="0" w:color="auto"/>
              <w:bottom w:val="single" w:sz="12" w:space="0" w:color="auto"/>
              <w:right w:val="single" w:sz="12" w:space="0" w:color="auto"/>
            </w:tcBorders>
          </w:tcPr>
          <w:p w:rsidR="00226071" w:rsidRDefault="00226071" w:rsidP="00E95418">
            <w:pPr>
              <w:rPr>
                <w:rFonts w:cs="Arial"/>
                <w:spacing w:val="-4"/>
                <w:sz w:val="22"/>
              </w:rPr>
            </w:pPr>
            <w:r>
              <w:rPr>
                <w:rFonts w:cs="Arial"/>
                <w:spacing w:val="-4"/>
                <w:sz w:val="22"/>
              </w:rPr>
              <w:t>Vocabulaire</w:t>
            </w:r>
          </w:p>
          <w:p w:rsidR="00226071" w:rsidRDefault="00226071" w:rsidP="00E95418">
            <w:pPr>
              <w:rPr>
                <w:rFonts w:cs="Arial"/>
                <w:spacing w:val="-4"/>
                <w:sz w:val="22"/>
              </w:rPr>
            </w:pPr>
          </w:p>
          <w:p w:rsidR="00226071" w:rsidRDefault="00226071" w:rsidP="00E95418">
            <w:pPr>
              <w:rPr>
                <w:rFonts w:cs="Arial"/>
                <w:spacing w:val="-4"/>
                <w:sz w:val="22"/>
              </w:rPr>
            </w:pPr>
            <w:r>
              <w:rPr>
                <w:rFonts w:cs="Arial"/>
                <w:spacing w:val="-4"/>
                <w:sz w:val="22"/>
              </w:rPr>
              <w:t xml:space="preserve">674 est </w:t>
            </w:r>
            <w:r w:rsidRPr="00E51621">
              <w:rPr>
                <w:rFonts w:cs="Arial"/>
                <w:b/>
                <w:color w:val="0000FF"/>
                <w:spacing w:val="-4"/>
                <w:sz w:val="22"/>
              </w:rPr>
              <w:t>le dividende</w:t>
            </w:r>
            <w:r>
              <w:rPr>
                <w:rFonts w:cs="Arial"/>
                <w:spacing w:val="-4"/>
                <w:sz w:val="22"/>
              </w:rPr>
              <w:t xml:space="preserve">, </w:t>
            </w:r>
          </w:p>
          <w:p w:rsidR="00226071" w:rsidRDefault="00226071" w:rsidP="00E95418">
            <w:pPr>
              <w:rPr>
                <w:rFonts w:cs="Arial"/>
                <w:spacing w:val="-4"/>
                <w:sz w:val="22"/>
              </w:rPr>
            </w:pPr>
            <w:r>
              <w:rPr>
                <w:rFonts w:cs="Arial"/>
                <w:spacing w:val="-4"/>
                <w:sz w:val="22"/>
              </w:rPr>
              <w:t xml:space="preserve">23 est </w:t>
            </w:r>
            <w:r w:rsidRPr="00E51621">
              <w:rPr>
                <w:rFonts w:cs="Arial"/>
                <w:b/>
                <w:color w:val="0000FF"/>
                <w:spacing w:val="-4"/>
                <w:sz w:val="22"/>
              </w:rPr>
              <w:t>le diviseur</w:t>
            </w:r>
          </w:p>
          <w:p w:rsidR="00226071" w:rsidRDefault="00226071" w:rsidP="00E95418">
            <w:pPr>
              <w:rPr>
                <w:rFonts w:cs="Arial"/>
                <w:spacing w:val="-4"/>
                <w:sz w:val="22"/>
              </w:rPr>
            </w:pPr>
            <w:r>
              <w:rPr>
                <w:rFonts w:cs="Arial"/>
                <w:spacing w:val="-4"/>
                <w:sz w:val="22"/>
              </w:rPr>
              <w:t xml:space="preserve">19 est </w:t>
            </w:r>
            <w:r w:rsidRPr="00E51621">
              <w:rPr>
                <w:rFonts w:cs="Arial"/>
                <w:b/>
                <w:color w:val="0000FF"/>
                <w:spacing w:val="-4"/>
                <w:sz w:val="22"/>
              </w:rPr>
              <w:t>le quotient</w:t>
            </w:r>
          </w:p>
          <w:p w:rsidR="00226071" w:rsidRDefault="00226071" w:rsidP="00E95418">
            <w:pPr>
              <w:rPr>
                <w:rFonts w:cs="Arial"/>
                <w:spacing w:val="-4"/>
                <w:sz w:val="22"/>
              </w:rPr>
            </w:pPr>
            <w:r>
              <w:rPr>
                <w:rFonts w:cs="Arial"/>
                <w:spacing w:val="-4"/>
                <w:sz w:val="22"/>
              </w:rPr>
              <w:t xml:space="preserve">7 est </w:t>
            </w:r>
            <w:r w:rsidRPr="00E51621">
              <w:rPr>
                <w:rFonts w:cs="Arial"/>
                <w:b/>
                <w:color w:val="0000FF"/>
                <w:spacing w:val="-4"/>
                <w:sz w:val="22"/>
              </w:rPr>
              <w:t>le reste</w:t>
            </w:r>
          </w:p>
          <w:p w:rsidR="00226071" w:rsidRPr="00E51621" w:rsidRDefault="008F1CE6" w:rsidP="00E95418">
            <w:pPr>
              <w:rPr>
                <w:rFonts w:cs="Arial"/>
                <w:b/>
                <w:spacing w:val="-4"/>
                <w:sz w:val="22"/>
              </w:rPr>
            </w:pPr>
            <w:r>
              <w:rPr>
                <w:rFonts w:cs="Arial"/>
                <w:spacing w:val="-4"/>
                <w:sz w:val="22"/>
              </w:rPr>
              <w:t xml:space="preserve">Les 4 nombres sont liés par </w:t>
            </w:r>
            <w:r w:rsidR="00226071">
              <w:rPr>
                <w:rFonts w:cs="Arial"/>
                <w:spacing w:val="-4"/>
                <w:sz w:val="22"/>
              </w:rPr>
              <w:t xml:space="preserve"> </w:t>
            </w:r>
            <w:r w:rsidR="00226071" w:rsidRPr="008F1CE6">
              <w:rPr>
                <w:rFonts w:cs="Arial"/>
                <w:b/>
                <w:spacing w:val="-4"/>
                <w:szCs w:val="24"/>
              </w:rPr>
              <w:t>674 =29x23 + 7</w:t>
            </w:r>
          </w:p>
          <w:p w:rsidR="00226071" w:rsidRDefault="008F1CE6" w:rsidP="00E95418">
            <w:pPr>
              <w:rPr>
                <w:rFonts w:cs="Arial"/>
                <w:spacing w:val="-4"/>
                <w:sz w:val="22"/>
              </w:rPr>
            </w:pPr>
            <w:r>
              <w:rPr>
                <w:rFonts w:cs="Arial"/>
                <w:spacing w:val="-4"/>
                <w:sz w:val="22"/>
              </w:rPr>
              <w:t>L</w:t>
            </w:r>
            <w:r w:rsidR="00226071">
              <w:rPr>
                <w:rFonts w:cs="Arial"/>
                <w:spacing w:val="-4"/>
                <w:sz w:val="22"/>
              </w:rPr>
              <w:t xml:space="preserve">e reste </w:t>
            </w:r>
            <w:r w:rsidR="00E51621">
              <w:rPr>
                <w:rFonts w:cs="Arial"/>
                <w:spacing w:val="-4"/>
                <w:sz w:val="22"/>
              </w:rPr>
              <w:t xml:space="preserve">(7) </w:t>
            </w:r>
            <w:r w:rsidR="00226071">
              <w:rPr>
                <w:rFonts w:cs="Arial"/>
                <w:spacing w:val="-4"/>
                <w:sz w:val="22"/>
              </w:rPr>
              <w:t xml:space="preserve">doit être </w:t>
            </w:r>
            <w:r w:rsidR="00E51621">
              <w:rPr>
                <w:rFonts w:cs="Arial"/>
                <w:spacing w:val="-4"/>
                <w:sz w:val="22"/>
              </w:rPr>
              <w:t>inférieur au diviseur (23).</w:t>
            </w:r>
          </w:p>
        </w:tc>
        <w:tc>
          <w:tcPr>
            <w:tcW w:w="1250" w:type="pct"/>
            <w:tcBorders>
              <w:top w:val="single" w:sz="12" w:space="0" w:color="auto"/>
              <w:left w:val="single" w:sz="12" w:space="0" w:color="auto"/>
              <w:bottom w:val="single" w:sz="12" w:space="0" w:color="auto"/>
              <w:right w:val="single" w:sz="12" w:space="0" w:color="auto"/>
            </w:tcBorders>
          </w:tcPr>
          <w:p w:rsidR="00226071" w:rsidRDefault="00E51621" w:rsidP="00E95418">
            <w:pPr>
              <w:rPr>
                <w:rFonts w:cs="Arial"/>
                <w:spacing w:val="-4"/>
                <w:sz w:val="22"/>
              </w:rPr>
            </w:pPr>
            <w:r>
              <w:rPr>
                <w:rFonts w:cs="Arial"/>
                <w:spacing w:val="-4"/>
                <w:sz w:val="22"/>
              </w:rPr>
              <w:t>Technique opératoire</w:t>
            </w:r>
          </w:p>
          <w:tbl>
            <w:tblPr>
              <w:tblStyle w:val="Grilledutableau"/>
              <w:tblW w:w="5000" w:type="pct"/>
              <w:tblLook w:val="04A0"/>
            </w:tblPr>
            <w:tblGrid>
              <w:gridCol w:w="388"/>
              <w:gridCol w:w="388"/>
              <w:gridCol w:w="486"/>
              <w:gridCol w:w="409"/>
              <w:gridCol w:w="387"/>
              <w:gridCol w:w="387"/>
            </w:tblGrid>
            <w:tr w:rsidR="00E51621" w:rsidTr="00E51621">
              <w:tc>
                <w:tcPr>
                  <w:tcW w:w="834" w:type="pct"/>
                  <w:tcBorders>
                    <w:bottom w:val="single" w:sz="4" w:space="0" w:color="auto"/>
                  </w:tcBorders>
                  <w:shd w:val="clear" w:color="auto" w:fill="E5F5D7" w:themeFill="accent1" w:themeFillTint="33"/>
                </w:tcPr>
                <w:p w:rsidR="00E51621" w:rsidRDefault="00E51621" w:rsidP="00E95418">
                  <w:pPr>
                    <w:rPr>
                      <w:rFonts w:cs="Arial"/>
                      <w:spacing w:val="-4"/>
                      <w:sz w:val="22"/>
                    </w:rPr>
                  </w:pPr>
                </w:p>
              </w:tc>
              <w:tc>
                <w:tcPr>
                  <w:tcW w:w="834" w:type="pct"/>
                  <w:tcBorders>
                    <w:bottom w:val="single" w:sz="4" w:space="0" w:color="auto"/>
                  </w:tcBorders>
                  <w:shd w:val="clear" w:color="auto" w:fill="E5F5D7" w:themeFill="accent1" w:themeFillTint="33"/>
                </w:tcPr>
                <w:p w:rsidR="00E51621" w:rsidRPr="00E51621" w:rsidRDefault="00E51621" w:rsidP="00E95418">
                  <w:pPr>
                    <w:rPr>
                      <w:rFonts w:cs="Arial"/>
                      <w:b/>
                      <w:color w:val="0000FF"/>
                      <w:spacing w:val="-4"/>
                      <w:sz w:val="22"/>
                    </w:rPr>
                  </w:pPr>
                  <w:r w:rsidRPr="00E51621">
                    <w:rPr>
                      <w:rFonts w:cs="Arial"/>
                      <w:b/>
                      <w:color w:val="0000FF"/>
                      <w:spacing w:val="-4"/>
                      <w:sz w:val="22"/>
                    </w:rPr>
                    <w:t>6</w:t>
                  </w:r>
                </w:p>
              </w:tc>
              <w:tc>
                <w:tcPr>
                  <w:tcW w:w="834" w:type="pct"/>
                  <w:tcBorders>
                    <w:bottom w:val="single" w:sz="4" w:space="0" w:color="auto"/>
                  </w:tcBorders>
                  <w:shd w:val="clear" w:color="auto" w:fill="E5F5D7" w:themeFill="accent1" w:themeFillTint="33"/>
                </w:tcPr>
                <w:p w:rsidR="00E51621" w:rsidRPr="00E51621" w:rsidRDefault="00E51621" w:rsidP="00E95418">
                  <w:pPr>
                    <w:rPr>
                      <w:rFonts w:cs="Arial"/>
                      <w:b/>
                      <w:color w:val="0000FF"/>
                      <w:spacing w:val="-4"/>
                      <w:sz w:val="22"/>
                    </w:rPr>
                  </w:pPr>
                  <w:r w:rsidRPr="00E51621">
                    <w:rPr>
                      <w:rFonts w:cs="Arial"/>
                      <w:b/>
                      <w:color w:val="0000FF"/>
                      <w:spacing w:val="-4"/>
                      <w:sz w:val="22"/>
                    </w:rPr>
                    <w:t>7</w:t>
                  </w:r>
                </w:p>
              </w:tc>
              <w:tc>
                <w:tcPr>
                  <w:tcW w:w="832" w:type="pct"/>
                  <w:tcBorders>
                    <w:right w:val="single" w:sz="24" w:space="0" w:color="auto"/>
                  </w:tcBorders>
                </w:tcPr>
                <w:p w:rsidR="00E51621" w:rsidRPr="00E51621" w:rsidRDefault="00E51621" w:rsidP="00E95418">
                  <w:pPr>
                    <w:rPr>
                      <w:rFonts w:cs="Arial"/>
                      <w:b/>
                      <w:color w:val="0000FF"/>
                      <w:spacing w:val="-4"/>
                      <w:sz w:val="22"/>
                    </w:rPr>
                  </w:pPr>
                  <w:r w:rsidRPr="00E51621">
                    <w:rPr>
                      <w:rFonts w:cs="Arial"/>
                      <w:b/>
                      <w:color w:val="0000FF"/>
                      <w:spacing w:val="-4"/>
                      <w:sz w:val="22"/>
                    </w:rPr>
                    <w:t>4</w:t>
                  </w:r>
                </w:p>
              </w:tc>
              <w:tc>
                <w:tcPr>
                  <w:tcW w:w="832" w:type="pct"/>
                  <w:tcBorders>
                    <w:left w:val="single" w:sz="24" w:space="0" w:color="auto"/>
                    <w:bottom w:val="single" w:sz="24" w:space="0" w:color="auto"/>
                  </w:tcBorders>
                </w:tcPr>
                <w:p w:rsidR="00E51621" w:rsidRPr="00E51621" w:rsidRDefault="00E51621" w:rsidP="00E95418">
                  <w:pPr>
                    <w:rPr>
                      <w:rFonts w:cs="Arial"/>
                      <w:b/>
                      <w:color w:val="0000FF"/>
                      <w:spacing w:val="-4"/>
                      <w:sz w:val="22"/>
                    </w:rPr>
                  </w:pPr>
                  <w:r w:rsidRPr="00E51621">
                    <w:rPr>
                      <w:rFonts w:cs="Arial"/>
                      <w:b/>
                      <w:color w:val="0000FF"/>
                      <w:spacing w:val="-4"/>
                      <w:sz w:val="22"/>
                    </w:rPr>
                    <w:t>2</w:t>
                  </w:r>
                </w:p>
              </w:tc>
              <w:tc>
                <w:tcPr>
                  <w:tcW w:w="832" w:type="pct"/>
                  <w:tcBorders>
                    <w:bottom w:val="single" w:sz="24" w:space="0" w:color="auto"/>
                  </w:tcBorders>
                </w:tcPr>
                <w:p w:rsidR="00E51621" w:rsidRPr="00E51621" w:rsidRDefault="00E51621" w:rsidP="00E95418">
                  <w:pPr>
                    <w:rPr>
                      <w:rFonts w:cs="Arial"/>
                      <w:b/>
                      <w:color w:val="0000FF"/>
                      <w:spacing w:val="-4"/>
                      <w:sz w:val="22"/>
                    </w:rPr>
                  </w:pPr>
                  <w:r w:rsidRPr="00E51621">
                    <w:rPr>
                      <w:rFonts w:cs="Arial"/>
                      <w:b/>
                      <w:color w:val="0000FF"/>
                      <w:spacing w:val="-4"/>
                      <w:sz w:val="22"/>
                    </w:rPr>
                    <w:t>3</w:t>
                  </w:r>
                </w:p>
              </w:tc>
            </w:tr>
            <w:tr w:rsidR="00E51621" w:rsidTr="00E51621">
              <w:tc>
                <w:tcPr>
                  <w:tcW w:w="834" w:type="pct"/>
                  <w:tcBorders>
                    <w:bottom w:val="single" w:sz="18" w:space="0" w:color="007DEB" w:themeColor="background2" w:themeShade="80"/>
                  </w:tcBorders>
                </w:tcPr>
                <w:p w:rsidR="00E51621" w:rsidRDefault="00E51621" w:rsidP="00E95418">
                  <w:pPr>
                    <w:rPr>
                      <w:rFonts w:cs="Arial"/>
                      <w:spacing w:val="-4"/>
                      <w:sz w:val="22"/>
                    </w:rPr>
                  </w:pPr>
                  <w:r>
                    <w:rPr>
                      <w:rFonts w:cs="Arial"/>
                      <w:spacing w:val="-4"/>
                      <w:sz w:val="22"/>
                    </w:rPr>
                    <w:t>–</w:t>
                  </w:r>
                </w:p>
              </w:tc>
              <w:tc>
                <w:tcPr>
                  <w:tcW w:w="834" w:type="pct"/>
                  <w:tcBorders>
                    <w:bottom w:val="single" w:sz="18" w:space="0" w:color="007DEB" w:themeColor="background2" w:themeShade="80"/>
                  </w:tcBorders>
                </w:tcPr>
                <w:p w:rsidR="00E51621" w:rsidRDefault="00E51621" w:rsidP="00E95418">
                  <w:pPr>
                    <w:rPr>
                      <w:rFonts w:cs="Arial"/>
                      <w:spacing w:val="-4"/>
                      <w:sz w:val="22"/>
                    </w:rPr>
                  </w:pPr>
                  <w:r>
                    <w:rPr>
                      <w:rFonts w:cs="Arial"/>
                      <w:spacing w:val="-4"/>
                      <w:sz w:val="22"/>
                    </w:rPr>
                    <w:t>4</w:t>
                  </w:r>
                </w:p>
              </w:tc>
              <w:tc>
                <w:tcPr>
                  <w:tcW w:w="834" w:type="pct"/>
                  <w:tcBorders>
                    <w:bottom w:val="single" w:sz="18" w:space="0" w:color="007DEB" w:themeColor="background2" w:themeShade="80"/>
                  </w:tcBorders>
                </w:tcPr>
                <w:p w:rsidR="00E51621" w:rsidRDefault="00E51621" w:rsidP="00E95418">
                  <w:pPr>
                    <w:rPr>
                      <w:rFonts w:cs="Arial"/>
                      <w:spacing w:val="-4"/>
                      <w:sz w:val="22"/>
                    </w:rPr>
                  </w:pPr>
                  <w:r>
                    <w:rPr>
                      <w:rFonts w:cs="Arial"/>
                      <w:spacing w:val="-4"/>
                      <w:sz w:val="22"/>
                    </w:rPr>
                    <w:t>6</w:t>
                  </w:r>
                </w:p>
              </w:tc>
              <w:tc>
                <w:tcPr>
                  <w:tcW w:w="832" w:type="pct"/>
                  <w:tcBorders>
                    <w:right w:val="single" w:sz="24" w:space="0" w:color="auto"/>
                  </w:tcBorders>
                </w:tcPr>
                <w:p w:rsidR="00E51621" w:rsidRDefault="00E51621" w:rsidP="00E95418">
                  <w:pPr>
                    <w:rPr>
                      <w:rFonts w:cs="Arial"/>
                      <w:spacing w:val="-4"/>
                      <w:sz w:val="22"/>
                    </w:rPr>
                  </w:pPr>
                </w:p>
              </w:tc>
              <w:tc>
                <w:tcPr>
                  <w:tcW w:w="832" w:type="pct"/>
                  <w:tcBorders>
                    <w:top w:val="single" w:sz="24" w:space="0" w:color="auto"/>
                    <w:left w:val="single" w:sz="24" w:space="0" w:color="auto"/>
                  </w:tcBorders>
                </w:tcPr>
                <w:p w:rsidR="00E51621" w:rsidRPr="00E51621" w:rsidRDefault="00E51621" w:rsidP="00E95418">
                  <w:pPr>
                    <w:rPr>
                      <w:rFonts w:cs="Arial"/>
                      <w:b/>
                      <w:color w:val="0000FF"/>
                      <w:spacing w:val="-4"/>
                      <w:sz w:val="22"/>
                    </w:rPr>
                  </w:pPr>
                  <w:r w:rsidRPr="00E51621">
                    <w:rPr>
                      <w:rFonts w:cs="Arial"/>
                      <w:b/>
                      <w:color w:val="0000FF"/>
                      <w:spacing w:val="-4"/>
                      <w:sz w:val="22"/>
                    </w:rPr>
                    <w:t>2</w:t>
                  </w:r>
                </w:p>
              </w:tc>
              <w:tc>
                <w:tcPr>
                  <w:tcW w:w="832" w:type="pct"/>
                  <w:tcBorders>
                    <w:top w:val="single" w:sz="24" w:space="0" w:color="auto"/>
                  </w:tcBorders>
                </w:tcPr>
                <w:p w:rsidR="00E51621" w:rsidRPr="00E51621" w:rsidRDefault="00E51621" w:rsidP="00E95418">
                  <w:pPr>
                    <w:rPr>
                      <w:rFonts w:cs="Arial"/>
                      <w:b/>
                      <w:color w:val="0000FF"/>
                      <w:spacing w:val="-4"/>
                      <w:sz w:val="22"/>
                    </w:rPr>
                  </w:pPr>
                  <w:r w:rsidRPr="00E51621">
                    <w:rPr>
                      <w:rFonts w:cs="Arial"/>
                      <w:b/>
                      <w:color w:val="0000FF"/>
                      <w:spacing w:val="-4"/>
                      <w:sz w:val="22"/>
                    </w:rPr>
                    <w:t>9</w:t>
                  </w:r>
                </w:p>
              </w:tc>
            </w:tr>
            <w:tr w:rsidR="00E51621" w:rsidTr="00E51621">
              <w:tc>
                <w:tcPr>
                  <w:tcW w:w="834" w:type="pct"/>
                  <w:tcBorders>
                    <w:top w:val="single" w:sz="18" w:space="0" w:color="007DEB" w:themeColor="background2" w:themeShade="80"/>
                  </w:tcBorders>
                </w:tcPr>
                <w:p w:rsidR="00E51621" w:rsidRDefault="00E51621" w:rsidP="00E95418">
                  <w:pPr>
                    <w:rPr>
                      <w:rFonts w:cs="Arial"/>
                      <w:spacing w:val="-4"/>
                      <w:sz w:val="22"/>
                    </w:rPr>
                  </w:pPr>
                </w:p>
              </w:tc>
              <w:tc>
                <w:tcPr>
                  <w:tcW w:w="834" w:type="pct"/>
                  <w:tcBorders>
                    <w:top w:val="single" w:sz="18" w:space="0" w:color="007DEB" w:themeColor="background2" w:themeShade="80"/>
                    <w:bottom w:val="single" w:sz="4" w:space="0" w:color="auto"/>
                  </w:tcBorders>
                  <w:shd w:val="clear" w:color="auto" w:fill="E5F5D7" w:themeFill="accent1" w:themeFillTint="33"/>
                </w:tcPr>
                <w:p w:rsidR="00E51621" w:rsidRDefault="00E51621" w:rsidP="00E95418">
                  <w:pPr>
                    <w:rPr>
                      <w:rFonts w:cs="Arial"/>
                      <w:spacing w:val="-4"/>
                      <w:sz w:val="22"/>
                    </w:rPr>
                  </w:pPr>
                  <w:r>
                    <w:rPr>
                      <w:rFonts w:cs="Arial"/>
                      <w:spacing w:val="-4"/>
                      <w:sz w:val="22"/>
                    </w:rPr>
                    <w:t>2</w:t>
                  </w:r>
                </w:p>
              </w:tc>
              <w:tc>
                <w:tcPr>
                  <w:tcW w:w="834" w:type="pct"/>
                  <w:tcBorders>
                    <w:top w:val="single" w:sz="18" w:space="0" w:color="007DEB" w:themeColor="background2" w:themeShade="80"/>
                    <w:bottom w:val="single" w:sz="4" w:space="0" w:color="auto"/>
                  </w:tcBorders>
                  <w:shd w:val="clear" w:color="auto" w:fill="E5F5D7" w:themeFill="accent1" w:themeFillTint="33"/>
                </w:tcPr>
                <w:p w:rsidR="00E51621" w:rsidRDefault="00E51621" w:rsidP="00E95418">
                  <w:pPr>
                    <w:rPr>
                      <w:rFonts w:cs="Arial"/>
                      <w:spacing w:val="-4"/>
                      <w:sz w:val="22"/>
                    </w:rPr>
                  </w:pPr>
                  <w:r>
                    <w:rPr>
                      <w:rFonts w:cs="Arial"/>
                      <w:spacing w:val="-4"/>
                      <w:sz w:val="22"/>
                    </w:rPr>
                    <w:t>1</w:t>
                  </w:r>
                </w:p>
              </w:tc>
              <w:tc>
                <w:tcPr>
                  <w:tcW w:w="832" w:type="pct"/>
                  <w:tcBorders>
                    <w:bottom w:val="single" w:sz="4" w:space="0" w:color="auto"/>
                    <w:right w:val="single" w:sz="24" w:space="0" w:color="auto"/>
                  </w:tcBorders>
                  <w:shd w:val="clear" w:color="auto" w:fill="E5F5D7" w:themeFill="accent1" w:themeFillTint="33"/>
                </w:tcPr>
                <w:p w:rsidR="00E51621" w:rsidRDefault="008F1CE6" w:rsidP="00E95418">
                  <w:pPr>
                    <w:rPr>
                      <w:rFonts w:cs="Arial"/>
                      <w:spacing w:val="-4"/>
                      <w:sz w:val="22"/>
                    </w:rPr>
                  </w:pPr>
                  <w:r>
                    <w:rPr>
                      <w:rFonts w:cs="Arial"/>
                      <w:b/>
                      <w:color w:val="FF0000"/>
                      <w:spacing w:val="-4"/>
                      <w:sz w:val="22"/>
                      <w:vertAlign w:val="subscript"/>
                    </w:rPr>
                    <w:t>1</w:t>
                  </w:r>
                  <w:r w:rsidR="00E51621">
                    <w:rPr>
                      <w:rFonts w:cs="Arial"/>
                      <w:spacing w:val="-4"/>
                      <w:sz w:val="22"/>
                    </w:rPr>
                    <w:t>4</w:t>
                  </w:r>
                </w:p>
              </w:tc>
              <w:tc>
                <w:tcPr>
                  <w:tcW w:w="832" w:type="pct"/>
                  <w:tcBorders>
                    <w:left w:val="single" w:sz="24" w:space="0" w:color="auto"/>
                  </w:tcBorders>
                </w:tcPr>
                <w:p w:rsidR="00E51621" w:rsidRDefault="00E51621" w:rsidP="00E95418">
                  <w:pPr>
                    <w:rPr>
                      <w:rFonts w:cs="Arial"/>
                      <w:spacing w:val="-4"/>
                      <w:sz w:val="22"/>
                    </w:rPr>
                  </w:pPr>
                </w:p>
              </w:tc>
              <w:tc>
                <w:tcPr>
                  <w:tcW w:w="832" w:type="pct"/>
                </w:tcPr>
                <w:p w:rsidR="00E51621" w:rsidRDefault="00E51621" w:rsidP="00E95418">
                  <w:pPr>
                    <w:rPr>
                      <w:rFonts w:cs="Arial"/>
                      <w:spacing w:val="-4"/>
                      <w:sz w:val="22"/>
                    </w:rPr>
                  </w:pPr>
                </w:p>
              </w:tc>
            </w:tr>
            <w:tr w:rsidR="00E51621" w:rsidTr="00E51621">
              <w:tc>
                <w:tcPr>
                  <w:tcW w:w="834" w:type="pct"/>
                </w:tcPr>
                <w:p w:rsidR="00E51621" w:rsidRDefault="00E51621" w:rsidP="00E95418">
                  <w:pPr>
                    <w:rPr>
                      <w:rFonts w:cs="Arial"/>
                      <w:spacing w:val="-4"/>
                      <w:sz w:val="22"/>
                    </w:rPr>
                  </w:pPr>
                  <w:r>
                    <w:rPr>
                      <w:rFonts w:cs="Arial"/>
                      <w:spacing w:val="-4"/>
                      <w:sz w:val="22"/>
                    </w:rPr>
                    <w:t>–</w:t>
                  </w:r>
                </w:p>
              </w:tc>
              <w:tc>
                <w:tcPr>
                  <w:tcW w:w="834" w:type="pct"/>
                  <w:tcBorders>
                    <w:bottom w:val="single" w:sz="18" w:space="0" w:color="007DEB" w:themeColor="background2" w:themeShade="80"/>
                  </w:tcBorders>
                </w:tcPr>
                <w:p w:rsidR="00E51621" w:rsidRDefault="00E51621" w:rsidP="00E95418">
                  <w:pPr>
                    <w:rPr>
                      <w:rFonts w:cs="Arial"/>
                      <w:spacing w:val="-4"/>
                      <w:sz w:val="22"/>
                    </w:rPr>
                  </w:pPr>
                  <w:r>
                    <w:rPr>
                      <w:rFonts w:cs="Arial"/>
                      <w:spacing w:val="-4"/>
                      <w:sz w:val="22"/>
                    </w:rPr>
                    <w:t>2</w:t>
                  </w:r>
                </w:p>
              </w:tc>
              <w:tc>
                <w:tcPr>
                  <w:tcW w:w="834" w:type="pct"/>
                  <w:tcBorders>
                    <w:bottom w:val="single" w:sz="18" w:space="0" w:color="007DEB" w:themeColor="background2" w:themeShade="80"/>
                  </w:tcBorders>
                </w:tcPr>
                <w:p w:rsidR="00E51621" w:rsidRPr="00E51621" w:rsidRDefault="00E51621" w:rsidP="00E95418">
                  <w:pPr>
                    <w:rPr>
                      <w:rFonts w:cs="Arial"/>
                      <w:spacing w:val="-4"/>
                      <w:sz w:val="22"/>
                      <w:vertAlign w:val="subscript"/>
                    </w:rPr>
                  </w:pPr>
                  <w:r>
                    <w:rPr>
                      <w:rFonts w:cs="Arial"/>
                      <w:spacing w:val="-4"/>
                      <w:sz w:val="22"/>
                    </w:rPr>
                    <w:t>0</w:t>
                  </w:r>
                  <w:r w:rsidR="008F1CE6">
                    <w:rPr>
                      <w:rFonts w:cs="Arial"/>
                      <w:b/>
                      <w:color w:val="FF0000"/>
                      <w:spacing w:val="-4"/>
                      <w:sz w:val="22"/>
                      <w:vertAlign w:val="subscript"/>
                    </w:rPr>
                    <w:t>+1</w:t>
                  </w:r>
                </w:p>
              </w:tc>
              <w:tc>
                <w:tcPr>
                  <w:tcW w:w="832" w:type="pct"/>
                  <w:tcBorders>
                    <w:bottom w:val="single" w:sz="18" w:space="0" w:color="007DEB" w:themeColor="background2" w:themeShade="80"/>
                    <w:right w:val="single" w:sz="24" w:space="0" w:color="auto"/>
                  </w:tcBorders>
                </w:tcPr>
                <w:p w:rsidR="00E51621" w:rsidRDefault="00E51621" w:rsidP="00E95418">
                  <w:pPr>
                    <w:rPr>
                      <w:rFonts w:cs="Arial"/>
                      <w:spacing w:val="-4"/>
                      <w:sz w:val="22"/>
                    </w:rPr>
                  </w:pPr>
                  <w:r w:rsidRPr="00E51621">
                    <w:rPr>
                      <w:rFonts w:cs="Arial"/>
                      <w:b/>
                      <w:color w:val="FF0000"/>
                      <w:spacing w:val="-4"/>
                      <w:sz w:val="22"/>
                      <w:vertAlign w:val="superscript"/>
                    </w:rPr>
                    <w:t>2</w:t>
                  </w:r>
                  <w:r>
                    <w:rPr>
                      <w:rFonts w:cs="Arial"/>
                      <w:spacing w:val="-4"/>
                      <w:sz w:val="22"/>
                    </w:rPr>
                    <w:t>7</w:t>
                  </w:r>
                </w:p>
              </w:tc>
              <w:tc>
                <w:tcPr>
                  <w:tcW w:w="832" w:type="pct"/>
                  <w:tcBorders>
                    <w:left w:val="single" w:sz="24" w:space="0" w:color="auto"/>
                  </w:tcBorders>
                </w:tcPr>
                <w:p w:rsidR="00E51621" w:rsidRDefault="00E51621" w:rsidP="00E95418">
                  <w:pPr>
                    <w:rPr>
                      <w:rFonts w:cs="Arial"/>
                      <w:spacing w:val="-4"/>
                      <w:sz w:val="22"/>
                    </w:rPr>
                  </w:pPr>
                </w:p>
              </w:tc>
              <w:tc>
                <w:tcPr>
                  <w:tcW w:w="832" w:type="pct"/>
                </w:tcPr>
                <w:p w:rsidR="00E51621" w:rsidRDefault="00E51621" w:rsidP="00E95418">
                  <w:pPr>
                    <w:rPr>
                      <w:rFonts w:cs="Arial"/>
                      <w:spacing w:val="-4"/>
                      <w:sz w:val="22"/>
                    </w:rPr>
                  </w:pPr>
                </w:p>
              </w:tc>
            </w:tr>
            <w:tr w:rsidR="00E51621" w:rsidTr="00E51621">
              <w:tc>
                <w:tcPr>
                  <w:tcW w:w="834" w:type="pct"/>
                </w:tcPr>
                <w:p w:rsidR="00E51621" w:rsidRDefault="00E51621" w:rsidP="00E95418">
                  <w:pPr>
                    <w:rPr>
                      <w:rFonts w:cs="Arial"/>
                      <w:spacing w:val="-4"/>
                      <w:sz w:val="22"/>
                    </w:rPr>
                  </w:pPr>
                </w:p>
              </w:tc>
              <w:tc>
                <w:tcPr>
                  <w:tcW w:w="834" w:type="pct"/>
                  <w:tcBorders>
                    <w:top w:val="single" w:sz="18" w:space="0" w:color="007DEB" w:themeColor="background2" w:themeShade="80"/>
                  </w:tcBorders>
                </w:tcPr>
                <w:p w:rsidR="00E51621" w:rsidRDefault="00E51621" w:rsidP="00E95418">
                  <w:pPr>
                    <w:rPr>
                      <w:rFonts w:cs="Arial"/>
                      <w:spacing w:val="-4"/>
                      <w:sz w:val="22"/>
                    </w:rPr>
                  </w:pPr>
                  <w:r>
                    <w:rPr>
                      <w:rFonts w:cs="Arial"/>
                      <w:spacing w:val="-4"/>
                      <w:sz w:val="22"/>
                    </w:rPr>
                    <w:t>0</w:t>
                  </w:r>
                </w:p>
              </w:tc>
              <w:tc>
                <w:tcPr>
                  <w:tcW w:w="834" w:type="pct"/>
                  <w:tcBorders>
                    <w:top w:val="single" w:sz="18" w:space="0" w:color="007DEB" w:themeColor="background2" w:themeShade="80"/>
                  </w:tcBorders>
                </w:tcPr>
                <w:p w:rsidR="00E51621" w:rsidRDefault="00E51621" w:rsidP="00E95418">
                  <w:pPr>
                    <w:rPr>
                      <w:rFonts w:cs="Arial"/>
                      <w:spacing w:val="-4"/>
                      <w:sz w:val="22"/>
                    </w:rPr>
                  </w:pPr>
                  <w:r>
                    <w:rPr>
                      <w:rFonts w:cs="Arial"/>
                      <w:spacing w:val="-4"/>
                      <w:sz w:val="22"/>
                    </w:rPr>
                    <w:t>0</w:t>
                  </w:r>
                </w:p>
              </w:tc>
              <w:tc>
                <w:tcPr>
                  <w:tcW w:w="832" w:type="pct"/>
                  <w:tcBorders>
                    <w:top w:val="single" w:sz="18" w:space="0" w:color="007DEB" w:themeColor="background2" w:themeShade="80"/>
                    <w:right w:val="single" w:sz="24" w:space="0" w:color="auto"/>
                  </w:tcBorders>
                </w:tcPr>
                <w:p w:rsidR="00E51621" w:rsidRPr="00E51621" w:rsidRDefault="00E51621" w:rsidP="00E95418">
                  <w:pPr>
                    <w:rPr>
                      <w:rFonts w:cs="Arial"/>
                      <w:b/>
                      <w:color w:val="0000FF"/>
                      <w:spacing w:val="-4"/>
                      <w:sz w:val="22"/>
                    </w:rPr>
                  </w:pPr>
                  <w:r w:rsidRPr="00E51621">
                    <w:rPr>
                      <w:rFonts w:cs="Arial"/>
                      <w:b/>
                      <w:color w:val="0000FF"/>
                      <w:spacing w:val="-4"/>
                      <w:sz w:val="22"/>
                    </w:rPr>
                    <w:t>7</w:t>
                  </w:r>
                </w:p>
              </w:tc>
              <w:tc>
                <w:tcPr>
                  <w:tcW w:w="832" w:type="pct"/>
                  <w:tcBorders>
                    <w:left w:val="single" w:sz="24" w:space="0" w:color="auto"/>
                  </w:tcBorders>
                </w:tcPr>
                <w:p w:rsidR="00E51621" w:rsidRDefault="00E51621" w:rsidP="00E95418">
                  <w:pPr>
                    <w:rPr>
                      <w:rFonts w:cs="Arial"/>
                      <w:spacing w:val="-4"/>
                      <w:sz w:val="22"/>
                    </w:rPr>
                  </w:pPr>
                </w:p>
              </w:tc>
              <w:tc>
                <w:tcPr>
                  <w:tcW w:w="832" w:type="pct"/>
                </w:tcPr>
                <w:p w:rsidR="00E51621" w:rsidRDefault="00E51621" w:rsidP="00E95418">
                  <w:pPr>
                    <w:rPr>
                      <w:rFonts w:cs="Arial"/>
                      <w:spacing w:val="-4"/>
                      <w:sz w:val="22"/>
                    </w:rPr>
                  </w:pPr>
                </w:p>
              </w:tc>
            </w:tr>
          </w:tbl>
          <w:p w:rsidR="00E51621" w:rsidRPr="008F1CE6" w:rsidRDefault="008F1CE6" w:rsidP="00E95418">
            <w:pPr>
              <w:rPr>
                <w:rFonts w:cs="Arial"/>
                <w:spacing w:val="-4"/>
                <w:sz w:val="18"/>
                <w:szCs w:val="18"/>
              </w:rPr>
            </w:pPr>
            <w:r>
              <w:rPr>
                <w:rFonts w:cs="Arial"/>
                <w:spacing w:val="-4"/>
                <w:sz w:val="18"/>
                <w:szCs w:val="18"/>
              </w:rPr>
              <w:t>Un reste partiel (21) doit être inférieur au diviseur (23)</w:t>
            </w:r>
          </w:p>
        </w:tc>
      </w:tr>
    </w:tbl>
    <w:p w:rsidR="00360A14" w:rsidRPr="00D56FB0" w:rsidRDefault="00360A14" w:rsidP="00E95418">
      <w:pPr>
        <w:rPr>
          <w:rFonts w:cs="Arial"/>
          <w:spacing w:val="-4"/>
          <w:sz w:val="16"/>
          <w:szCs w:val="16"/>
        </w:rPr>
      </w:pPr>
    </w:p>
    <w:p w:rsidR="008F1CE6" w:rsidRPr="00F340E5" w:rsidRDefault="008F1CE6" w:rsidP="00E95418">
      <w:pPr>
        <w:rPr>
          <w:rFonts w:ascii="Arial Black" w:hAnsi="Arial Black" w:cs="Arial"/>
          <w:color w:val="0000FF"/>
          <w:spacing w:val="-4"/>
          <w:szCs w:val="24"/>
        </w:rPr>
      </w:pPr>
      <w:r w:rsidRPr="00F340E5">
        <w:rPr>
          <w:rFonts w:ascii="Arial Black" w:hAnsi="Arial Black" w:cs="Arial"/>
          <w:color w:val="0000FF"/>
          <w:spacing w:val="-4"/>
          <w:szCs w:val="24"/>
        </w:rPr>
        <w:t>Critères de divisibilité d'un nombre entier</w:t>
      </w:r>
    </w:p>
    <w:p w:rsidR="008F1CE6" w:rsidRPr="00D56FB0" w:rsidRDefault="008F1CE6" w:rsidP="00E95418">
      <w:pPr>
        <w:rPr>
          <w:rFonts w:cs="Arial"/>
          <w:spacing w:val="-4"/>
          <w:sz w:val="16"/>
          <w:szCs w:val="16"/>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73"/>
        <w:gridCol w:w="6585"/>
        <w:gridCol w:w="2604"/>
      </w:tblGrid>
      <w:tr w:rsidR="00F340E5" w:rsidTr="00F340E5">
        <w:tc>
          <w:tcPr>
            <w:tcW w:w="0" w:type="auto"/>
            <w:shd w:val="clear" w:color="auto" w:fill="FFFF00"/>
            <w:vAlign w:val="center"/>
          </w:tcPr>
          <w:p w:rsidR="00F340E5" w:rsidRPr="00F340E5" w:rsidRDefault="00F340E5" w:rsidP="00F340E5">
            <w:pPr>
              <w:jc w:val="center"/>
              <w:rPr>
                <w:rFonts w:cs="Arial"/>
                <w:b/>
                <w:spacing w:val="-4"/>
                <w:sz w:val="22"/>
              </w:rPr>
            </w:pPr>
            <w:r w:rsidRPr="00F340E5">
              <w:rPr>
                <w:rFonts w:cs="Arial"/>
                <w:b/>
                <w:spacing w:val="-4"/>
                <w:sz w:val="22"/>
              </w:rPr>
              <w:t>Divisible par</w:t>
            </w:r>
          </w:p>
        </w:tc>
        <w:tc>
          <w:tcPr>
            <w:tcW w:w="0" w:type="auto"/>
          </w:tcPr>
          <w:p w:rsidR="00F340E5" w:rsidRDefault="00F340E5" w:rsidP="00E95418">
            <w:pPr>
              <w:rPr>
                <w:rFonts w:cs="Arial"/>
                <w:spacing w:val="-4"/>
                <w:sz w:val="22"/>
              </w:rPr>
            </w:pPr>
          </w:p>
        </w:tc>
        <w:tc>
          <w:tcPr>
            <w:tcW w:w="0" w:type="auto"/>
          </w:tcPr>
          <w:p w:rsidR="00F340E5" w:rsidRDefault="00F340E5" w:rsidP="00E95418">
            <w:pPr>
              <w:rPr>
                <w:rFonts w:cs="Arial"/>
                <w:spacing w:val="-4"/>
                <w:sz w:val="22"/>
              </w:rPr>
            </w:pP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2</w:t>
            </w:r>
          </w:p>
        </w:tc>
        <w:tc>
          <w:tcPr>
            <w:tcW w:w="0" w:type="auto"/>
          </w:tcPr>
          <w:p w:rsidR="00F340E5" w:rsidRDefault="00F340E5" w:rsidP="00E95418">
            <w:pPr>
              <w:rPr>
                <w:rFonts w:cs="Arial"/>
                <w:spacing w:val="-4"/>
                <w:sz w:val="22"/>
              </w:rPr>
            </w:pPr>
            <w:r>
              <w:rPr>
                <w:rFonts w:cs="Arial"/>
                <w:spacing w:val="-4"/>
                <w:sz w:val="22"/>
              </w:rPr>
              <w:t>si le nombre est pair (son dernier chiffre est 0, 2, 4, 6 ou 8)</w:t>
            </w:r>
          </w:p>
        </w:tc>
        <w:tc>
          <w:tcPr>
            <w:tcW w:w="0" w:type="auto"/>
          </w:tcPr>
          <w:p w:rsidR="00F340E5" w:rsidRDefault="00F340E5" w:rsidP="00E95418">
            <w:pPr>
              <w:rPr>
                <w:rFonts w:cs="Arial"/>
                <w:spacing w:val="-4"/>
                <w:sz w:val="22"/>
              </w:rPr>
            </w:pPr>
            <w:r>
              <w:rPr>
                <w:rFonts w:cs="Arial"/>
                <w:spacing w:val="-4"/>
                <w:sz w:val="22"/>
              </w:rPr>
              <w:t xml:space="preserve">12 ou 58 </w:t>
            </w: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3</w:t>
            </w:r>
          </w:p>
        </w:tc>
        <w:tc>
          <w:tcPr>
            <w:tcW w:w="0" w:type="auto"/>
          </w:tcPr>
          <w:p w:rsidR="00F340E5" w:rsidRDefault="00F340E5" w:rsidP="00E95418">
            <w:pPr>
              <w:rPr>
                <w:rFonts w:cs="Arial"/>
                <w:spacing w:val="-4"/>
                <w:sz w:val="22"/>
              </w:rPr>
            </w:pPr>
            <w:r>
              <w:rPr>
                <w:rFonts w:cs="Arial"/>
                <w:spacing w:val="-4"/>
                <w:sz w:val="22"/>
              </w:rPr>
              <w:t xml:space="preserve">si la somme de ses chiffres est un multiple de 3 </w:t>
            </w:r>
          </w:p>
        </w:tc>
        <w:tc>
          <w:tcPr>
            <w:tcW w:w="0" w:type="auto"/>
          </w:tcPr>
          <w:p w:rsidR="00F340E5" w:rsidRDefault="00F340E5" w:rsidP="00E95418">
            <w:pPr>
              <w:rPr>
                <w:rFonts w:cs="Arial"/>
                <w:spacing w:val="-4"/>
                <w:sz w:val="22"/>
              </w:rPr>
            </w:pPr>
            <w:r>
              <w:rPr>
                <w:rFonts w:cs="Arial"/>
                <w:spacing w:val="-4"/>
                <w:sz w:val="22"/>
              </w:rPr>
              <w:t>462 (4+6+2 =12 = 4x3)</w:t>
            </w: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4</w:t>
            </w:r>
          </w:p>
        </w:tc>
        <w:tc>
          <w:tcPr>
            <w:tcW w:w="0" w:type="auto"/>
          </w:tcPr>
          <w:p w:rsidR="00F340E5" w:rsidRDefault="00F340E5" w:rsidP="00E95418">
            <w:pPr>
              <w:rPr>
                <w:rFonts w:cs="Arial"/>
                <w:spacing w:val="-4"/>
                <w:sz w:val="22"/>
              </w:rPr>
            </w:pPr>
            <w:r>
              <w:rPr>
                <w:rFonts w:cs="Arial"/>
                <w:spacing w:val="-4"/>
                <w:sz w:val="22"/>
              </w:rPr>
              <w:t>si le nombre composé de ses 2 derniers chiffres est un multiple de 4</w:t>
            </w:r>
          </w:p>
        </w:tc>
        <w:tc>
          <w:tcPr>
            <w:tcW w:w="0" w:type="auto"/>
          </w:tcPr>
          <w:p w:rsidR="00F340E5" w:rsidRDefault="00F340E5" w:rsidP="00E95418">
            <w:pPr>
              <w:rPr>
                <w:rFonts w:cs="Arial"/>
                <w:spacing w:val="-4"/>
                <w:sz w:val="22"/>
              </w:rPr>
            </w:pPr>
            <w:r>
              <w:rPr>
                <w:rFonts w:cs="Arial"/>
                <w:spacing w:val="-4"/>
                <w:sz w:val="22"/>
              </w:rPr>
              <w:t>524 (24 = 4x6)</w:t>
            </w: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5</w:t>
            </w:r>
          </w:p>
        </w:tc>
        <w:tc>
          <w:tcPr>
            <w:tcW w:w="0" w:type="auto"/>
          </w:tcPr>
          <w:p w:rsidR="00F340E5" w:rsidRDefault="00F340E5" w:rsidP="00E95418">
            <w:pPr>
              <w:rPr>
                <w:rFonts w:cs="Arial"/>
                <w:spacing w:val="-4"/>
                <w:sz w:val="22"/>
              </w:rPr>
            </w:pPr>
            <w:r>
              <w:rPr>
                <w:rFonts w:cs="Arial"/>
                <w:spacing w:val="-4"/>
                <w:sz w:val="22"/>
              </w:rPr>
              <w:t>si son dernier chiffre est 0 ou 5</w:t>
            </w:r>
          </w:p>
        </w:tc>
        <w:tc>
          <w:tcPr>
            <w:tcW w:w="0" w:type="auto"/>
          </w:tcPr>
          <w:p w:rsidR="00F340E5" w:rsidRDefault="00F340E5" w:rsidP="00E95418">
            <w:pPr>
              <w:rPr>
                <w:rFonts w:cs="Arial"/>
                <w:spacing w:val="-4"/>
                <w:sz w:val="22"/>
              </w:rPr>
            </w:pPr>
            <w:r>
              <w:rPr>
                <w:rFonts w:cs="Arial"/>
                <w:spacing w:val="-4"/>
                <w:sz w:val="22"/>
              </w:rPr>
              <w:t xml:space="preserve">120 ou 85 </w:t>
            </w: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6</w:t>
            </w:r>
          </w:p>
        </w:tc>
        <w:tc>
          <w:tcPr>
            <w:tcW w:w="0" w:type="auto"/>
          </w:tcPr>
          <w:p w:rsidR="00F340E5" w:rsidRDefault="00F340E5" w:rsidP="00E95418">
            <w:pPr>
              <w:rPr>
                <w:rFonts w:cs="Arial"/>
                <w:spacing w:val="-4"/>
                <w:sz w:val="22"/>
              </w:rPr>
            </w:pPr>
            <w:r>
              <w:rPr>
                <w:rFonts w:cs="Arial"/>
                <w:spacing w:val="-4"/>
                <w:sz w:val="22"/>
              </w:rPr>
              <w:t xml:space="preserve">s'il est divisible à la fois par 2 et par 3 </w:t>
            </w:r>
          </w:p>
        </w:tc>
        <w:tc>
          <w:tcPr>
            <w:tcW w:w="0" w:type="auto"/>
          </w:tcPr>
          <w:p w:rsidR="00F340E5" w:rsidRDefault="00F340E5" w:rsidP="00E95418">
            <w:pPr>
              <w:rPr>
                <w:rFonts w:cs="Arial"/>
                <w:spacing w:val="-4"/>
                <w:sz w:val="22"/>
              </w:rPr>
            </w:pPr>
            <w:r>
              <w:rPr>
                <w:rFonts w:cs="Arial"/>
                <w:spacing w:val="-4"/>
                <w:sz w:val="22"/>
              </w:rPr>
              <w:t>144 (1+4+4= 9 =3x3 et 4)</w:t>
            </w: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9</w:t>
            </w:r>
          </w:p>
        </w:tc>
        <w:tc>
          <w:tcPr>
            <w:tcW w:w="0" w:type="auto"/>
          </w:tcPr>
          <w:p w:rsidR="00F340E5" w:rsidRDefault="00F340E5" w:rsidP="00E95418">
            <w:pPr>
              <w:rPr>
                <w:rFonts w:cs="Arial"/>
                <w:spacing w:val="-4"/>
                <w:sz w:val="22"/>
              </w:rPr>
            </w:pPr>
            <w:r>
              <w:rPr>
                <w:rFonts w:cs="Arial"/>
                <w:spacing w:val="-4"/>
                <w:sz w:val="22"/>
              </w:rPr>
              <w:t xml:space="preserve">si la somme des chiffres qui le composent est un multiple de 9 </w:t>
            </w:r>
          </w:p>
        </w:tc>
        <w:tc>
          <w:tcPr>
            <w:tcW w:w="0" w:type="auto"/>
          </w:tcPr>
          <w:p w:rsidR="00F340E5" w:rsidRDefault="00F340E5" w:rsidP="00E95418">
            <w:pPr>
              <w:rPr>
                <w:rFonts w:cs="Arial"/>
                <w:spacing w:val="-4"/>
                <w:sz w:val="22"/>
              </w:rPr>
            </w:pPr>
            <w:r>
              <w:rPr>
                <w:rFonts w:cs="Arial"/>
                <w:spacing w:val="-4"/>
                <w:sz w:val="22"/>
              </w:rPr>
              <w:t>477 (4+7+7 = 18=2x9)</w:t>
            </w:r>
          </w:p>
        </w:tc>
      </w:tr>
      <w:tr w:rsidR="00F340E5" w:rsidTr="00F340E5">
        <w:tc>
          <w:tcPr>
            <w:tcW w:w="0" w:type="auto"/>
            <w:vAlign w:val="center"/>
          </w:tcPr>
          <w:p w:rsidR="00F340E5" w:rsidRPr="00F340E5" w:rsidRDefault="00F340E5" w:rsidP="00F340E5">
            <w:pPr>
              <w:jc w:val="center"/>
              <w:rPr>
                <w:rFonts w:ascii="Arial Black" w:hAnsi="Arial Black" w:cs="Arial"/>
                <w:b/>
                <w:spacing w:val="-4"/>
                <w:szCs w:val="24"/>
              </w:rPr>
            </w:pPr>
            <w:r w:rsidRPr="00F340E5">
              <w:rPr>
                <w:rFonts w:ascii="Arial Black" w:hAnsi="Arial Black" w:cs="Arial"/>
                <w:b/>
                <w:spacing w:val="-4"/>
                <w:szCs w:val="24"/>
              </w:rPr>
              <w:t>10</w:t>
            </w:r>
          </w:p>
        </w:tc>
        <w:tc>
          <w:tcPr>
            <w:tcW w:w="0" w:type="auto"/>
          </w:tcPr>
          <w:p w:rsidR="00F340E5" w:rsidRDefault="00F340E5" w:rsidP="00E95418">
            <w:pPr>
              <w:rPr>
                <w:rFonts w:cs="Arial"/>
                <w:spacing w:val="-4"/>
                <w:sz w:val="22"/>
              </w:rPr>
            </w:pPr>
            <w:r>
              <w:rPr>
                <w:rFonts w:cs="Arial"/>
                <w:spacing w:val="-4"/>
                <w:sz w:val="22"/>
              </w:rPr>
              <w:t>si son dernier chiffre est 0</w:t>
            </w:r>
          </w:p>
        </w:tc>
        <w:tc>
          <w:tcPr>
            <w:tcW w:w="0" w:type="auto"/>
          </w:tcPr>
          <w:p w:rsidR="00F340E5" w:rsidRDefault="00F340E5" w:rsidP="00E95418">
            <w:pPr>
              <w:rPr>
                <w:rFonts w:cs="Arial"/>
                <w:spacing w:val="-4"/>
                <w:sz w:val="22"/>
              </w:rPr>
            </w:pPr>
            <w:r>
              <w:rPr>
                <w:rFonts w:cs="Arial"/>
                <w:spacing w:val="-4"/>
                <w:sz w:val="22"/>
              </w:rPr>
              <w:t>1250</w:t>
            </w:r>
          </w:p>
        </w:tc>
      </w:tr>
    </w:tbl>
    <w:p w:rsidR="008F1CE6" w:rsidRDefault="008F1CE6" w:rsidP="00E95418">
      <w:pPr>
        <w:rPr>
          <w:rFonts w:cs="Arial"/>
          <w:spacing w:val="-4"/>
          <w:sz w:val="22"/>
        </w:rPr>
      </w:pPr>
    </w:p>
    <w:p w:rsidR="00D56FB0" w:rsidRPr="006E55D0" w:rsidRDefault="00D56FB0" w:rsidP="00E95418">
      <w:pPr>
        <w:rPr>
          <w:rFonts w:ascii="Arial Black" w:hAnsi="Arial Black" w:cs="Arial"/>
          <w:b/>
          <w:color w:val="0000FF"/>
          <w:spacing w:val="-4"/>
          <w:sz w:val="22"/>
        </w:rPr>
      </w:pPr>
      <w:r w:rsidRPr="006E55D0">
        <w:rPr>
          <w:rFonts w:ascii="Arial Black" w:hAnsi="Arial Black" w:cs="Arial"/>
          <w:b/>
          <w:color w:val="0000FF"/>
          <w:spacing w:val="-4"/>
          <w:sz w:val="22"/>
        </w:rPr>
        <w:t>Multiplication et division par 10, 100, 1000</w:t>
      </w:r>
    </w:p>
    <w:p w:rsidR="00D56FB0" w:rsidRDefault="00D56FB0" w:rsidP="00E95418">
      <w:pPr>
        <w:rPr>
          <w:rFonts w:cs="Arial"/>
          <w:spacing w:val="-4"/>
          <w:sz w:val="22"/>
        </w:rPr>
      </w:pPr>
      <w:r>
        <w:rPr>
          <w:rFonts w:ascii="Batang" w:eastAsia="Batang" w:hAnsi="Batang" w:cs="Arial" w:hint="eastAsia"/>
          <w:spacing w:val="-4"/>
          <w:sz w:val="22"/>
        </w:rPr>
        <w:t>●</w:t>
      </w:r>
      <w:r w:rsidR="006E55D0">
        <w:rPr>
          <w:rFonts w:cs="Arial"/>
          <w:spacing w:val="-4"/>
          <w:sz w:val="22"/>
        </w:rPr>
        <w:t xml:space="preserve"> L</w:t>
      </w:r>
      <w:r>
        <w:rPr>
          <w:rFonts w:cs="Arial"/>
          <w:spacing w:val="-4"/>
          <w:sz w:val="22"/>
        </w:rPr>
        <w:t>es nombres</w:t>
      </w:r>
      <w:r w:rsidR="00AD4D94">
        <w:rPr>
          <w:rFonts w:cs="Arial"/>
          <w:spacing w:val="-4"/>
          <w:sz w:val="22"/>
        </w:rPr>
        <w:t xml:space="preserve"> écrits avec </w:t>
      </w:r>
      <w:proofErr w:type="gramStart"/>
      <w:r w:rsidR="00AD4D94">
        <w:rPr>
          <w:rFonts w:cs="Arial"/>
          <w:spacing w:val="-4"/>
          <w:sz w:val="22"/>
        </w:rPr>
        <w:t>un</w:t>
      </w:r>
      <w:proofErr w:type="gramEnd"/>
      <w:r w:rsidR="00AD4D94">
        <w:rPr>
          <w:rFonts w:cs="Arial"/>
          <w:spacing w:val="-4"/>
          <w:sz w:val="22"/>
        </w:rPr>
        <w:t xml:space="preserve"> 1 suivi d'un certain nombre de 0, </w:t>
      </w:r>
      <w:r>
        <w:rPr>
          <w:rFonts w:cs="Arial"/>
          <w:spacing w:val="-4"/>
          <w:sz w:val="22"/>
        </w:rPr>
        <w:t>(</w:t>
      </w:r>
      <w:r w:rsidR="006E55D0">
        <w:rPr>
          <w:rFonts w:cs="Arial"/>
          <w:spacing w:val="-4"/>
          <w:sz w:val="22"/>
        </w:rPr>
        <w:t xml:space="preserve">…, </w:t>
      </w:r>
      <w:r>
        <w:rPr>
          <w:rFonts w:cs="Arial"/>
          <w:spacing w:val="-4"/>
          <w:sz w:val="22"/>
        </w:rPr>
        <w:t xml:space="preserve">1000, 100, 10, 1) qui caractérisent le poids des chiffres </w:t>
      </w:r>
      <w:r w:rsidR="00AD4D94">
        <w:rPr>
          <w:rFonts w:cs="Arial"/>
          <w:spacing w:val="-4"/>
          <w:sz w:val="22"/>
        </w:rPr>
        <w:t xml:space="preserve">de la partie entière </w:t>
      </w:r>
      <w:r>
        <w:rPr>
          <w:rFonts w:cs="Arial"/>
          <w:spacing w:val="-4"/>
          <w:sz w:val="22"/>
        </w:rPr>
        <w:t>d'un nombre</w:t>
      </w:r>
      <w:r w:rsidR="00AD4D94">
        <w:rPr>
          <w:rFonts w:cs="Arial"/>
          <w:spacing w:val="-4"/>
          <w:sz w:val="22"/>
        </w:rPr>
        <w:t>,</w:t>
      </w:r>
      <w:r>
        <w:rPr>
          <w:rFonts w:cs="Arial"/>
          <w:spacing w:val="-4"/>
          <w:sz w:val="22"/>
        </w:rPr>
        <w:t xml:space="preserve"> s'appellent </w:t>
      </w:r>
      <w:r w:rsidRPr="00AD4D94">
        <w:rPr>
          <w:rFonts w:cs="Arial"/>
          <w:b/>
          <w:color w:val="0000FF"/>
          <w:spacing w:val="-4"/>
          <w:sz w:val="22"/>
        </w:rPr>
        <w:t>des puissance de 10</w:t>
      </w:r>
      <w:r>
        <w:rPr>
          <w:rFonts w:cs="Arial"/>
          <w:spacing w:val="-4"/>
          <w:sz w:val="22"/>
        </w:rPr>
        <w:t>.</w:t>
      </w:r>
    </w:p>
    <w:p w:rsidR="007522D5" w:rsidRDefault="007522D5" w:rsidP="00E95418">
      <w:pPr>
        <w:rPr>
          <w:rFonts w:ascii="Batang" w:eastAsia="Batang" w:hAnsi="Batang" w:cs="Arial"/>
          <w:spacing w:val="-4"/>
          <w:sz w:val="22"/>
        </w:rPr>
      </w:pPr>
    </w:p>
    <w:p w:rsidR="00D56FB0" w:rsidRDefault="006E55D0" w:rsidP="00E95418">
      <w:pPr>
        <w:rPr>
          <w:rFonts w:cs="Arial"/>
          <w:spacing w:val="-4"/>
          <w:sz w:val="22"/>
        </w:rPr>
      </w:pPr>
      <w:r>
        <w:rPr>
          <w:rFonts w:ascii="Batang" w:eastAsia="Batang" w:hAnsi="Batang" w:cs="Arial" w:hint="eastAsia"/>
          <w:spacing w:val="-4"/>
          <w:sz w:val="22"/>
        </w:rPr>
        <w:t>●</w:t>
      </w:r>
      <w:r>
        <w:rPr>
          <w:rFonts w:cs="Arial"/>
          <w:spacing w:val="-4"/>
          <w:sz w:val="22"/>
        </w:rPr>
        <w:t xml:space="preserve"> </w:t>
      </w:r>
      <w:r w:rsidR="00D56FB0">
        <w:rPr>
          <w:rFonts w:cs="Arial"/>
          <w:spacing w:val="-4"/>
          <w:sz w:val="22"/>
        </w:rPr>
        <w:t xml:space="preserve">Pour </w:t>
      </w:r>
      <w:r w:rsidR="00D56FB0" w:rsidRPr="006E55D0">
        <w:rPr>
          <w:rFonts w:cs="Arial"/>
          <w:b/>
          <w:color w:val="0000FF"/>
          <w:spacing w:val="-4"/>
          <w:sz w:val="22"/>
        </w:rPr>
        <w:t xml:space="preserve">multiplier </w:t>
      </w:r>
      <w:proofErr w:type="gramStart"/>
      <w:r w:rsidR="00D56FB0" w:rsidRPr="006E55D0">
        <w:rPr>
          <w:rFonts w:cs="Arial"/>
          <w:b/>
          <w:color w:val="0000FF"/>
          <w:spacing w:val="-4"/>
          <w:sz w:val="22"/>
        </w:rPr>
        <w:t>un</w:t>
      </w:r>
      <w:proofErr w:type="gramEnd"/>
      <w:r w:rsidR="00D56FB0" w:rsidRPr="006E55D0">
        <w:rPr>
          <w:rFonts w:cs="Arial"/>
          <w:b/>
          <w:color w:val="0000FF"/>
          <w:spacing w:val="-4"/>
          <w:sz w:val="22"/>
        </w:rPr>
        <w:t xml:space="preserve"> nombre décimal par une puissance de 10</w:t>
      </w:r>
      <w:r w:rsidR="00D56FB0">
        <w:rPr>
          <w:rFonts w:cs="Arial"/>
          <w:spacing w:val="-4"/>
          <w:sz w:val="22"/>
        </w:rPr>
        <w:t xml:space="preserve"> on déplace sa virgule </w:t>
      </w:r>
      <w:r w:rsidR="00D56FB0" w:rsidRPr="006E55D0">
        <w:rPr>
          <w:rFonts w:cs="Arial"/>
          <w:spacing w:val="-4"/>
          <w:sz w:val="22"/>
          <w:u w:val="single"/>
        </w:rPr>
        <w:t>vers la droite</w:t>
      </w:r>
      <w:r w:rsidR="00D56FB0">
        <w:rPr>
          <w:rFonts w:cs="Arial"/>
          <w:spacing w:val="-4"/>
          <w:sz w:val="22"/>
        </w:rPr>
        <w:t xml:space="preserve"> d'autant de rangs que la puissance de 10 comporte de zéros.</w:t>
      </w:r>
      <w:r w:rsidR="007522D5">
        <w:rPr>
          <w:rFonts w:cs="Arial"/>
          <w:spacing w:val="-4"/>
          <w:sz w:val="22"/>
        </w:rPr>
        <w:t xml:space="preserve"> Si on dépasse la fin de l'écriture du nombre</w:t>
      </w:r>
      <w:r w:rsidR="00D56FB0">
        <w:rPr>
          <w:rFonts w:cs="Arial"/>
          <w:spacing w:val="-4"/>
          <w:sz w:val="22"/>
        </w:rPr>
        <w:t xml:space="preserve">, </w:t>
      </w:r>
      <w:r w:rsidR="00CF53BB">
        <w:rPr>
          <w:rFonts w:cs="Arial"/>
          <w:spacing w:val="-4"/>
          <w:sz w:val="22"/>
          <w:u w:val="single"/>
        </w:rPr>
        <w:t>on ajoute un zéro de plus</w:t>
      </w:r>
      <w:r w:rsidR="00D56FB0" w:rsidRPr="006E55D0">
        <w:rPr>
          <w:rFonts w:cs="Arial"/>
          <w:spacing w:val="-4"/>
          <w:sz w:val="22"/>
          <w:u w:val="single"/>
        </w:rPr>
        <w:t xml:space="preserve"> à droite du nombre</w:t>
      </w:r>
      <w:r w:rsidR="00D56FB0">
        <w:rPr>
          <w:rFonts w:cs="Arial"/>
          <w:spacing w:val="-4"/>
          <w:sz w:val="22"/>
        </w:rPr>
        <w:t xml:space="preserve"> que de rangs manquants</w:t>
      </w:r>
      <w:r>
        <w:rPr>
          <w:rFonts w:cs="Arial"/>
          <w:spacing w:val="-4"/>
          <w:sz w:val="22"/>
        </w:rPr>
        <w:t>, avant de déplacer la virgule</w:t>
      </w:r>
      <w:r w:rsidR="00D56FB0">
        <w:rPr>
          <w:rFonts w:cs="Arial"/>
          <w:spacing w:val="-4"/>
          <w:sz w:val="22"/>
        </w:rPr>
        <w:t>.</w:t>
      </w:r>
    </w:p>
    <w:p w:rsidR="001E373E" w:rsidRDefault="001E373E" w:rsidP="00E95418">
      <w:pPr>
        <w:rPr>
          <w:rFonts w:cs="Arial"/>
          <w:spacing w:val="-4"/>
          <w:sz w:val="22"/>
        </w:rPr>
      </w:pPr>
      <w:r>
        <w:rPr>
          <w:rFonts w:cs="Arial"/>
          <w:spacing w:val="-4"/>
          <w:sz w:val="22"/>
        </w:rPr>
        <w:t>Si le nombre se termine par  "</w:t>
      </w:r>
      <w:r w:rsidRPr="00CF53BB">
        <w:rPr>
          <w:rFonts w:cs="Arial"/>
          <w:b/>
          <w:spacing w:val="-4"/>
          <w:sz w:val="28"/>
          <w:szCs w:val="28"/>
        </w:rPr>
        <w:t>,0</w:t>
      </w:r>
      <w:r>
        <w:rPr>
          <w:rFonts w:cs="Arial"/>
          <w:spacing w:val="-4"/>
          <w:sz w:val="22"/>
        </w:rPr>
        <w:t xml:space="preserve"> " la virgule et le zéro qui la suit deviennent inutiles. On les supprime.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0"/>
        <w:gridCol w:w="2670"/>
        <w:gridCol w:w="2671"/>
        <w:gridCol w:w="2671"/>
      </w:tblGrid>
      <w:tr w:rsidR="006E55D0" w:rsidTr="00C53BAF">
        <w:tc>
          <w:tcPr>
            <w:tcW w:w="1250" w:type="pct"/>
          </w:tcPr>
          <w:p w:rsidR="006E55D0" w:rsidRDefault="006E55D0" w:rsidP="006E55D0">
            <w:pPr>
              <w:rPr>
                <w:rFonts w:cs="Arial"/>
                <w:spacing w:val="-4"/>
                <w:sz w:val="22"/>
              </w:rPr>
            </w:pPr>
            <w:r>
              <w:rPr>
                <w:rFonts w:cs="Arial"/>
                <w:spacing w:val="-4"/>
                <w:sz w:val="22"/>
              </w:rPr>
              <w:t>5,246 x 10 = 52,46</w:t>
            </w:r>
          </w:p>
        </w:tc>
        <w:tc>
          <w:tcPr>
            <w:tcW w:w="1250" w:type="pct"/>
          </w:tcPr>
          <w:p w:rsidR="006E55D0" w:rsidRDefault="006E55D0" w:rsidP="006E55D0">
            <w:pPr>
              <w:rPr>
                <w:rFonts w:cs="Arial"/>
                <w:spacing w:val="-4"/>
                <w:sz w:val="22"/>
              </w:rPr>
            </w:pPr>
            <w:r>
              <w:rPr>
                <w:rFonts w:cs="Arial"/>
                <w:spacing w:val="-4"/>
                <w:sz w:val="22"/>
              </w:rPr>
              <w:t>5,246x100 =524,6</w:t>
            </w:r>
          </w:p>
        </w:tc>
        <w:tc>
          <w:tcPr>
            <w:tcW w:w="1250" w:type="pct"/>
          </w:tcPr>
          <w:p w:rsidR="006E55D0" w:rsidRDefault="006E55D0" w:rsidP="006E55D0">
            <w:pPr>
              <w:rPr>
                <w:rFonts w:cs="Arial"/>
                <w:spacing w:val="-4"/>
                <w:sz w:val="22"/>
              </w:rPr>
            </w:pPr>
            <w:r>
              <w:rPr>
                <w:rFonts w:cs="Arial"/>
                <w:spacing w:val="-4"/>
                <w:sz w:val="22"/>
              </w:rPr>
              <w:t>5,246x1000=5246</w:t>
            </w:r>
            <w:r w:rsidR="001E373E">
              <w:rPr>
                <w:rFonts w:cs="Arial"/>
                <w:spacing w:val="-4"/>
                <w:sz w:val="22"/>
              </w:rPr>
              <w:t xml:space="preserve">    (,0)</w:t>
            </w:r>
          </w:p>
        </w:tc>
        <w:tc>
          <w:tcPr>
            <w:tcW w:w="1250" w:type="pct"/>
          </w:tcPr>
          <w:p w:rsidR="006E55D0" w:rsidRDefault="006E55D0" w:rsidP="006E55D0">
            <w:pPr>
              <w:rPr>
                <w:rFonts w:cs="Arial"/>
                <w:spacing w:val="-4"/>
                <w:sz w:val="22"/>
              </w:rPr>
            </w:pPr>
            <w:r>
              <w:rPr>
                <w:rFonts w:cs="Arial"/>
                <w:spacing w:val="-4"/>
                <w:sz w:val="22"/>
              </w:rPr>
              <w:t>5,246x10000=52460</w:t>
            </w:r>
            <w:r w:rsidR="001E373E">
              <w:rPr>
                <w:rFonts w:cs="Arial"/>
                <w:spacing w:val="-4"/>
                <w:sz w:val="22"/>
              </w:rPr>
              <w:t xml:space="preserve">   (,0)</w:t>
            </w:r>
          </w:p>
        </w:tc>
      </w:tr>
    </w:tbl>
    <w:p w:rsidR="007522D5" w:rsidRDefault="007522D5" w:rsidP="006E55D0">
      <w:pPr>
        <w:rPr>
          <w:rFonts w:ascii="Batang" w:eastAsia="Batang" w:hAnsi="Batang" w:cs="Arial"/>
          <w:spacing w:val="-4"/>
          <w:sz w:val="22"/>
        </w:rPr>
      </w:pPr>
    </w:p>
    <w:p w:rsidR="006E55D0" w:rsidRDefault="006E55D0" w:rsidP="006E55D0">
      <w:pPr>
        <w:rPr>
          <w:rFonts w:cs="Arial"/>
          <w:spacing w:val="-4"/>
          <w:sz w:val="22"/>
        </w:rPr>
      </w:pPr>
      <w:r>
        <w:rPr>
          <w:rFonts w:ascii="Batang" w:eastAsia="Batang" w:hAnsi="Batang" w:cs="Arial" w:hint="eastAsia"/>
          <w:spacing w:val="-4"/>
          <w:sz w:val="22"/>
        </w:rPr>
        <w:t>●</w:t>
      </w:r>
      <w:r>
        <w:rPr>
          <w:rFonts w:cs="Arial"/>
          <w:spacing w:val="-4"/>
          <w:sz w:val="22"/>
        </w:rPr>
        <w:t xml:space="preserve"> Pour </w:t>
      </w:r>
      <w:r w:rsidRPr="006E55D0">
        <w:rPr>
          <w:rFonts w:cs="Arial"/>
          <w:b/>
          <w:color w:val="0000FF"/>
          <w:spacing w:val="-4"/>
          <w:sz w:val="22"/>
        </w:rPr>
        <w:t xml:space="preserve">diviser </w:t>
      </w:r>
      <w:proofErr w:type="gramStart"/>
      <w:r w:rsidRPr="006E55D0">
        <w:rPr>
          <w:rFonts w:cs="Arial"/>
          <w:b/>
          <w:color w:val="0000FF"/>
          <w:spacing w:val="-4"/>
          <w:sz w:val="22"/>
        </w:rPr>
        <w:t>un</w:t>
      </w:r>
      <w:proofErr w:type="gramEnd"/>
      <w:r w:rsidRPr="006E55D0">
        <w:rPr>
          <w:rFonts w:cs="Arial"/>
          <w:b/>
          <w:color w:val="0000FF"/>
          <w:spacing w:val="-4"/>
          <w:sz w:val="22"/>
        </w:rPr>
        <w:t xml:space="preserve"> nombre décimal par une puissance de 10</w:t>
      </w:r>
      <w:r>
        <w:rPr>
          <w:rFonts w:cs="Arial"/>
          <w:spacing w:val="-4"/>
          <w:sz w:val="22"/>
        </w:rPr>
        <w:t xml:space="preserve"> on déplace sa virgule </w:t>
      </w:r>
      <w:r w:rsidRPr="006E55D0">
        <w:rPr>
          <w:rFonts w:cs="Arial"/>
          <w:spacing w:val="-4"/>
          <w:sz w:val="22"/>
          <w:u w:val="single"/>
        </w:rPr>
        <w:t>vers la gauche</w:t>
      </w:r>
      <w:r>
        <w:rPr>
          <w:rFonts w:cs="Arial"/>
          <w:spacing w:val="-4"/>
          <w:sz w:val="22"/>
        </w:rPr>
        <w:t xml:space="preserve"> d'autant de rangs que la puissance de 10 comporte de zéros.</w:t>
      </w:r>
      <w:r w:rsidR="007522D5">
        <w:rPr>
          <w:rFonts w:cs="Arial"/>
          <w:spacing w:val="-4"/>
          <w:sz w:val="22"/>
        </w:rPr>
        <w:t xml:space="preserve"> Si on dépasse le début de l'écriture du nombre</w:t>
      </w:r>
      <w:r>
        <w:rPr>
          <w:rFonts w:cs="Arial"/>
          <w:spacing w:val="-4"/>
          <w:sz w:val="22"/>
        </w:rPr>
        <w:t xml:space="preserve">, </w:t>
      </w:r>
      <w:r w:rsidRPr="006E55D0">
        <w:rPr>
          <w:rFonts w:cs="Arial"/>
          <w:spacing w:val="-4"/>
          <w:sz w:val="22"/>
          <w:u w:val="single"/>
        </w:rPr>
        <w:t>on</w:t>
      </w:r>
      <w:r>
        <w:rPr>
          <w:rFonts w:cs="Arial"/>
          <w:spacing w:val="-4"/>
          <w:sz w:val="22"/>
          <w:u w:val="single"/>
        </w:rPr>
        <w:t xml:space="preserve"> ajoute un zéro de plus</w:t>
      </w:r>
      <w:r w:rsidRPr="006E55D0">
        <w:rPr>
          <w:rFonts w:cs="Arial"/>
          <w:spacing w:val="-4"/>
          <w:sz w:val="22"/>
          <w:u w:val="single"/>
        </w:rPr>
        <w:t xml:space="preserve"> à gauche du nombre </w:t>
      </w:r>
      <w:r>
        <w:rPr>
          <w:rFonts w:cs="Arial"/>
          <w:spacing w:val="-4"/>
          <w:sz w:val="22"/>
        </w:rPr>
        <w:t>que de rangs manquants, avant de déplacer la virgule.</w:t>
      </w:r>
    </w:p>
    <w:p w:rsidR="001E373E" w:rsidRDefault="001E373E" w:rsidP="006E55D0">
      <w:pPr>
        <w:rPr>
          <w:rFonts w:cs="Arial"/>
          <w:spacing w:val="-4"/>
          <w:sz w:val="22"/>
        </w:rPr>
      </w:pPr>
      <w:r>
        <w:rPr>
          <w:rFonts w:cs="Arial"/>
          <w:spacing w:val="-4"/>
          <w:sz w:val="22"/>
        </w:rPr>
        <w:t xml:space="preserve">Ici, le 0 juste avant  la virgule est obligatoire (0,0542) mais pas les 0 qui le précèdent </w:t>
      </w:r>
      <w:r w:rsidRPr="001E373E">
        <w:rPr>
          <w:rFonts w:cs="Arial"/>
          <w:b/>
          <w:strike/>
          <w:spacing w:val="-4"/>
          <w:sz w:val="22"/>
        </w:rPr>
        <w:t>0</w:t>
      </w:r>
      <w:r>
        <w:rPr>
          <w:rFonts w:cs="Arial"/>
          <w:spacing w:val="-4"/>
          <w:sz w:val="22"/>
        </w:rPr>
        <w:t>0,0542)</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0"/>
        <w:gridCol w:w="2670"/>
        <w:gridCol w:w="2671"/>
        <w:gridCol w:w="2671"/>
      </w:tblGrid>
      <w:tr w:rsidR="006E55D0" w:rsidTr="00C53BAF">
        <w:tc>
          <w:tcPr>
            <w:tcW w:w="1250" w:type="pct"/>
          </w:tcPr>
          <w:p w:rsidR="006E55D0" w:rsidRDefault="006E55D0" w:rsidP="006E55D0">
            <w:pPr>
              <w:rPr>
                <w:rFonts w:cs="Arial"/>
                <w:spacing w:val="-4"/>
                <w:sz w:val="22"/>
              </w:rPr>
            </w:pPr>
            <w:r>
              <w:rPr>
                <w:rFonts w:cs="Arial"/>
                <w:spacing w:val="-4"/>
                <w:sz w:val="22"/>
              </w:rPr>
              <w:t>52,46 : 10 = 5,246</w:t>
            </w:r>
          </w:p>
        </w:tc>
        <w:tc>
          <w:tcPr>
            <w:tcW w:w="1250" w:type="pct"/>
          </w:tcPr>
          <w:p w:rsidR="006E55D0" w:rsidRDefault="006E55D0" w:rsidP="006E55D0">
            <w:pPr>
              <w:rPr>
                <w:rFonts w:cs="Arial"/>
                <w:spacing w:val="-4"/>
                <w:sz w:val="22"/>
              </w:rPr>
            </w:pPr>
            <w:r>
              <w:rPr>
                <w:rFonts w:cs="Arial"/>
                <w:spacing w:val="-4"/>
                <w:sz w:val="22"/>
              </w:rPr>
              <w:t>52,46</w:t>
            </w:r>
            <w:r w:rsidR="007522D5">
              <w:rPr>
                <w:rFonts w:cs="Arial"/>
                <w:spacing w:val="-4"/>
                <w:sz w:val="22"/>
              </w:rPr>
              <w:t xml:space="preserve">:100 </w:t>
            </w:r>
            <w:r>
              <w:rPr>
                <w:rFonts w:cs="Arial"/>
                <w:spacing w:val="-4"/>
                <w:sz w:val="22"/>
              </w:rPr>
              <w:t>=</w:t>
            </w:r>
            <w:r w:rsidR="007522D5">
              <w:rPr>
                <w:rFonts w:cs="Arial"/>
                <w:spacing w:val="-4"/>
                <w:sz w:val="22"/>
              </w:rPr>
              <w:t>0,5246</w:t>
            </w:r>
          </w:p>
        </w:tc>
        <w:tc>
          <w:tcPr>
            <w:tcW w:w="1250" w:type="pct"/>
          </w:tcPr>
          <w:p w:rsidR="006E55D0" w:rsidRDefault="007522D5" w:rsidP="006E55D0">
            <w:pPr>
              <w:rPr>
                <w:rFonts w:cs="Arial"/>
                <w:spacing w:val="-4"/>
                <w:sz w:val="22"/>
              </w:rPr>
            </w:pPr>
            <w:r>
              <w:rPr>
                <w:rFonts w:cs="Arial"/>
                <w:spacing w:val="-4"/>
                <w:sz w:val="22"/>
              </w:rPr>
              <w:t>52,46:1000 = 0,05246</w:t>
            </w:r>
          </w:p>
        </w:tc>
        <w:tc>
          <w:tcPr>
            <w:tcW w:w="1250" w:type="pct"/>
          </w:tcPr>
          <w:p w:rsidR="006E55D0" w:rsidRDefault="007522D5" w:rsidP="006E55D0">
            <w:pPr>
              <w:rPr>
                <w:rFonts w:cs="Arial"/>
                <w:spacing w:val="-4"/>
                <w:sz w:val="22"/>
              </w:rPr>
            </w:pPr>
            <w:r>
              <w:rPr>
                <w:rFonts w:cs="Arial"/>
                <w:spacing w:val="-4"/>
                <w:sz w:val="22"/>
              </w:rPr>
              <w:t>52,46:10000=0,005246</w:t>
            </w:r>
          </w:p>
        </w:tc>
      </w:tr>
    </w:tbl>
    <w:p w:rsidR="006E55D0" w:rsidRPr="006E55D0" w:rsidRDefault="006E55D0" w:rsidP="006E55D0">
      <w:pPr>
        <w:rPr>
          <w:rFonts w:cs="Arial"/>
          <w:spacing w:val="-4"/>
          <w:sz w:val="22"/>
        </w:rPr>
      </w:pPr>
    </w:p>
    <w:p w:rsidR="00AD4D94" w:rsidRDefault="007522D5" w:rsidP="006E55D0">
      <w:pPr>
        <w:rPr>
          <w:rFonts w:cs="Arial"/>
          <w:spacing w:val="-4"/>
          <w:sz w:val="22"/>
        </w:rPr>
      </w:pPr>
      <w:r>
        <w:rPr>
          <w:rFonts w:ascii="Batang" w:eastAsia="Batang" w:hAnsi="Batang" w:cs="Arial" w:hint="eastAsia"/>
          <w:spacing w:val="-4"/>
          <w:sz w:val="22"/>
        </w:rPr>
        <w:t>●</w:t>
      </w:r>
      <w:r>
        <w:rPr>
          <w:rFonts w:cs="Arial"/>
          <w:spacing w:val="-4"/>
          <w:sz w:val="22"/>
        </w:rPr>
        <w:t xml:space="preserve"> </w:t>
      </w:r>
      <w:r w:rsidRPr="00AD4D94">
        <w:rPr>
          <w:rFonts w:cs="Arial"/>
          <w:b/>
          <w:color w:val="0000FF"/>
          <w:spacing w:val="-4"/>
          <w:sz w:val="22"/>
        </w:rPr>
        <w:t>Multiplier un nombre par</w:t>
      </w:r>
      <w:r w:rsidR="00AD4D94" w:rsidRPr="00AD4D94">
        <w:rPr>
          <w:rFonts w:cs="Arial"/>
          <w:b/>
          <w:color w:val="0000FF"/>
          <w:spacing w:val="-4"/>
          <w:sz w:val="22"/>
        </w:rPr>
        <w:t xml:space="preserve"> un facteur </w:t>
      </w:r>
      <w:r w:rsidRPr="00AD4D94">
        <w:rPr>
          <w:rFonts w:cs="Arial"/>
          <w:b/>
          <w:color w:val="0000FF"/>
          <w:spacing w:val="-4"/>
          <w:sz w:val="22"/>
        </w:rPr>
        <w:t xml:space="preserve"> 0,1 ou 0,01 ou 0,001</w:t>
      </w:r>
      <w:r>
        <w:rPr>
          <w:rFonts w:cs="Arial"/>
          <w:spacing w:val="-4"/>
          <w:sz w:val="22"/>
        </w:rPr>
        <w:t xml:space="preserve"> revient à le diviser par une puissance de 10 compo</w:t>
      </w:r>
      <w:r w:rsidR="00AD4D94">
        <w:rPr>
          <w:rFonts w:cs="Arial"/>
          <w:spacing w:val="-4"/>
          <w:sz w:val="22"/>
        </w:rPr>
        <w:t>rtant autant de zéros que le facteur a de chiffres</w:t>
      </w:r>
      <w:r>
        <w:rPr>
          <w:rFonts w:cs="Arial"/>
          <w:spacing w:val="-4"/>
          <w:sz w:val="22"/>
        </w:rPr>
        <w:t xml:space="preserve"> après la virgule .  </w:t>
      </w:r>
    </w:p>
    <w:p w:rsidR="00D56FB0" w:rsidRDefault="007522D5" w:rsidP="006E55D0">
      <w:pPr>
        <w:rPr>
          <w:rFonts w:cs="Arial"/>
          <w:spacing w:val="-4"/>
          <w:sz w:val="22"/>
        </w:rPr>
      </w:pPr>
      <w:r>
        <w:rPr>
          <w:rFonts w:cs="Arial"/>
          <w:spacing w:val="-4"/>
          <w:sz w:val="22"/>
        </w:rPr>
        <w:t>x 0,</w:t>
      </w:r>
      <w:r w:rsidRPr="001E373E">
        <w:rPr>
          <w:rFonts w:cs="Arial"/>
          <w:b/>
          <w:color w:val="FF0000"/>
          <w:spacing w:val="-4"/>
          <w:sz w:val="22"/>
        </w:rPr>
        <w:t>1</w:t>
      </w:r>
      <w:r>
        <w:rPr>
          <w:rFonts w:cs="Arial"/>
          <w:spacing w:val="-4"/>
          <w:sz w:val="22"/>
        </w:rPr>
        <w:t xml:space="preserve"> revient à diviser par 1</w:t>
      </w:r>
      <w:r w:rsidRPr="001E373E">
        <w:rPr>
          <w:rFonts w:cs="Arial"/>
          <w:b/>
          <w:color w:val="FF0000"/>
          <w:spacing w:val="-4"/>
          <w:sz w:val="22"/>
        </w:rPr>
        <w:t>0</w:t>
      </w:r>
      <w:r>
        <w:rPr>
          <w:rFonts w:cs="Arial"/>
          <w:spacing w:val="-4"/>
          <w:sz w:val="22"/>
        </w:rPr>
        <w:t xml:space="preserve">,  </w:t>
      </w:r>
      <w:r w:rsidR="001E373E">
        <w:rPr>
          <w:rFonts w:cs="Arial"/>
          <w:spacing w:val="-4"/>
          <w:sz w:val="22"/>
        </w:rPr>
        <w:t xml:space="preserve">   </w:t>
      </w:r>
      <w:r>
        <w:rPr>
          <w:rFonts w:cs="Arial"/>
          <w:spacing w:val="-4"/>
          <w:sz w:val="22"/>
        </w:rPr>
        <w:t>x0</w:t>
      </w:r>
      <w:proofErr w:type="gramStart"/>
      <w:r>
        <w:rPr>
          <w:rFonts w:cs="Arial"/>
          <w:spacing w:val="-4"/>
          <w:sz w:val="22"/>
        </w:rPr>
        <w:t>,</w:t>
      </w:r>
      <w:r w:rsidRPr="001E373E">
        <w:rPr>
          <w:rFonts w:cs="Arial"/>
          <w:b/>
          <w:color w:val="FF0000"/>
          <w:spacing w:val="-4"/>
          <w:sz w:val="22"/>
        </w:rPr>
        <w:t>01</w:t>
      </w:r>
      <w:proofErr w:type="gramEnd"/>
      <w:r>
        <w:rPr>
          <w:rFonts w:cs="Arial"/>
          <w:spacing w:val="-4"/>
          <w:sz w:val="22"/>
        </w:rPr>
        <w:t xml:space="preserve"> revient à diviser par 1</w:t>
      </w:r>
      <w:r w:rsidRPr="001E373E">
        <w:rPr>
          <w:rFonts w:cs="Arial"/>
          <w:b/>
          <w:color w:val="FF0000"/>
          <w:spacing w:val="-4"/>
          <w:sz w:val="22"/>
        </w:rPr>
        <w:t>00</w:t>
      </w:r>
      <w:r>
        <w:rPr>
          <w:rFonts w:cs="Arial"/>
          <w:spacing w:val="-4"/>
          <w:sz w:val="22"/>
        </w:rPr>
        <w:t xml:space="preserve"> </w:t>
      </w:r>
      <w:r w:rsidR="001E373E">
        <w:rPr>
          <w:rFonts w:cs="Arial"/>
          <w:spacing w:val="-4"/>
          <w:sz w:val="22"/>
        </w:rPr>
        <w:t xml:space="preserve">(2 chiffres après la virgule , 2 zéros) </w:t>
      </w:r>
      <w:proofErr w:type="spellStart"/>
      <w:r>
        <w:rPr>
          <w:rFonts w:cs="Arial"/>
          <w:spacing w:val="-4"/>
          <w:sz w:val="22"/>
        </w:rPr>
        <w:t>etc</w:t>
      </w:r>
      <w:proofErr w:type="spellEnd"/>
      <w:r>
        <w:rPr>
          <w:rFonts w:cs="Arial"/>
          <w:spacing w:val="-4"/>
          <w:sz w:val="22"/>
        </w:rPr>
        <w:t xml:space="preserve"> ..</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70"/>
        <w:gridCol w:w="2670"/>
        <w:gridCol w:w="2671"/>
        <w:gridCol w:w="2671"/>
      </w:tblGrid>
      <w:tr w:rsidR="00AD4D94" w:rsidTr="00C53BAF">
        <w:tc>
          <w:tcPr>
            <w:tcW w:w="1250" w:type="pct"/>
          </w:tcPr>
          <w:p w:rsidR="00AD4D94" w:rsidRDefault="00AD4D94" w:rsidP="006E55D0">
            <w:pPr>
              <w:rPr>
                <w:rFonts w:cs="Arial"/>
                <w:spacing w:val="-4"/>
                <w:sz w:val="22"/>
              </w:rPr>
            </w:pPr>
            <w:r>
              <w:rPr>
                <w:rFonts w:cs="Arial"/>
                <w:spacing w:val="-4"/>
                <w:sz w:val="22"/>
              </w:rPr>
              <w:t>52,46x0</w:t>
            </w:r>
            <w:proofErr w:type="gramStart"/>
            <w:r>
              <w:rPr>
                <w:rFonts w:cs="Arial"/>
                <w:spacing w:val="-4"/>
                <w:sz w:val="22"/>
              </w:rPr>
              <w:t>,1</w:t>
            </w:r>
            <w:proofErr w:type="gramEnd"/>
            <w:r>
              <w:rPr>
                <w:rFonts w:cs="Arial"/>
                <w:spacing w:val="-4"/>
                <w:sz w:val="22"/>
              </w:rPr>
              <w:t xml:space="preserve"> = 5,246</w:t>
            </w:r>
          </w:p>
        </w:tc>
        <w:tc>
          <w:tcPr>
            <w:tcW w:w="1250" w:type="pct"/>
          </w:tcPr>
          <w:p w:rsidR="00AD4D94" w:rsidRDefault="00AD4D94" w:rsidP="006E55D0">
            <w:pPr>
              <w:rPr>
                <w:rFonts w:cs="Arial"/>
                <w:spacing w:val="-4"/>
                <w:sz w:val="22"/>
              </w:rPr>
            </w:pPr>
            <w:r>
              <w:rPr>
                <w:rFonts w:cs="Arial"/>
                <w:spacing w:val="-4"/>
                <w:sz w:val="22"/>
              </w:rPr>
              <w:t>11x0</w:t>
            </w:r>
            <w:proofErr w:type="gramStart"/>
            <w:r>
              <w:rPr>
                <w:rFonts w:cs="Arial"/>
                <w:spacing w:val="-4"/>
                <w:sz w:val="22"/>
              </w:rPr>
              <w:t>,001</w:t>
            </w:r>
            <w:proofErr w:type="gramEnd"/>
            <w:r>
              <w:rPr>
                <w:rFonts w:cs="Arial"/>
                <w:spacing w:val="-4"/>
                <w:sz w:val="22"/>
              </w:rPr>
              <w:t xml:space="preserve"> = 0,011</w:t>
            </w:r>
          </w:p>
        </w:tc>
        <w:tc>
          <w:tcPr>
            <w:tcW w:w="1250" w:type="pct"/>
          </w:tcPr>
          <w:p w:rsidR="00AD4D94" w:rsidRDefault="00AD4D94" w:rsidP="006E55D0">
            <w:pPr>
              <w:rPr>
                <w:rFonts w:cs="Arial"/>
                <w:spacing w:val="-4"/>
                <w:sz w:val="22"/>
              </w:rPr>
            </w:pPr>
            <w:r>
              <w:rPr>
                <w:rFonts w:cs="Arial"/>
                <w:spacing w:val="-4"/>
                <w:sz w:val="22"/>
              </w:rPr>
              <w:t>128,957x0</w:t>
            </w:r>
            <w:proofErr w:type="gramStart"/>
            <w:r>
              <w:rPr>
                <w:rFonts w:cs="Arial"/>
                <w:spacing w:val="-4"/>
                <w:sz w:val="22"/>
              </w:rPr>
              <w:t>,01</w:t>
            </w:r>
            <w:proofErr w:type="gramEnd"/>
            <w:r>
              <w:rPr>
                <w:rFonts w:cs="Arial"/>
                <w:spacing w:val="-4"/>
                <w:sz w:val="22"/>
              </w:rPr>
              <w:t>=1,28957</w:t>
            </w:r>
          </w:p>
        </w:tc>
        <w:tc>
          <w:tcPr>
            <w:tcW w:w="1250" w:type="pct"/>
          </w:tcPr>
          <w:p w:rsidR="00AD4D94" w:rsidRDefault="00AD4D94" w:rsidP="006E55D0">
            <w:pPr>
              <w:rPr>
                <w:rFonts w:cs="Arial"/>
                <w:spacing w:val="-4"/>
                <w:sz w:val="22"/>
              </w:rPr>
            </w:pPr>
            <w:r>
              <w:rPr>
                <w:rFonts w:cs="Arial"/>
                <w:spacing w:val="-4"/>
                <w:sz w:val="22"/>
              </w:rPr>
              <w:t>180x0</w:t>
            </w:r>
            <w:proofErr w:type="gramStart"/>
            <w:r>
              <w:rPr>
                <w:rFonts w:cs="Arial"/>
                <w:spacing w:val="-4"/>
                <w:sz w:val="22"/>
              </w:rPr>
              <w:t>,1</w:t>
            </w:r>
            <w:proofErr w:type="gramEnd"/>
            <w:r>
              <w:rPr>
                <w:rFonts w:cs="Arial"/>
                <w:spacing w:val="-4"/>
                <w:sz w:val="22"/>
              </w:rPr>
              <w:t>=18</w:t>
            </w:r>
          </w:p>
        </w:tc>
      </w:tr>
      <w:tr w:rsidR="00CF53BB" w:rsidTr="00CF53BB">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9F7F1" w:themeFill="accent6" w:themeFillTint="33"/>
        </w:tblPrEx>
        <w:tc>
          <w:tcPr>
            <w:tcW w:w="5000" w:type="pct"/>
            <w:gridSpan w:val="4"/>
            <w:shd w:val="clear" w:color="auto" w:fill="C9F7F1" w:themeFill="accent6" w:themeFillTint="33"/>
          </w:tcPr>
          <w:p w:rsidR="00CF53BB" w:rsidRPr="00CF53BB" w:rsidRDefault="00CF53BB" w:rsidP="00CF53BB">
            <w:pPr>
              <w:jc w:val="center"/>
              <w:rPr>
                <w:rFonts w:ascii="Arial Black" w:hAnsi="Arial Black" w:cs="Arial"/>
                <w:b/>
                <w:spacing w:val="-4"/>
                <w:sz w:val="32"/>
                <w:szCs w:val="32"/>
              </w:rPr>
            </w:pPr>
            <w:r w:rsidRPr="00CF53BB">
              <w:rPr>
                <w:rFonts w:ascii="Arial Black" w:hAnsi="Arial Black" w:cs="Arial"/>
                <w:b/>
                <w:spacing w:val="-4"/>
                <w:sz w:val="32"/>
                <w:szCs w:val="32"/>
              </w:rPr>
              <w:lastRenderedPageBreak/>
              <w:t>Utilisation des techniques de calcul</w:t>
            </w:r>
          </w:p>
        </w:tc>
      </w:tr>
    </w:tbl>
    <w:p w:rsidR="00AD4D94" w:rsidRDefault="00AD4D94" w:rsidP="006E55D0">
      <w:pPr>
        <w:rPr>
          <w:rFonts w:cs="Arial"/>
          <w:spacing w:val="-4"/>
          <w:sz w:val="22"/>
        </w:rPr>
      </w:pPr>
    </w:p>
    <w:p w:rsidR="00AD4D94" w:rsidRPr="00EA3938" w:rsidRDefault="00076D97" w:rsidP="006E55D0">
      <w:pPr>
        <w:rPr>
          <w:rFonts w:ascii="Arial Black" w:hAnsi="Arial Black" w:cs="Arial"/>
          <w:b/>
          <w:color w:val="0000FF"/>
          <w:spacing w:val="-4"/>
          <w:szCs w:val="24"/>
        </w:rPr>
      </w:pPr>
      <w:r w:rsidRPr="00EA3938">
        <w:rPr>
          <w:rFonts w:ascii="Arial Black" w:hAnsi="Arial Black" w:cs="Arial"/>
          <w:b/>
          <w:color w:val="0000FF"/>
          <w:spacing w:val="-4"/>
          <w:szCs w:val="24"/>
        </w:rPr>
        <w:t>À chaque situation d'un problème son opération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15"/>
        <w:gridCol w:w="9067"/>
      </w:tblGrid>
      <w:tr w:rsidR="00076D97" w:rsidTr="00EA3938">
        <w:tc>
          <w:tcPr>
            <w:tcW w:w="0" w:type="auto"/>
          </w:tcPr>
          <w:p w:rsidR="00076D97" w:rsidRDefault="00076D97" w:rsidP="006E55D0">
            <w:pPr>
              <w:rPr>
                <w:rFonts w:cs="Arial"/>
                <w:spacing w:val="-4"/>
                <w:sz w:val="22"/>
              </w:rPr>
            </w:pPr>
            <w:r>
              <w:rPr>
                <w:rFonts w:cs="Arial"/>
                <w:spacing w:val="-4"/>
                <w:sz w:val="22"/>
              </w:rPr>
              <w:t>addition</w:t>
            </w:r>
          </w:p>
        </w:tc>
        <w:tc>
          <w:tcPr>
            <w:tcW w:w="0" w:type="auto"/>
          </w:tcPr>
          <w:p w:rsidR="00076D97" w:rsidRPr="00A94473" w:rsidRDefault="00A94473" w:rsidP="006E55D0">
            <w:pPr>
              <w:rPr>
                <w:rFonts w:cs="Arial"/>
                <w:spacing w:val="-4"/>
                <w:sz w:val="22"/>
              </w:rPr>
            </w:pPr>
            <w:r>
              <w:rPr>
                <w:rFonts w:cs="Arial"/>
                <w:spacing w:val="-4"/>
                <w:sz w:val="22"/>
              </w:rPr>
              <w:t>Ajouter des quantités</w:t>
            </w:r>
            <w:r w:rsidR="00076D97">
              <w:rPr>
                <w:rFonts w:cs="Arial"/>
                <w:spacing w:val="-4"/>
                <w:sz w:val="22"/>
              </w:rPr>
              <w:t xml:space="preserve"> </w:t>
            </w:r>
            <w:r w:rsidR="00076D97" w:rsidRPr="00A94473">
              <w:rPr>
                <w:rFonts w:cs="Arial"/>
                <w:spacing w:val="-4"/>
                <w:sz w:val="22"/>
                <w:u w:val="single"/>
              </w:rPr>
              <w:t>de même nature</w:t>
            </w:r>
            <w:r w:rsidR="00076D97">
              <w:rPr>
                <w:rFonts w:cs="Arial"/>
                <w:spacing w:val="-4"/>
                <w:sz w:val="22"/>
              </w:rPr>
              <w:t xml:space="preserve">. </w:t>
            </w:r>
            <w:r>
              <w:rPr>
                <w:rFonts w:cs="Arial"/>
                <w:spacing w:val="-4"/>
                <w:sz w:val="22"/>
              </w:rPr>
              <w:t>(des prix en euros, des longueurs en cm, des aires en m</w:t>
            </w:r>
            <w:r>
              <w:rPr>
                <w:rFonts w:cs="Arial"/>
                <w:spacing w:val="-4"/>
                <w:sz w:val="22"/>
                <w:vertAlign w:val="superscript"/>
              </w:rPr>
              <w:t>2</w:t>
            </w:r>
            <w:r>
              <w:rPr>
                <w:rFonts w:cs="Arial"/>
                <w:spacing w:val="-4"/>
                <w:sz w:val="22"/>
              </w:rPr>
              <w:t>, des groupes de personnes, des temps en heures, minutes, secondes, …)</w:t>
            </w:r>
          </w:p>
        </w:tc>
      </w:tr>
      <w:tr w:rsidR="00076D97" w:rsidTr="00EA3938">
        <w:tc>
          <w:tcPr>
            <w:tcW w:w="0" w:type="auto"/>
          </w:tcPr>
          <w:p w:rsidR="00076D97" w:rsidRDefault="00076D97" w:rsidP="006E55D0">
            <w:pPr>
              <w:rPr>
                <w:rFonts w:cs="Arial"/>
                <w:spacing w:val="-4"/>
                <w:sz w:val="22"/>
              </w:rPr>
            </w:pPr>
            <w:r>
              <w:rPr>
                <w:rFonts w:cs="Arial"/>
                <w:spacing w:val="-4"/>
                <w:sz w:val="22"/>
              </w:rPr>
              <w:t>soustraction</w:t>
            </w:r>
          </w:p>
        </w:tc>
        <w:tc>
          <w:tcPr>
            <w:tcW w:w="0" w:type="auto"/>
          </w:tcPr>
          <w:p w:rsidR="00076D97" w:rsidRDefault="00A94473" w:rsidP="006E55D0">
            <w:pPr>
              <w:rPr>
                <w:rFonts w:cs="Arial"/>
                <w:spacing w:val="-4"/>
                <w:sz w:val="22"/>
              </w:rPr>
            </w:pPr>
            <w:r>
              <w:rPr>
                <w:rFonts w:cs="Arial"/>
                <w:spacing w:val="-4"/>
                <w:sz w:val="22"/>
              </w:rPr>
              <w:t xml:space="preserve">Pour trouver le trou d'une addition dont on connaît le total et la valeur de certains termes mais pas de tous. </w:t>
            </w:r>
            <w:r w:rsidR="008524DD">
              <w:rPr>
                <w:rFonts w:cs="Arial"/>
                <w:spacing w:val="-4"/>
                <w:sz w:val="22"/>
              </w:rPr>
              <w:t>(j'avais tant,  il me reste tant, combien ai – je dépensé? Ou j'avais tant, j'ai dépensé tant, combien il me reste?)</w:t>
            </w:r>
          </w:p>
        </w:tc>
      </w:tr>
      <w:tr w:rsidR="00076D97" w:rsidTr="00EA3938">
        <w:tc>
          <w:tcPr>
            <w:tcW w:w="0" w:type="auto"/>
          </w:tcPr>
          <w:p w:rsidR="00076D97" w:rsidRDefault="00076D97" w:rsidP="006E55D0">
            <w:pPr>
              <w:rPr>
                <w:rFonts w:cs="Arial"/>
                <w:spacing w:val="-4"/>
                <w:sz w:val="22"/>
              </w:rPr>
            </w:pPr>
            <w:r>
              <w:rPr>
                <w:rFonts w:cs="Arial"/>
                <w:spacing w:val="-4"/>
                <w:sz w:val="22"/>
              </w:rPr>
              <w:t>multiplication</w:t>
            </w:r>
          </w:p>
        </w:tc>
        <w:tc>
          <w:tcPr>
            <w:tcW w:w="0" w:type="auto"/>
          </w:tcPr>
          <w:p w:rsidR="00076D97" w:rsidRDefault="00A94473" w:rsidP="006E55D0">
            <w:pPr>
              <w:rPr>
                <w:rFonts w:cs="Arial"/>
                <w:spacing w:val="-4"/>
                <w:sz w:val="22"/>
              </w:rPr>
            </w:pPr>
            <w:r>
              <w:rPr>
                <w:rFonts w:cs="Arial"/>
                <w:spacing w:val="-4"/>
                <w:sz w:val="22"/>
              </w:rPr>
              <w:t>Pour évaluer le total d'</w:t>
            </w:r>
            <w:r w:rsidR="00EA3938">
              <w:rPr>
                <w:rFonts w:cs="Arial"/>
                <w:spacing w:val="-4"/>
                <w:sz w:val="22"/>
              </w:rPr>
              <w:t>une quantité faite</w:t>
            </w:r>
            <w:r>
              <w:rPr>
                <w:rFonts w:cs="Arial"/>
                <w:spacing w:val="-4"/>
                <w:sz w:val="22"/>
              </w:rPr>
              <w:t xml:space="preserve"> de parts égales  connaissant le nombre de parts et le montant de chaque part. </w:t>
            </w:r>
            <w:r w:rsidR="00EA3938">
              <w:rPr>
                <w:rFonts w:cs="Arial"/>
                <w:spacing w:val="-4"/>
                <w:sz w:val="22"/>
              </w:rPr>
              <w:t>(Prix de 3 articles identiques,</w:t>
            </w:r>
            <w:r w:rsidR="008524DD">
              <w:rPr>
                <w:rFonts w:cs="Arial"/>
                <w:spacing w:val="-4"/>
                <w:sz w:val="22"/>
              </w:rPr>
              <w:t xml:space="preserve"> nombre de cases d'un quadrillage rectangulaire comportant 3 cases en largeur et 4 en longueur) </w:t>
            </w:r>
          </w:p>
        </w:tc>
      </w:tr>
      <w:tr w:rsidR="00076D97" w:rsidTr="00EA3938">
        <w:tc>
          <w:tcPr>
            <w:tcW w:w="0" w:type="auto"/>
          </w:tcPr>
          <w:p w:rsidR="00076D97" w:rsidRDefault="00076D97" w:rsidP="006E55D0">
            <w:pPr>
              <w:rPr>
                <w:rFonts w:cs="Arial"/>
                <w:spacing w:val="-4"/>
                <w:sz w:val="22"/>
              </w:rPr>
            </w:pPr>
            <w:r>
              <w:rPr>
                <w:rFonts w:cs="Arial"/>
                <w:spacing w:val="-4"/>
                <w:sz w:val="22"/>
              </w:rPr>
              <w:t>division</w:t>
            </w:r>
          </w:p>
          <w:p w:rsidR="00EA3938" w:rsidRDefault="00EA3938" w:rsidP="006E55D0">
            <w:pPr>
              <w:rPr>
                <w:rFonts w:cs="Arial"/>
                <w:spacing w:val="-4"/>
                <w:sz w:val="22"/>
              </w:rPr>
            </w:pPr>
            <w:r>
              <w:rPr>
                <w:rFonts w:cs="Arial"/>
                <w:spacing w:val="-4"/>
                <w:sz w:val="22"/>
              </w:rPr>
              <w:t>euclidienne</w:t>
            </w:r>
          </w:p>
        </w:tc>
        <w:tc>
          <w:tcPr>
            <w:tcW w:w="0" w:type="auto"/>
          </w:tcPr>
          <w:p w:rsidR="00A94473" w:rsidRDefault="00A14210" w:rsidP="006E55D0">
            <w:pPr>
              <w:rPr>
                <w:rFonts w:cs="Arial"/>
                <w:spacing w:val="-4"/>
                <w:sz w:val="22"/>
              </w:rPr>
            </w:pPr>
            <w:r>
              <w:rPr>
                <w:rFonts w:cs="Arial"/>
                <w:spacing w:val="-4"/>
                <w:sz w:val="22"/>
              </w:rPr>
              <w:t>Pour c</w:t>
            </w:r>
            <w:r w:rsidR="00A94473">
              <w:rPr>
                <w:rFonts w:cs="Arial"/>
                <w:spacing w:val="-4"/>
                <w:sz w:val="22"/>
              </w:rPr>
              <w:t xml:space="preserve">alculer </w:t>
            </w:r>
          </w:p>
          <w:p w:rsidR="00A94473" w:rsidRDefault="00A94473" w:rsidP="006E55D0">
            <w:pPr>
              <w:rPr>
                <w:rFonts w:cs="Arial"/>
                <w:spacing w:val="-4"/>
                <w:sz w:val="22"/>
              </w:rPr>
            </w:pPr>
            <w:r>
              <w:rPr>
                <w:rFonts w:cs="Arial"/>
                <w:spacing w:val="-4"/>
                <w:sz w:val="22"/>
              </w:rPr>
              <w:t xml:space="preserve">Soit </w:t>
            </w:r>
            <w:r w:rsidRPr="00EA3938">
              <w:rPr>
                <w:rFonts w:cs="Arial"/>
                <w:spacing w:val="-4"/>
                <w:sz w:val="22"/>
                <w:u w:val="single"/>
              </w:rPr>
              <w:t>le nombre de</w:t>
            </w:r>
            <w:r w:rsidR="00076D97" w:rsidRPr="00EA3938">
              <w:rPr>
                <w:rFonts w:cs="Arial"/>
                <w:spacing w:val="-4"/>
                <w:sz w:val="22"/>
                <w:u w:val="single"/>
              </w:rPr>
              <w:t xml:space="preserve"> parts égales</w:t>
            </w:r>
            <w:r w:rsidR="00076D97">
              <w:rPr>
                <w:rFonts w:cs="Arial"/>
                <w:spacing w:val="-4"/>
                <w:sz w:val="22"/>
              </w:rPr>
              <w:t xml:space="preserve"> </w:t>
            </w:r>
            <w:r w:rsidR="00EA3938">
              <w:rPr>
                <w:rFonts w:cs="Arial"/>
                <w:spacing w:val="-4"/>
                <w:sz w:val="22"/>
              </w:rPr>
              <w:t xml:space="preserve"> au diviseur </w:t>
            </w:r>
            <w:r w:rsidR="00076D97">
              <w:rPr>
                <w:rFonts w:cs="Arial"/>
                <w:spacing w:val="-4"/>
                <w:sz w:val="22"/>
              </w:rPr>
              <w:t xml:space="preserve"> </w:t>
            </w:r>
            <w:r>
              <w:rPr>
                <w:rFonts w:cs="Arial"/>
                <w:spacing w:val="-4"/>
                <w:sz w:val="22"/>
              </w:rPr>
              <w:t xml:space="preserve">qu'on peut faire avec </w:t>
            </w:r>
            <w:r w:rsidR="00076D97">
              <w:rPr>
                <w:rFonts w:cs="Arial"/>
                <w:spacing w:val="-4"/>
                <w:sz w:val="22"/>
              </w:rPr>
              <w:t xml:space="preserve">une quantité (le dividende). </w:t>
            </w:r>
          </w:p>
          <w:p w:rsidR="00A94473" w:rsidRDefault="00A94473" w:rsidP="006E55D0">
            <w:pPr>
              <w:rPr>
                <w:rFonts w:cs="Arial"/>
                <w:spacing w:val="-4"/>
                <w:sz w:val="22"/>
              </w:rPr>
            </w:pPr>
            <w:r>
              <w:rPr>
                <w:rFonts w:cs="Arial"/>
                <w:spacing w:val="-4"/>
                <w:sz w:val="22"/>
              </w:rPr>
              <w:t xml:space="preserve">Soit </w:t>
            </w:r>
            <w:r w:rsidRPr="00EA3938">
              <w:rPr>
                <w:rFonts w:cs="Arial"/>
                <w:spacing w:val="-4"/>
                <w:sz w:val="22"/>
                <w:u w:val="single"/>
              </w:rPr>
              <w:t>la valeur des parts</w:t>
            </w:r>
            <w:r>
              <w:rPr>
                <w:rFonts w:cs="Arial"/>
                <w:spacing w:val="-4"/>
                <w:sz w:val="22"/>
              </w:rPr>
              <w:t xml:space="preserve"> qu'on peut faire en </w:t>
            </w:r>
            <w:r w:rsidR="00EA3938">
              <w:rPr>
                <w:rFonts w:cs="Arial"/>
                <w:spacing w:val="-4"/>
                <w:sz w:val="22"/>
              </w:rPr>
              <w:t xml:space="preserve">partageant une quantité (le dividende) en un nombre de parts égales (le diviseur). </w:t>
            </w:r>
          </w:p>
          <w:p w:rsidR="00EA3938" w:rsidRPr="00EA3938" w:rsidRDefault="00EA3938" w:rsidP="006E55D0">
            <w:pPr>
              <w:rPr>
                <w:rFonts w:cs="Arial"/>
                <w:spacing w:val="-4"/>
                <w:sz w:val="20"/>
                <w:szCs w:val="20"/>
              </w:rPr>
            </w:pPr>
            <w:r w:rsidRPr="00EA3938">
              <w:rPr>
                <w:rFonts w:cs="Arial"/>
                <w:spacing w:val="-4"/>
                <w:sz w:val="20"/>
                <w:szCs w:val="20"/>
              </w:rPr>
              <w:t>Le quotient nous indique soit le nombre de parts entières, soit la valeur des parts entières  et le reste ce qui est insuffisant pour constituer une part de plus une fois le partage équitable terminé.</w:t>
            </w:r>
          </w:p>
        </w:tc>
      </w:tr>
      <w:tr w:rsidR="006C6BBC" w:rsidTr="00EA3938">
        <w:tc>
          <w:tcPr>
            <w:tcW w:w="0" w:type="auto"/>
          </w:tcPr>
          <w:p w:rsidR="006C6BBC" w:rsidRPr="0099004A" w:rsidRDefault="0099004A" w:rsidP="006E55D0">
            <w:pPr>
              <w:rPr>
                <w:rFonts w:cs="Arial"/>
                <w:color w:val="FF0000"/>
                <w:spacing w:val="-4"/>
                <w:sz w:val="22"/>
              </w:rPr>
            </w:pPr>
            <w:r w:rsidRPr="0099004A">
              <w:rPr>
                <w:rFonts w:cs="Arial"/>
                <w:color w:val="FF0000"/>
                <w:spacing w:val="-4"/>
                <w:sz w:val="22"/>
              </w:rPr>
              <w:t>Ordre de grandeur</w:t>
            </w:r>
          </w:p>
        </w:tc>
        <w:tc>
          <w:tcPr>
            <w:tcW w:w="0" w:type="auto"/>
          </w:tcPr>
          <w:p w:rsidR="006C6BBC" w:rsidRPr="0099004A" w:rsidRDefault="0099004A" w:rsidP="006E55D0">
            <w:pPr>
              <w:rPr>
                <w:rFonts w:cs="Arial"/>
                <w:color w:val="FF0000"/>
                <w:spacing w:val="-4"/>
                <w:sz w:val="22"/>
              </w:rPr>
            </w:pPr>
            <w:r w:rsidRPr="0099004A">
              <w:rPr>
                <w:rFonts w:cs="Arial"/>
                <w:color w:val="FF0000"/>
                <w:spacing w:val="-4"/>
                <w:sz w:val="22"/>
              </w:rPr>
              <w:t xml:space="preserve">Pour vérifier mentalement que le résultat d'une opération est vraisemblable, on remplace </w:t>
            </w:r>
            <w:r w:rsidR="006C6BBC" w:rsidRPr="0099004A">
              <w:rPr>
                <w:rFonts w:cs="Arial"/>
                <w:color w:val="FF0000"/>
                <w:spacing w:val="-4"/>
                <w:sz w:val="22"/>
              </w:rPr>
              <w:t xml:space="preserve"> </w:t>
            </w:r>
            <w:r w:rsidRPr="0099004A">
              <w:rPr>
                <w:rFonts w:cs="Arial"/>
                <w:color w:val="FF0000"/>
                <w:spacing w:val="-4"/>
                <w:sz w:val="22"/>
              </w:rPr>
              <w:t>les nombres par des nombres ronds et on calcule de tête une valeur approchée du résultat.</w:t>
            </w:r>
          </w:p>
        </w:tc>
      </w:tr>
    </w:tbl>
    <w:p w:rsidR="00076D97" w:rsidRPr="0099004A" w:rsidRDefault="00076D97" w:rsidP="006E55D0">
      <w:pPr>
        <w:rPr>
          <w:rFonts w:cs="Arial"/>
          <w:spacing w:val="-4"/>
          <w:sz w:val="16"/>
          <w:szCs w:val="16"/>
        </w:rPr>
      </w:pPr>
    </w:p>
    <w:p w:rsidR="008524DD" w:rsidRPr="001B514B" w:rsidRDefault="008524DD" w:rsidP="006E55D0">
      <w:pPr>
        <w:rPr>
          <w:rFonts w:ascii="Arial Black" w:hAnsi="Arial Black" w:cs="Arial"/>
          <w:b/>
          <w:color w:val="0000FF"/>
          <w:spacing w:val="-4"/>
          <w:szCs w:val="24"/>
        </w:rPr>
      </w:pPr>
      <w:r w:rsidRPr="001B514B">
        <w:rPr>
          <w:rFonts w:ascii="Arial Black" w:hAnsi="Arial Black" w:cs="Arial"/>
          <w:b/>
          <w:color w:val="0000FF"/>
          <w:spacing w:val="-4"/>
          <w:szCs w:val="24"/>
        </w:rPr>
        <w:t>Conversions d'unités de mesures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26"/>
        <w:gridCol w:w="1526"/>
        <w:gridCol w:w="1526"/>
        <w:gridCol w:w="1526"/>
        <w:gridCol w:w="1525"/>
        <w:gridCol w:w="1525"/>
        <w:gridCol w:w="1528"/>
      </w:tblGrid>
      <w:tr w:rsidR="008524DD" w:rsidTr="006C6BBC">
        <w:tc>
          <w:tcPr>
            <w:tcW w:w="714" w:type="pct"/>
            <w:shd w:val="clear" w:color="auto" w:fill="FFFF00"/>
          </w:tcPr>
          <w:p w:rsidR="008524DD" w:rsidRDefault="008524DD" w:rsidP="006E55D0">
            <w:pPr>
              <w:rPr>
                <w:rFonts w:cs="Arial"/>
                <w:spacing w:val="-4"/>
                <w:sz w:val="22"/>
              </w:rPr>
            </w:pPr>
            <w:r>
              <w:rPr>
                <w:rFonts w:cs="Arial"/>
                <w:spacing w:val="-4"/>
                <w:sz w:val="22"/>
              </w:rPr>
              <w:t>Kilomètre</w:t>
            </w:r>
          </w:p>
          <w:p w:rsidR="008524DD" w:rsidRDefault="008524DD" w:rsidP="006E55D0">
            <w:pPr>
              <w:rPr>
                <w:rFonts w:cs="Arial"/>
                <w:spacing w:val="-4"/>
                <w:sz w:val="22"/>
              </w:rPr>
            </w:pPr>
            <w:r>
              <w:rPr>
                <w:rFonts w:cs="Arial"/>
                <w:spacing w:val="-4"/>
                <w:sz w:val="22"/>
              </w:rPr>
              <w:t>Km</w:t>
            </w:r>
          </w:p>
        </w:tc>
        <w:tc>
          <w:tcPr>
            <w:tcW w:w="714" w:type="pct"/>
            <w:shd w:val="clear" w:color="auto" w:fill="FFFF00"/>
          </w:tcPr>
          <w:p w:rsidR="008524DD" w:rsidRDefault="008524DD" w:rsidP="006E55D0">
            <w:pPr>
              <w:rPr>
                <w:rFonts w:cs="Arial"/>
                <w:spacing w:val="-4"/>
                <w:sz w:val="22"/>
              </w:rPr>
            </w:pPr>
            <w:r>
              <w:rPr>
                <w:rFonts w:cs="Arial"/>
                <w:spacing w:val="-4"/>
                <w:sz w:val="22"/>
              </w:rPr>
              <w:t>hectomètre</w:t>
            </w:r>
          </w:p>
          <w:p w:rsidR="008524DD" w:rsidRDefault="008524DD" w:rsidP="006E55D0">
            <w:pPr>
              <w:rPr>
                <w:rFonts w:cs="Arial"/>
                <w:spacing w:val="-4"/>
                <w:sz w:val="22"/>
              </w:rPr>
            </w:pPr>
            <w:r>
              <w:rPr>
                <w:rFonts w:cs="Arial"/>
                <w:spacing w:val="-4"/>
                <w:sz w:val="22"/>
              </w:rPr>
              <w:t>hm</w:t>
            </w:r>
          </w:p>
        </w:tc>
        <w:tc>
          <w:tcPr>
            <w:tcW w:w="714" w:type="pct"/>
            <w:shd w:val="clear" w:color="auto" w:fill="FFFF00"/>
          </w:tcPr>
          <w:p w:rsidR="008524DD" w:rsidRDefault="008524DD" w:rsidP="006E55D0">
            <w:pPr>
              <w:rPr>
                <w:rFonts w:cs="Arial"/>
                <w:spacing w:val="-4"/>
                <w:sz w:val="22"/>
              </w:rPr>
            </w:pPr>
            <w:r>
              <w:rPr>
                <w:rFonts w:cs="Arial"/>
                <w:spacing w:val="-4"/>
                <w:sz w:val="22"/>
              </w:rPr>
              <w:t>décamètre</w:t>
            </w:r>
          </w:p>
          <w:p w:rsidR="008524DD" w:rsidRDefault="008524DD" w:rsidP="006E55D0">
            <w:pPr>
              <w:rPr>
                <w:rFonts w:cs="Arial"/>
                <w:spacing w:val="-4"/>
                <w:sz w:val="22"/>
              </w:rPr>
            </w:pPr>
            <w:r>
              <w:rPr>
                <w:rFonts w:cs="Arial"/>
                <w:spacing w:val="-4"/>
                <w:sz w:val="22"/>
              </w:rPr>
              <w:t>dam</w:t>
            </w:r>
          </w:p>
        </w:tc>
        <w:tc>
          <w:tcPr>
            <w:tcW w:w="714" w:type="pct"/>
            <w:shd w:val="clear" w:color="auto" w:fill="FFFF00"/>
          </w:tcPr>
          <w:p w:rsidR="008524DD" w:rsidRDefault="008524DD" w:rsidP="006E55D0">
            <w:pPr>
              <w:rPr>
                <w:rFonts w:cs="Arial"/>
                <w:spacing w:val="-4"/>
                <w:sz w:val="22"/>
              </w:rPr>
            </w:pPr>
            <w:r>
              <w:rPr>
                <w:rFonts w:cs="Arial"/>
                <w:spacing w:val="-4"/>
                <w:sz w:val="22"/>
              </w:rPr>
              <w:t>mètre</w:t>
            </w:r>
          </w:p>
          <w:p w:rsidR="008524DD" w:rsidRDefault="008524DD" w:rsidP="006E55D0">
            <w:pPr>
              <w:rPr>
                <w:rFonts w:cs="Arial"/>
                <w:spacing w:val="-4"/>
                <w:sz w:val="22"/>
              </w:rPr>
            </w:pPr>
            <w:r>
              <w:rPr>
                <w:rFonts w:cs="Arial"/>
                <w:spacing w:val="-4"/>
                <w:sz w:val="22"/>
              </w:rPr>
              <w:t>m</w:t>
            </w:r>
          </w:p>
        </w:tc>
        <w:tc>
          <w:tcPr>
            <w:tcW w:w="714" w:type="pct"/>
            <w:shd w:val="clear" w:color="auto" w:fill="FFFF00"/>
          </w:tcPr>
          <w:p w:rsidR="008524DD" w:rsidRDefault="008524DD" w:rsidP="006E55D0">
            <w:pPr>
              <w:rPr>
                <w:rFonts w:cs="Arial"/>
                <w:spacing w:val="-4"/>
                <w:sz w:val="22"/>
              </w:rPr>
            </w:pPr>
            <w:r>
              <w:rPr>
                <w:rFonts w:cs="Arial"/>
                <w:spacing w:val="-4"/>
                <w:sz w:val="22"/>
              </w:rPr>
              <w:t>décimètre</w:t>
            </w:r>
          </w:p>
          <w:p w:rsidR="008524DD" w:rsidRDefault="008524DD" w:rsidP="006E55D0">
            <w:pPr>
              <w:rPr>
                <w:rFonts w:cs="Arial"/>
                <w:spacing w:val="-4"/>
                <w:sz w:val="22"/>
              </w:rPr>
            </w:pPr>
            <w:r>
              <w:rPr>
                <w:rFonts w:cs="Arial"/>
                <w:spacing w:val="-4"/>
                <w:sz w:val="22"/>
              </w:rPr>
              <w:t>dm</w:t>
            </w:r>
          </w:p>
        </w:tc>
        <w:tc>
          <w:tcPr>
            <w:tcW w:w="714" w:type="pct"/>
            <w:shd w:val="clear" w:color="auto" w:fill="FFFF00"/>
          </w:tcPr>
          <w:p w:rsidR="008524DD" w:rsidRDefault="008524DD" w:rsidP="006E55D0">
            <w:pPr>
              <w:rPr>
                <w:rFonts w:cs="Arial"/>
                <w:spacing w:val="-4"/>
                <w:sz w:val="22"/>
              </w:rPr>
            </w:pPr>
            <w:r>
              <w:rPr>
                <w:rFonts w:cs="Arial"/>
                <w:spacing w:val="-4"/>
                <w:sz w:val="22"/>
              </w:rPr>
              <w:t>centimètre</w:t>
            </w:r>
          </w:p>
          <w:p w:rsidR="008524DD" w:rsidRDefault="008524DD" w:rsidP="006E55D0">
            <w:pPr>
              <w:rPr>
                <w:rFonts w:cs="Arial"/>
                <w:spacing w:val="-4"/>
                <w:sz w:val="22"/>
              </w:rPr>
            </w:pPr>
            <w:r>
              <w:rPr>
                <w:rFonts w:cs="Arial"/>
                <w:spacing w:val="-4"/>
                <w:sz w:val="22"/>
              </w:rPr>
              <w:t>cm</w:t>
            </w:r>
          </w:p>
        </w:tc>
        <w:tc>
          <w:tcPr>
            <w:tcW w:w="715" w:type="pct"/>
            <w:shd w:val="clear" w:color="auto" w:fill="FFFF00"/>
          </w:tcPr>
          <w:p w:rsidR="008524DD" w:rsidRDefault="008524DD" w:rsidP="006E55D0">
            <w:pPr>
              <w:rPr>
                <w:rFonts w:cs="Arial"/>
                <w:spacing w:val="-4"/>
                <w:sz w:val="22"/>
              </w:rPr>
            </w:pPr>
            <w:r>
              <w:rPr>
                <w:rFonts w:cs="Arial"/>
                <w:spacing w:val="-4"/>
                <w:sz w:val="22"/>
              </w:rPr>
              <w:t>millimètre</w:t>
            </w:r>
          </w:p>
          <w:p w:rsidR="008524DD" w:rsidRDefault="008524DD" w:rsidP="006E55D0">
            <w:pPr>
              <w:rPr>
                <w:rFonts w:cs="Arial"/>
                <w:spacing w:val="-4"/>
                <w:sz w:val="22"/>
              </w:rPr>
            </w:pPr>
            <w:r>
              <w:rPr>
                <w:rFonts w:cs="Arial"/>
                <w:spacing w:val="-4"/>
                <w:sz w:val="22"/>
              </w:rPr>
              <w:t>mm</w:t>
            </w:r>
          </w:p>
        </w:tc>
      </w:tr>
      <w:tr w:rsidR="008524DD" w:rsidRPr="008524DD" w:rsidTr="006C6BBC">
        <w:tc>
          <w:tcPr>
            <w:tcW w:w="714" w:type="pct"/>
          </w:tcPr>
          <w:p w:rsidR="008524DD" w:rsidRPr="008524DD" w:rsidRDefault="008524DD" w:rsidP="008524DD">
            <w:pPr>
              <w:jc w:val="center"/>
              <w:rPr>
                <w:rFonts w:cs="Arial"/>
                <w:b/>
                <w:spacing w:val="-4"/>
                <w:sz w:val="22"/>
              </w:rPr>
            </w:pPr>
            <w:r w:rsidRPr="008524DD">
              <w:rPr>
                <w:rFonts w:cs="Arial"/>
                <w:b/>
                <w:spacing w:val="-4"/>
                <w:sz w:val="22"/>
              </w:rPr>
              <w:t>1000</w:t>
            </w:r>
          </w:p>
        </w:tc>
        <w:tc>
          <w:tcPr>
            <w:tcW w:w="714" w:type="pct"/>
          </w:tcPr>
          <w:p w:rsidR="008524DD" w:rsidRPr="008524DD" w:rsidRDefault="008524DD" w:rsidP="008524DD">
            <w:pPr>
              <w:jc w:val="center"/>
              <w:rPr>
                <w:rFonts w:cs="Arial"/>
                <w:b/>
                <w:spacing w:val="-4"/>
                <w:sz w:val="22"/>
              </w:rPr>
            </w:pPr>
            <w:r w:rsidRPr="008524DD">
              <w:rPr>
                <w:rFonts w:cs="Arial"/>
                <w:b/>
                <w:spacing w:val="-4"/>
                <w:sz w:val="22"/>
              </w:rPr>
              <w:t>100</w:t>
            </w:r>
          </w:p>
        </w:tc>
        <w:tc>
          <w:tcPr>
            <w:tcW w:w="714" w:type="pct"/>
          </w:tcPr>
          <w:p w:rsidR="008524DD" w:rsidRPr="008524DD" w:rsidRDefault="008524DD" w:rsidP="008524DD">
            <w:pPr>
              <w:jc w:val="center"/>
              <w:rPr>
                <w:rFonts w:cs="Arial"/>
                <w:b/>
                <w:spacing w:val="-4"/>
                <w:sz w:val="22"/>
              </w:rPr>
            </w:pPr>
            <w:r w:rsidRPr="008524DD">
              <w:rPr>
                <w:rFonts w:cs="Arial"/>
                <w:b/>
                <w:spacing w:val="-4"/>
                <w:sz w:val="22"/>
              </w:rPr>
              <w:t>10</w:t>
            </w:r>
          </w:p>
        </w:tc>
        <w:tc>
          <w:tcPr>
            <w:tcW w:w="714" w:type="pct"/>
          </w:tcPr>
          <w:p w:rsidR="008524DD" w:rsidRPr="008524DD" w:rsidRDefault="008524DD" w:rsidP="008524DD">
            <w:pPr>
              <w:jc w:val="center"/>
              <w:rPr>
                <w:rFonts w:cs="Arial"/>
                <w:b/>
                <w:spacing w:val="-4"/>
                <w:sz w:val="22"/>
              </w:rPr>
            </w:pPr>
            <w:r w:rsidRPr="008524DD">
              <w:rPr>
                <w:rFonts w:cs="Arial"/>
                <w:b/>
                <w:spacing w:val="-4"/>
                <w:sz w:val="22"/>
              </w:rPr>
              <w:t>1</w:t>
            </w:r>
          </w:p>
        </w:tc>
        <w:tc>
          <w:tcPr>
            <w:tcW w:w="714" w:type="pct"/>
          </w:tcPr>
          <w:p w:rsidR="008524DD" w:rsidRPr="008524DD" w:rsidRDefault="008524DD" w:rsidP="008524DD">
            <w:pPr>
              <w:jc w:val="center"/>
              <w:rPr>
                <w:rFonts w:cs="Arial"/>
                <w:b/>
                <w:spacing w:val="-4"/>
                <w:sz w:val="22"/>
              </w:rPr>
            </w:pPr>
            <w:r w:rsidRPr="008524DD">
              <w:rPr>
                <w:rFonts w:cs="Arial"/>
                <w:b/>
                <w:spacing w:val="-4"/>
                <w:sz w:val="22"/>
              </w:rPr>
              <w:t>0,1</w:t>
            </w:r>
          </w:p>
        </w:tc>
        <w:tc>
          <w:tcPr>
            <w:tcW w:w="714" w:type="pct"/>
          </w:tcPr>
          <w:p w:rsidR="008524DD" w:rsidRPr="008524DD" w:rsidRDefault="008524DD" w:rsidP="008524DD">
            <w:pPr>
              <w:jc w:val="center"/>
              <w:rPr>
                <w:rFonts w:cs="Arial"/>
                <w:b/>
                <w:spacing w:val="-4"/>
                <w:sz w:val="22"/>
              </w:rPr>
            </w:pPr>
            <w:r w:rsidRPr="008524DD">
              <w:rPr>
                <w:rFonts w:cs="Arial"/>
                <w:b/>
                <w:spacing w:val="-4"/>
                <w:sz w:val="22"/>
              </w:rPr>
              <w:t>0,01</w:t>
            </w:r>
          </w:p>
        </w:tc>
        <w:tc>
          <w:tcPr>
            <w:tcW w:w="715" w:type="pct"/>
          </w:tcPr>
          <w:p w:rsidR="008524DD" w:rsidRPr="008524DD" w:rsidRDefault="008524DD" w:rsidP="008524DD">
            <w:pPr>
              <w:jc w:val="center"/>
              <w:rPr>
                <w:rFonts w:cs="Arial"/>
                <w:b/>
                <w:spacing w:val="-4"/>
                <w:sz w:val="22"/>
              </w:rPr>
            </w:pPr>
            <w:r w:rsidRPr="008524DD">
              <w:rPr>
                <w:rFonts w:cs="Arial"/>
                <w:b/>
                <w:spacing w:val="-4"/>
                <w:sz w:val="22"/>
              </w:rPr>
              <w:t>0,001</w:t>
            </w:r>
          </w:p>
        </w:tc>
      </w:tr>
      <w:tr w:rsidR="008524DD" w:rsidTr="006C6BBC">
        <w:tc>
          <w:tcPr>
            <w:tcW w:w="714" w:type="pct"/>
            <w:shd w:val="clear" w:color="auto" w:fill="C5F2FF" w:themeFill="accent4" w:themeFillTint="33"/>
          </w:tcPr>
          <w:p w:rsidR="008524DD" w:rsidRDefault="008524DD" w:rsidP="006E55D0">
            <w:pPr>
              <w:rPr>
                <w:rFonts w:cs="Arial"/>
                <w:spacing w:val="-4"/>
                <w:sz w:val="22"/>
              </w:rPr>
            </w:pPr>
            <w:r>
              <w:rPr>
                <w:rFonts w:cs="Arial"/>
                <w:spacing w:val="-4"/>
                <w:sz w:val="22"/>
              </w:rPr>
              <w:t>kilogramme</w:t>
            </w:r>
          </w:p>
          <w:p w:rsidR="008524DD" w:rsidRDefault="008524DD" w:rsidP="006E55D0">
            <w:pPr>
              <w:rPr>
                <w:rFonts w:cs="Arial"/>
                <w:spacing w:val="-4"/>
                <w:sz w:val="22"/>
              </w:rPr>
            </w:pPr>
            <w:r>
              <w:rPr>
                <w:rFonts w:cs="Arial"/>
                <w:spacing w:val="-4"/>
                <w:sz w:val="22"/>
              </w:rPr>
              <w:t>kg</w:t>
            </w:r>
          </w:p>
        </w:tc>
        <w:tc>
          <w:tcPr>
            <w:tcW w:w="714" w:type="pct"/>
            <w:shd w:val="clear" w:color="auto" w:fill="C5F2FF" w:themeFill="accent4" w:themeFillTint="33"/>
          </w:tcPr>
          <w:p w:rsidR="008524DD" w:rsidRDefault="008524DD" w:rsidP="006E55D0">
            <w:pPr>
              <w:rPr>
                <w:rFonts w:cs="Arial"/>
                <w:spacing w:val="-4"/>
                <w:sz w:val="22"/>
              </w:rPr>
            </w:pPr>
            <w:r>
              <w:rPr>
                <w:rFonts w:cs="Arial"/>
                <w:spacing w:val="-4"/>
                <w:sz w:val="22"/>
              </w:rPr>
              <w:t>hectogramme</w:t>
            </w:r>
          </w:p>
          <w:p w:rsidR="008524DD" w:rsidRDefault="008524DD" w:rsidP="006E55D0">
            <w:pPr>
              <w:rPr>
                <w:rFonts w:cs="Arial"/>
                <w:spacing w:val="-4"/>
                <w:sz w:val="22"/>
              </w:rPr>
            </w:pPr>
            <w:r>
              <w:rPr>
                <w:rFonts w:cs="Arial"/>
                <w:spacing w:val="-4"/>
                <w:sz w:val="22"/>
              </w:rPr>
              <w:t>hg</w:t>
            </w:r>
          </w:p>
        </w:tc>
        <w:tc>
          <w:tcPr>
            <w:tcW w:w="714" w:type="pct"/>
            <w:shd w:val="clear" w:color="auto" w:fill="C5F2FF" w:themeFill="accent4" w:themeFillTint="33"/>
          </w:tcPr>
          <w:p w:rsidR="008524DD" w:rsidRDefault="008524DD" w:rsidP="006E55D0">
            <w:pPr>
              <w:rPr>
                <w:rFonts w:cs="Arial"/>
                <w:spacing w:val="-4"/>
                <w:sz w:val="22"/>
              </w:rPr>
            </w:pPr>
            <w:r>
              <w:rPr>
                <w:rFonts w:cs="Arial"/>
                <w:spacing w:val="-4"/>
                <w:sz w:val="22"/>
              </w:rPr>
              <w:t>décagramme</w:t>
            </w:r>
          </w:p>
          <w:p w:rsidR="008524DD" w:rsidRDefault="008524DD" w:rsidP="006E55D0">
            <w:pPr>
              <w:rPr>
                <w:rFonts w:cs="Arial"/>
                <w:spacing w:val="-4"/>
                <w:sz w:val="22"/>
              </w:rPr>
            </w:pPr>
            <w:r>
              <w:rPr>
                <w:rFonts w:cs="Arial"/>
                <w:spacing w:val="-4"/>
                <w:sz w:val="22"/>
              </w:rPr>
              <w:t>dag</w:t>
            </w:r>
          </w:p>
        </w:tc>
        <w:tc>
          <w:tcPr>
            <w:tcW w:w="714" w:type="pct"/>
            <w:shd w:val="clear" w:color="auto" w:fill="C5F2FF" w:themeFill="accent4" w:themeFillTint="33"/>
          </w:tcPr>
          <w:p w:rsidR="008524DD" w:rsidRDefault="008524DD" w:rsidP="006E55D0">
            <w:pPr>
              <w:rPr>
                <w:rFonts w:cs="Arial"/>
                <w:spacing w:val="-4"/>
                <w:sz w:val="22"/>
              </w:rPr>
            </w:pPr>
            <w:r>
              <w:rPr>
                <w:rFonts w:cs="Arial"/>
                <w:spacing w:val="-4"/>
                <w:sz w:val="22"/>
              </w:rPr>
              <w:t>gramme</w:t>
            </w:r>
          </w:p>
          <w:p w:rsidR="008524DD" w:rsidRDefault="008524DD" w:rsidP="006E55D0">
            <w:pPr>
              <w:rPr>
                <w:rFonts w:cs="Arial"/>
                <w:spacing w:val="-4"/>
                <w:sz w:val="22"/>
              </w:rPr>
            </w:pPr>
            <w:r>
              <w:rPr>
                <w:rFonts w:cs="Arial"/>
                <w:spacing w:val="-4"/>
                <w:sz w:val="22"/>
              </w:rPr>
              <w:t>g</w:t>
            </w:r>
          </w:p>
        </w:tc>
        <w:tc>
          <w:tcPr>
            <w:tcW w:w="714" w:type="pct"/>
            <w:shd w:val="clear" w:color="auto" w:fill="C5F2FF" w:themeFill="accent4" w:themeFillTint="33"/>
          </w:tcPr>
          <w:p w:rsidR="008524DD" w:rsidRDefault="008524DD" w:rsidP="006E55D0">
            <w:pPr>
              <w:rPr>
                <w:rFonts w:cs="Arial"/>
                <w:spacing w:val="-4"/>
                <w:sz w:val="22"/>
              </w:rPr>
            </w:pPr>
            <w:r>
              <w:rPr>
                <w:rFonts w:cs="Arial"/>
                <w:spacing w:val="-4"/>
                <w:sz w:val="22"/>
              </w:rPr>
              <w:t>décigramme</w:t>
            </w:r>
          </w:p>
          <w:p w:rsidR="008524DD" w:rsidRDefault="008524DD" w:rsidP="006E55D0">
            <w:pPr>
              <w:rPr>
                <w:rFonts w:cs="Arial"/>
                <w:spacing w:val="-4"/>
                <w:sz w:val="22"/>
              </w:rPr>
            </w:pPr>
            <w:r>
              <w:rPr>
                <w:rFonts w:cs="Arial"/>
                <w:spacing w:val="-4"/>
                <w:sz w:val="22"/>
              </w:rPr>
              <w:t>dg</w:t>
            </w:r>
          </w:p>
        </w:tc>
        <w:tc>
          <w:tcPr>
            <w:tcW w:w="714" w:type="pct"/>
            <w:shd w:val="clear" w:color="auto" w:fill="C5F2FF" w:themeFill="accent4" w:themeFillTint="33"/>
          </w:tcPr>
          <w:p w:rsidR="008524DD" w:rsidRDefault="008524DD" w:rsidP="006E55D0">
            <w:pPr>
              <w:rPr>
                <w:rFonts w:cs="Arial"/>
                <w:spacing w:val="-4"/>
                <w:sz w:val="22"/>
              </w:rPr>
            </w:pPr>
            <w:r>
              <w:rPr>
                <w:rFonts w:cs="Arial"/>
                <w:spacing w:val="-4"/>
                <w:sz w:val="22"/>
              </w:rPr>
              <w:t>centigramme</w:t>
            </w:r>
          </w:p>
          <w:p w:rsidR="008524DD" w:rsidRDefault="008524DD" w:rsidP="006E55D0">
            <w:pPr>
              <w:rPr>
                <w:rFonts w:cs="Arial"/>
                <w:spacing w:val="-4"/>
                <w:sz w:val="22"/>
              </w:rPr>
            </w:pPr>
            <w:r>
              <w:rPr>
                <w:rFonts w:cs="Arial"/>
                <w:spacing w:val="-4"/>
                <w:sz w:val="22"/>
              </w:rPr>
              <w:t>cg</w:t>
            </w:r>
          </w:p>
        </w:tc>
        <w:tc>
          <w:tcPr>
            <w:tcW w:w="715" w:type="pct"/>
            <w:shd w:val="clear" w:color="auto" w:fill="C5F2FF" w:themeFill="accent4" w:themeFillTint="33"/>
          </w:tcPr>
          <w:p w:rsidR="008524DD" w:rsidRDefault="008524DD" w:rsidP="006E55D0">
            <w:pPr>
              <w:rPr>
                <w:rFonts w:cs="Arial"/>
                <w:spacing w:val="-4"/>
                <w:sz w:val="22"/>
              </w:rPr>
            </w:pPr>
            <w:r>
              <w:rPr>
                <w:rFonts w:cs="Arial"/>
                <w:spacing w:val="-4"/>
                <w:sz w:val="22"/>
              </w:rPr>
              <w:t>milligramme</w:t>
            </w:r>
          </w:p>
          <w:p w:rsidR="008524DD" w:rsidRDefault="008524DD" w:rsidP="006E55D0">
            <w:pPr>
              <w:rPr>
                <w:rFonts w:cs="Arial"/>
                <w:spacing w:val="-4"/>
                <w:sz w:val="22"/>
              </w:rPr>
            </w:pPr>
            <w:r>
              <w:rPr>
                <w:rFonts w:cs="Arial"/>
                <w:spacing w:val="-4"/>
                <w:sz w:val="22"/>
              </w:rPr>
              <w:t>mg</w:t>
            </w:r>
          </w:p>
        </w:tc>
      </w:tr>
    </w:tbl>
    <w:p w:rsidR="008524DD" w:rsidRDefault="001B514B" w:rsidP="006E55D0">
      <w:pPr>
        <w:rPr>
          <w:rFonts w:cs="Arial"/>
          <w:spacing w:val="-4"/>
          <w:sz w:val="22"/>
        </w:rPr>
      </w:pPr>
      <w:r>
        <w:rPr>
          <w:rFonts w:cs="Arial"/>
          <w:spacing w:val="-4"/>
          <w:sz w:val="22"/>
        </w:rPr>
        <w:t>On utilise aussi  la tonne 1t = 1000 kg et le quintal 1q = 100kg.</w:t>
      </w:r>
    </w:p>
    <w:p w:rsidR="001B514B" w:rsidRDefault="001B514B" w:rsidP="006E55D0">
      <w:pPr>
        <w:rPr>
          <w:rFonts w:cs="Arial"/>
          <w:spacing w:val="-4"/>
          <w:sz w:val="22"/>
        </w:rPr>
      </w:pPr>
      <w:r w:rsidRPr="00A14210">
        <w:rPr>
          <w:rFonts w:cs="Arial"/>
          <w:b/>
          <w:color w:val="0000FF"/>
          <w:spacing w:val="-4"/>
          <w:sz w:val="22"/>
        </w:rPr>
        <w:t>Une quantité est mesurée dans une unité de longueur ou de poids de cette grille</w:t>
      </w:r>
      <w:r>
        <w:rPr>
          <w:rFonts w:cs="Arial"/>
          <w:spacing w:val="-4"/>
          <w:sz w:val="22"/>
        </w:rPr>
        <w:t xml:space="preserve">. </w:t>
      </w:r>
    </w:p>
    <w:p w:rsidR="001B514B" w:rsidRDefault="001B514B" w:rsidP="006E55D0">
      <w:pPr>
        <w:rPr>
          <w:rFonts w:cs="Arial"/>
          <w:spacing w:val="-4"/>
          <w:sz w:val="22"/>
        </w:rPr>
      </w:pPr>
      <w:r w:rsidRPr="001B514B">
        <w:rPr>
          <w:rFonts w:cs="Arial"/>
          <w:b/>
          <w:color w:val="0000FF"/>
          <w:spacing w:val="-4"/>
          <w:sz w:val="22"/>
        </w:rPr>
        <w:t>Pour la convertir en une unité de mesure plus grande</w:t>
      </w:r>
      <w:r>
        <w:rPr>
          <w:rFonts w:cs="Arial"/>
          <w:spacing w:val="-4"/>
          <w:sz w:val="22"/>
        </w:rPr>
        <w:t xml:space="preserve">, il faut </w:t>
      </w:r>
      <w:r w:rsidRPr="007C2175">
        <w:rPr>
          <w:rFonts w:cs="Arial"/>
          <w:spacing w:val="-4"/>
          <w:sz w:val="22"/>
          <w:u w:val="single"/>
        </w:rPr>
        <w:t xml:space="preserve">la diviser par une puissance de 10 </w:t>
      </w:r>
      <w:r>
        <w:rPr>
          <w:rFonts w:cs="Arial"/>
          <w:spacing w:val="-4"/>
          <w:sz w:val="22"/>
        </w:rPr>
        <w:t>dont le nombre de 0 est égal au nombre de cases dont il faut se décaler vers la gauche pour aller de l'ancienne unité à la nouvelle.</w:t>
      </w:r>
    </w:p>
    <w:p w:rsidR="001B514B" w:rsidRDefault="001B514B" w:rsidP="001B514B">
      <w:pPr>
        <w:rPr>
          <w:rFonts w:cs="Arial"/>
          <w:spacing w:val="-4"/>
          <w:sz w:val="22"/>
        </w:rPr>
      </w:pPr>
      <w:r w:rsidRPr="001B514B">
        <w:rPr>
          <w:rFonts w:cs="Arial"/>
          <w:b/>
          <w:color w:val="0000FF"/>
          <w:spacing w:val="-4"/>
          <w:sz w:val="22"/>
        </w:rPr>
        <w:t xml:space="preserve">Pour la convertir en une unité de mesure plus </w:t>
      </w:r>
      <w:r>
        <w:rPr>
          <w:rFonts w:cs="Arial"/>
          <w:b/>
          <w:color w:val="0000FF"/>
          <w:spacing w:val="-4"/>
          <w:sz w:val="22"/>
        </w:rPr>
        <w:t>petite</w:t>
      </w:r>
      <w:r>
        <w:rPr>
          <w:rFonts w:cs="Arial"/>
          <w:spacing w:val="-4"/>
          <w:sz w:val="22"/>
        </w:rPr>
        <w:t xml:space="preserve">, il faut </w:t>
      </w:r>
      <w:r w:rsidRPr="007C2175">
        <w:rPr>
          <w:rFonts w:cs="Arial"/>
          <w:spacing w:val="-4"/>
          <w:sz w:val="22"/>
          <w:u w:val="single"/>
        </w:rPr>
        <w:t>la multiplier par une puissance de 10</w:t>
      </w:r>
      <w:r>
        <w:rPr>
          <w:rFonts w:cs="Arial"/>
          <w:spacing w:val="-4"/>
          <w:sz w:val="22"/>
        </w:rPr>
        <w:t xml:space="preserve"> dont le nombre de 0 est égal au nombre de cases dont il faut se décaler vers la droite pour aller de l'ancienne unité à la nouvelle.</w:t>
      </w:r>
    </w:p>
    <w:p w:rsidR="001B514B" w:rsidRDefault="001B514B" w:rsidP="006E55D0">
      <w:pPr>
        <w:rPr>
          <w:rFonts w:cs="Arial"/>
          <w:spacing w:val="-4"/>
          <w:sz w:val="22"/>
        </w:rPr>
      </w:pPr>
      <w:r>
        <w:rPr>
          <w:rFonts w:cs="Arial"/>
          <w:spacing w:val="-4"/>
          <w:sz w:val="22"/>
        </w:rPr>
        <w:t xml:space="preserve">Par exemple pour convertir 128,53 décimètres en décamètres, le décalage des unités est de </w:t>
      </w:r>
      <w:r w:rsidRPr="001B514B">
        <w:rPr>
          <w:rFonts w:cs="Arial"/>
          <w:b/>
          <w:color w:val="FF0000"/>
          <w:spacing w:val="-4"/>
          <w:sz w:val="22"/>
        </w:rPr>
        <w:t xml:space="preserve">2 </w:t>
      </w:r>
      <w:r>
        <w:rPr>
          <w:rFonts w:cs="Arial"/>
          <w:spacing w:val="-4"/>
          <w:sz w:val="22"/>
        </w:rPr>
        <w:t>cases vers la gauche donc il faut diviser 128,53 par 1</w:t>
      </w:r>
      <w:r w:rsidRPr="00AB5E07">
        <w:rPr>
          <w:rFonts w:cs="Arial"/>
          <w:b/>
          <w:color w:val="FF0000"/>
          <w:spacing w:val="-4"/>
          <w:sz w:val="22"/>
        </w:rPr>
        <w:t>00</w:t>
      </w:r>
      <w:r>
        <w:rPr>
          <w:rFonts w:cs="Arial"/>
          <w:spacing w:val="-4"/>
          <w:sz w:val="22"/>
        </w:rPr>
        <w:t xml:space="preserve">. On a donc 128,53 dm = 1,2853 dam. </w:t>
      </w:r>
    </w:p>
    <w:p w:rsidR="001B514B" w:rsidRDefault="001B514B" w:rsidP="006E55D0">
      <w:pPr>
        <w:rPr>
          <w:rFonts w:cs="Arial"/>
          <w:spacing w:val="-4"/>
          <w:sz w:val="22"/>
        </w:rPr>
      </w:pPr>
      <w:r>
        <w:rPr>
          <w:rFonts w:cs="Arial"/>
          <w:spacing w:val="-4"/>
          <w:sz w:val="22"/>
        </w:rPr>
        <w:t xml:space="preserve">Pour convertir 1,2kg en </w:t>
      </w:r>
      <w:proofErr w:type="gramStart"/>
      <w:r>
        <w:rPr>
          <w:rFonts w:cs="Arial"/>
          <w:spacing w:val="-4"/>
          <w:sz w:val="22"/>
        </w:rPr>
        <w:t>g ,</w:t>
      </w:r>
      <w:proofErr w:type="gramEnd"/>
      <w:r>
        <w:rPr>
          <w:rFonts w:cs="Arial"/>
          <w:spacing w:val="-4"/>
          <w:sz w:val="22"/>
        </w:rPr>
        <w:t xml:space="preserve"> le décalage est de 3 cases vers la droite donc 1,2kg = 1,2x1000g = 1200g. </w:t>
      </w:r>
    </w:p>
    <w:p w:rsidR="00AD4D94" w:rsidRPr="0099004A" w:rsidRDefault="00AD4D94" w:rsidP="006E55D0">
      <w:pPr>
        <w:rPr>
          <w:rFonts w:cs="Arial"/>
          <w:spacing w:val="-4"/>
          <w:sz w:val="16"/>
          <w:szCs w:val="16"/>
        </w:rPr>
      </w:pPr>
    </w:p>
    <w:p w:rsidR="007C2175" w:rsidRPr="00DF077F" w:rsidRDefault="007C2175" w:rsidP="006E55D0">
      <w:pPr>
        <w:rPr>
          <w:rFonts w:ascii="Arial Black" w:hAnsi="Arial Black" w:cs="Arial"/>
          <w:b/>
          <w:color w:val="0000FF"/>
          <w:spacing w:val="-4"/>
          <w:szCs w:val="24"/>
        </w:rPr>
      </w:pPr>
      <w:r w:rsidRPr="00DF077F">
        <w:rPr>
          <w:rFonts w:ascii="Arial Black" w:hAnsi="Arial Black" w:cs="Arial"/>
          <w:b/>
          <w:color w:val="0000FF"/>
          <w:spacing w:val="-4"/>
          <w:szCs w:val="24"/>
        </w:rPr>
        <w:t>Calculer avec les durées</w:t>
      </w:r>
    </w:p>
    <w:p w:rsidR="007C2175" w:rsidRPr="006C6BBC" w:rsidRDefault="007C2175" w:rsidP="006E55D0">
      <w:pPr>
        <w:rPr>
          <w:rFonts w:cs="Arial"/>
          <w:color w:val="0000FF"/>
          <w:spacing w:val="-4"/>
          <w:sz w:val="22"/>
        </w:rPr>
      </w:pPr>
      <w:r>
        <w:rPr>
          <w:rFonts w:cs="Arial"/>
          <w:spacing w:val="-4"/>
          <w:sz w:val="22"/>
        </w:rPr>
        <w:t xml:space="preserve">On a </w:t>
      </w:r>
      <w:r w:rsidRPr="006C6BBC">
        <w:rPr>
          <w:rFonts w:cs="Arial"/>
          <w:b/>
          <w:color w:val="0000FF"/>
          <w:spacing w:val="-4"/>
          <w:sz w:val="22"/>
        </w:rPr>
        <w:t xml:space="preserve">1 année (non bissextile) </w:t>
      </w:r>
      <w:r w:rsidR="006C6BBC">
        <w:rPr>
          <w:rFonts w:cs="Arial"/>
          <w:b/>
          <w:color w:val="0000FF"/>
          <w:spacing w:val="-4"/>
          <w:sz w:val="22"/>
        </w:rPr>
        <w:t>= 365 jours</w:t>
      </w:r>
      <w:r w:rsidRPr="006C6BBC">
        <w:rPr>
          <w:rFonts w:cs="Arial"/>
          <w:b/>
          <w:color w:val="0000FF"/>
          <w:spacing w:val="-4"/>
          <w:sz w:val="22"/>
        </w:rPr>
        <w:t xml:space="preserve">, </w:t>
      </w:r>
      <w:r w:rsidRPr="006C6BBC">
        <w:rPr>
          <w:rFonts w:cs="Arial"/>
          <w:b/>
          <w:color w:val="FF0000"/>
          <w:spacing w:val="-4"/>
          <w:sz w:val="22"/>
        </w:rPr>
        <w:t>1 jour = 24h</w:t>
      </w:r>
      <w:r w:rsidRPr="006C6BBC">
        <w:rPr>
          <w:rFonts w:cs="Arial"/>
          <w:b/>
          <w:color w:val="0000FF"/>
          <w:spacing w:val="-4"/>
          <w:sz w:val="22"/>
        </w:rPr>
        <w:t xml:space="preserve">, 1h = 60 min, </w:t>
      </w:r>
      <w:r w:rsidRPr="006C6BBC">
        <w:rPr>
          <w:rFonts w:cs="Arial"/>
          <w:b/>
          <w:color w:val="FF0000"/>
          <w:spacing w:val="-4"/>
          <w:sz w:val="22"/>
        </w:rPr>
        <w:t>1min = 60 s</w:t>
      </w:r>
      <w:r w:rsidRPr="006C6BBC">
        <w:rPr>
          <w:rFonts w:cs="Arial"/>
          <w:b/>
          <w:color w:val="0000FF"/>
          <w:spacing w:val="-4"/>
          <w:sz w:val="22"/>
        </w:rPr>
        <w:t>, 1h =3600s</w:t>
      </w:r>
      <w:r w:rsidRPr="006C6BBC">
        <w:rPr>
          <w:rFonts w:cs="Arial"/>
          <w:color w:val="0000FF"/>
          <w:spacing w:val="-4"/>
          <w:sz w:val="22"/>
        </w:rPr>
        <w:t xml:space="preserve"> </w:t>
      </w:r>
    </w:p>
    <w:p w:rsidR="00DF077F" w:rsidRDefault="007C2175" w:rsidP="006E55D0">
      <w:pPr>
        <w:rPr>
          <w:rFonts w:cs="Arial"/>
          <w:spacing w:val="-4"/>
          <w:sz w:val="22"/>
        </w:rPr>
      </w:pPr>
      <w:r>
        <w:rPr>
          <w:rFonts w:ascii="Batang" w:eastAsia="Batang" w:hAnsi="Batang" w:cs="Arial" w:hint="eastAsia"/>
          <w:spacing w:val="-4"/>
          <w:sz w:val="22"/>
        </w:rPr>
        <w:t>●</w:t>
      </w:r>
      <w:r>
        <w:rPr>
          <w:rFonts w:cs="Arial"/>
          <w:spacing w:val="-4"/>
          <w:sz w:val="22"/>
        </w:rPr>
        <w:t xml:space="preserve"> </w:t>
      </w:r>
      <w:r w:rsidRPr="00CE23E9">
        <w:rPr>
          <w:rFonts w:cs="Arial"/>
          <w:spacing w:val="-4"/>
          <w:sz w:val="22"/>
          <w:u w:val="single"/>
        </w:rPr>
        <w:t>Si la durée est exprimée par un nombre décimal</w:t>
      </w:r>
      <w:r>
        <w:rPr>
          <w:rFonts w:cs="Arial"/>
          <w:spacing w:val="-4"/>
          <w:sz w:val="22"/>
        </w:rPr>
        <w:t xml:space="preserve"> par exemple 3</w:t>
      </w:r>
      <w:proofErr w:type="gramStart"/>
      <w:r>
        <w:rPr>
          <w:rFonts w:cs="Arial"/>
          <w:spacing w:val="-4"/>
          <w:sz w:val="22"/>
        </w:rPr>
        <w:t>,63</w:t>
      </w:r>
      <w:proofErr w:type="gramEnd"/>
      <w:r>
        <w:rPr>
          <w:rFonts w:cs="Arial"/>
          <w:spacing w:val="-4"/>
          <w:sz w:val="22"/>
        </w:rPr>
        <w:t xml:space="preserve"> heures pour la convertir en </w:t>
      </w:r>
      <w:proofErr w:type="spellStart"/>
      <w:r>
        <w:rPr>
          <w:rFonts w:cs="Arial"/>
          <w:spacing w:val="-4"/>
          <w:sz w:val="22"/>
        </w:rPr>
        <w:t>h,min,s</w:t>
      </w:r>
      <w:proofErr w:type="spellEnd"/>
      <w:r>
        <w:rPr>
          <w:rFonts w:cs="Arial"/>
          <w:spacing w:val="-4"/>
          <w:sz w:val="22"/>
        </w:rPr>
        <w:t xml:space="preserve"> </w:t>
      </w:r>
    </w:p>
    <w:p w:rsidR="00DF077F" w:rsidRDefault="007C2175" w:rsidP="006E55D0">
      <w:pPr>
        <w:rPr>
          <w:rFonts w:cs="Arial"/>
          <w:spacing w:val="-4"/>
          <w:sz w:val="22"/>
        </w:rPr>
      </w:pPr>
      <w:r>
        <w:rPr>
          <w:rFonts w:cs="Arial"/>
          <w:spacing w:val="-4"/>
          <w:sz w:val="22"/>
        </w:rPr>
        <w:t>on calcule le dixièm</w:t>
      </w:r>
      <w:r w:rsidR="007B0665">
        <w:rPr>
          <w:rFonts w:cs="Arial"/>
          <w:spacing w:val="-4"/>
          <w:sz w:val="22"/>
        </w:rPr>
        <w:t xml:space="preserve">e d'heure en minutes 0,1h = 60 </w:t>
      </w:r>
      <w:r w:rsidR="007B0665">
        <w:rPr>
          <w:rFonts w:ascii="Cambria Math" w:hAnsi="Cambria Math" w:cs="Arial"/>
          <w:spacing w:val="-4"/>
          <w:sz w:val="22"/>
        </w:rPr>
        <w:t>÷</w:t>
      </w:r>
      <w:r>
        <w:rPr>
          <w:rFonts w:cs="Arial"/>
          <w:spacing w:val="-4"/>
          <w:sz w:val="22"/>
        </w:rPr>
        <w:t xml:space="preserve"> 10 = 6 </w:t>
      </w:r>
      <w:proofErr w:type="gramStart"/>
      <w:r>
        <w:rPr>
          <w:rFonts w:cs="Arial"/>
          <w:spacing w:val="-4"/>
          <w:sz w:val="22"/>
        </w:rPr>
        <w:t>min ,</w:t>
      </w:r>
      <w:proofErr w:type="gramEnd"/>
      <w:r>
        <w:rPr>
          <w:rFonts w:cs="Arial"/>
          <w:spacing w:val="-4"/>
          <w:sz w:val="22"/>
        </w:rPr>
        <w:t xml:space="preserve"> </w:t>
      </w:r>
    </w:p>
    <w:p w:rsidR="007C2175" w:rsidRDefault="007C2175" w:rsidP="006E55D0">
      <w:pPr>
        <w:rPr>
          <w:rFonts w:cs="Arial"/>
          <w:spacing w:val="-4"/>
          <w:sz w:val="22"/>
        </w:rPr>
      </w:pPr>
      <w:proofErr w:type="gramStart"/>
      <w:r>
        <w:rPr>
          <w:rFonts w:cs="Arial"/>
          <w:spacing w:val="-4"/>
          <w:sz w:val="22"/>
        </w:rPr>
        <w:t>le</w:t>
      </w:r>
      <w:proofErr w:type="gramEnd"/>
      <w:r>
        <w:rPr>
          <w:rFonts w:cs="Arial"/>
          <w:spacing w:val="-4"/>
          <w:sz w:val="22"/>
        </w:rPr>
        <w:t xml:space="preserve"> centième d'</w:t>
      </w:r>
      <w:r w:rsidR="007B0665">
        <w:rPr>
          <w:rFonts w:cs="Arial"/>
          <w:spacing w:val="-4"/>
          <w:sz w:val="22"/>
        </w:rPr>
        <w:t xml:space="preserve">heure en secondes 0,01h = 3600 </w:t>
      </w:r>
      <w:r w:rsidR="007B0665">
        <w:rPr>
          <w:rFonts w:ascii="Cambria Math" w:hAnsi="Cambria Math" w:cs="Arial"/>
          <w:spacing w:val="-4"/>
          <w:sz w:val="22"/>
        </w:rPr>
        <w:t>÷</w:t>
      </w:r>
      <w:r>
        <w:rPr>
          <w:rFonts w:cs="Arial"/>
          <w:spacing w:val="-4"/>
          <w:sz w:val="22"/>
        </w:rPr>
        <w:t>100 = 36s.</w:t>
      </w:r>
    </w:p>
    <w:p w:rsidR="00DF077F" w:rsidRDefault="007C2175" w:rsidP="006E55D0">
      <w:pPr>
        <w:rPr>
          <w:rFonts w:cs="Arial"/>
          <w:spacing w:val="-4"/>
          <w:sz w:val="22"/>
        </w:rPr>
      </w:pPr>
      <w:r>
        <w:rPr>
          <w:rFonts w:cs="Arial"/>
          <w:spacing w:val="-4"/>
          <w:sz w:val="22"/>
        </w:rPr>
        <w:t xml:space="preserve">Et on en déduit que </w:t>
      </w:r>
      <w:r w:rsidRPr="00AB5E07">
        <w:rPr>
          <w:rFonts w:cs="Arial"/>
          <w:spacing w:val="-4"/>
          <w:sz w:val="22"/>
          <w:u w:val="single"/>
        </w:rPr>
        <w:t>3,63h</w:t>
      </w:r>
      <w:r>
        <w:rPr>
          <w:rFonts w:cs="Arial"/>
          <w:spacing w:val="-4"/>
          <w:sz w:val="22"/>
        </w:rPr>
        <w:t xml:space="preserve"> = 3h + 6x6 min + </w:t>
      </w:r>
      <w:r w:rsidR="00AB5E07">
        <w:rPr>
          <w:rFonts w:cs="Arial"/>
          <w:spacing w:val="-4"/>
          <w:sz w:val="22"/>
        </w:rPr>
        <w:t xml:space="preserve">3x36s = </w:t>
      </w:r>
      <w:r w:rsidR="00AB5E07" w:rsidRPr="00AB5E07">
        <w:rPr>
          <w:rFonts w:cs="Arial"/>
          <w:spacing w:val="-4"/>
          <w:sz w:val="22"/>
          <w:u w:val="single"/>
        </w:rPr>
        <w:t>3h 36min 108s</w:t>
      </w:r>
      <w:r w:rsidR="00AB5E07">
        <w:rPr>
          <w:rFonts w:cs="Arial"/>
          <w:spacing w:val="-4"/>
          <w:sz w:val="22"/>
        </w:rPr>
        <w:t xml:space="preserve"> Mais comme 108</w:t>
      </w:r>
      <w:r w:rsidR="00DF077F">
        <w:rPr>
          <w:rFonts w:cs="Arial"/>
          <w:spacing w:val="-4"/>
          <w:sz w:val="22"/>
        </w:rPr>
        <w:t xml:space="preserve"> dépasse 60, </w:t>
      </w:r>
      <w:r w:rsidR="00AB5E07">
        <w:rPr>
          <w:rFonts w:cs="Arial"/>
          <w:spacing w:val="-4"/>
          <w:sz w:val="22"/>
        </w:rPr>
        <w:t>on convert</w:t>
      </w:r>
      <w:r w:rsidR="007B0665">
        <w:rPr>
          <w:rFonts w:cs="Arial"/>
          <w:spacing w:val="-4"/>
          <w:sz w:val="22"/>
        </w:rPr>
        <w:t>it 108s en min et on trouve 108</w:t>
      </w:r>
      <w:r w:rsidR="007B0665">
        <w:rPr>
          <w:rFonts w:ascii="Cambria Math" w:hAnsi="Cambria Math" w:cs="Arial"/>
          <w:spacing w:val="-4"/>
          <w:sz w:val="22"/>
        </w:rPr>
        <w:t>÷</w:t>
      </w:r>
      <w:r w:rsidR="00AB5E07">
        <w:rPr>
          <w:rFonts w:cs="Arial"/>
          <w:spacing w:val="-4"/>
          <w:sz w:val="22"/>
        </w:rPr>
        <w:t xml:space="preserve">60 = 1 reste 48 d'où 108 secondes = </w:t>
      </w:r>
      <w:r w:rsidR="00AB5E07" w:rsidRPr="00AB5E07">
        <w:rPr>
          <w:rFonts w:cs="Arial"/>
          <w:spacing w:val="-4"/>
          <w:sz w:val="22"/>
          <w:u w:val="single"/>
        </w:rPr>
        <w:t>1 min 48</w:t>
      </w:r>
      <w:r w:rsidR="00DF077F" w:rsidRPr="00AB5E07">
        <w:rPr>
          <w:rFonts w:cs="Arial"/>
          <w:spacing w:val="-4"/>
          <w:sz w:val="22"/>
          <w:u w:val="single"/>
        </w:rPr>
        <w:t>s</w:t>
      </w:r>
      <w:r w:rsidR="00DF077F">
        <w:rPr>
          <w:rFonts w:cs="Arial"/>
          <w:spacing w:val="-4"/>
          <w:sz w:val="22"/>
        </w:rPr>
        <w:t xml:space="preserve"> qu'on ajoute à </w:t>
      </w:r>
      <w:r w:rsidR="00DF077F" w:rsidRPr="00AB5E07">
        <w:rPr>
          <w:rFonts w:cs="Arial"/>
          <w:spacing w:val="-4"/>
          <w:sz w:val="22"/>
          <w:u w:val="single"/>
        </w:rPr>
        <w:t>3h 36min</w:t>
      </w:r>
      <w:r w:rsidR="00DF077F">
        <w:rPr>
          <w:rFonts w:cs="Arial"/>
          <w:spacing w:val="-4"/>
          <w:sz w:val="22"/>
        </w:rPr>
        <w:t xml:space="preserve"> pour trouver</w:t>
      </w:r>
      <w:r w:rsidR="00AB5E07">
        <w:rPr>
          <w:rFonts w:cs="Arial"/>
          <w:spacing w:val="-4"/>
          <w:sz w:val="22"/>
        </w:rPr>
        <w:t xml:space="preserve"> 3,63h = </w:t>
      </w:r>
      <w:r w:rsidR="00AB5E07" w:rsidRPr="00AB5E07">
        <w:rPr>
          <w:rFonts w:cs="Arial"/>
          <w:spacing w:val="-4"/>
          <w:sz w:val="22"/>
          <w:u w:val="single"/>
        </w:rPr>
        <w:t xml:space="preserve">3h 37min </w:t>
      </w:r>
      <w:proofErr w:type="gramStart"/>
      <w:r w:rsidR="00AB5E07" w:rsidRPr="00AB5E07">
        <w:rPr>
          <w:rFonts w:cs="Arial"/>
          <w:spacing w:val="-4"/>
          <w:sz w:val="22"/>
          <w:u w:val="single"/>
        </w:rPr>
        <w:t>48</w:t>
      </w:r>
      <w:r w:rsidR="00DF077F" w:rsidRPr="00AB5E07">
        <w:rPr>
          <w:rFonts w:cs="Arial"/>
          <w:spacing w:val="-4"/>
          <w:sz w:val="22"/>
          <w:u w:val="single"/>
        </w:rPr>
        <w:t>s</w:t>
      </w:r>
      <w:r w:rsidR="00AB5E07">
        <w:rPr>
          <w:rFonts w:cs="Arial"/>
          <w:spacing w:val="-4"/>
          <w:sz w:val="22"/>
        </w:rPr>
        <w:t xml:space="preserve"> </w:t>
      </w:r>
      <w:r w:rsidR="00DF077F">
        <w:rPr>
          <w:rFonts w:cs="Arial"/>
          <w:spacing w:val="-4"/>
          <w:sz w:val="22"/>
        </w:rPr>
        <w:t>.</w:t>
      </w:r>
      <w:proofErr w:type="gramEnd"/>
    </w:p>
    <w:p w:rsidR="00DF077F" w:rsidRDefault="00CE23E9" w:rsidP="006E55D0">
      <w:pPr>
        <w:rPr>
          <w:rFonts w:cs="Arial"/>
          <w:spacing w:val="-4"/>
          <w:sz w:val="22"/>
        </w:rPr>
      </w:pPr>
      <w:r>
        <w:rPr>
          <w:rFonts w:ascii="Batang" w:eastAsia="Batang" w:hAnsi="Batang" w:cs="Arial" w:hint="eastAsia"/>
          <w:spacing w:val="-4"/>
          <w:sz w:val="22"/>
        </w:rPr>
        <w:t>●</w:t>
      </w:r>
      <w:r>
        <w:rPr>
          <w:rFonts w:cs="Arial"/>
          <w:spacing w:val="-4"/>
          <w:sz w:val="22"/>
        </w:rPr>
        <w:t xml:space="preserve"> </w:t>
      </w:r>
      <w:r w:rsidRPr="00B01B5F">
        <w:rPr>
          <w:rFonts w:cs="Arial"/>
          <w:spacing w:val="-4"/>
          <w:sz w:val="22"/>
          <w:u w:val="single"/>
        </w:rPr>
        <w:t>Si on doit additionner ou soustraire les durées, diviser ou multiplier les durées par un nombre</w:t>
      </w:r>
      <w:r>
        <w:rPr>
          <w:rFonts w:cs="Arial"/>
          <w:spacing w:val="-4"/>
          <w:sz w:val="22"/>
        </w:rPr>
        <w:t xml:space="preserve">, on opère sur chaque type d'unité par exemple </w:t>
      </w:r>
      <w:r w:rsidRPr="00C53BAF">
        <w:rPr>
          <w:rFonts w:cs="Arial"/>
          <w:color w:val="0000FF"/>
          <w:spacing w:val="-4"/>
          <w:sz w:val="22"/>
        </w:rPr>
        <w:t>on ajoute les minutes entre elles, les heures entre elles, on multiplie ou divise les heures par le nombre et on fait de même pour les minutes</w:t>
      </w:r>
      <w:r>
        <w:rPr>
          <w:rFonts w:cs="Arial"/>
          <w:spacing w:val="-4"/>
          <w:sz w:val="22"/>
        </w:rPr>
        <w:t xml:space="preserve">, </w:t>
      </w:r>
      <w:proofErr w:type="spellStart"/>
      <w:r>
        <w:rPr>
          <w:rFonts w:cs="Arial"/>
          <w:spacing w:val="-4"/>
          <w:sz w:val="22"/>
        </w:rPr>
        <w:t>etc</w:t>
      </w:r>
      <w:proofErr w:type="spellEnd"/>
      <w:r>
        <w:rPr>
          <w:rFonts w:cs="Arial"/>
          <w:spacing w:val="-4"/>
          <w:sz w:val="22"/>
        </w:rPr>
        <w:t xml:space="preserve"> .. </w:t>
      </w:r>
    </w:p>
    <w:p w:rsidR="00CE23E9" w:rsidRDefault="00CE23E9" w:rsidP="006E55D0">
      <w:pPr>
        <w:rPr>
          <w:rFonts w:cs="Arial"/>
          <w:spacing w:val="-4"/>
          <w:sz w:val="22"/>
        </w:rPr>
      </w:pPr>
      <w:r>
        <w:rPr>
          <w:rFonts w:cs="Arial"/>
          <w:spacing w:val="-4"/>
          <w:sz w:val="22"/>
        </w:rPr>
        <w:t xml:space="preserve">Ensuite, on convertit </w:t>
      </w:r>
      <w:proofErr w:type="gramStart"/>
      <w:r>
        <w:rPr>
          <w:rFonts w:cs="Arial"/>
          <w:spacing w:val="-4"/>
          <w:sz w:val="22"/>
        </w:rPr>
        <w:t>le</w:t>
      </w:r>
      <w:r w:rsidR="006C6BBC">
        <w:rPr>
          <w:rFonts w:cs="Arial"/>
          <w:spacing w:val="-4"/>
          <w:sz w:val="22"/>
        </w:rPr>
        <w:t>s</w:t>
      </w:r>
      <w:r>
        <w:rPr>
          <w:rFonts w:cs="Arial"/>
          <w:spacing w:val="-4"/>
          <w:sz w:val="22"/>
        </w:rPr>
        <w:t xml:space="preserve"> résultat</w:t>
      </w:r>
      <w:proofErr w:type="gramEnd"/>
      <w:r>
        <w:rPr>
          <w:rFonts w:cs="Arial"/>
          <w:spacing w:val="-4"/>
          <w:sz w:val="22"/>
        </w:rPr>
        <w:t xml:space="preserve"> en h, min, s</w:t>
      </w:r>
      <w:r w:rsidR="006C6BBC">
        <w:rPr>
          <w:rFonts w:cs="Arial"/>
          <w:spacing w:val="-4"/>
          <w:sz w:val="22"/>
        </w:rPr>
        <w:t xml:space="preserve"> et on les ajoute selon les règles établies</w:t>
      </w:r>
      <w:r>
        <w:rPr>
          <w:rFonts w:cs="Arial"/>
          <w:spacing w:val="-4"/>
          <w:sz w:val="22"/>
        </w:rPr>
        <w:t xml:space="preserve">. </w:t>
      </w:r>
    </w:p>
    <w:p w:rsidR="00CE23E9" w:rsidRDefault="00CE23E9" w:rsidP="006E55D0">
      <w:pPr>
        <w:rPr>
          <w:rFonts w:cs="Arial"/>
          <w:spacing w:val="-4"/>
          <w:sz w:val="22"/>
        </w:rPr>
      </w:pPr>
      <w:r>
        <w:rPr>
          <w:rFonts w:cs="Arial"/>
          <w:spacing w:val="-4"/>
          <w:sz w:val="22"/>
        </w:rPr>
        <w:t xml:space="preserve">Par exemple 14h 25min 48 s divisé par 4 = 3,5h +6,25min +12s  </w:t>
      </w:r>
      <w:r w:rsidR="006C6BBC">
        <w:rPr>
          <w:rFonts w:cs="Arial"/>
          <w:spacing w:val="-4"/>
          <w:sz w:val="22"/>
        </w:rPr>
        <w:t xml:space="preserve">   </w:t>
      </w:r>
      <w:r>
        <w:rPr>
          <w:rFonts w:cs="Arial"/>
          <w:spacing w:val="-4"/>
          <w:sz w:val="22"/>
        </w:rPr>
        <w:t xml:space="preserve">(14:4=3,5  et  25:4 = 6,25     et 48:4 = 12) </w:t>
      </w:r>
    </w:p>
    <w:p w:rsidR="00B01B5F" w:rsidRDefault="00B01B5F" w:rsidP="006E55D0">
      <w:pPr>
        <w:rPr>
          <w:rFonts w:cs="Arial"/>
          <w:spacing w:val="-4"/>
          <w:sz w:val="22"/>
        </w:rPr>
      </w:pPr>
      <w:r>
        <w:rPr>
          <w:rFonts w:cs="Arial"/>
          <w:spacing w:val="-4"/>
          <w:sz w:val="22"/>
        </w:rPr>
        <w:t xml:space="preserve">Ensuite on convertit chaque durée décimale en </w:t>
      </w:r>
      <w:proofErr w:type="spellStart"/>
      <w:r>
        <w:rPr>
          <w:rFonts w:cs="Arial"/>
          <w:spacing w:val="-4"/>
          <w:sz w:val="22"/>
        </w:rPr>
        <w:t>h</w:t>
      </w:r>
      <w:proofErr w:type="gramStart"/>
      <w:r>
        <w:rPr>
          <w:rFonts w:cs="Arial"/>
          <w:spacing w:val="-4"/>
          <w:sz w:val="22"/>
        </w:rPr>
        <w:t>,m,s</w:t>
      </w:r>
      <w:proofErr w:type="spellEnd"/>
      <w:proofErr w:type="gramEnd"/>
      <w:r>
        <w:rPr>
          <w:rFonts w:cs="Arial"/>
          <w:spacing w:val="-4"/>
          <w:sz w:val="22"/>
        </w:rPr>
        <w:t xml:space="preserve">. 3,5h = 3h30 min ,  6,25 min = 6min15s  et on ajoute les chiffres obtenus </w:t>
      </w:r>
      <w:r w:rsidR="006C6BBC">
        <w:rPr>
          <w:rFonts w:cs="Arial"/>
          <w:spacing w:val="-4"/>
          <w:sz w:val="22"/>
        </w:rPr>
        <w:t>.</w:t>
      </w:r>
      <w:r w:rsidR="007B0665">
        <w:rPr>
          <w:rFonts w:cs="Arial"/>
          <w:spacing w:val="-4"/>
          <w:sz w:val="22"/>
        </w:rPr>
        <w:t xml:space="preserve"> On trouve que (14h 25min 48s) </w:t>
      </w:r>
      <w:r w:rsidR="007B0665">
        <w:rPr>
          <w:rFonts w:ascii="Cambria Math" w:hAnsi="Cambria Math" w:cs="Arial"/>
          <w:spacing w:val="-4"/>
          <w:sz w:val="22"/>
        </w:rPr>
        <w:t>÷</w:t>
      </w:r>
      <w:r w:rsidR="006C6BBC">
        <w:rPr>
          <w:rFonts w:cs="Arial"/>
          <w:spacing w:val="-4"/>
          <w:sz w:val="22"/>
        </w:rPr>
        <w:t xml:space="preserve"> 4 = </w:t>
      </w:r>
      <w:r>
        <w:rPr>
          <w:rFonts w:cs="Arial"/>
          <w:spacing w:val="-4"/>
          <w:sz w:val="22"/>
        </w:rPr>
        <w:t>3h 36min 27s.</w:t>
      </w:r>
    </w:p>
    <w:p w:rsidR="00B01B5F" w:rsidRPr="00B01B5F" w:rsidRDefault="00B01B5F" w:rsidP="006E55D0">
      <w:pPr>
        <w:rPr>
          <w:rFonts w:cs="Arial"/>
          <w:spacing w:val="-4"/>
          <w:sz w:val="22"/>
          <w:u w:val="single"/>
        </w:rPr>
      </w:pPr>
      <w:r>
        <w:rPr>
          <w:rFonts w:ascii="Batang" w:eastAsia="Batang" w:hAnsi="Batang" w:cs="Arial" w:hint="eastAsia"/>
          <w:spacing w:val="-4"/>
          <w:sz w:val="22"/>
        </w:rPr>
        <w:t>●</w:t>
      </w:r>
      <w:r>
        <w:rPr>
          <w:rFonts w:cs="Arial"/>
          <w:spacing w:val="-4"/>
          <w:sz w:val="22"/>
        </w:rPr>
        <w:t xml:space="preserve"> </w:t>
      </w:r>
      <w:r>
        <w:rPr>
          <w:rFonts w:cs="Arial"/>
          <w:spacing w:val="-4"/>
          <w:sz w:val="22"/>
          <w:u w:val="single"/>
        </w:rPr>
        <w:t xml:space="preserve">Si on doit soustraire </w:t>
      </w:r>
      <w:proofErr w:type="gramStart"/>
      <w:r>
        <w:rPr>
          <w:rFonts w:cs="Arial"/>
          <w:spacing w:val="-4"/>
          <w:sz w:val="22"/>
          <w:u w:val="single"/>
        </w:rPr>
        <w:t>un</w:t>
      </w:r>
      <w:proofErr w:type="gramEnd"/>
      <w:r>
        <w:rPr>
          <w:rFonts w:cs="Arial"/>
          <w:spacing w:val="-4"/>
          <w:sz w:val="22"/>
          <w:u w:val="single"/>
        </w:rPr>
        <w:t xml:space="preserve"> nombre</w:t>
      </w:r>
      <w:r w:rsidRPr="00B01B5F">
        <w:rPr>
          <w:rFonts w:cs="Arial"/>
          <w:spacing w:val="-4"/>
          <w:sz w:val="22"/>
          <w:u w:val="single"/>
        </w:rPr>
        <w:t xml:space="preserve"> </w:t>
      </w:r>
      <w:r>
        <w:rPr>
          <w:rFonts w:cs="Arial"/>
          <w:spacing w:val="-4"/>
          <w:sz w:val="22"/>
          <w:u w:val="single"/>
        </w:rPr>
        <w:t>d'</w:t>
      </w:r>
      <w:r w:rsidRPr="00B01B5F">
        <w:rPr>
          <w:rFonts w:cs="Arial"/>
          <w:spacing w:val="-4"/>
          <w:sz w:val="22"/>
          <w:u w:val="single"/>
        </w:rPr>
        <w:t>unité</w:t>
      </w:r>
      <w:r>
        <w:rPr>
          <w:rFonts w:cs="Arial"/>
          <w:spacing w:val="-4"/>
          <w:sz w:val="22"/>
          <w:u w:val="single"/>
        </w:rPr>
        <w:t>s</w:t>
      </w:r>
      <w:r w:rsidRPr="00B01B5F">
        <w:rPr>
          <w:rFonts w:cs="Arial"/>
          <w:spacing w:val="-4"/>
          <w:sz w:val="22"/>
          <w:u w:val="single"/>
        </w:rPr>
        <w:t xml:space="preserve"> à un nombre </w:t>
      </w:r>
      <w:r>
        <w:rPr>
          <w:rFonts w:cs="Arial"/>
          <w:spacing w:val="-4"/>
          <w:sz w:val="22"/>
          <w:u w:val="single"/>
        </w:rPr>
        <w:t xml:space="preserve">insuffisant </w:t>
      </w:r>
      <w:r w:rsidRPr="00B01B5F">
        <w:rPr>
          <w:rFonts w:cs="Arial"/>
          <w:spacing w:val="-4"/>
          <w:sz w:val="22"/>
          <w:u w:val="single"/>
        </w:rPr>
        <w:t>d'unités du même type.</w:t>
      </w:r>
    </w:p>
    <w:p w:rsidR="00B01B5F" w:rsidRDefault="00B01B5F" w:rsidP="006E55D0">
      <w:pPr>
        <w:rPr>
          <w:rFonts w:cs="Arial"/>
          <w:spacing w:val="-4"/>
          <w:sz w:val="22"/>
        </w:rPr>
      </w:pPr>
      <w:r>
        <w:rPr>
          <w:rFonts w:cs="Arial"/>
          <w:spacing w:val="-4"/>
          <w:sz w:val="22"/>
        </w:rPr>
        <w:t xml:space="preserve">Par exemple 13h20min  -11h56min pour calculer la durée séparant les deux dates, on ne peut soustraire 56 à 20, alors on prélève une heure à 13h </w:t>
      </w:r>
      <w:r w:rsidRPr="00B01B5F">
        <w:rPr>
          <w:rFonts w:cs="Arial"/>
          <w:spacing w:val="-4"/>
          <w:sz w:val="18"/>
          <w:szCs w:val="18"/>
        </w:rPr>
        <w:t>(qui devient 12h)</w:t>
      </w:r>
      <w:r>
        <w:rPr>
          <w:rFonts w:cs="Arial"/>
          <w:spacing w:val="-4"/>
          <w:sz w:val="22"/>
        </w:rPr>
        <w:t xml:space="preserve"> et on la transforme en 60 minutes les minutes devenant 80.</w:t>
      </w:r>
    </w:p>
    <w:p w:rsidR="00DD2798" w:rsidRDefault="00B01B5F" w:rsidP="00F86996">
      <w:pPr>
        <w:rPr>
          <w:rFonts w:cs="Arial"/>
          <w:spacing w:val="-4"/>
          <w:sz w:val="22"/>
        </w:rPr>
      </w:pPr>
      <w:r>
        <w:rPr>
          <w:rFonts w:cs="Arial"/>
          <w:spacing w:val="-4"/>
          <w:sz w:val="22"/>
        </w:rPr>
        <w:t xml:space="preserve">Notre opération devient 12h80min – 11h56min et là on peut opérer. Le résultat est  1h 24min. </w:t>
      </w: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682"/>
      </w:tblGrid>
      <w:tr w:rsidR="00031256" w:rsidTr="00031256">
        <w:tc>
          <w:tcPr>
            <w:tcW w:w="5000" w:type="pct"/>
            <w:shd w:val="clear" w:color="auto" w:fill="C9F7F1" w:themeFill="accent6" w:themeFillTint="33"/>
          </w:tcPr>
          <w:p w:rsidR="00031256" w:rsidRPr="00031256" w:rsidRDefault="00031256" w:rsidP="00031256">
            <w:pPr>
              <w:jc w:val="center"/>
              <w:rPr>
                <w:rFonts w:ascii="Arial Black" w:eastAsiaTheme="minorEastAsia" w:hAnsi="Arial Black" w:cs="Arial"/>
                <w:b/>
                <w:sz w:val="32"/>
                <w:szCs w:val="32"/>
              </w:rPr>
            </w:pPr>
            <w:r>
              <w:rPr>
                <w:rFonts w:ascii="Arial Black" w:eastAsiaTheme="minorEastAsia" w:hAnsi="Arial Black" w:cs="Arial"/>
                <w:b/>
                <w:sz w:val="32"/>
                <w:szCs w:val="32"/>
              </w:rPr>
              <w:lastRenderedPageBreak/>
              <w:t>Proportionnalité</w:t>
            </w:r>
            <w:r w:rsidRPr="00031256">
              <w:rPr>
                <w:rFonts w:ascii="Arial Black" w:eastAsiaTheme="minorEastAsia" w:hAnsi="Arial Black" w:cs="Arial"/>
                <w:b/>
                <w:sz w:val="32"/>
                <w:szCs w:val="32"/>
              </w:rPr>
              <w:t>, pourcentages</w:t>
            </w:r>
          </w:p>
        </w:tc>
      </w:tr>
    </w:tbl>
    <w:p w:rsidR="00F86996" w:rsidRDefault="00F86996" w:rsidP="00F86996">
      <w:pPr>
        <w:rPr>
          <w:rFonts w:eastAsiaTheme="minorEastAsia" w:cs="Arial"/>
          <w:sz w:val="22"/>
        </w:rPr>
      </w:pPr>
    </w:p>
    <w:p w:rsidR="00031256" w:rsidRDefault="00031256" w:rsidP="00F86996">
      <w:pPr>
        <w:rPr>
          <w:rFonts w:eastAsiaTheme="minorEastAsia" w:cs="Arial"/>
          <w:sz w:val="22"/>
        </w:rPr>
      </w:pPr>
      <w:r>
        <w:rPr>
          <w:rFonts w:eastAsiaTheme="minorEastAsia" w:cs="Arial"/>
          <w:sz w:val="22"/>
        </w:rPr>
        <w:t xml:space="preserve">2 Grandeurs, liées par une relation sont dites </w:t>
      </w:r>
      <w:r w:rsidRPr="00031256">
        <w:rPr>
          <w:rFonts w:eastAsiaTheme="minorEastAsia" w:cs="Arial"/>
          <w:b/>
          <w:color w:val="0000FF"/>
          <w:sz w:val="22"/>
        </w:rPr>
        <w:t xml:space="preserve">proportionnelles </w:t>
      </w:r>
      <w:r>
        <w:rPr>
          <w:rFonts w:eastAsiaTheme="minorEastAsia" w:cs="Arial"/>
          <w:sz w:val="22"/>
        </w:rPr>
        <w:t>si la seconde varie en proportion de le première. Autrement dit si la première double, la seconde double aussi, si la première est divisée par cinq, la seconde est aussi divisée par 5.</w:t>
      </w:r>
    </w:p>
    <w:p w:rsidR="00031256" w:rsidRDefault="00031256" w:rsidP="00F86996">
      <w:pPr>
        <w:rPr>
          <w:rFonts w:eastAsiaTheme="minorEastAsia" w:cs="Arial"/>
          <w:sz w:val="22"/>
        </w:rPr>
      </w:pPr>
      <w:r>
        <w:rPr>
          <w:rFonts w:eastAsiaTheme="minorEastAsia" w:cs="Arial"/>
          <w:sz w:val="22"/>
        </w:rPr>
        <w:t>Par exemple: le prix du pain est proportionnel au nombre de baguettes achetées.</w:t>
      </w:r>
    </w:p>
    <w:p w:rsidR="00031256" w:rsidRDefault="00031256" w:rsidP="00F86996">
      <w:pPr>
        <w:rPr>
          <w:rFonts w:eastAsiaTheme="minorEastAsia" w:cs="Arial"/>
          <w:sz w:val="22"/>
        </w:rPr>
      </w:pPr>
      <w:r>
        <w:rPr>
          <w:rFonts w:eastAsiaTheme="minorEastAsia" w:cs="Arial"/>
          <w:sz w:val="22"/>
        </w:rPr>
        <w:t>Les distances dans la réalité sont proportionnelles aux distances sur une carte à l'échelle.</w:t>
      </w:r>
    </w:p>
    <w:p w:rsidR="00B55983" w:rsidRDefault="00B55983" w:rsidP="00F86996">
      <w:pPr>
        <w:rPr>
          <w:rFonts w:eastAsiaTheme="minorEastAsia" w:cs="Arial"/>
          <w:sz w:val="22"/>
        </w:rPr>
      </w:pPr>
      <w:r>
        <w:rPr>
          <w:rFonts w:eastAsiaTheme="minorEastAsia" w:cs="Arial"/>
          <w:sz w:val="22"/>
        </w:rPr>
        <w:t xml:space="preserve">La hausse du mercure ou de l'alcool dans le thermomètre est proportionnelle à la température. </w:t>
      </w:r>
    </w:p>
    <w:p w:rsidR="007C465D" w:rsidRDefault="007C465D" w:rsidP="00F86996">
      <w:pPr>
        <w:rPr>
          <w:rFonts w:eastAsiaTheme="minorEastAsia" w:cs="Arial"/>
          <w:sz w:val="22"/>
        </w:rPr>
      </w:pPr>
      <w:r>
        <w:rPr>
          <w:rFonts w:eastAsiaTheme="minorEastAsia" w:cs="Arial"/>
          <w:sz w:val="22"/>
        </w:rPr>
        <w:t xml:space="preserve">La circonférence d'un cercle est proportionnelle à son rayon (ou à son diamètre). </w:t>
      </w:r>
    </w:p>
    <w:p w:rsidR="007F1035" w:rsidRDefault="007F1035" w:rsidP="00F86996">
      <w:pPr>
        <w:rPr>
          <w:rFonts w:eastAsiaTheme="minorEastAsia" w:cs="Arial"/>
          <w:sz w:val="22"/>
        </w:rPr>
      </w:pPr>
      <w:r w:rsidRPr="007F1035">
        <w:rPr>
          <w:rFonts w:eastAsiaTheme="minorEastAsia" w:cs="Arial"/>
          <w:b/>
          <w:color w:val="0000FF"/>
          <w:sz w:val="22"/>
        </w:rPr>
        <w:t>Un tableau de proportionnalité</w:t>
      </w:r>
      <w:r>
        <w:rPr>
          <w:rFonts w:eastAsiaTheme="minorEastAsia" w:cs="Arial"/>
          <w:sz w:val="22"/>
        </w:rPr>
        <w:t xml:space="preserve"> est un tableau de 2 lignes où la première est occupée par les valeurs d'une grandeur (A) et la deuxième par les valeurs correspondantes de la grandeur proportionnelle (B)</w:t>
      </w:r>
    </w:p>
    <w:p w:rsidR="007A5B08" w:rsidRDefault="007A5B08" w:rsidP="00F86996">
      <w:pPr>
        <w:rPr>
          <w:rFonts w:eastAsiaTheme="minorEastAsia" w:cs="Arial"/>
          <w:sz w:val="22"/>
        </w:rPr>
      </w:pPr>
      <w:r>
        <w:rPr>
          <w:rFonts w:eastAsiaTheme="minorEastAsia" w:cs="Arial"/>
          <w:noProof/>
          <w:sz w:val="22"/>
          <w:lang w:eastAsia="fr-FR"/>
        </w:rPr>
        <w:drawing>
          <wp:anchor distT="0" distB="0" distL="114300" distR="114300" simplePos="0" relativeHeight="251661312" behindDoc="0" locked="0" layoutInCell="1" allowOverlap="1">
            <wp:simplePos x="0" y="0"/>
            <wp:positionH relativeFrom="column">
              <wp:posOffset>116840</wp:posOffset>
            </wp:positionH>
            <wp:positionV relativeFrom="paragraph">
              <wp:posOffset>35560</wp:posOffset>
            </wp:positionV>
            <wp:extent cx="2477135" cy="1419225"/>
            <wp:effectExtent l="19050" t="19050" r="18415" b="285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77135" cy="1419225"/>
                    </a:xfrm>
                    <a:prstGeom prst="rect">
                      <a:avLst/>
                    </a:prstGeom>
                    <a:noFill/>
                    <a:ln w="9525">
                      <a:solidFill>
                        <a:schemeClr val="accent1"/>
                      </a:solidFill>
                      <a:miter lim="800000"/>
                      <a:headEnd/>
                      <a:tailEnd/>
                    </a:ln>
                  </pic:spPr>
                </pic:pic>
              </a:graphicData>
            </a:graphic>
          </wp:anchor>
        </w:drawing>
      </w:r>
      <w:r w:rsidR="00BF6758">
        <w:rPr>
          <w:rFonts w:eastAsiaTheme="minorEastAsia" w:cs="Arial"/>
          <w:sz w:val="22"/>
        </w:rPr>
        <w:t>On peut résumer l</w:t>
      </w:r>
      <w:r>
        <w:rPr>
          <w:rFonts w:eastAsiaTheme="minorEastAsia" w:cs="Arial"/>
          <w:sz w:val="22"/>
        </w:rPr>
        <w:t xml:space="preserve">e tableau </w:t>
      </w:r>
      <w:r w:rsidR="00BF6758">
        <w:rPr>
          <w:rFonts w:eastAsiaTheme="minorEastAsia" w:cs="Arial"/>
          <w:sz w:val="22"/>
        </w:rPr>
        <w:t xml:space="preserve">ci contre </w:t>
      </w:r>
      <w:r>
        <w:rPr>
          <w:rFonts w:eastAsiaTheme="minorEastAsia" w:cs="Arial"/>
          <w:sz w:val="22"/>
        </w:rPr>
        <w:t xml:space="preserve">en disant </w:t>
      </w:r>
    </w:p>
    <w:p w:rsidR="007A5B08" w:rsidRDefault="007A5B08" w:rsidP="00F86996">
      <w:pPr>
        <w:rPr>
          <w:rFonts w:eastAsiaTheme="minorEastAsia" w:cs="Arial"/>
          <w:sz w:val="22"/>
        </w:rPr>
      </w:pPr>
      <w:r>
        <w:rPr>
          <w:rFonts w:eastAsiaTheme="minorEastAsia" w:cs="Arial"/>
          <w:sz w:val="22"/>
        </w:rPr>
        <w:t>B(3)=</w:t>
      </w:r>
      <w:proofErr w:type="gramStart"/>
      <w:r>
        <w:rPr>
          <w:rFonts w:eastAsiaTheme="minorEastAsia" w:cs="Arial"/>
          <w:sz w:val="22"/>
        </w:rPr>
        <w:t>12 ,</w:t>
      </w:r>
      <w:proofErr w:type="gramEnd"/>
      <w:r>
        <w:rPr>
          <w:rFonts w:eastAsiaTheme="minorEastAsia" w:cs="Arial"/>
          <w:sz w:val="22"/>
        </w:rPr>
        <w:t xml:space="preserve"> B(5)=20 , B(8)=32 , B(15)=60</w:t>
      </w:r>
    </w:p>
    <w:p w:rsidR="00BF6758" w:rsidRDefault="00BF6758" w:rsidP="00F86996">
      <w:pPr>
        <w:rPr>
          <w:rFonts w:eastAsiaTheme="minorEastAsia" w:cs="Arial"/>
          <w:sz w:val="22"/>
        </w:rPr>
      </w:pPr>
      <w:r>
        <w:rPr>
          <w:rFonts w:eastAsiaTheme="minorEastAsia" w:cs="Arial"/>
          <w:sz w:val="22"/>
        </w:rPr>
        <w:t>B(3) = 12 se lit "B de 3 égale 12".</w:t>
      </w:r>
    </w:p>
    <w:p w:rsidR="007A5B08" w:rsidRDefault="00BF6758" w:rsidP="00F86996">
      <w:pPr>
        <w:rPr>
          <w:rFonts w:eastAsiaTheme="minorEastAsia" w:cs="Arial"/>
          <w:sz w:val="22"/>
        </w:rPr>
      </w:pPr>
      <w:r>
        <w:rPr>
          <w:rFonts w:eastAsiaTheme="minorEastAsia" w:cs="Arial"/>
          <w:sz w:val="22"/>
        </w:rPr>
        <w:t>B(3) = 12 se comprend ainsi:</w:t>
      </w:r>
      <w:r w:rsidR="007A5B08">
        <w:rPr>
          <w:rFonts w:eastAsiaTheme="minorEastAsia" w:cs="Arial"/>
          <w:sz w:val="22"/>
        </w:rPr>
        <w:t xml:space="preserve"> "pour A = 3, B = 12"</w:t>
      </w:r>
    </w:p>
    <w:p w:rsidR="007A5B08" w:rsidRDefault="007A5B08" w:rsidP="00F86996">
      <w:pPr>
        <w:rPr>
          <w:rFonts w:eastAsiaTheme="minorEastAsia" w:cs="Arial"/>
          <w:sz w:val="22"/>
        </w:rPr>
      </w:pPr>
      <w:r>
        <w:rPr>
          <w:rFonts w:eastAsiaTheme="minorEastAsia" w:cs="Arial"/>
          <w:sz w:val="22"/>
        </w:rPr>
        <w:t>On a aussi A(12)=</w:t>
      </w:r>
      <w:proofErr w:type="gramStart"/>
      <w:r>
        <w:rPr>
          <w:rFonts w:eastAsiaTheme="minorEastAsia" w:cs="Arial"/>
          <w:sz w:val="22"/>
        </w:rPr>
        <w:t>3 ,</w:t>
      </w:r>
      <w:proofErr w:type="gramEnd"/>
      <w:r>
        <w:rPr>
          <w:rFonts w:eastAsiaTheme="minorEastAsia" w:cs="Arial"/>
          <w:sz w:val="22"/>
        </w:rPr>
        <w:t xml:space="preserve"> A(20)=5 , A(32)= 8 , A(60) = 15.</w:t>
      </w:r>
    </w:p>
    <w:p w:rsidR="009F206E" w:rsidRDefault="007A5B08" w:rsidP="00F86996">
      <w:pPr>
        <w:rPr>
          <w:rFonts w:eastAsiaTheme="minorEastAsia" w:cs="Arial"/>
          <w:sz w:val="22"/>
        </w:rPr>
      </w:pPr>
      <w:r>
        <w:rPr>
          <w:rFonts w:ascii="Batang" w:eastAsia="Batang" w:hAnsi="Batang" w:cs="Arial" w:hint="eastAsia"/>
          <w:sz w:val="22"/>
        </w:rPr>
        <w:t>●</w:t>
      </w:r>
      <w:r>
        <w:rPr>
          <w:rFonts w:eastAsiaTheme="minorEastAsia" w:cs="Arial"/>
          <w:sz w:val="22"/>
        </w:rPr>
        <w:t xml:space="preserve"> Si </w:t>
      </w:r>
      <w:r w:rsidR="009F206E">
        <w:rPr>
          <w:rFonts w:eastAsiaTheme="minorEastAsia" w:cs="Arial"/>
          <w:sz w:val="22"/>
        </w:rPr>
        <w:t xml:space="preserve">B </w:t>
      </w:r>
      <w:proofErr w:type="gramStart"/>
      <w:r w:rsidR="009F206E">
        <w:rPr>
          <w:rFonts w:eastAsiaTheme="minorEastAsia" w:cs="Arial"/>
          <w:sz w:val="22"/>
        </w:rPr>
        <w:t>est</w:t>
      </w:r>
      <w:proofErr w:type="gramEnd"/>
      <w:r w:rsidR="009F206E">
        <w:rPr>
          <w:rFonts w:eastAsiaTheme="minorEastAsia" w:cs="Arial"/>
          <w:sz w:val="22"/>
        </w:rPr>
        <w:t xml:space="preserve"> multiplié par 5 et passe de 12 à 60.</w:t>
      </w:r>
    </w:p>
    <w:p w:rsidR="009F206E" w:rsidRDefault="007A5B08" w:rsidP="00F86996">
      <w:pPr>
        <w:rPr>
          <w:rFonts w:eastAsiaTheme="minorEastAsia" w:cs="Arial"/>
          <w:sz w:val="22"/>
        </w:rPr>
      </w:pPr>
      <w:proofErr w:type="gramStart"/>
      <w:r>
        <w:rPr>
          <w:rFonts w:eastAsiaTheme="minorEastAsia" w:cs="Arial"/>
          <w:sz w:val="22"/>
        </w:rPr>
        <w:t>d</w:t>
      </w:r>
      <w:r w:rsidR="009F206E">
        <w:rPr>
          <w:rFonts w:eastAsiaTheme="minorEastAsia" w:cs="Arial"/>
          <w:sz w:val="22"/>
        </w:rPr>
        <w:t>ans</w:t>
      </w:r>
      <w:proofErr w:type="gramEnd"/>
      <w:r w:rsidR="009F206E">
        <w:rPr>
          <w:rFonts w:eastAsiaTheme="minorEastAsia" w:cs="Arial"/>
          <w:sz w:val="22"/>
        </w:rPr>
        <w:t xml:space="preserve"> le même temps A est multiplié par 5 et passe de 3 à 15.</w:t>
      </w:r>
    </w:p>
    <w:p w:rsidR="007A5B08" w:rsidRDefault="007A5B08" w:rsidP="00F86996">
      <w:pPr>
        <w:rPr>
          <w:rFonts w:eastAsiaTheme="minorEastAsia" w:cs="Arial"/>
          <w:sz w:val="22"/>
        </w:rPr>
      </w:pPr>
      <w:r>
        <w:rPr>
          <w:rFonts w:ascii="Batang" w:eastAsia="Batang" w:hAnsi="Batang" w:cs="Arial" w:hint="eastAsia"/>
          <w:sz w:val="22"/>
        </w:rPr>
        <w:t>●</w:t>
      </w:r>
      <w:r>
        <w:rPr>
          <w:rFonts w:eastAsiaTheme="minorEastAsia" w:cs="Arial"/>
          <w:sz w:val="22"/>
        </w:rPr>
        <w:t xml:space="preserve"> Si pour A = 3 on a B =12 </w:t>
      </w:r>
      <w:proofErr w:type="gramStart"/>
      <w:r>
        <w:rPr>
          <w:rFonts w:eastAsiaTheme="minorEastAsia" w:cs="Arial"/>
          <w:sz w:val="22"/>
        </w:rPr>
        <w:t>et</w:t>
      </w:r>
      <w:proofErr w:type="gramEnd"/>
      <w:r>
        <w:rPr>
          <w:rFonts w:eastAsiaTheme="minorEastAsia" w:cs="Arial"/>
          <w:sz w:val="22"/>
        </w:rPr>
        <w:t xml:space="preserve"> pour A = 5 on a B = 20 alors, pour A = 3 + 5 on aura B = 12 + 20 </w:t>
      </w:r>
    </w:p>
    <w:p w:rsidR="00FA35C8" w:rsidRDefault="00FA35C8" w:rsidP="00F86996">
      <w:pPr>
        <w:rPr>
          <w:rFonts w:eastAsiaTheme="minorEastAsia" w:cs="Arial"/>
          <w:sz w:val="22"/>
        </w:rPr>
      </w:pPr>
      <w:r>
        <w:rPr>
          <w:rFonts w:eastAsiaTheme="minorEastAsia" w:cs="Arial"/>
          <w:sz w:val="22"/>
        </w:rPr>
        <w:t xml:space="preserve">On peut résumer ces propriétés en disant que si N, P sont des valeurs possibles pour A et K un nombre </w:t>
      </w:r>
      <w:r w:rsidR="00BF6758">
        <w:rPr>
          <w:rFonts w:eastAsiaTheme="minorEastAsia" w:cs="Arial"/>
          <w:sz w:val="22"/>
        </w:rPr>
        <w:t xml:space="preserve">non nul </w:t>
      </w:r>
      <w:r>
        <w:rPr>
          <w:rFonts w:eastAsiaTheme="minorEastAsia" w:cs="Arial"/>
          <w:sz w:val="22"/>
        </w:rPr>
        <w:t>quelconque:</w:t>
      </w:r>
    </w:p>
    <w:p w:rsidR="00FA35C8" w:rsidRDefault="00FA35C8" w:rsidP="00F86996">
      <w:pPr>
        <w:rPr>
          <w:rFonts w:eastAsiaTheme="minorEastAsia" w:cs="Arial"/>
          <w:sz w:val="22"/>
        </w:rPr>
      </w:pPr>
      <w:r>
        <w:rPr>
          <w:rFonts w:ascii="Batang" w:eastAsia="Batang" w:hAnsi="Batang" w:cs="Arial" w:hint="eastAsia"/>
          <w:sz w:val="22"/>
        </w:rPr>
        <w:t>●</w:t>
      </w:r>
      <w:r>
        <w:rPr>
          <w:rFonts w:eastAsiaTheme="minorEastAsia" w:cs="Arial"/>
          <w:sz w:val="22"/>
        </w:rPr>
        <w:t xml:space="preserve"> </w:t>
      </w:r>
      <w:proofErr w:type="gramStart"/>
      <w:r>
        <w:rPr>
          <w:rFonts w:eastAsiaTheme="minorEastAsia" w:cs="Arial"/>
          <w:sz w:val="22"/>
        </w:rPr>
        <w:t>B(</w:t>
      </w:r>
      <w:proofErr w:type="gramEnd"/>
      <w:r>
        <w:rPr>
          <w:rFonts w:eastAsiaTheme="minorEastAsia" w:cs="Arial"/>
          <w:sz w:val="22"/>
        </w:rPr>
        <w:t xml:space="preserve">N+P) = B(N)+B(P)   Par exemple B(8) = B(5)+B(3)  autrement dit 32 = 20 + 12 </w:t>
      </w:r>
    </w:p>
    <w:p w:rsidR="00FA35C8" w:rsidRDefault="00FA35C8" w:rsidP="00F86996">
      <w:pPr>
        <w:rPr>
          <w:rFonts w:eastAsiaTheme="minorEastAsia" w:cs="Arial"/>
          <w:sz w:val="22"/>
        </w:rPr>
      </w:pPr>
      <w:r>
        <w:rPr>
          <w:rFonts w:ascii="Batang" w:eastAsia="Batang" w:hAnsi="Batang" w:cs="Arial" w:hint="eastAsia"/>
          <w:sz w:val="22"/>
        </w:rPr>
        <w:t>●</w:t>
      </w:r>
      <w:r>
        <w:rPr>
          <w:rFonts w:eastAsiaTheme="minorEastAsia" w:cs="Arial"/>
          <w:sz w:val="22"/>
        </w:rPr>
        <w:t xml:space="preserve"> </w:t>
      </w:r>
      <w:proofErr w:type="gramStart"/>
      <w:r>
        <w:rPr>
          <w:rFonts w:eastAsiaTheme="minorEastAsia" w:cs="Arial"/>
          <w:sz w:val="22"/>
        </w:rPr>
        <w:t>B(</w:t>
      </w:r>
      <w:proofErr w:type="gramEnd"/>
      <w:r>
        <w:rPr>
          <w:rFonts w:eastAsiaTheme="minorEastAsia" w:cs="Arial"/>
          <w:sz w:val="22"/>
        </w:rPr>
        <w:t xml:space="preserve">N x K) = K x B(N)    Par exemple B(5 x 3) = 5 x B(3) autrement dit </w:t>
      </w:r>
      <w:r w:rsidR="007C465D">
        <w:rPr>
          <w:rFonts w:eastAsiaTheme="minorEastAsia" w:cs="Arial"/>
          <w:sz w:val="22"/>
        </w:rPr>
        <w:t xml:space="preserve">60 = 5 x 12 </w:t>
      </w:r>
    </w:p>
    <w:p w:rsidR="007C465D" w:rsidRDefault="007C465D" w:rsidP="00F86996">
      <w:pPr>
        <w:rPr>
          <w:rFonts w:eastAsiaTheme="minorEastAsia" w:cs="Arial"/>
          <w:sz w:val="22"/>
        </w:rPr>
      </w:pPr>
      <w:r>
        <w:rPr>
          <w:rFonts w:ascii="Batang" w:eastAsia="Batang" w:hAnsi="Batang" w:cs="Arial" w:hint="eastAsia"/>
          <w:sz w:val="22"/>
        </w:rPr>
        <w:t>●</w:t>
      </w:r>
      <w:r>
        <w:rPr>
          <w:rFonts w:eastAsiaTheme="minorEastAsia" w:cs="Arial"/>
          <w:sz w:val="22"/>
        </w:rPr>
        <w:t xml:space="preserve"> </w:t>
      </w:r>
      <w:proofErr w:type="gramStart"/>
      <w:r>
        <w:rPr>
          <w:rFonts w:eastAsiaTheme="minorEastAsia" w:cs="Arial"/>
          <w:sz w:val="22"/>
        </w:rPr>
        <w:t>B(</w:t>
      </w:r>
      <w:proofErr w:type="gramEnd"/>
      <w:r>
        <w:rPr>
          <w:rFonts w:eastAsiaTheme="minorEastAsia" w:cs="Arial"/>
          <w:sz w:val="22"/>
        </w:rPr>
        <w:t>N</w:t>
      </w:r>
      <w:r>
        <w:rPr>
          <w:rFonts w:ascii="Cambria Math" w:eastAsiaTheme="minorEastAsia" w:hAnsi="Cambria Math" w:cs="Arial"/>
          <w:sz w:val="22"/>
        </w:rPr>
        <w:t>÷</w:t>
      </w:r>
      <w:r>
        <w:rPr>
          <w:rFonts w:eastAsiaTheme="minorEastAsia" w:cs="Arial"/>
          <w:sz w:val="22"/>
        </w:rPr>
        <w:t xml:space="preserve"> K) = B(N)</w:t>
      </w:r>
      <w:r>
        <w:rPr>
          <w:rFonts w:ascii="Cambria Math" w:eastAsiaTheme="minorEastAsia" w:hAnsi="Cambria Math" w:cs="Arial"/>
          <w:sz w:val="22"/>
        </w:rPr>
        <w:t>÷</w:t>
      </w:r>
      <w:r>
        <w:rPr>
          <w:rFonts w:eastAsiaTheme="minorEastAsia" w:cs="Arial"/>
          <w:sz w:val="22"/>
        </w:rPr>
        <w:t xml:space="preserve"> K     Par exemple B(15 </w:t>
      </w:r>
      <w:r>
        <w:rPr>
          <w:rFonts w:ascii="Cambria Math" w:eastAsiaTheme="minorEastAsia" w:hAnsi="Cambria Math" w:cs="Arial"/>
          <w:sz w:val="22"/>
        </w:rPr>
        <w:t>÷</w:t>
      </w:r>
      <w:r>
        <w:rPr>
          <w:rFonts w:eastAsiaTheme="minorEastAsia" w:cs="Arial"/>
          <w:sz w:val="22"/>
        </w:rPr>
        <w:t xml:space="preserve"> 3) = B(15)</w:t>
      </w:r>
      <w:r>
        <w:rPr>
          <w:rFonts w:ascii="Cambria Math" w:eastAsiaTheme="minorEastAsia" w:hAnsi="Cambria Math" w:cs="Arial"/>
          <w:sz w:val="22"/>
        </w:rPr>
        <w:t>÷</w:t>
      </w:r>
      <w:r>
        <w:rPr>
          <w:rFonts w:eastAsiaTheme="minorEastAsia" w:cs="Arial"/>
          <w:sz w:val="22"/>
        </w:rPr>
        <w:t xml:space="preserve"> 3 autrement dit 20 = 60</w:t>
      </w:r>
      <w:r>
        <w:rPr>
          <w:rFonts w:ascii="Cambria Math" w:eastAsiaTheme="minorEastAsia" w:hAnsi="Cambria Math" w:cs="Arial"/>
          <w:sz w:val="22"/>
        </w:rPr>
        <w:t>÷</w:t>
      </w:r>
      <w:r>
        <w:rPr>
          <w:rFonts w:eastAsiaTheme="minorEastAsia" w:cs="Arial"/>
          <w:sz w:val="22"/>
        </w:rPr>
        <w:t>3</w:t>
      </w:r>
    </w:p>
    <w:p w:rsidR="007C465D" w:rsidRDefault="007C465D" w:rsidP="00F86996">
      <w:pPr>
        <w:rPr>
          <w:rFonts w:eastAsiaTheme="minorEastAsia" w:cs="Arial"/>
          <w:sz w:val="22"/>
        </w:rPr>
      </w:pPr>
    </w:p>
    <w:p w:rsidR="007C465D" w:rsidRDefault="007C465D" w:rsidP="00F86996">
      <w:pPr>
        <w:rPr>
          <w:rFonts w:eastAsiaTheme="minorEastAsia" w:cs="Arial"/>
          <w:sz w:val="22"/>
        </w:rPr>
      </w:pPr>
      <w:r>
        <w:rPr>
          <w:rFonts w:eastAsiaTheme="minorEastAsia" w:cs="Arial"/>
          <w:sz w:val="22"/>
        </w:rPr>
        <w:t>Mais on note une autre propriété très intéressante qui pourrait constituer une définition:</w:t>
      </w:r>
    </w:p>
    <w:p w:rsidR="00770190" w:rsidRDefault="00770190" w:rsidP="00770190">
      <w:pPr>
        <w:rPr>
          <w:rFonts w:eastAsiaTheme="minorEastAsia" w:cs="Arial"/>
          <w:sz w:val="22"/>
        </w:rPr>
      </w:pPr>
      <w:r>
        <w:rPr>
          <w:rFonts w:eastAsiaTheme="minorEastAsia" w:cs="Arial"/>
          <w:sz w:val="22"/>
        </w:rPr>
        <w:t>Dans toutes les colonnes du tableau, le nombre de la 2</w:t>
      </w:r>
      <w:r w:rsidRPr="00770190">
        <w:rPr>
          <w:rFonts w:eastAsiaTheme="minorEastAsia" w:cs="Arial"/>
          <w:sz w:val="22"/>
          <w:vertAlign w:val="superscript"/>
        </w:rPr>
        <w:t>e</w:t>
      </w:r>
      <w:r>
        <w:rPr>
          <w:rFonts w:eastAsiaTheme="minorEastAsia" w:cs="Arial"/>
          <w:sz w:val="22"/>
        </w:rPr>
        <w:t xml:space="preserve"> ligne est égal au nombre de la première ligne </w:t>
      </w:r>
    </w:p>
    <w:p w:rsidR="00770190" w:rsidRDefault="00770190" w:rsidP="00770190">
      <w:pPr>
        <w:rPr>
          <w:rFonts w:eastAsiaTheme="minorEastAsia" w:cs="Arial"/>
          <w:sz w:val="22"/>
        </w:rPr>
      </w:pPr>
      <w:proofErr w:type="gramStart"/>
      <w:r>
        <w:rPr>
          <w:rFonts w:eastAsiaTheme="minorEastAsia" w:cs="Arial"/>
          <w:sz w:val="22"/>
        </w:rPr>
        <w:t>multiplié</w:t>
      </w:r>
      <w:proofErr w:type="gramEnd"/>
      <w:r>
        <w:rPr>
          <w:rFonts w:eastAsiaTheme="minorEastAsia" w:cs="Arial"/>
          <w:sz w:val="22"/>
        </w:rPr>
        <w:t xml:space="preserve"> par 4. Autrement dit: </w:t>
      </w:r>
    </w:p>
    <w:p w:rsidR="00770190" w:rsidRDefault="00770190" w:rsidP="00770190">
      <w:pPr>
        <w:rPr>
          <w:rFonts w:eastAsiaTheme="minorEastAsia" w:cs="Arial"/>
          <w:sz w:val="22"/>
        </w:rPr>
      </w:pPr>
      <w:r>
        <w:rPr>
          <w:rFonts w:eastAsiaTheme="minorEastAsia" w:cs="Arial"/>
          <w:sz w:val="22"/>
        </w:rPr>
        <w:t>B(A) = 4 x A       ou         A(B) = B</w:t>
      </w:r>
      <w:r>
        <w:rPr>
          <w:rFonts w:ascii="Cambria Math" w:eastAsiaTheme="minorEastAsia" w:hAnsi="Cambria Math" w:cs="Arial"/>
          <w:sz w:val="22"/>
        </w:rPr>
        <w:t>÷</w:t>
      </w:r>
      <w:r>
        <w:rPr>
          <w:rFonts w:eastAsiaTheme="minorEastAsia" w:cs="Arial"/>
          <w:sz w:val="22"/>
        </w:rPr>
        <w:t>4.</w:t>
      </w:r>
    </w:p>
    <w:p w:rsidR="00770190" w:rsidRDefault="00770190" w:rsidP="00770190">
      <w:pPr>
        <w:rPr>
          <w:rFonts w:eastAsiaTheme="minorEastAsia" w:cs="Arial"/>
          <w:sz w:val="22"/>
        </w:rPr>
      </w:pPr>
      <w:r>
        <w:rPr>
          <w:rFonts w:eastAsiaTheme="minorEastAsia" w:cs="Arial"/>
          <w:sz w:val="22"/>
        </w:rPr>
        <w:t>Connaissant A, on peut calculer B en multipliant A par 4.</w:t>
      </w:r>
    </w:p>
    <w:p w:rsidR="00770190" w:rsidRDefault="00770190" w:rsidP="00F86996">
      <w:pPr>
        <w:rPr>
          <w:rFonts w:eastAsiaTheme="minorEastAsia" w:cs="Arial"/>
          <w:sz w:val="22"/>
        </w:rPr>
      </w:pPr>
      <w:r>
        <w:rPr>
          <w:rFonts w:eastAsiaTheme="minorEastAsia" w:cs="Arial"/>
          <w:sz w:val="22"/>
        </w:rPr>
        <w:t xml:space="preserve">Connaissant B on peut calculer A en divisant B par 4. </w:t>
      </w:r>
    </w:p>
    <w:p w:rsidR="007C465D" w:rsidRDefault="00770190" w:rsidP="00770190">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sz w:val="22"/>
        </w:rPr>
      </w:pPr>
      <w:r w:rsidRPr="00770190">
        <w:rPr>
          <w:rFonts w:ascii="Arial Black" w:eastAsiaTheme="minorEastAsia" w:hAnsi="Arial Black" w:cs="Arial"/>
          <w:b/>
          <w:color w:val="0000FF"/>
          <w:sz w:val="22"/>
        </w:rPr>
        <w:t>Définition:</w:t>
      </w:r>
      <w:r>
        <w:rPr>
          <w:rFonts w:eastAsiaTheme="minorEastAsia" w:cs="Arial"/>
          <w:sz w:val="22"/>
        </w:rPr>
        <w:t xml:space="preserve"> </w:t>
      </w:r>
      <w:r w:rsidR="00BF6758">
        <w:rPr>
          <w:rFonts w:eastAsiaTheme="minorEastAsia" w:cs="Arial"/>
          <w:sz w:val="22"/>
        </w:rPr>
        <w:t xml:space="preserve">   </w:t>
      </w:r>
      <w:r w:rsidR="007C465D">
        <w:rPr>
          <w:rFonts w:eastAsiaTheme="minorEastAsia" w:cs="Arial"/>
          <w:sz w:val="22"/>
        </w:rPr>
        <w:t>2 grandeurs</w:t>
      </w:r>
      <w:r>
        <w:rPr>
          <w:rFonts w:eastAsiaTheme="minorEastAsia" w:cs="Arial"/>
          <w:sz w:val="22"/>
        </w:rPr>
        <w:t xml:space="preserve"> A et B sont proportionnelles si et seulement si </w:t>
      </w:r>
      <w:r w:rsidR="007C465D">
        <w:rPr>
          <w:rFonts w:eastAsiaTheme="minorEastAsia" w:cs="Arial"/>
          <w:sz w:val="22"/>
        </w:rPr>
        <w:t xml:space="preserve">il existe un nombre K </w:t>
      </w:r>
      <w:r>
        <w:rPr>
          <w:rFonts w:eastAsiaTheme="minorEastAsia" w:cs="Arial"/>
          <w:sz w:val="22"/>
        </w:rPr>
        <w:t xml:space="preserve">non nul </w:t>
      </w:r>
      <w:r w:rsidR="007C465D">
        <w:rPr>
          <w:rFonts w:eastAsiaTheme="minorEastAsia" w:cs="Arial"/>
          <w:sz w:val="22"/>
        </w:rPr>
        <w:t xml:space="preserve">tel que B = A x K  ou A = B </w:t>
      </w:r>
      <w:r>
        <w:rPr>
          <w:rFonts w:ascii="Cambria Math" w:eastAsiaTheme="minorEastAsia" w:hAnsi="Cambria Math" w:cs="Arial"/>
          <w:sz w:val="22"/>
        </w:rPr>
        <w:t>÷</w:t>
      </w:r>
      <w:r>
        <w:rPr>
          <w:rFonts w:eastAsiaTheme="minorEastAsia" w:cs="Arial"/>
          <w:sz w:val="22"/>
        </w:rPr>
        <w:t>K</w:t>
      </w:r>
      <w:r w:rsidR="000E04D1">
        <w:rPr>
          <w:rFonts w:eastAsiaTheme="minorEastAsia" w:cs="Arial"/>
          <w:sz w:val="22"/>
        </w:rPr>
        <w:t>.                        K est appelé "</w:t>
      </w:r>
      <w:r w:rsidR="000E04D1" w:rsidRPr="000E04D1">
        <w:rPr>
          <w:rFonts w:eastAsiaTheme="minorEastAsia" w:cs="Arial"/>
          <w:b/>
          <w:color w:val="0000FF"/>
          <w:sz w:val="22"/>
        </w:rPr>
        <w:t>coefficient de proportionnalité</w:t>
      </w:r>
      <w:r w:rsidR="000E04D1">
        <w:rPr>
          <w:rFonts w:eastAsiaTheme="minorEastAsia" w:cs="Arial"/>
          <w:sz w:val="22"/>
        </w:rPr>
        <w:t>".</w:t>
      </w:r>
    </w:p>
    <w:p w:rsidR="00770190" w:rsidRDefault="00770190" w:rsidP="00770190">
      <w:pPr>
        <w:rPr>
          <w:rFonts w:eastAsiaTheme="minorEastAsia" w:cs="Arial"/>
          <w:sz w:val="22"/>
        </w:rPr>
      </w:pPr>
      <w:r>
        <w:rPr>
          <w:rFonts w:eastAsiaTheme="minorEastAsia" w:cs="Arial"/>
          <w:sz w:val="22"/>
        </w:rPr>
        <w:t xml:space="preserve"> </w:t>
      </w:r>
    </w:p>
    <w:p w:rsidR="00A84136" w:rsidRPr="007F1035" w:rsidRDefault="00A84136" w:rsidP="00770190">
      <w:pPr>
        <w:rPr>
          <w:rFonts w:ascii="Arial Black" w:eastAsiaTheme="minorEastAsia" w:hAnsi="Arial Black" w:cs="Arial"/>
          <w:b/>
          <w:color w:val="0000FF"/>
          <w:sz w:val="22"/>
        </w:rPr>
      </w:pPr>
      <w:r w:rsidRPr="007F1035">
        <w:rPr>
          <w:rFonts w:ascii="Arial Black" w:eastAsiaTheme="minorEastAsia" w:hAnsi="Arial Black" w:cs="Arial"/>
          <w:b/>
          <w:color w:val="0000FF"/>
          <w:sz w:val="22"/>
        </w:rPr>
        <w:t>Règle de trois</w:t>
      </w:r>
    </w:p>
    <w:p w:rsidR="00A84136" w:rsidRDefault="00A84136" w:rsidP="00770190">
      <w:pPr>
        <w:rPr>
          <w:rFonts w:eastAsiaTheme="minorEastAsia" w:cs="Arial"/>
          <w:sz w:val="22"/>
        </w:rPr>
      </w:pPr>
      <w:r>
        <w:rPr>
          <w:rFonts w:eastAsiaTheme="minorEastAsia" w:cs="Arial"/>
          <w:sz w:val="22"/>
        </w:rPr>
        <w:t>Dans toutes les situations où 2 grandeurs sont proportionnelles et où on connait 3 valeurs du tableau de proportionnalité sur 4, pour trouver la 4</w:t>
      </w:r>
      <w:r w:rsidRPr="00A84136">
        <w:rPr>
          <w:rFonts w:eastAsiaTheme="minorEastAsia" w:cs="Arial"/>
          <w:sz w:val="22"/>
          <w:vertAlign w:val="superscript"/>
        </w:rPr>
        <w:t>e</w:t>
      </w:r>
      <w:r>
        <w:rPr>
          <w:rFonts w:eastAsiaTheme="minorEastAsia" w:cs="Arial"/>
          <w:sz w:val="22"/>
        </w:rPr>
        <w:t xml:space="preserve"> valeur, il faut multiplier les 2 valeurs connues qui sont en diagonale et diviser le résultat par la 3</w:t>
      </w:r>
      <w:r w:rsidRPr="00A84136">
        <w:rPr>
          <w:rFonts w:eastAsiaTheme="minorEastAsia" w:cs="Arial"/>
          <w:sz w:val="22"/>
          <w:vertAlign w:val="superscript"/>
        </w:rPr>
        <w:t>e</w:t>
      </w:r>
      <w:r>
        <w:rPr>
          <w:rFonts w:eastAsiaTheme="minorEastAsia" w:cs="Arial"/>
          <w:sz w:val="22"/>
        </w:rPr>
        <w:t xml:space="preserve"> valeur connue.</w:t>
      </w:r>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9"/>
        <w:gridCol w:w="351"/>
        <w:gridCol w:w="222"/>
        <w:gridCol w:w="351"/>
        <w:gridCol w:w="339"/>
        <w:gridCol w:w="222"/>
        <w:gridCol w:w="339"/>
        <w:gridCol w:w="351"/>
        <w:gridCol w:w="222"/>
        <w:gridCol w:w="351"/>
        <w:gridCol w:w="339"/>
      </w:tblGrid>
      <w:tr w:rsidR="00A84136" w:rsidRPr="00A84136" w:rsidTr="00F36BEE">
        <w:tc>
          <w:tcPr>
            <w:tcW w:w="0" w:type="auto"/>
          </w:tcPr>
          <w:p w:rsidR="00A84136" w:rsidRPr="00A84136" w:rsidRDefault="00A84136" w:rsidP="007F1035">
            <w:pPr>
              <w:rPr>
                <w:rFonts w:eastAsiaTheme="minorEastAsia" w:cs="Arial"/>
                <w:b/>
                <w:sz w:val="22"/>
              </w:rPr>
            </w:pPr>
            <w:r w:rsidRPr="00A84136">
              <w:rPr>
                <w:rFonts w:eastAsiaTheme="minorEastAsia" w:cs="Arial"/>
                <w:b/>
                <w:sz w:val="22"/>
              </w:rPr>
              <w:t>3</w:t>
            </w: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8</w:t>
            </w:r>
          </w:p>
        </w:tc>
        <w:tc>
          <w:tcPr>
            <w:tcW w:w="0" w:type="auto"/>
            <w:shd w:val="clear" w:color="auto" w:fill="000000" w:themeFill="text1"/>
          </w:tcPr>
          <w:p w:rsidR="00A84136" w:rsidRPr="00A84136" w:rsidRDefault="00A84136" w:rsidP="007F1035">
            <w:pPr>
              <w:rPr>
                <w:rFonts w:eastAsiaTheme="minorEastAsia" w:cs="Arial"/>
                <w:b/>
                <w:sz w:val="22"/>
              </w:rPr>
            </w:pPr>
          </w:p>
        </w:tc>
        <w:tc>
          <w:tcPr>
            <w:tcW w:w="0" w:type="auto"/>
          </w:tcPr>
          <w:p w:rsidR="00A84136" w:rsidRPr="00A84136" w:rsidRDefault="00A84136" w:rsidP="007F1035">
            <w:pPr>
              <w:rPr>
                <w:rFonts w:eastAsiaTheme="minorEastAsia" w:cs="Arial"/>
                <w:b/>
                <w:color w:val="FF0000"/>
                <w:sz w:val="22"/>
              </w:rPr>
            </w:pPr>
            <w:r w:rsidRPr="00A84136">
              <w:rPr>
                <w:rFonts w:eastAsiaTheme="minorEastAsia" w:cs="Arial"/>
                <w:b/>
                <w:color w:val="FF0000"/>
                <w:sz w:val="22"/>
              </w:rPr>
              <w:t>?</w:t>
            </w: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6</w:t>
            </w:r>
          </w:p>
        </w:tc>
        <w:tc>
          <w:tcPr>
            <w:tcW w:w="0" w:type="auto"/>
            <w:shd w:val="clear" w:color="auto" w:fill="000000" w:themeFill="text1"/>
          </w:tcPr>
          <w:p w:rsidR="00A84136" w:rsidRPr="00A84136" w:rsidRDefault="00A84136" w:rsidP="007F1035">
            <w:pPr>
              <w:rPr>
                <w:rFonts w:eastAsiaTheme="minorEastAsia" w:cs="Arial"/>
                <w:b/>
                <w:sz w:val="22"/>
              </w:rPr>
            </w:pP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8</w:t>
            </w:r>
          </w:p>
        </w:tc>
        <w:tc>
          <w:tcPr>
            <w:tcW w:w="0" w:type="auto"/>
          </w:tcPr>
          <w:p w:rsidR="00A84136" w:rsidRPr="00A84136" w:rsidRDefault="00A84136" w:rsidP="007F1035">
            <w:pPr>
              <w:rPr>
                <w:rFonts w:eastAsiaTheme="minorEastAsia" w:cs="Arial"/>
                <w:b/>
                <w:color w:val="FF0000"/>
                <w:sz w:val="22"/>
              </w:rPr>
            </w:pPr>
            <w:r w:rsidRPr="00A84136">
              <w:rPr>
                <w:rFonts w:eastAsiaTheme="minorEastAsia" w:cs="Arial"/>
                <w:b/>
                <w:color w:val="FF0000"/>
                <w:sz w:val="22"/>
              </w:rPr>
              <w:t>?</w:t>
            </w:r>
          </w:p>
        </w:tc>
        <w:tc>
          <w:tcPr>
            <w:tcW w:w="0" w:type="auto"/>
            <w:shd w:val="clear" w:color="auto" w:fill="000000" w:themeFill="text1"/>
          </w:tcPr>
          <w:p w:rsidR="00A84136" w:rsidRPr="00A84136" w:rsidRDefault="00A84136" w:rsidP="007F1035">
            <w:pPr>
              <w:rPr>
                <w:rFonts w:eastAsiaTheme="minorEastAsia" w:cs="Arial"/>
                <w:b/>
                <w:sz w:val="22"/>
              </w:rPr>
            </w:pP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6</w:t>
            </w:r>
          </w:p>
        </w:tc>
        <w:tc>
          <w:tcPr>
            <w:tcW w:w="0" w:type="auto"/>
          </w:tcPr>
          <w:p w:rsidR="00A84136" w:rsidRPr="00A84136" w:rsidRDefault="00A84136" w:rsidP="007F1035">
            <w:pPr>
              <w:rPr>
                <w:rFonts w:eastAsiaTheme="minorEastAsia" w:cs="Arial"/>
                <w:b/>
                <w:sz w:val="22"/>
              </w:rPr>
            </w:pPr>
            <w:r w:rsidRPr="00A84136">
              <w:rPr>
                <w:rFonts w:eastAsiaTheme="minorEastAsia" w:cs="Arial"/>
                <w:b/>
                <w:sz w:val="22"/>
              </w:rPr>
              <w:t>3</w:t>
            </w:r>
          </w:p>
        </w:tc>
      </w:tr>
      <w:tr w:rsidR="00A84136" w:rsidRPr="00A84136" w:rsidTr="00F36BEE">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6</w:t>
            </w:r>
          </w:p>
        </w:tc>
        <w:tc>
          <w:tcPr>
            <w:tcW w:w="0" w:type="auto"/>
          </w:tcPr>
          <w:p w:rsidR="00A84136" w:rsidRPr="00A84136" w:rsidRDefault="00A84136" w:rsidP="007F1035">
            <w:pPr>
              <w:rPr>
                <w:rFonts w:eastAsiaTheme="minorEastAsia" w:cs="Arial"/>
                <w:b/>
                <w:color w:val="FF0000"/>
                <w:sz w:val="22"/>
              </w:rPr>
            </w:pPr>
            <w:r w:rsidRPr="00A84136">
              <w:rPr>
                <w:rFonts w:eastAsiaTheme="minorEastAsia" w:cs="Arial"/>
                <w:b/>
                <w:color w:val="FF0000"/>
                <w:sz w:val="22"/>
              </w:rPr>
              <w:t>?</w:t>
            </w:r>
          </w:p>
        </w:tc>
        <w:tc>
          <w:tcPr>
            <w:tcW w:w="0" w:type="auto"/>
            <w:shd w:val="clear" w:color="auto" w:fill="000000" w:themeFill="text1"/>
          </w:tcPr>
          <w:p w:rsidR="00A84136" w:rsidRPr="00A84136" w:rsidRDefault="00A84136" w:rsidP="007F1035">
            <w:pPr>
              <w:rPr>
                <w:rFonts w:eastAsiaTheme="minorEastAsia" w:cs="Arial"/>
                <w:b/>
                <w:sz w:val="22"/>
              </w:rPr>
            </w:pP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8</w:t>
            </w:r>
          </w:p>
        </w:tc>
        <w:tc>
          <w:tcPr>
            <w:tcW w:w="0" w:type="auto"/>
          </w:tcPr>
          <w:p w:rsidR="00A84136" w:rsidRPr="00A84136" w:rsidRDefault="00A84136" w:rsidP="007F1035">
            <w:pPr>
              <w:rPr>
                <w:rFonts w:eastAsiaTheme="minorEastAsia" w:cs="Arial"/>
                <w:b/>
                <w:sz w:val="22"/>
              </w:rPr>
            </w:pPr>
            <w:r w:rsidRPr="00A84136">
              <w:rPr>
                <w:rFonts w:eastAsiaTheme="minorEastAsia" w:cs="Arial"/>
                <w:b/>
                <w:sz w:val="22"/>
              </w:rPr>
              <w:t>3</w:t>
            </w:r>
          </w:p>
        </w:tc>
        <w:tc>
          <w:tcPr>
            <w:tcW w:w="0" w:type="auto"/>
            <w:shd w:val="clear" w:color="auto" w:fill="000000" w:themeFill="text1"/>
          </w:tcPr>
          <w:p w:rsidR="00A84136" w:rsidRPr="00A84136" w:rsidRDefault="00A84136" w:rsidP="007F1035">
            <w:pPr>
              <w:rPr>
                <w:rFonts w:eastAsiaTheme="minorEastAsia" w:cs="Arial"/>
                <w:b/>
                <w:sz w:val="22"/>
              </w:rPr>
            </w:pPr>
          </w:p>
        </w:tc>
        <w:tc>
          <w:tcPr>
            <w:tcW w:w="0" w:type="auto"/>
          </w:tcPr>
          <w:p w:rsidR="00A84136" w:rsidRPr="00A84136" w:rsidRDefault="00A84136" w:rsidP="007F1035">
            <w:pPr>
              <w:rPr>
                <w:rFonts w:eastAsiaTheme="minorEastAsia" w:cs="Arial"/>
                <w:b/>
                <w:sz w:val="22"/>
              </w:rPr>
            </w:pPr>
            <w:r w:rsidRPr="00A84136">
              <w:rPr>
                <w:rFonts w:eastAsiaTheme="minorEastAsia" w:cs="Arial"/>
                <w:b/>
                <w:sz w:val="22"/>
              </w:rPr>
              <w:t>3</w:t>
            </w: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6</w:t>
            </w:r>
          </w:p>
        </w:tc>
        <w:tc>
          <w:tcPr>
            <w:tcW w:w="0" w:type="auto"/>
            <w:shd w:val="clear" w:color="auto" w:fill="000000" w:themeFill="text1"/>
          </w:tcPr>
          <w:p w:rsidR="00A84136" w:rsidRPr="00A84136" w:rsidRDefault="00A84136" w:rsidP="007F1035">
            <w:pPr>
              <w:rPr>
                <w:rFonts w:eastAsiaTheme="minorEastAsia" w:cs="Arial"/>
                <w:b/>
                <w:sz w:val="22"/>
              </w:rPr>
            </w:pPr>
          </w:p>
        </w:tc>
        <w:tc>
          <w:tcPr>
            <w:tcW w:w="0" w:type="auto"/>
          </w:tcPr>
          <w:p w:rsidR="00A84136" w:rsidRPr="00A84136" w:rsidRDefault="00A84136" w:rsidP="007F1035">
            <w:pPr>
              <w:rPr>
                <w:rFonts w:eastAsiaTheme="minorEastAsia" w:cs="Arial"/>
                <w:b/>
                <w:color w:val="FF0000"/>
                <w:sz w:val="22"/>
              </w:rPr>
            </w:pPr>
            <w:r w:rsidRPr="00A84136">
              <w:rPr>
                <w:rFonts w:eastAsiaTheme="minorEastAsia" w:cs="Arial"/>
                <w:b/>
                <w:color w:val="FF0000"/>
                <w:sz w:val="22"/>
              </w:rPr>
              <w:t>?</w:t>
            </w:r>
          </w:p>
        </w:tc>
        <w:tc>
          <w:tcPr>
            <w:tcW w:w="0" w:type="auto"/>
            <w:shd w:val="clear" w:color="auto" w:fill="FFFF00"/>
          </w:tcPr>
          <w:p w:rsidR="00A84136" w:rsidRPr="00A84136" w:rsidRDefault="00A84136" w:rsidP="007F1035">
            <w:pPr>
              <w:rPr>
                <w:rFonts w:eastAsiaTheme="minorEastAsia" w:cs="Arial"/>
                <w:b/>
                <w:sz w:val="22"/>
              </w:rPr>
            </w:pPr>
            <w:r w:rsidRPr="00A84136">
              <w:rPr>
                <w:rFonts w:eastAsiaTheme="minorEastAsia" w:cs="Arial"/>
                <w:b/>
                <w:sz w:val="22"/>
              </w:rPr>
              <w:t>8</w:t>
            </w:r>
          </w:p>
        </w:tc>
      </w:tr>
    </w:tbl>
    <w:p w:rsidR="00241B82" w:rsidRDefault="007F1035" w:rsidP="00770190">
      <w:pPr>
        <w:rPr>
          <w:rFonts w:eastAsiaTheme="minorEastAsia" w:cs="Arial"/>
          <w:sz w:val="22"/>
        </w:rPr>
      </w:pPr>
      <w:r>
        <w:rPr>
          <w:rFonts w:eastAsiaTheme="minorEastAsia" w:cs="Arial"/>
          <w:sz w:val="22"/>
        </w:rPr>
        <w:t xml:space="preserve">Dans tous ces tableaux de proportionnalité </w:t>
      </w:r>
      <w:r w:rsidR="00241B82" w:rsidRPr="00241B82">
        <w:rPr>
          <w:rFonts w:eastAsiaTheme="minorEastAsia" w:cs="Arial"/>
          <w:sz w:val="18"/>
          <w:szCs w:val="18"/>
        </w:rPr>
        <w:t>(diagonale connue en jaune)</w:t>
      </w:r>
      <w:r w:rsidR="00241B82">
        <w:rPr>
          <w:rFonts w:eastAsiaTheme="minorEastAsia" w:cs="Arial"/>
          <w:sz w:val="22"/>
        </w:rPr>
        <w:t xml:space="preserve">   </w:t>
      </w:r>
    </w:p>
    <w:p w:rsidR="007F1035" w:rsidRDefault="00241B82" w:rsidP="00770190">
      <w:pPr>
        <w:rPr>
          <w:rFonts w:eastAsiaTheme="minorEastAsia" w:cs="Arial"/>
          <w:sz w:val="22"/>
        </w:rPr>
      </w:pPr>
      <w:r>
        <w:rPr>
          <w:rFonts w:eastAsiaTheme="minorEastAsia" w:cs="Arial"/>
          <w:sz w:val="22"/>
        </w:rPr>
        <w:t xml:space="preserve">                             </w:t>
      </w:r>
      <w:proofErr w:type="gramStart"/>
      <w:r w:rsidR="007F1035">
        <w:rPr>
          <w:rFonts w:eastAsiaTheme="minorEastAsia" w:cs="Arial"/>
          <w:sz w:val="22"/>
        </w:rPr>
        <w:t>on</w:t>
      </w:r>
      <w:proofErr w:type="gramEnd"/>
      <w:r w:rsidR="007F1035">
        <w:rPr>
          <w:rFonts w:eastAsiaTheme="minorEastAsia" w:cs="Arial"/>
          <w:sz w:val="22"/>
        </w:rPr>
        <w:t xml:space="preserve"> a</w:t>
      </w:r>
      <w:r>
        <w:rPr>
          <w:rFonts w:eastAsiaTheme="minorEastAsia" w:cs="Arial"/>
          <w:sz w:val="22"/>
        </w:rPr>
        <w:t xml:space="preserve">    </w:t>
      </w:r>
      <w:r w:rsidR="007F1035">
        <w:rPr>
          <w:rFonts w:eastAsiaTheme="minorEastAsia" w:cs="Arial"/>
          <w:sz w:val="22"/>
        </w:rPr>
        <w:t xml:space="preserve">? =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6 x 8</m:t>
            </m:r>
          </m:num>
          <m:den>
            <m:r>
              <m:rPr>
                <m:sty m:val="p"/>
              </m:rPr>
              <w:rPr>
                <w:rFonts w:ascii="Cambria Math" w:eastAsiaTheme="minorEastAsia" w:hAnsi="Cambria Math" w:cs="Arial"/>
                <w:sz w:val="22"/>
              </w:rPr>
              <m:t>3</m:t>
            </m:r>
          </m:den>
        </m:f>
      </m:oMath>
      <w:r w:rsidR="007F1035">
        <w:rPr>
          <w:rFonts w:eastAsiaTheme="minorEastAsia" w:cs="Arial"/>
          <w:sz w:val="22"/>
        </w:rPr>
        <w:t xml:space="preserve"> = 16</w:t>
      </w:r>
    </w:p>
    <w:p w:rsidR="007F1035" w:rsidRDefault="007F1035" w:rsidP="00770190">
      <w:pPr>
        <w:rPr>
          <w:rFonts w:eastAsiaTheme="minorEastAsia" w:cs="Arial"/>
          <w:sz w:val="22"/>
        </w:rPr>
      </w:pPr>
      <w:r>
        <w:rPr>
          <w:rFonts w:eastAsiaTheme="minorEastAsia" w:cs="Arial"/>
          <w:sz w:val="22"/>
        </w:rPr>
        <w:t xml:space="preserve">Supposons que le problème soit le suivant: </w:t>
      </w:r>
      <w:r w:rsidR="00241B82">
        <w:rPr>
          <w:rFonts w:eastAsiaTheme="minorEastAsia" w:cs="Arial"/>
          <w:sz w:val="22"/>
        </w:rPr>
        <w:t>"3 gâteaux coûtent 6 euros, combien coûtent 8 gâ</w:t>
      </w:r>
      <w:r>
        <w:rPr>
          <w:rFonts w:eastAsiaTheme="minorEastAsia" w:cs="Arial"/>
          <w:sz w:val="22"/>
        </w:rPr>
        <w:t>teaux?"</w:t>
      </w:r>
    </w:p>
    <w:p w:rsidR="00241B82" w:rsidRDefault="00241B82" w:rsidP="00770190">
      <w:pPr>
        <w:rPr>
          <w:rFonts w:eastAsiaTheme="minorEastAsia" w:cs="Arial"/>
          <w:sz w:val="22"/>
        </w:rPr>
      </w:pPr>
      <w:r>
        <w:rPr>
          <w:rFonts w:eastAsiaTheme="minorEastAsia" w:cs="Arial"/>
          <w:sz w:val="22"/>
        </w:rPr>
        <w:t xml:space="preserve">On connait les nombres de gâteaux 3 et 8 et le prix de 3 gâteaux. Le ? </w:t>
      </w:r>
      <w:proofErr w:type="gramStart"/>
      <w:r>
        <w:rPr>
          <w:rFonts w:eastAsiaTheme="minorEastAsia" w:cs="Arial"/>
          <w:sz w:val="22"/>
        </w:rPr>
        <w:t>est</w:t>
      </w:r>
      <w:proofErr w:type="gramEnd"/>
      <w:r>
        <w:rPr>
          <w:rFonts w:eastAsiaTheme="minorEastAsia" w:cs="Arial"/>
          <w:sz w:val="22"/>
        </w:rPr>
        <w:t xml:space="preserve"> le prix de 8 gâteaux.</w:t>
      </w:r>
    </w:p>
    <w:tbl>
      <w:tblPr>
        <w:tblStyle w:val="Grilledutableau"/>
        <w:tblpPr w:leftFromText="141" w:rightFromText="141" w:vertAnchor="text" w:horzAnchor="margin" w:tblpY="10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9"/>
        <w:gridCol w:w="351"/>
      </w:tblGrid>
      <w:tr w:rsidR="000039C0" w:rsidRPr="00A84136" w:rsidTr="00F36BEE">
        <w:tc>
          <w:tcPr>
            <w:tcW w:w="0" w:type="auto"/>
          </w:tcPr>
          <w:p w:rsidR="000039C0" w:rsidRPr="00A84136" w:rsidRDefault="000039C0" w:rsidP="000039C0">
            <w:pPr>
              <w:rPr>
                <w:rFonts w:eastAsiaTheme="minorEastAsia" w:cs="Arial"/>
                <w:b/>
                <w:sz w:val="22"/>
              </w:rPr>
            </w:pPr>
            <w:r w:rsidRPr="00A84136">
              <w:rPr>
                <w:rFonts w:eastAsiaTheme="minorEastAsia" w:cs="Arial"/>
                <w:b/>
                <w:sz w:val="22"/>
              </w:rPr>
              <w:t>3</w:t>
            </w:r>
          </w:p>
        </w:tc>
        <w:tc>
          <w:tcPr>
            <w:tcW w:w="0" w:type="auto"/>
            <w:shd w:val="clear" w:color="auto" w:fill="FFFF00"/>
          </w:tcPr>
          <w:p w:rsidR="000039C0" w:rsidRPr="00A84136" w:rsidRDefault="000039C0" w:rsidP="000039C0">
            <w:pPr>
              <w:rPr>
                <w:rFonts w:eastAsiaTheme="minorEastAsia" w:cs="Arial"/>
                <w:b/>
                <w:sz w:val="22"/>
              </w:rPr>
            </w:pPr>
            <w:r w:rsidRPr="00A84136">
              <w:rPr>
                <w:rFonts w:eastAsiaTheme="minorEastAsia" w:cs="Arial"/>
                <w:b/>
                <w:sz w:val="22"/>
              </w:rPr>
              <w:t>8</w:t>
            </w:r>
          </w:p>
        </w:tc>
      </w:tr>
      <w:tr w:rsidR="000039C0" w:rsidRPr="00A84136" w:rsidTr="00F36BEE">
        <w:tc>
          <w:tcPr>
            <w:tcW w:w="0" w:type="auto"/>
            <w:shd w:val="clear" w:color="auto" w:fill="FFFF00"/>
          </w:tcPr>
          <w:p w:rsidR="000039C0" w:rsidRPr="00A84136" w:rsidRDefault="000039C0" w:rsidP="000039C0">
            <w:pPr>
              <w:rPr>
                <w:rFonts w:eastAsiaTheme="minorEastAsia" w:cs="Arial"/>
                <w:b/>
                <w:sz w:val="22"/>
              </w:rPr>
            </w:pPr>
            <w:r w:rsidRPr="00A84136">
              <w:rPr>
                <w:rFonts w:eastAsiaTheme="minorEastAsia" w:cs="Arial"/>
                <w:b/>
                <w:sz w:val="22"/>
              </w:rPr>
              <w:t>6</w:t>
            </w:r>
          </w:p>
        </w:tc>
        <w:tc>
          <w:tcPr>
            <w:tcW w:w="0" w:type="auto"/>
          </w:tcPr>
          <w:p w:rsidR="000039C0" w:rsidRPr="00A84136" w:rsidRDefault="000039C0" w:rsidP="000039C0">
            <w:pPr>
              <w:rPr>
                <w:rFonts w:eastAsiaTheme="minorEastAsia" w:cs="Arial"/>
                <w:b/>
                <w:color w:val="FF0000"/>
                <w:sz w:val="22"/>
              </w:rPr>
            </w:pPr>
            <w:r w:rsidRPr="00A84136">
              <w:rPr>
                <w:rFonts w:eastAsiaTheme="minorEastAsia" w:cs="Arial"/>
                <w:b/>
                <w:color w:val="FF0000"/>
                <w:sz w:val="22"/>
              </w:rPr>
              <w:t>?</w:t>
            </w:r>
          </w:p>
        </w:tc>
      </w:tr>
    </w:tbl>
    <w:p w:rsidR="007F1035" w:rsidRDefault="007F1035" w:rsidP="00770190">
      <w:pPr>
        <w:rPr>
          <w:rFonts w:eastAsiaTheme="minorEastAsia" w:cs="Arial"/>
          <w:sz w:val="22"/>
        </w:rPr>
      </w:pPr>
      <w:r>
        <w:rPr>
          <w:rFonts w:eastAsiaTheme="minorEastAsia" w:cs="Arial"/>
          <w:sz w:val="22"/>
        </w:rPr>
        <w:t>Soit on construit le tabl</w:t>
      </w:r>
      <w:r w:rsidR="00241B82">
        <w:rPr>
          <w:rFonts w:eastAsiaTheme="minorEastAsia" w:cs="Arial"/>
          <w:sz w:val="22"/>
        </w:rPr>
        <w:t xml:space="preserve">eau de proportionnalité avec sa </w:t>
      </w:r>
      <w:r>
        <w:rPr>
          <w:rFonts w:eastAsiaTheme="minorEastAsia" w:cs="Arial"/>
          <w:sz w:val="22"/>
        </w:rPr>
        <w:t>case manquante et on applique la règle</w:t>
      </w:r>
      <w:r w:rsidR="00241B82">
        <w:rPr>
          <w:rFonts w:eastAsiaTheme="minorEastAsia" w:cs="Arial"/>
          <w:sz w:val="22"/>
        </w:rPr>
        <w:t xml:space="preserve"> de la diagonale</w:t>
      </w:r>
      <w:r>
        <w:rPr>
          <w:rFonts w:eastAsiaTheme="minorEastAsia" w:cs="Arial"/>
          <w:sz w:val="22"/>
        </w:rPr>
        <w:t>.</w:t>
      </w:r>
    </w:p>
    <w:p w:rsidR="000039C0" w:rsidRDefault="000039C0" w:rsidP="00770190">
      <w:pPr>
        <w:rPr>
          <w:rFonts w:eastAsiaTheme="minorEastAsia" w:cs="Arial"/>
          <w:sz w:val="22"/>
        </w:rPr>
      </w:pPr>
    </w:p>
    <w:p w:rsidR="007F1035" w:rsidRDefault="007F1035" w:rsidP="00770190">
      <w:pPr>
        <w:rPr>
          <w:rFonts w:eastAsiaTheme="minorEastAsia" w:cs="Arial"/>
          <w:sz w:val="22"/>
        </w:rPr>
      </w:pPr>
      <w:r>
        <w:rPr>
          <w:rFonts w:eastAsiaTheme="minorEastAsia" w:cs="Arial"/>
          <w:sz w:val="22"/>
        </w:rPr>
        <w:t>Soit on raisonne ainsi :</w:t>
      </w:r>
      <w:r w:rsidR="00241B82">
        <w:rPr>
          <w:rFonts w:eastAsiaTheme="minorEastAsia" w:cs="Arial"/>
          <w:sz w:val="22"/>
        </w:rPr>
        <w:t xml:space="preserve"> 3 gâ</w:t>
      </w:r>
      <w:r>
        <w:rPr>
          <w:rFonts w:eastAsiaTheme="minorEastAsia" w:cs="Arial"/>
          <w:sz w:val="22"/>
        </w:rPr>
        <w:t>teau</w:t>
      </w:r>
      <w:r w:rsidR="00241B82">
        <w:rPr>
          <w:rFonts w:eastAsiaTheme="minorEastAsia" w:cs="Arial"/>
          <w:sz w:val="22"/>
        </w:rPr>
        <w:t>x</w:t>
      </w:r>
      <w:r>
        <w:rPr>
          <w:rFonts w:eastAsiaTheme="minorEastAsia" w:cs="Arial"/>
          <w:sz w:val="22"/>
        </w:rPr>
        <w:t xml:space="preserve"> coûtent </w:t>
      </w:r>
      <w:r w:rsidR="00241B82">
        <w:rPr>
          <w:rFonts w:eastAsiaTheme="minorEastAsia" w:cs="Arial"/>
          <w:sz w:val="22"/>
        </w:rPr>
        <w:t xml:space="preserve">6 euros donc un gâteau coute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6</m:t>
            </m:r>
          </m:num>
          <m:den>
            <m:r>
              <m:rPr>
                <m:sty m:val="p"/>
              </m:rPr>
              <w:rPr>
                <w:rFonts w:ascii="Cambria Math" w:eastAsiaTheme="minorEastAsia" w:hAnsi="Cambria Math" w:cs="Arial"/>
                <w:sz w:val="22"/>
              </w:rPr>
              <m:t>3</m:t>
            </m:r>
          </m:den>
        </m:f>
      </m:oMath>
      <w:r w:rsidR="00241B82">
        <w:rPr>
          <w:rFonts w:eastAsiaTheme="minorEastAsia" w:cs="Arial"/>
          <w:sz w:val="22"/>
        </w:rPr>
        <w:t xml:space="preserve"> et 8 gâteaux coutent</w:t>
      </w:r>
      <w:r w:rsidR="000039C0">
        <w:rPr>
          <w:rFonts w:eastAsiaTheme="minorEastAsia" w:cs="Arial"/>
          <w:sz w:val="22"/>
        </w:rPr>
        <w:t xml:space="preserve"> 8 fois plus donc 8 gâteaux coutent</w:t>
      </w:r>
      <w:r w:rsidR="00241B82">
        <w:rPr>
          <w:rFonts w:eastAsiaTheme="minorEastAsia" w:cs="Arial"/>
          <w:sz w:val="22"/>
        </w:rPr>
        <w:t xml:space="preserve">  =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6 x 8</m:t>
            </m:r>
          </m:num>
          <m:den>
            <m:r>
              <m:rPr>
                <m:sty m:val="p"/>
              </m:rPr>
              <w:rPr>
                <w:rFonts w:ascii="Cambria Math" w:eastAsiaTheme="minorEastAsia" w:hAnsi="Cambria Math" w:cs="Arial"/>
                <w:sz w:val="22"/>
              </w:rPr>
              <m:t>3</m:t>
            </m:r>
          </m:den>
        </m:f>
      </m:oMath>
      <w:r w:rsidR="00241B82">
        <w:rPr>
          <w:rFonts w:eastAsiaTheme="minorEastAsia" w:cs="Arial"/>
          <w:sz w:val="22"/>
        </w:rPr>
        <w:t xml:space="preserve"> = 16 €. C'est </w:t>
      </w:r>
      <w:r w:rsidR="00241B82" w:rsidRPr="00241B82">
        <w:rPr>
          <w:rFonts w:eastAsiaTheme="minorEastAsia" w:cs="Arial"/>
          <w:b/>
          <w:color w:val="0000FF"/>
          <w:sz w:val="22"/>
        </w:rPr>
        <w:t>le passage par l'unité</w:t>
      </w:r>
      <w:r w:rsidR="00241B82">
        <w:rPr>
          <w:rFonts w:eastAsiaTheme="minorEastAsia" w:cs="Arial"/>
          <w:sz w:val="22"/>
        </w:rPr>
        <w:t xml:space="preserve"> (prix de 1 gâteau).</w:t>
      </w:r>
    </w:p>
    <w:p w:rsidR="005A2EDD" w:rsidRDefault="005A2EDD" w:rsidP="00770190">
      <w:pPr>
        <w:rPr>
          <w:rFonts w:eastAsiaTheme="minorEastAsia" w:cs="Arial"/>
          <w:sz w:val="22"/>
        </w:rPr>
      </w:pPr>
    </w:p>
    <w:p w:rsidR="000039C0" w:rsidRPr="000039C0" w:rsidRDefault="000039C0" w:rsidP="00770190">
      <w:pPr>
        <w:rPr>
          <w:rFonts w:ascii="Arial Black" w:eastAsiaTheme="minorEastAsia" w:hAnsi="Arial Black" w:cs="Arial"/>
          <w:b/>
          <w:color w:val="0000FF"/>
          <w:sz w:val="22"/>
        </w:rPr>
      </w:pPr>
      <w:r w:rsidRPr="000039C0">
        <w:rPr>
          <w:rFonts w:ascii="Arial Black" w:eastAsiaTheme="minorEastAsia" w:hAnsi="Arial Black" w:cs="Arial"/>
          <w:b/>
          <w:color w:val="0000FF"/>
          <w:sz w:val="22"/>
        </w:rPr>
        <w:t>Pourcentages</w:t>
      </w:r>
    </w:p>
    <w:p w:rsidR="000039C0" w:rsidRPr="005A2EDD" w:rsidRDefault="000039C0" w:rsidP="00770190">
      <w:pPr>
        <w:rPr>
          <w:rFonts w:eastAsiaTheme="minorEastAsia" w:cs="Arial"/>
          <w:sz w:val="20"/>
          <w:szCs w:val="20"/>
        </w:rPr>
      </w:pPr>
      <w:r w:rsidRPr="005A2EDD">
        <w:rPr>
          <w:rFonts w:eastAsiaTheme="minorEastAsia" w:cs="Arial"/>
          <w:sz w:val="20"/>
          <w:szCs w:val="20"/>
        </w:rPr>
        <w:t>On a vu qu'un pourcentage (25%) c'était une fraction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25</m:t>
            </m:r>
          </m:num>
          <m:den>
            <m:r>
              <m:rPr>
                <m:sty m:val="p"/>
              </m:rPr>
              <w:rPr>
                <w:rFonts w:ascii="Cambria Math" w:eastAsiaTheme="minorEastAsia" w:hAnsi="Cambria Math" w:cs="Arial"/>
                <w:sz w:val="20"/>
                <w:szCs w:val="20"/>
              </w:rPr>
              <m:t>100</m:t>
            </m:r>
          </m:den>
        </m:f>
      </m:oMath>
      <w:r w:rsidRPr="005A2EDD">
        <w:rPr>
          <w:rFonts w:eastAsiaTheme="minorEastAsia" w:cs="Arial"/>
          <w:sz w:val="20"/>
          <w:szCs w:val="20"/>
        </w:rPr>
        <w:t xml:space="preserve">) ou un nombre décimal </w:t>
      </w:r>
      <w:r w:rsidR="00C55D17">
        <w:rPr>
          <w:rFonts w:eastAsiaTheme="minorEastAsia" w:cs="Arial"/>
          <w:sz w:val="20"/>
          <w:szCs w:val="20"/>
        </w:rPr>
        <w:t>(</w:t>
      </w:r>
      <w:r w:rsidRPr="005A2EDD">
        <w:rPr>
          <w:rFonts w:eastAsiaTheme="minorEastAsia" w:cs="Arial"/>
          <w:sz w:val="20"/>
          <w:szCs w:val="20"/>
        </w:rPr>
        <w:t>0,25</w:t>
      </w:r>
      <w:r w:rsidR="00C55D17">
        <w:rPr>
          <w:rFonts w:eastAsiaTheme="minorEastAsia" w:cs="Arial"/>
          <w:sz w:val="20"/>
          <w:szCs w:val="20"/>
        </w:rPr>
        <w:t>)</w:t>
      </w:r>
      <w:r w:rsidRPr="005A2EDD">
        <w:rPr>
          <w:rFonts w:eastAsiaTheme="minorEastAsia" w:cs="Arial"/>
          <w:sz w:val="20"/>
          <w:szCs w:val="20"/>
        </w:rPr>
        <w:t>. Et que pour calculer une fraction (un pourcentage) d</w:t>
      </w:r>
      <w:r w:rsidR="005A2EDD">
        <w:rPr>
          <w:rFonts w:eastAsiaTheme="minorEastAsia" w:cs="Arial"/>
          <w:sz w:val="20"/>
          <w:szCs w:val="20"/>
        </w:rPr>
        <w:t>'une quantité il fallait multiplier</w:t>
      </w:r>
      <w:r w:rsidRPr="005A2EDD">
        <w:rPr>
          <w:rFonts w:eastAsiaTheme="minorEastAsia" w:cs="Arial"/>
          <w:sz w:val="20"/>
          <w:szCs w:val="20"/>
        </w:rPr>
        <w:t xml:space="preserve"> la quantité par la fraction (le pourcentage) ou par le nombre décimal équivalent. Si on suppos</w:t>
      </w:r>
      <w:r w:rsidR="005A2EDD">
        <w:rPr>
          <w:rFonts w:eastAsiaTheme="minorEastAsia" w:cs="Arial"/>
          <w:sz w:val="20"/>
          <w:szCs w:val="20"/>
        </w:rPr>
        <w:t xml:space="preserve">e que la TVA est égale à 25% du prix hors taxes (HT) </w:t>
      </w:r>
      <w:r w:rsidRPr="005A2EDD">
        <w:rPr>
          <w:rFonts w:eastAsiaTheme="minorEastAsia" w:cs="Arial"/>
          <w:sz w:val="20"/>
          <w:szCs w:val="20"/>
        </w:rPr>
        <w:t>on a le tableau suivant:</w:t>
      </w:r>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0"/>
        <w:gridCol w:w="584"/>
        <w:gridCol w:w="461"/>
        <w:gridCol w:w="706"/>
        <w:gridCol w:w="584"/>
        <w:gridCol w:w="990"/>
      </w:tblGrid>
      <w:tr w:rsidR="005A2EDD" w:rsidTr="005A2EDD">
        <w:tc>
          <w:tcPr>
            <w:tcW w:w="0" w:type="auto"/>
            <w:shd w:val="clear" w:color="auto" w:fill="FFFF00"/>
          </w:tcPr>
          <w:p w:rsidR="005A2EDD" w:rsidRDefault="005A2EDD" w:rsidP="005A2EDD">
            <w:pPr>
              <w:rPr>
                <w:rFonts w:eastAsiaTheme="minorEastAsia" w:cs="Arial"/>
                <w:sz w:val="22"/>
              </w:rPr>
            </w:pPr>
            <w:r>
              <w:rPr>
                <w:rFonts w:eastAsiaTheme="minorEastAsia" w:cs="Arial"/>
                <w:sz w:val="22"/>
              </w:rPr>
              <w:t>Prix HT</w:t>
            </w:r>
          </w:p>
        </w:tc>
        <w:tc>
          <w:tcPr>
            <w:tcW w:w="0" w:type="auto"/>
          </w:tcPr>
          <w:p w:rsidR="005A2EDD" w:rsidRDefault="005A2EDD" w:rsidP="005A2EDD">
            <w:pPr>
              <w:rPr>
                <w:rFonts w:eastAsiaTheme="minorEastAsia" w:cs="Arial"/>
                <w:sz w:val="22"/>
              </w:rPr>
            </w:pPr>
            <w:r>
              <w:rPr>
                <w:rFonts w:eastAsiaTheme="minorEastAsia" w:cs="Arial"/>
                <w:sz w:val="22"/>
              </w:rPr>
              <w:t>100</w:t>
            </w:r>
          </w:p>
        </w:tc>
        <w:tc>
          <w:tcPr>
            <w:tcW w:w="0" w:type="auto"/>
          </w:tcPr>
          <w:p w:rsidR="005A2EDD" w:rsidRDefault="005A2EDD" w:rsidP="005A2EDD">
            <w:pPr>
              <w:rPr>
                <w:rFonts w:eastAsiaTheme="minorEastAsia" w:cs="Arial"/>
                <w:sz w:val="22"/>
              </w:rPr>
            </w:pPr>
            <w:r>
              <w:rPr>
                <w:rFonts w:eastAsiaTheme="minorEastAsia" w:cs="Arial"/>
                <w:sz w:val="22"/>
              </w:rPr>
              <w:t>16</w:t>
            </w:r>
          </w:p>
        </w:tc>
        <w:tc>
          <w:tcPr>
            <w:tcW w:w="0" w:type="auto"/>
          </w:tcPr>
          <w:p w:rsidR="005A2EDD" w:rsidRDefault="005A2EDD" w:rsidP="005A2EDD">
            <w:pPr>
              <w:rPr>
                <w:rFonts w:eastAsiaTheme="minorEastAsia" w:cs="Arial"/>
                <w:sz w:val="22"/>
              </w:rPr>
            </w:pPr>
            <w:r>
              <w:rPr>
                <w:rFonts w:eastAsiaTheme="minorEastAsia" w:cs="Arial"/>
                <w:sz w:val="22"/>
              </w:rPr>
              <w:t>1000</w:t>
            </w:r>
          </w:p>
        </w:tc>
        <w:tc>
          <w:tcPr>
            <w:tcW w:w="0" w:type="auto"/>
          </w:tcPr>
          <w:p w:rsidR="005A2EDD" w:rsidRDefault="005A2EDD" w:rsidP="005A2EDD">
            <w:pPr>
              <w:rPr>
                <w:rFonts w:eastAsiaTheme="minorEastAsia" w:cs="Arial"/>
                <w:sz w:val="22"/>
              </w:rPr>
            </w:pPr>
            <w:r>
              <w:rPr>
                <w:rFonts w:eastAsiaTheme="minorEastAsia" w:cs="Arial"/>
                <w:sz w:val="22"/>
              </w:rPr>
              <w:t>116</w:t>
            </w:r>
          </w:p>
        </w:tc>
        <w:tc>
          <w:tcPr>
            <w:tcW w:w="0" w:type="auto"/>
            <w:vMerge w:val="restart"/>
            <w:vAlign w:val="center"/>
          </w:tcPr>
          <w:p w:rsidR="005A2EDD" w:rsidRPr="005A2EDD" w:rsidRDefault="005A2EDD" w:rsidP="005A2EDD">
            <w:pPr>
              <w:jc w:val="center"/>
              <w:rPr>
                <w:rFonts w:eastAsiaTheme="minorEastAsia" w:cs="Arial"/>
                <w:b/>
                <w:color w:val="FF0000"/>
                <w:sz w:val="22"/>
              </w:rPr>
            </w:pPr>
            <w:r>
              <w:rPr>
                <w:rFonts w:ascii="Cambria Math" w:eastAsiaTheme="minorEastAsia" w:hAnsi="Cambria Math" w:cs="Arial"/>
                <w:b/>
                <w:color w:val="FF0000"/>
                <w:sz w:val="22"/>
              </w:rPr>
              <w:t>↓</w:t>
            </w:r>
            <w:r>
              <w:rPr>
                <w:rFonts w:eastAsiaTheme="minorEastAsia" w:cs="Arial"/>
                <w:b/>
                <w:color w:val="FF0000"/>
                <w:sz w:val="22"/>
              </w:rPr>
              <w:t xml:space="preserve"> </w:t>
            </w:r>
            <w:r w:rsidRPr="005A2EDD">
              <w:rPr>
                <w:rFonts w:eastAsiaTheme="minorEastAsia" w:cs="Arial"/>
                <w:b/>
                <w:color w:val="FF0000"/>
                <w:sz w:val="22"/>
              </w:rPr>
              <w:t>x</w:t>
            </w:r>
            <w:r w:rsidR="00C55D17">
              <w:rPr>
                <w:rFonts w:eastAsiaTheme="minorEastAsia" w:cs="Arial"/>
                <w:b/>
                <w:color w:val="FF0000"/>
                <w:sz w:val="22"/>
              </w:rPr>
              <w:t xml:space="preserve"> </w:t>
            </w:r>
            <w:r w:rsidRPr="005A2EDD">
              <w:rPr>
                <w:rFonts w:eastAsiaTheme="minorEastAsia" w:cs="Arial"/>
                <w:b/>
                <w:color w:val="FF0000"/>
                <w:sz w:val="22"/>
              </w:rPr>
              <w:t>0,25</w:t>
            </w:r>
          </w:p>
        </w:tc>
      </w:tr>
      <w:tr w:rsidR="005A2EDD" w:rsidTr="005A2EDD">
        <w:tc>
          <w:tcPr>
            <w:tcW w:w="0" w:type="auto"/>
            <w:shd w:val="clear" w:color="auto" w:fill="C5F2FF" w:themeFill="accent4" w:themeFillTint="33"/>
          </w:tcPr>
          <w:p w:rsidR="005A2EDD" w:rsidRDefault="005A2EDD" w:rsidP="005A2EDD">
            <w:pPr>
              <w:rPr>
                <w:rFonts w:eastAsiaTheme="minorEastAsia" w:cs="Arial"/>
                <w:sz w:val="22"/>
              </w:rPr>
            </w:pPr>
            <w:r>
              <w:rPr>
                <w:rFonts w:eastAsiaTheme="minorEastAsia" w:cs="Arial"/>
                <w:sz w:val="22"/>
              </w:rPr>
              <w:t>TVA</w:t>
            </w:r>
          </w:p>
        </w:tc>
        <w:tc>
          <w:tcPr>
            <w:tcW w:w="0" w:type="auto"/>
          </w:tcPr>
          <w:p w:rsidR="005A2EDD" w:rsidRDefault="005A2EDD" w:rsidP="005A2EDD">
            <w:pPr>
              <w:rPr>
                <w:rFonts w:eastAsiaTheme="minorEastAsia" w:cs="Arial"/>
                <w:sz w:val="22"/>
              </w:rPr>
            </w:pPr>
            <w:r>
              <w:rPr>
                <w:rFonts w:eastAsiaTheme="minorEastAsia" w:cs="Arial"/>
                <w:sz w:val="22"/>
              </w:rPr>
              <w:t>25</w:t>
            </w:r>
          </w:p>
        </w:tc>
        <w:tc>
          <w:tcPr>
            <w:tcW w:w="0" w:type="auto"/>
          </w:tcPr>
          <w:p w:rsidR="005A2EDD" w:rsidRDefault="005A2EDD" w:rsidP="005A2EDD">
            <w:pPr>
              <w:rPr>
                <w:rFonts w:eastAsiaTheme="minorEastAsia" w:cs="Arial"/>
                <w:sz w:val="22"/>
              </w:rPr>
            </w:pPr>
            <w:r>
              <w:rPr>
                <w:rFonts w:eastAsiaTheme="minorEastAsia" w:cs="Arial"/>
                <w:sz w:val="22"/>
              </w:rPr>
              <w:t>4</w:t>
            </w:r>
          </w:p>
        </w:tc>
        <w:tc>
          <w:tcPr>
            <w:tcW w:w="0" w:type="auto"/>
          </w:tcPr>
          <w:p w:rsidR="005A2EDD" w:rsidRDefault="005A2EDD" w:rsidP="005A2EDD">
            <w:pPr>
              <w:rPr>
                <w:rFonts w:eastAsiaTheme="minorEastAsia" w:cs="Arial"/>
                <w:sz w:val="22"/>
              </w:rPr>
            </w:pPr>
            <w:r>
              <w:rPr>
                <w:rFonts w:eastAsiaTheme="minorEastAsia" w:cs="Arial"/>
                <w:sz w:val="22"/>
              </w:rPr>
              <w:t>250</w:t>
            </w:r>
          </w:p>
        </w:tc>
        <w:tc>
          <w:tcPr>
            <w:tcW w:w="0" w:type="auto"/>
          </w:tcPr>
          <w:p w:rsidR="005A2EDD" w:rsidRDefault="005A2EDD" w:rsidP="005A2EDD">
            <w:pPr>
              <w:rPr>
                <w:rFonts w:eastAsiaTheme="minorEastAsia" w:cs="Arial"/>
                <w:sz w:val="22"/>
              </w:rPr>
            </w:pPr>
            <w:r>
              <w:rPr>
                <w:rFonts w:eastAsiaTheme="minorEastAsia" w:cs="Arial"/>
                <w:sz w:val="22"/>
              </w:rPr>
              <w:t>29</w:t>
            </w:r>
          </w:p>
        </w:tc>
        <w:tc>
          <w:tcPr>
            <w:tcW w:w="0" w:type="auto"/>
            <w:vMerge/>
          </w:tcPr>
          <w:p w:rsidR="005A2EDD" w:rsidRDefault="005A2EDD" w:rsidP="005A2EDD">
            <w:pPr>
              <w:rPr>
                <w:rFonts w:eastAsiaTheme="minorEastAsia" w:cs="Arial"/>
                <w:sz w:val="22"/>
              </w:rPr>
            </w:pPr>
          </w:p>
        </w:tc>
      </w:tr>
    </w:tbl>
    <w:p w:rsidR="000039C0" w:rsidRDefault="005A2EDD" w:rsidP="00770190">
      <w:pPr>
        <w:rPr>
          <w:rFonts w:eastAsiaTheme="minorEastAsia" w:cs="Arial"/>
          <w:sz w:val="22"/>
        </w:rPr>
      </w:pPr>
      <w:r>
        <w:rPr>
          <w:rFonts w:eastAsiaTheme="minorEastAsia" w:cs="Arial"/>
          <w:sz w:val="22"/>
        </w:rPr>
        <w:t>C'est un tableau de proportionnalité.</w:t>
      </w:r>
      <w:r w:rsidR="00C55D17">
        <w:rPr>
          <w:rFonts w:eastAsiaTheme="minorEastAsia" w:cs="Arial"/>
          <w:sz w:val="22"/>
        </w:rPr>
        <w:t xml:space="preserve">  TVA =0,25 x HT</w:t>
      </w:r>
    </w:p>
    <w:p w:rsidR="005A2EDD" w:rsidRDefault="005A2EDD" w:rsidP="00770190">
      <w:pPr>
        <w:rPr>
          <w:rFonts w:eastAsiaTheme="minorEastAsia" w:cs="Arial"/>
          <w:sz w:val="22"/>
        </w:rPr>
      </w:pPr>
      <w:r>
        <w:rPr>
          <w:rFonts w:eastAsiaTheme="minorEastAsia" w:cs="Arial"/>
          <w:sz w:val="22"/>
        </w:rPr>
        <w:t xml:space="preserve">Le coefficient de proportionnalité est 0,25 ou 25%. </w:t>
      </w:r>
    </w:p>
    <w:p w:rsidR="00C55D17" w:rsidRDefault="00C55D17" w:rsidP="00770190">
      <w:pPr>
        <w:rPr>
          <w:rFonts w:eastAsiaTheme="minorEastAsia" w:cs="Arial"/>
          <w:sz w:val="22"/>
        </w:rPr>
      </w:pP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9F7F1" w:themeFill="accent6" w:themeFillTint="33"/>
        <w:tblLook w:val="04A0"/>
      </w:tblPr>
      <w:tblGrid>
        <w:gridCol w:w="10682"/>
      </w:tblGrid>
      <w:tr w:rsidR="00C55D17" w:rsidTr="00C55D17">
        <w:tc>
          <w:tcPr>
            <w:tcW w:w="5000" w:type="pct"/>
            <w:shd w:val="clear" w:color="auto" w:fill="C9F7F1" w:themeFill="accent6" w:themeFillTint="33"/>
          </w:tcPr>
          <w:p w:rsidR="00C55D17" w:rsidRPr="00C55D17" w:rsidRDefault="009274B2" w:rsidP="00C55D17">
            <w:pPr>
              <w:jc w:val="center"/>
              <w:rPr>
                <w:rFonts w:ascii="Arial Black" w:eastAsiaTheme="minorEastAsia" w:hAnsi="Arial Black" w:cs="Arial"/>
                <w:b/>
                <w:sz w:val="32"/>
                <w:szCs w:val="32"/>
              </w:rPr>
            </w:pPr>
            <w:r>
              <w:rPr>
                <w:rFonts w:ascii="Arial Black" w:eastAsiaTheme="minorEastAsia" w:hAnsi="Arial Black" w:cs="Arial"/>
                <w:b/>
                <w:sz w:val="32"/>
                <w:szCs w:val="32"/>
              </w:rPr>
              <w:lastRenderedPageBreak/>
              <w:t xml:space="preserve">Organiser et </w:t>
            </w:r>
            <w:r w:rsidR="00C55D17" w:rsidRPr="00C55D17">
              <w:rPr>
                <w:rFonts w:ascii="Arial Black" w:eastAsiaTheme="minorEastAsia" w:hAnsi="Arial Black" w:cs="Arial"/>
                <w:b/>
                <w:sz w:val="32"/>
                <w:szCs w:val="32"/>
              </w:rPr>
              <w:t>présenter des données</w:t>
            </w:r>
          </w:p>
        </w:tc>
      </w:tr>
    </w:tbl>
    <w:p w:rsidR="00C55D17" w:rsidRPr="00C560BD" w:rsidRDefault="00C55D17" w:rsidP="00770190">
      <w:pPr>
        <w:rPr>
          <w:rFonts w:eastAsiaTheme="minorEastAsia" w:cs="Arial"/>
          <w:sz w:val="16"/>
          <w:szCs w:val="16"/>
        </w:rPr>
      </w:pPr>
    </w:p>
    <w:p w:rsidR="008A398F" w:rsidRDefault="008A398F" w:rsidP="00770190">
      <w:pPr>
        <w:rPr>
          <w:rFonts w:eastAsiaTheme="minorEastAsia" w:cs="Arial"/>
          <w:sz w:val="22"/>
        </w:rPr>
      </w:pPr>
      <w:r>
        <w:rPr>
          <w:rFonts w:eastAsiaTheme="minorEastAsia" w:cs="Arial"/>
          <w:sz w:val="22"/>
        </w:rPr>
        <w:t xml:space="preserve">Dans </w:t>
      </w:r>
      <w:r w:rsidR="00500107">
        <w:rPr>
          <w:rFonts w:eastAsiaTheme="minorEastAsia" w:cs="Arial"/>
          <w:sz w:val="22"/>
        </w:rPr>
        <w:t xml:space="preserve">un tableau, une rangée </w:t>
      </w:r>
      <w:r w:rsidRPr="00500107">
        <w:rPr>
          <w:rFonts w:eastAsiaTheme="minorEastAsia" w:cs="Arial"/>
          <w:sz w:val="22"/>
          <w:u w:val="single"/>
        </w:rPr>
        <w:t>horizontale</w:t>
      </w:r>
      <w:r w:rsidR="00500107">
        <w:rPr>
          <w:rFonts w:eastAsiaTheme="minorEastAsia" w:cs="Arial"/>
          <w:sz w:val="22"/>
        </w:rPr>
        <w:t xml:space="preserve"> de cases</w:t>
      </w:r>
      <w:r>
        <w:rPr>
          <w:rFonts w:eastAsiaTheme="minorEastAsia" w:cs="Arial"/>
          <w:sz w:val="22"/>
        </w:rPr>
        <w:t xml:space="preserve"> s'appelle </w:t>
      </w:r>
      <w:r w:rsidRPr="00500107">
        <w:rPr>
          <w:rFonts w:eastAsiaTheme="minorEastAsia" w:cs="Arial"/>
          <w:b/>
          <w:color w:val="0000FF"/>
          <w:sz w:val="22"/>
        </w:rPr>
        <w:t>une ligne</w:t>
      </w:r>
      <w:r>
        <w:rPr>
          <w:rFonts w:eastAsiaTheme="minorEastAsia" w:cs="Arial"/>
          <w:sz w:val="22"/>
        </w:rPr>
        <w:t>, un</w:t>
      </w:r>
      <w:r w:rsidR="00500107">
        <w:rPr>
          <w:rFonts w:eastAsiaTheme="minorEastAsia" w:cs="Arial"/>
          <w:sz w:val="22"/>
        </w:rPr>
        <w:t xml:space="preserve">e rangée </w:t>
      </w:r>
      <w:r w:rsidR="00500107" w:rsidRPr="00500107">
        <w:rPr>
          <w:rFonts w:eastAsiaTheme="minorEastAsia" w:cs="Arial"/>
          <w:sz w:val="22"/>
          <w:u w:val="single"/>
        </w:rPr>
        <w:t>verticale</w:t>
      </w:r>
      <w:r w:rsidR="00500107">
        <w:rPr>
          <w:rFonts w:eastAsiaTheme="minorEastAsia" w:cs="Arial"/>
          <w:sz w:val="22"/>
        </w:rPr>
        <w:t xml:space="preserve"> de cases</w:t>
      </w:r>
      <w:r>
        <w:rPr>
          <w:rFonts w:eastAsiaTheme="minorEastAsia" w:cs="Arial"/>
          <w:sz w:val="22"/>
        </w:rPr>
        <w:t xml:space="preserve"> </w:t>
      </w:r>
      <w:r w:rsidR="00500107">
        <w:rPr>
          <w:rFonts w:eastAsiaTheme="minorEastAsia" w:cs="Arial"/>
          <w:sz w:val="22"/>
        </w:rPr>
        <w:t xml:space="preserve">s'appelle </w:t>
      </w:r>
      <w:r w:rsidR="00500107" w:rsidRPr="00500107">
        <w:rPr>
          <w:rFonts w:eastAsiaTheme="minorEastAsia" w:cs="Arial"/>
          <w:b/>
          <w:color w:val="0000FF"/>
          <w:sz w:val="22"/>
        </w:rPr>
        <w:t>une colonne</w:t>
      </w:r>
      <w:r w:rsidR="00500107">
        <w:rPr>
          <w:rFonts w:eastAsiaTheme="minorEastAsia" w:cs="Arial"/>
          <w:sz w:val="22"/>
        </w:rPr>
        <w:t>.</w:t>
      </w:r>
    </w:p>
    <w:p w:rsidR="00500107" w:rsidRPr="00C560BD" w:rsidRDefault="00500107" w:rsidP="00770190">
      <w:pPr>
        <w:rPr>
          <w:rFonts w:eastAsiaTheme="minorEastAsia" w:cs="Arial"/>
          <w:sz w:val="16"/>
          <w:szCs w:val="16"/>
        </w:rPr>
      </w:pPr>
    </w:p>
    <w:p w:rsidR="00C55D17" w:rsidRPr="009B1E18" w:rsidRDefault="00B75CCD" w:rsidP="00770190">
      <w:pPr>
        <w:rPr>
          <w:rFonts w:ascii="Arial Black" w:eastAsiaTheme="minorEastAsia" w:hAnsi="Arial Black" w:cs="Arial"/>
          <w:b/>
          <w:color w:val="0000FF"/>
          <w:szCs w:val="24"/>
        </w:rPr>
      </w:pPr>
      <w:r w:rsidRPr="009B1E18">
        <w:rPr>
          <w:rFonts w:ascii="Arial Black" w:eastAsiaTheme="minorEastAsia" w:hAnsi="Arial Black" w:cs="Arial"/>
          <w:b/>
          <w:color w:val="0000FF"/>
          <w:szCs w:val="24"/>
        </w:rPr>
        <w:t>Tableau à simple entrée</w:t>
      </w:r>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03"/>
        <w:gridCol w:w="852"/>
        <w:gridCol w:w="596"/>
        <w:gridCol w:w="694"/>
        <w:gridCol w:w="767"/>
        <w:gridCol w:w="779"/>
      </w:tblGrid>
      <w:tr w:rsidR="00B75CCD" w:rsidTr="00B75CCD">
        <w:tc>
          <w:tcPr>
            <w:tcW w:w="0" w:type="auto"/>
            <w:shd w:val="clear" w:color="auto" w:fill="C5F2FF" w:themeFill="accent4" w:themeFillTint="33"/>
          </w:tcPr>
          <w:p w:rsidR="00B75CCD" w:rsidRDefault="00B75CCD" w:rsidP="00B75CCD">
            <w:pPr>
              <w:rPr>
                <w:rFonts w:eastAsiaTheme="minorEastAsia" w:cs="Arial"/>
                <w:sz w:val="22"/>
              </w:rPr>
            </w:pPr>
            <w:r>
              <w:rPr>
                <w:rFonts w:eastAsiaTheme="minorEastAsia" w:cs="Arial"/>
                <w:sz w:val="22"/>
              </w:rPr>
              <w:t>Elève</w:t>
            </w:r>
          </w:p>
        </w:tc>
        <w:tc>
          <w:tcPr>
            <w:tcW w:w="0" w:type="auto"/>
          </w:tcPr>
          <w:p w:rsidR="00B75CCD" w:rsidRDefault="00B75CCD" w:rsidP="00B75CCD">
            <w:pPr>
              <w:rPr>
                <w:rFonts w:eastAsiaTheme="minorEastAsia" w:cs="Arial"/>
                <w:sz w:val="22"/>
              </w:rPr>
            </w:pPr>
            <w:r>
              <w:rPr>
                <w:rFonts w:eastAsiaTheme="minorEastAsia" w:cs="Arial"/>
                <w:sz w:val="22"/>
              </w:rPr>
              <w:t>Emma</w:t>
            </w:r>
          </w:p>
        </w:tc>
        <w:tc>
          <w:tcPr>
            <w:tcW w:w="0" w:type="auto"/>
          </w:tcPr>
          <w:p w:rsidR="00B75CCD" w:rsidRDefault="00B75CCD" w:rsidP="00B75CCD">
            <w:pPr>
              <w:rPr>
                <w:rFonts w:eastAsiaTheme="minorEastAsia" w:cs="Arial"/>
                <w:sz w:val="22"/>
              </w:rPr>
            </w:pPr>
            <w:r>
              <w:rPr>
                <w:rFonts w:eastAsiaTheme="minorEastAsia" w:cs="Arial"/>
                <w:sz w:val="22"/>
              </w:rPr>
              <w:t>Igor</w:t>
            </w:r>
          </w:p>
        </w:tc>
        <w:tc>
          <w:tcPr>
            <w:tcW w:w="0" w:type="auto"/>
          </w:tcPr>
          <w:p w:rsidR="00B75CCD" w:rsidRDefault="00B75CCD" w:rsidP="00B75CCD">
            <w:pPr>
              <w:rPr>
                <w:rFonts w:eastAsiaTheme="minorEastAsia" w:cs="Arial"/>
                <w:sz w:val="22"/>
              </w:rPr>
            </w:pPr>
            <w:r>
              <w:rPr>
                <w:rFonts w:eastAsiaTheme="minorEastAsia" w:cs="Arial"/>
                <w:sz w:val="22"/>
              </w:rPr>
              <w:t>Jean</w:t>
            </w:r>
          </w:p>
        </w:tc>
        <w:tc>
          <w:tcPr>
            <w:tcW w:w="0" w:type="auto"/>
          </w:tcPr>
          <w:p w:rsidR="00B75CCD" w:rsidRDefault="00B75CCD" w:rsidP="00B75CCD">
            <w:pPr>
              <w:rPr>
                <w:rFonts w:eastAsiaTheme="minorEastAsia" w:cs="Arial"/>
                <w:sz w:val="22"/>
              </w:rPr>
            </w:pPr>
            <w:r>
              <w:rPr>
                <w:rFonts w:eastAsiaTheme="minorEastAsia" w:cs="Arial"/>
                <w:sz w:val="22"/>
              </w:rPr>
              <w:t>Marie</w:t>
            </w:r>
          </w:p>
        </w:tc>
        <w:tc>
          <w:tcPr>
            <w:tcW w:w="0" w:type="auto"/>
          </w:tcPr>
          <w:p w:rsidR="00B75CCD" w:rsidRDefault="00B75CCD" w:rsidP="00B75CCD">
            <w:pPr>
              <w:rPr>
                <w:rFonts w:eastAsiaTheme="minorEastAsia" w:cs="Arial"/>
                <w:sz w:val="22"/>
              </w:rPr>
            </w:pPr>
            <w:r>
              <w:rPr>
                <w:rFonts w:eastAsiaTheme="minorEastAsia" w:cs="Arial"/>
                <w:sz w:val="22"/>
              </w:rPr>
              <w:t>Paula</w:t>
            </w:r>
          </w:p>
        </w:tc>
      </w:tr>
      <w:tr w:rsidR="00B75CCD" w:rsidTr="00B75CCD">
        <w:tc>
          <w:tcPr>
            <w:tcW w:w="0" w:type="auto"/>
            <w:shd w:val="clear" w:color="auto" w:fill="FFFF00"/>
          </w:tcPr>
          <w:p w:rsidR="00B75CCD" w:rsidRDefault="00500107" w:rsidP="00B75CCD">
            <w:pPr>
              <w:rPr>
                <w:rFonts w:eastAsiaTheme="minorEastAsia" w:cs="Arial"/>
                <w:sz w:val="22"/>
              </w:rPr>
            </w:pPr>
            <w:r>
              <w:rPr>
                <w:rFonts w:eastAsiaTheme="minorEastAsia" w:cs="Arial"/>
                <w:sz w:val="22"/>
              </w:rPr>
              <w:t>Livres</w:t>
            </w:r>
          </w:p>
        </w:tc>
        <w:tc>
          <w:tcPr>
            <w:tcW w:w="0" w:type="auto"/>
          </w:tcPr>
          <w:p w:rsidR="00B75CCD" w:rsidRDefault="00B75CCD" w:rsidP="00B75CCD">
            <w:pPr>
              <w:rPr>
                <w:rFonts w:eastAsiaTheme="minorEastAsia" w:cs="Arial"/>
                <w:sz w:val="22"/>
              </w:rPr>
            </w:pPr>
            <w:r>
              <w:rPr>
                <w:rFonts w:eastAsiaTheme="minorEastAsia" w:cs="Arial"/>
                <w:sz w:val="22"/>
              </w:rPr>
              <w:t>12</w:t>
            </w:r>
          </w:p>
        </w:tc>
        <w:tc>
          <w:tcPr>
            <w:tcW w:w="0" w:type="auto"/>
          </w:tcPr>
          <w:p w:rsidR="00B75CCD" w:rsidRDefault="00B75CCD" w:rsidP="00B75CCD">
            <w:pPr>
              <w:rPr>
                <w:rFonts w:eastAsiaTheme="minorEastAsia" w:cs="Arial"/>
                <w:sz w:val="22"/>
              </w:rPr>
            </w:pPr>
            <w:r>
              <w:rPr>
                <w:rFonts w:eastAsiaTheme="minorEastAsia" w:cs="Arial"/>
                <w:sz w:val="22"/>
              </w:rPr>
              <w:t>10</w:t>
            </w:r>
          </w:p>
        </w:tc>
        <w:tc>
          <w:tcPr>
            <w:tcW w:w="0" w:type="auto"/>
          </w:tcPr>
          <w:p w:rsidR="00B75CCD" w:rsidRDefault="00B75CCD" w:rsidP="00B75CCD">
            <w:pPr>
              <w:rPr>
                <w:rFonts w:eastAsiaTheme="minorEastAsia" w:cs="Arial"/>
                <w:sz w:val="22"/>
              </w:rPr>
            </w:pPr>
            <w:r>
              <w:rPr>
                <w:rFonts w:eastAsiaTheme="minorEastAsia" w:cs="Arial"/>
                <w:sz w:val="22"/>
              </w:rPr>
              <w:t>15</w:t>
            </w:r>
          </w:p>
        </w:tc>
        <w:tc>
          <w:tcPr>
            <w:tcW w:w="0" w:type="auto"/>
          </w:tcPr>
          <w:p w:rsidR="00B75CCD" w:rsidRDefault="00B75CCD" w:rsidP="00B75CCD">
            <w:pPr>
              <w:rPr>
                <w:rFonts w:eastAsiaTheme="minorEastAsia" w:cs="Arial"/>
                <w:sz w:val="22"/>
              </w:rPr>
            </w:pPr>
            <w:r>
              <w:rPr>
                <w:rFonts w:eastAsiaTheme="minorEastAsia" w:cs="Arial"/>
                <w:sz w:val="22"/>
              </w:rPr>
              <w:t>18</w:t>
            </w:r>
          </w:p>
        </w:tc>
        <w:tc>
          <w:tcPr>
            <w:tcW w:w="0" w:type="auto"/>
          </w:tcPr>
          <w:p w:rsidR="00B75CCD" w:rsidRDefault="00B75CCD" w:rsidP="00B75CCD">
            <w:pPr>
              <w:rPr>
                <w:rFonts w:eastAsiaTheme="minorEastAsia" w:cs="Arial"/>
                <w:sz w:val="22"/>
              </w:rPr>
            </w:pPr>
            <w:r>
              <w:rPr>
                <w:rFonts w:eastAsiaTheme="minorEastAsia" w:cs="Arial"/>
                <w:sz w:val="22"/>
              </w:rPr>
              <w:t>11</w:t>
            </w:r>
          </w:p>
        </w:tc>
      </w:tr>
    </w:tbl>
    <w:p w:rsidR="00B75CCD" w:rsidRDefault="009B1E18" w:rsidP="00770190">
      <w:pPr>
        <w:rPr>
          <w:rFonts w:eastAsiaTheme="minorEastAsia" w:cs="Arial"/>
          <w:sz w:val="22"/>
        </w:rPr>
      </w:pPr>
      <w:r>
        <w:rPr>
          <w:rFonts w:eastAsiaTheme="minorEastAsia" w:cs="Arial"/>
          <w:sz w:val="22"/>
        </w:rPr>
        <w:t>P</w:t>
      </w:r>
      <w:r w:rsidR="00B75CCD">
        <w:rPr>
          <w:rFonts w:eastAsiaTheme="minorEastAsia" w:cs="Arial"/>
          <w:sz w:val="22"/>
        </w:rPr>
        <w:t>ermet d'associer à l'entrée (ici un élève) une donn</w:t>
      </w:r>
      <w:r w:rsidR="00F36BEE">
        <w:rPr>
          <w:rFonts w:eastAsiaTheme="minorEastAsia" w:cs="Arial"/>
          <w:sz w:val="22"/>
        </w:rPr>
        <w:t>ée (ici le nombre de</w:t>
      </w:r>
      <w:r w:rsidR="00500107">
        <w:rPr>
          <w:rFonts w:eastAsiaTheme="minorEastAsia" w:cs="Arial"/>
          <w:sz w:val="22"/>
        </w:rPr>
        <w:t xml:space="preserve"> livres lus dans l'année</w:t>
      </w:r>
      <w:r w:rsidR="00B75CCD">
        <w:rPr>
          <w:rFonts w:eastAsiaTheme="minorEastAsia" w:cs="Arial"/>
          <w:sz w:val="22"/>
        </w:rPr>
        <w:t>)</w:t>
      </w:r>
    </w:p>
    <w:p w:rsidR="00B75CCD" w:rsidRDefault="00B75CCD" w:rsidP="00770190">
      <w:pPr>
        <w:rPr>
          <w:rFonts w:eastAsiaTheme="minorEastAsia" w:cs="Arial"/>
          <w:sz w:val="22"/>
        </w:rPr>
      </w:pPr>
    </w:p>
    <w:p w:rsidR="00B75CCD" w:rsidRDefault="00B75CCD" w:rsidP="00770190">
      <w:pPr>
        <w:rPr>
          <w:rFonts w:eastAsiaTheme="minorEastAsia" w:cs="Arial"/>
          <w:sz w:val="20"/>
          <w:szCs w:val="20"/>
        </w:rPr>
      </w:pPr>
      <w:r w:rsidRPr="009B1E18">
        <w:rPr>
          <w:rFonts w:eastAsiaTheme="minorEastAsia" w:cs="Arial"/>
          <w:sz w:val="20"/>
          <w:szCs w:val="20"/>
        </w:rPr>
        <w:t>La donnée n'est pas forcément un nombre, il pourrait s'agir d'une ville, d'une couleur</w:t>
      </w:r>
      <w:r w:rsidR="009B1E18" w:rsidRPr="009B1E18">
        <w:rPr>
          <w:rFonts w:eastAsiaTheme="minorEastAsia" w:cs="Arial"/>
          <w:sz w:val="20"/>
          <w:szCs w:val="20"/>
        </w:rPr>
        <w:t xml:space="preserve"> de cheveux, ou autre...</w:t>
      </w:r>
    </w:p>
    <w:p w:rsidR="009B1E18" w:rsidRPr="00C560BD" w:rsidRDefault="009B1E18" w:rsidP="00770190">
      <w:pPr>
        <w:rPr>
          <w:rFonts w:eastAsiaTheme="minorEastAsia" w:cs="Arial"/>
          <w:sz w:val="16"/>
          <w:szCs w:val="16"/>
        </w:rPr>
      </w:pPr>
    </w:p>
    <w:p w:rsidR="009B1E18" w:rsidRPr="009B1E18" w:rsidRDefault="009B1E18" w:rsidP="00770190">
      <w:pPr>
        <w:rPr>
          <w:rFonts w:ascii="Arial Black" w:eastAsiaTheme="minorEastAsia" w:hAnsi="Arial Black" w:cs="Arial"/>
          <w:b/>
          <w:color w:val="0000FF"/>
          <w:szCs w:val="24"/>
        </w:rPr>
      </w:pPr>
      <w:r w:rsidRPr="009B1E18">
        <w:rPr>
          <w:rFonts w:ascii="Arial Black" w:eastAsiaTheme="minorEastAsia" w:hAnsi="Arial Black" w:cs="Arial"/>
          <w:b/>
          <w:color w:val="0000FF"/>
          <w:szCs w:val="24"/>
        </w:rPr>
        <w:t>Série statistique double</w:t>
      </w:r>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0"/>
        <w:gridCol w:w="584"/>
        <w:gridCol w:w="461"/>
        <w:gridCol w:w="706"/>
        <w:gridCol w:w="584"/>
      </w:tblGrid>
      <w:tr w:rsidR="009B1E18" w:rsidTr="006301E3">
        <w:tc>
          <w:tcPr>
            <w:tcW w:w="0" w:type="auto"/>
            <w:shd w:val="clear" w:color="auto" w:fill="FFFF00"/>
          </w:tcPr>
          <w:p w:rsidR="009B1E18" w:rsidRDefault="009B1E18" w:rsidP="006301E3">
            <w:pPr>
              <w:rPr>
                <w:rFonts w:eastAsiaTheme="minorEastAsia" w:cs="Arial"/>
                <w:sz w:val="22"/>
              </w:rPr>
            </w:pPr>
            <w:r>
              <w:rPr>
                <w:rFonts w:eastAsiaTheme="minorEastAsia" w:cs="Arial"/>
                <w:sz w:val="22"/>
              </w:rPr>
              <w:t>Prix HT</w:t>
            </w:r>
          </w:p>
        </w:tc>
        <w:tc>
          <w:tcPr>
            <w:tcW w:w="0" w:type="auto"/>
          </w:tcPr>
          <w:p w:rsidR="009B1E18" w:rsidRDefault="009B1E18" w:rsidP="006301E3">
            <w:pPr>
              <w:rPr>
                <w:rFonts w:eastAsiaTheme="minorEastAsia" w:cs="Arial"/>
                <w:sz w:val="22"/>
              </w:rPr>
            </w:pPr>
            <w:r>
              <w:rPr>
                <w:rFonts w:eastAsiaTheme="minorEastAsia" w:cs="Arial"/>
                <w:sz w:val="22"/>
              </w:rPr>
              <w:t>100</w:t>
            </w:r>
          </w:p>
        </w:tc>
        <w:tc>
          <w:tcPr>
            <w:tcW w:w="0" w:type="auto"/>
          </w:tcPr>
          <w:p w:rsidR="009B1E18" w:rsidRDefault="009B1E18" w:rsidP="006301E3">
            <w:pPr>
              <w:rPr>
                <w:rFonts w:eastAsiaTheme="minorEastAsia" w:cs="Arial"/>
                <w:sz w:val="22"/>
              </w:rPr>
            </w:pPr>
            <w:r>
              <w:rPr>
                <w:rFonts w:eastAsiaTheme="minorEastAsia" w:cs="Arial"/>
                <w:sz w:val="22"/>
              </w:rPr>
              <w:t>16</w:t>
            </w:r>
          </w:p>
        </w:tc>
        <w:tc>
          <w:tcPr>
            <w:tcW w:w="0" w:type="auto"/>
          </w:tcPr>
          <w:p w:rsidR="009B1E18" w:rsidRDefault="009B1E18" w:rsidP="006301E3">
            <w:pPr>
              <w:rPr>
                <w:rFonts w:eastAsiaTheme="minorEastAsia" w:cs="Arial"/>
                <w:sz w:val="22"/>
              </w:rPr>
            </w:pPr>
            <w:r>
              <w:rPr>
                <w:rFonts w:eastAsiaTheme="minorEastAsia" w:cs="Arial"/>
                <w:sz w:val="22"/>
              </w:rPr>
              <w:t>1000</w:t>
            </w:r>
          </w:p>
        </w:tc>
        <w:tc>
          <w:tcPr>
            <w:tcW w:w="0" w:type="auto"/>
          </w:tcPr>
          <w:p w:rsidR="009B1E18" w:rsidRDefault="009B1E18" w:rsidP="006301E3">
            <w:pPr>
              <w:rPr>
                <w:rFonts w:eastAsiaTheme="minorEastAsia" w:cs="Arial"/>
                <w:sz w:val="22"/>
              </w:rPr>
            </w:pPr>
            <w:r>
              <w:rPr>
                <w:rFonts w:eastAsiaTheme="minorEastAsia" w:cs="Arial"/>
                <w:sz w:val="22"/>
              </w:rPr>
              <w:t>116</w:t>
            </w:r>
          </w:p>
        </w:tc>
      </w:tr>
      <w:tr w:rsidR="009B1E18" w:rsidTr="006301E3">
        <w:tc>
          <w:tcPr>
            <w:tcW w:w="0" w:type="auto"/>
            <w:shd w:val="clear" w:color="auto" w:fill="C5F2FF" w:themeFill="accent4" w:themeFillTint="33"/>
          </w:tcPr>
          <w:p w:rsidR="009B1E18" w:rsidRDefault="009B1E18" w:rsidP="006301E3">
            <w:pPr>
              <w:rPr>
                <w:rFonts w:eastAsiaTheme="minorEastAsia" w:cs="Arial"/>
                <w:sz w:val="22"/>
              </w:rPr>
            </w:pPr>
            <w:r>
              <w:rPr>
                <w:rFonts w:eastAsiaTheme="minorEastAsia" w:cs="Arial"/>
                <w:sz w:val="22"/>
              </w:rPr>
              <w:t>TVA</w:t>
            </w:r>
          </w:p>
        </w:tc>
        <w:tc>
          <w:tcPr>
            <w:tcW w:w="0" w:type="auto"/>
          </w:tcPr>
          <w:p w:rsidR="009B1E18" w:rsidRDefault="009B1E18" w:rsidP="006301E3">
            <w:pPr>
              <w:rPr>
                <w:rFonts w:eastAsiaTheme="minorEastAsia" w:cs="Arial"/>
                <w:sz w:val="22"/>
              </w:rPr>
            </w:pPr>
            <w:r>
              <w:rPr>
                <w:rFonts w:eastAsiaTheme="minorEastAsia" w:cs="Arial"/>
                <w:sz w:val="22"/>
              </w:rPr>
              <w:t>25</w:t>
            </w:r>
          </w:p>
        </w:tc>
        <w:tc>
          <w:tcPr>
            <w:tcW w:w="0" w:type="auto"/>
          </w:tcPr>
          <w:p w:rsidR="009B1E18" w:rsidRDefault="009B1E18" w:rsidP="006301E3">
            <w:pPr>
              <w:rPr>
                <w:rFonts w:eastAsiaTheme="minorEastAsia" w:cs="Arial"/>
                <w:sz w:val="22"/>
              </w:rPr>
            </w:pPr>
            <w:r>
              <w:rPr>
                <w:rFonts w:eastAsiaTheme="minorEastAsia" w:cs="Arial"/>
                <w:sz w:val="22"/>
              </w:rPr>
              <w:t>4</w:t>
            </w:r>
          </w:p>
        </w:tc>
        <w:tc>
          <w:tcPr>
            <w:tcW w:w="0" w:type="auto"/>
          </w:tcPr>
          <w:p w:rsidR="009B1E18" w:rsidRDefault="009B1E18" w:rsidP="006301E3">
            <w:pPr>
              <w:rPr>
                <w:rFonts w:eastAsiaTheme="minorEastAsia" w:cs="Arial"/>
                <w:sz w:val="22"/>
              </w:rPr>
            </w:pPr>
            <w:r>
              <w:rPr>
                <w:rFonts w:eastAsiaTheme="minorEastAsia" w:cs="Arial"/>
                <w:sz w:val="22"/>
              </w:rPr>
              <w:t>250</w:t>
            </w:r>
          </w:p>
        </w:tc>
        <w:tc>
          <w:tcPr>
            <w:tcW w:w="0" w:type="auto"/>
          </w:tcPr>
          <w:p w:rsidR="009B1E18" w:rsidRDefault="009B1E18" w:rsidP="006301E3">
            <w:pPr>
              <w:rPr>
                <w:rFonts w:eastAsiaTheme="minorEastAsia" w:cs="Arial"/>
                <w:sz w:val="22"/>
              </w:rPr>
            </w:pPr>
            <w:r>
              <w:rPr>
                <w:rFonts w:eastAsiaTheme="minorEastAsia" w:cs="Arial"/>
                <w:sz w:val="22"/>
              </w:rPr>
              <w:t>29</w:t>
            </w:r>
          </w:p>
        </w:tc>
      </w:tr>
    </w:tbl>
    <w:p w:rsidR="009B1E18" w:rsidRDefault="009B1E18" w:rsidP="00770190">
      <w:pPr>
        <w:rPr>
          <w:rFonts w:eastAsiaTheme="minorEastAsia" w:cs="Arial"/>
          <w:sz w:val="20"/>
          <w:szCs w:val="20"/>
        </w:rPr>
      </w:pPr>
      <w:r>
        <w:rPr>
          <w:rFonts w:eastAsiaTheme="minorEastAsia" w:cs="Arial"/>
          <w:sz w:val="20"/>
          <w:szCs w:val="20"/>
        </w:rPr>
        <w:t xml:space="preserve">Permet d'associer 2 grandeurs numériques, à priori  liées par une relation </w:t>
      </w:r>
    </w:p>
    <w:p w:rsidR="009B1E18" w:rsidRDefault="009B1E18" w:rsidP="00770190">
      <w:pPr>
        <w:rPr>
          <w:rFonts w:eastAsiaTheme="minorEastAsia" w:cs="Arial"/>
          <w:sz w:val="20"/>
          <w:szCs w:val="20"/>
        </w:rPr>
      </w:pPr>
      <w:r>
        <w:rPr>
          <w:rFonts w:eastAsiaTheme="minorEastAsia" w:cs="Arial"/>
          <w:sz w:val="20"/>
          <w:szCs w:val="20"/>
        </w:rPr>
        <w:t>(</w:t>
      </w:r>
      <w:proofErr w:type="gramStart"/>
      <w:r>
        <w:rPr>
          <w:rFonts w:eastAsiaTheme="minorEastAsia" w:cs="Arial"/>
          <w:sz w:val="20"/>
          <w:szCs w:val="20"/>
        </w:rPr>
        <w:t>ici</w:t>
      </w:r>
      <w:proofErr w:type="gramEnd"/>
      <w:r>
        <w:rPr>
          <w:rFonts w:eastAsiaTheme="minorEastAsia" w:cs="Arial"/>
          <w:sz w:val="20"/>
          <w:szCs w:val="20"/>
        </w:rPr>
        <w:t xml:space="preserve"> TVA=0,25xHT) </w:t>
      </w:r>
    </w:p>
    <w:p w:rsidR="009B1E18" w:rsidRDefault="009B1E18" w:rsidP="00770190">
      <w:pPr>
        <w:rPr>
          <w:rFonts w:eastAsiaTheme="minorEastAsia" w:cs="Arial"/>
          <w:sz w:val="20"/>
          <w:szCs w:val="20"/>
        </w:rPr>
      </w:pPr>
    </w:p>
    <w:p w:rsidR="009B1E18" w:rsidRDefault="009B1E18" w:rsidP="00770190">
      <w:pPr>
        <w:rPr>
          <w:rFonts w:eastAsiaTheme="minorEastAsia" w:cs="Arial"/>
          <w:sz w:val="20"/>
          <w:szCs w:val="20"/>
        </w:rPr>
      </w:pPr>
      <w:r>
        <w:rPr>
          <w:rFonts w:eastAsiaTheme="minorEastAsia" w:cs="Arial"/>
          <w:sz w:val="20"/>
          <w:szCs w:val="20"/>
        </w:rPr>
        <w:t xml:space="preserve">Ici les données sont des nombres représentant 2 grandeurs  liées l'une à l'autre ou qui semblent liées. </w:t>
      </w:r>
    </w:p>
    <w:p w:rsidR="009B1E18" w:rsidRPr="00C560BD" w:rsidRDefault="009B1E18" w:rsidP="00770190">
      <w:pPr>
        <w:rPr>
          <w:rFonts w:eastAsiaTheme="minorEastAsia" w:cs="Arial"/>
          <w:sz w:val="16"/>
          <w:szCs w:val="16"/>
        </w:rPr>
      </w:pPr>
    </w:p>
    <w:p w:rsidR="009B1E18" w:rsidRPr="00BE535F" w:rsidRDefault="009B1E18" w:rsidP="00770190">
      <w:pPr>
        <w:rPr>
          <w:rFonts w:ascii="Arial Black" w:eastAsiaTheme="minorEastAsia" w:hAnsi="Arial Black" w:cs="Arial"/>
          <w:b/>
          <w:color w:val="0000FF"/>
          <w:szCs w:val="24"/>
        </w:rPr>
      </w:pPr>
      <w:r w:rsidRPr="00BE535F">
        <w:rPr>
          <w:rFonts w:ascii="Arial Black" w:eastAsiaTheme="minorEastAsia" w:hAnsi="Arial Black" w:cs="Arial"/>
          <w:b/>
          <w:color w:val="0000FF"/>
          <w:szCs w:val="24"/>
        </w:rPr>
        <w:t>Tableau à double entrée</w:t>
      </w:r>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46"/>
        <w:gridCol w:w="852"/>
        <w:gridCol w:w="596"/>
        <w:gridCol w:w="694"/>
        <w:gridCol w:w="767"/>
        <w:gridCol w:w="779"/>
      </w:tblGrid>
      <w:tr w:rsidR="00BE535F" w:rsidRPr="00BE535F" w:rsidTr="008A398F">
        <w:tc>
          <w:tcPr>
            <w:tcW w:w="0" w:type="auto"/>
            <w:shd w:val="clear" w:color="auto" w:fill="BFBFBF" w:themeFill="background1" w:themeFillShade="BF"/>
          </w:tcPr>
          <w:p w:rsidR="00BE535F" w:rsidRPr="00BE535F" w:rsidRDefault="00BE535F" w:rsidP="00BE535F">
            <w:pPr>
              <w:rPr>
                <w:rFonts w:eastAsiaTheme="minorEastAsia" w:cs="Arial"/>
                <w:sz w:val="22"/>
              </w:rPr>
            </w:pPr>
          </w:p>
        </w:tc>
        <w:tc>
          <w:tcPr>
            <w:tcW w:w="0" w:type="auto"/>
            <w:shd w:val="clear" w:color="auto" w:fill="C5F2FF" w:themeFill="accent4" w:themeFillTint="33"/>
          </w:tcPr>
          <w:p w:rsidR="00BE535F" w:rsidRPr="00BE535F" w:rsidRDefault="00BE535F" w:rsidP="00BE535F">
            <w:pPr>
              <w:rPr>
                <w:rFonts w:eastAsiaTheme="minorEastAsia" w:cs="Arial"/>
                <w:sz w:val="22"/>
              </w:rPr>
            </w:pPr>
            <w:r w:rsidRPr="00BE535F">
              <w:rPr>
                <w:rFonts w:eastAsiaTheme="minorEastAsia" w:cs="Arial"/>
                <w:sz w:val="22"/>
              </w:rPr>
              <w:t>Emma</w:t>
            </w:r>
          </w:p>
        </w:tc>
        <w:tc>
          <w:tcPr>
            <w:tcW w:w="0" w:type="auto"/>
            <w:shd w:val="clear" w:color="auto" w:fill="C5F2FF" w:themeFill="accent4" w:themeFillTint="33"/>
          </w:tcPr>
          <w:p w:rsidR="00BE535F" w:rsidRPr="00BE535F" w:rsidRDefault="00BE535F" w:rsidP="00BE535F">
            <w:pPr>
              <w:rPr>
                <w:rFonts w:eastAsiaTheme="minorEastAsia" w:cs="Arial"/>
                <w:sz w:val="22"/>
              </w:rPr>
            </w:pPr>
            <w:r w:rsidRPr="00BE535F">
              <w:rPr>
                <w:rFonts w:eastAsiaTheme="minorEastAsia" w:cs="Arial"/>
                <w:sz w:val="22"/>
              </w:rPr>
              <w:t>Igor</w:t>
            </w:r>
          </w:p>
        </w:tc>
        <w:tc>
          <w:tcPr>
            <w:tcW w:w="0" w:type="auto"/>
            <w:shd w:val="clear" w:color="auto" w:fill="C5F2FF" w:themeFill="accent4" w:themeFillTint="33"/>
          </w:tcPr>
          <w:p w:rsidR="00BE535F" w:rsidRPr="00BE535F" w:rsidRDefault="00BE535F" w:rsidP="00BE535F">
            <w:pPr>
              <w:rPr>
                <w:rFonts w:eastAsiaTheme="minorEastAsia" w:cs="Arial"/>
                <w:sz w:val="22"/>
              </w:rPr>
            </w:pPr>
            <w:r w:rsidRPr="00BE535F">
              <w:rPr>
                <w:rFonts w:eastAsiaTheme="minorEastAsia" w:cs="Arial"/>
                <w:sz w:val="22"/>
              </w:rPr>
              <w:t>Jean</w:t>
            </w:r>
          </w:p>
        </w:tc>
        <w:tc>
          <w:tcPr>
            <w:tcW w:w="0" w:type="auto"/>
            <w:shd w:val="clear" w:color="auto" w:fill="C5F2FF" w:themeFill="accent4" w:themeFillTint="33"/>
          </w:tcPr>
          <w:p w:rsidR="00BE535F" w:rsidRPr="00BE535F" w:rsidRDefault="00BE535F" w:rsidP="00BE535F">
            <w:pPr>
              <w:rPr>
                <w:rFonts w:eastAsiaTheme="minorEastAsia" w:cs="Arial"/>
                <w:sz w:val="22"/>
              </w:rPr>
            </w:pPr>
            <w:r w:rsidRPr="00BE535F">
              <w:rPr>
                <w:rFonts w:eastAsiaTheme="minorEastAsia" w:cs="Arial"/>
                <w:sz w:val="22"/>
              </w:rPr>
              <w:t>Marie</w:t>
            </w:r>
          </w:p>
        </w:tc>
        <w:tc>
          <w:tcPr>
            <w:tcW w:w="0" w:type="auto"/>
            <w:shd w:val="clear" w:color="auto" w:fill="C5F2FF" w:themeFill="accent4" w:themeFillTint="33"/>
          </w:tcPr>
          <w:p w:rsidR="00BE535F" w:rsidRPr="00BE535F" w:rsidRDefault="00BE535F" w:rsidP="00BE535F">
            <w:pPr>
              <w:rPr>
                <w:rFonts w:eastAsiaTheme="minorEastAsia" w:cs="Arial"/>
                <w:sz w:val="22"/>
              </w:rPr>
            </w:pPr>
            <w:r w:rsidRPr="00BE535F">
              <w:rPr>
                <w:rFonts w:eastAsiaTheme="minorEastAsia" w:cs="Arial"/>
                <w:sz w:val="22"/>
              </w:rPr>
              <w:t>Paula</w:t>
            </w:r>
          </w:p>
        </w:tc>
      </w:tr>
      <w:tr w:rsidR="00BE535F" w:rsidRPr="00BE535F" w:rsidTr="00BE535F">
        <w:tc>
          <w:tcPr>
            <w:tcW w:w="0" w:type="auto"/>
            <w:shd w:val="clear" w:color="auto" w:fill="FAD0E4" w:themeFill="accent2" w:themeFillTint="33"/>
          </w:tcPr>
          <w:p w:rsidR="00BE535F" w:rsidRPr="00BE535F" w:rsidRDefault="00BE535F" w:rsidP="00BE535F">
            <w:pPr>
              <w:rPr>
                <w:rFonts w:eastAsiaTheme="minorEastAsia" w:cs="Arial"/>
                <w:sz w:val="22"/>
              </w:rPr>
            </w:pPr>
            <w:r w:rsidRPr="00BE535F">
              <w:rPr>
                <w:rFonts w:eastAsiaTheme="minorEastAsia" w:cs="Arial"/>
                <w:sz w:val="22"/>
              </w:rPr>
              <w:t>Français</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10</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12</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12</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16</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15</w:t>
            </w:r>
          </w:p>
        </w:tc>
      </w:tr>
      <w:tr w:rsidR="00BE535F" w:rsidRPr="00BE535F" w:rsidTr="00BE535F">
        <w:tc>
          <w:tcPr>
            <w:tcW w:w="0" w:type="auto"/>
            <w:shd w:val="clear" w:color="auto" w:fill="FAD0E4" w:themeFill="accent2" w:themeFillTint="33"/>
          </w:tcPr>
          <w:p w:rsidR="00BE535F" w:rsidRPr="00BE535F" w:rsidRDefault="00BE535F" w:rsidP="00BE535F">
            <w:pPr>
              <w:rPr>
                <w:rFonts w:eastAsiaTheme="minorEastAsia" w:cs="Arial"/>
                <w:sz w:val="22"/>
              </w:rPr>
            </w:pPr>
            <w:r w:rsidRPr="00BE535F">
              <w:rPr>
                <w:rFonts w:eastAsiaTheme="minorEastAsia" w:cs="Arial"/>
                <w:sz w:val="22"/>
              </w:rPr>
              <w:t>Maths</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15</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11</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17</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13</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9</w:t>
            </w:r>
          </w:p>
        </w:tc>
      </w:tr>
      <w:tr w:rsidR="00BE535F" w:rsidRPr="00BE535F" w:rsidTr="00BE535F">
        <w:tc>
          <w:tcPr>
            <w:tcW w:w="0" w:type="auto"/>
            <w:shd w:val="clear" w:color="auto" w:fill="FAD0E4" w:themeFill="accent2" w:themeFillTint="33"/>
          </w:tcPr>
          <w:p w:rsidR="00BE535F" w:rsidRPr="00BE535F" w:rsidRDefault="00BE535F" w:rsidP="00BE535F">
            <w:pPr>
              <w:rPr>
                <w:rFonts w:eastAsiaTheme="minorEastAsia" w:cs="Arial"/>
                <w:sz w:val="22"/>
              </w:rPr>
            </w:pPr>
            <w:proofErr w:type="spellStart"/>
            <w:r w:rsidRPr="00BE535F">
              <w:rPr>
                <w:rFonts w:eastAsiaTheme="minorEastAsia" w:cs="Arial"/>
                <w:sz w:val="22"/>
              </w:rPr>
              <w:t>Hist</w:t>
            </w:r>
            <w:proofErr w:type="spellEnd"/>
            <w:r w:rsidRPr="00BE535F">
              <w:rPr>
                <w:rFonts w:eastAsiaTheme="minorEastAsia" w:cs="Arial"/>
                <w:sz w:val="22"/>
              </w:rPr>
              <w:t xml:space="preserve"> -Géo</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15</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16</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12</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9</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12</w:t>
            </w:r>
          </w:p>
        </w:tc>
      </w:tr>
      <w:tr w:rsidR="00BE535F" w:rsidRPr="00BE535F" w:rsidTr="00BE535F">
        <w:tc>
          <w:tcPr>
            <w:tcW w:w="0" w:type="auto"/>
            <w:shd w:val="clear" w:color="auto" w:fill="FAD0E4" w:themeFill="accent2" w:themeFillTint="33"/>
          </w:tcPr>
          <w:p w:rsidR="00BE535F" w:rsidRPr="00BE535F" w:rsidRDefault="00BE535F" w:rsidP="00BE535F">
            <w:pPr>
              <w:rPr>
                <w:rFonts w:eastAsiaTheme="minorEastAsia" w:cs="Arial"/>
                <w:sz w:val="22"/>
              </w:rPr>
            </w:pPr>
            <w:r w:rsidRPr="00BE535F">
              <w:rPr>
                <w:rFonts w:eastAsiaTheme="minorEastAsia" w:cs="Arial"/>
                <w:sz w:val="22"/>
              </w:rPr>
              <w:t>Sport</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10</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12</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9</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11</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17</w:t>
            </w:r>
          </w:p>
        </w:tc>
      </w:tr>
      <w:tr w:rsidR="00BE535F" w:rsidRPr="00BE535F" w:rsidTr="00BE535F">
        <w:tc>
          <w:tcPr>
            <w:tcW w:w="0" w:type="auto"/>
            <w:shd w:val="clear" w:color="auto" w:fill="FAD0E4" w:themeFill="accent2" w:themeFillTint="33"/>
          </w:tcPr>
          <w:p w:rsidR="00BE535F" w:rsidRPr="00BE535F" w:rsidRDefault="00BE535F" w:rsidP="00BE535F">
            <w:pPr>
              <w:rPr>
                <w:rFonts w:eastAsiaTheme="minorEastAsia" w:cs="Arial"/>
                <w:sz w:val="22"/>
              </w:rPr>
            </w:pPr>
            <w:r w:rsidRPr="00BE535F">
              <w:rPr>
                <w:rFonts w:eastAsiaTheme="minorEastAsia" w:cs="Arial"/>
                <w:sz w:val="22"/>
              </w:rPr>
              <w:t>Musique</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18</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9</w:t>
            </w:r>
          </w:p>
        </w:tc>
        <w:tc>
          <w:tcPr>
            <w:tcW w:w="0" w:type="auto"/>
            <w:shd w:val="clear" w:color="auto" w:fill="FFFF00"/>
          </w:tcPr>
          <w:p w:rsidR="00BE535F" w:rsidRPr="00BE535F" w:rsidRDefault="00BE535F" w:rsidP="00BE535F">
            <w:pPr>
              <w:rPr>
                <w:rFonts w:eastAsiaTheme="minorEastAsia" w:cs="Arial"/>
                <w:sz w:val="22"/>
              </w:rPr>
            </w:pPr>
            <w:r w:rsidRPr="00BE535F">
              <w:rPr>
                <w:rFonts w:eastAsiaTheme="minorEastAsia" w:cs="Arial"/>
                <w:sz w:val="22"/>
              </w:rPr>
              <w:t>14</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17</w:t>
            </w:r>
          </w:p>
        </w:tc>
        <w:tc>
          <w:tcPr>
            <w:tcW w:w="0" w:type="auto"/>
          </w:tcPr>
          <w:p w:rsidR="00BE535F" w:rsidRPr="00BE535F" w:rsidRDefault="00BE535F" w:rsidP="00BE535F">
            <w:pPr>
              <w:rPr>
                <w:rFonts w:eastAsiaTheme="minorEastAsia" w:cs="Arial"/>
                <w:sz w:val="22"/>
              </w:rPr>
            </w:pPr>
            <w:r w:rsidRPr="00BE535F">
              <w:rPr>
                <w:rFonts w:eastAsiaTheme="minorEastAsia" w:cs="Arial"/>
                <w:sz w:val="22"/>
              </w:rPr>
              <w:t>12</w:t>
            </w:r>
          </w:p>
        </w:tc>
      </w:tr>
    </w:tbl>
    <w:p w:rsidR="009B1E18" w:rsidRDefault="00BE535F" w:rsidP="00770190">
      <w:pPr>
        <w:rPr>
          <w:rFonts w:eastAsiaTheme="minorEastAsia" w:cs="Arial"/>
          <w:sz w:val="22"/>
        </w:rPr>
      </w:pPr>
      <w:r>
        <w:rPr>
          <w:rFonts w:eastAsiaTheme="minorEastAsia" w:cs="Arial"/>
          <w:sz w:val="22"/>
        </w:rPr>
        <w:t>Permet d'associer plusieurs données (ici les notes par matière) à l'entrée (ici l'élève).</w:t>
      </w:r>
    </w:p>
    <w:p w:rsidR="00BE535F" w:rsidRDefault="00BE535F" w:rsidP="00770190">
      <w:pPr>
        <w:rPr>
          <w:rFonts w:eastAsiaTheme="minorEastAsia" w:cs="Arial"/>
          <w:sz w:val="22"/>
        </w:rPr>
      </w:pPr>
    </w:p>
    <w:p w:rsidR="00BE535F" w:rsidRDefault="00BE535F" w:rsidP="00770190">
      <w:pPr>
        <w:rPr>
          <w:rFonts w:eastAsiaTheme="minorEastAsia" w:cs="Arial"/>
          <w:sz w:val="22"/>
        </w:rPr>
      </w:pPr>
      <w:r>
        <w:rPr>
          <w:rFonts w:eastAsiaTheme="minorEastAsia" w:cs="Arial"/>
          <w:sz w:val="22"/>
        </w:rPr>
        <w:t xml:space="preserve">La note d'un élève pour une matière se lit à l'intersection de la ligne de </w:t>
      </w:r>
      <w:r w:rsidR="006F0DDD">
        <w:rPr>
          <w:rFonts w:eastAsiaTheme="minorEastAsia" w:cs="Arial"/>
          <w:sz w:val="22"/>
        </w:rPr>
        <w:t>la matière et de la colonne de l'élève.</w:t>
      </w:r>
    </w:p>
    <w:p w:rsidR="006F0DDD" w:rsidRDefault="006F0DDD" w:rsidP="00770190">
      <w:pPr>
        <w:rPr>
          <w:rFonts w:eastAsiaTheme="minorEastAsia" w:cs="Arial"/>
          <w:sz w:val="22"/>
        </w:rPr>
      </w:pPr>
      <w:r>
        <w:rPr>
          <w:rFonts w:eastAsiaTheme="minorEastAsia" w:cs="Arial"/>
          <w:sz w:val="22"/>
        </w:rPr>
        <w:t xml:space="preserve">Note de Math de Jean = 17. </w:t>
      </w:r>
    </w:p>
    <w:p w:rsidR="006F0DDD" w:rsidRDefault="006F0DDD" w:rsidP="00770190">
      <w:pPr>
        <w:rPr>
          <w:rFonts w:eastAsiaTheme="minorEastAsia" w:cs="Arial"/>
          <w:sz w:val="22"/>
        </w:rPr>
      </w:pPr>
    </w:p>
    <w:p w:rsidR="006F0DDD" w:rsidRDefault="006F0DDD" w:rsidP="00770190">
      <w:pPr>
        <w:rPr>
          <w:rFonts w:eastAsiaTheme="minorEastAsia" w:cs="Arial"/>
          <w:sz w:val="22"/>
        </w:rPr>
      </w:pPr>
      <w:r>
        <w:rPr>
          <w:rFonts w:eastAsiaTheme="minorEastAsia" w:cs="Arial"/>
          <w:sz w:val="22"/>
        </w:rPr>
        <w:t>De ce tableau on peut déduire d'autres informations, par exemple la moyenne de chaque élève.</w:t>
      </w:r>
    </w:p>
    <w:p w:rsidR="006F0DDD" w:rsidRDefault="006E3C38" w:rsidP="00770190">
      <w:pPr>
        <w:rPr>
          <w:rFonts w:eastAsiaTheme="minorEastAsia" w:cs="Arial"/>
          <w:sz w:val="22"/>
        </w:rPr>
      </w:pPr>
      <w:r>
        <w:rPr>
          <w:rFonts w:eastAsiaTheme="minorEastAsia" w:cs="Arial"/>
          <w:sz w:val="22"/>
        </w:rPr>
        <w:t>L</w:t>
      </w:r>
      <w:r w:rsidR="006F0DDD">
        <w:rPr>
          <w:rFonts w:eastAsiaTheme="minorEastAsia" w:cs="Arial"/>
          <w:sz w:val="22"/>
        </w:rPr>
        <w:t>es données ne sont pas forcément des nombres</w:t>
      </w:r>
      <w:r>
        <w:rPr>
          <w:rFonts w:eastAsiaTheme="minorEastAsia" w:cs="Arial"/>
          <w:sz w:val="22"/>
        </w:rPr>
        <w:t>, mais dans une table de calcul les deux entrées sont des nombres et les données so</w:t>
      </w:r>
      <w:r w:rsidR="008A398F">
        <w:rPr>
          <w:rFonts w:eastAsiaTheme="minorEastAsia" w:cs="Arial"/>
          <w:sz w:val="22"/>
        </w:rPr>
        <w:t xml:space="preserve">nt des nombres calculés à partir des 2 entrées </w:t>
      </w:r>
      <w:r w:rsidR="008A398F" w:rsidRPr="008A398F">
        <w:rPr>
          <w:rFonts w:eastAsiaTheme="minorEastAsia" w:cs="Arial"/>
          <w:sz w:val="18"/>
          <w:szCs w:val="18"/>
        </w:rPr>
        <w:t xml:space="preserve">(d = </w:t>
      </w:r>
      <w:r>
        <w:rPr>
          <w:rFonts w:eastAsiaTheme="minorEastAsia" w:cs="Arial"/>
          <w:sz w:val="18"/>
          <w:szCs w:val="18"/>
        </w:rPr>
        <w:t>A x B par exemple</w:t>
      </w:r>
      <w:r w:rsidR="008A398F" w:rsidRPr="008A398F">
        <w:rPr>
          <w:rFonts w:eastAsiaTheme="minorEastAsia" w:cs="Arial"/>
          <w:sz w:val="18"/>
          <w:szCs w:val="18"/>
        </w:rPr>
        <w:t>)</w:t>
      </w:r>
      <w:r w:rsidR="006F0DDD">
        <w:rPr>
          <w:rFonts w:eastAsiaTheme="minorEastAsia" w:cs="Arial"/>
          <w:sz w:val="22"/>
        </w:rPr>
        <w:t xml:space="preserve">. </w:t>
      </w:r>
    </w:p>
    <w:p w:rsidR="00500107" w:rsidRPr="00C560BD" w:rsidRDefault="00500107" w:rsidP="00770190">
      <w:pPr>
        <w:rPr>
          <w:rFonts w:eastAsiaTheme="minorEastAsia" w:cs="Arial"/>
          <w:sz w:val="16"/>
          <w:szCs w:val="16"/>
        </w:rPr>
      </w:pPr>
    </w:p>
    <w:p w:rsidR="00500107" w:rsidRPr="00C560BD" w:rsidRDefault="00500107" w:rsidP="00770190">
      <w:pPr>
        <w:rPr>
          <w:rFonts w:ascii="Arial Black" w:eastAsiaTheme="minorEastAsia" w:hAnsi="Arial Black" w:cs="Arial"/>
          <w:color w:val="0000FF"/>
          <w:szCs w:val="24"/>
        </w:rPr>
      </w:pPr>
      <w:r w:rsidRPr="00C560BD">
        <w:rPr>
          <w:rFonts w:ascii="Arial Black" w:eastAsiaTheme="minorEastAsia" w:hAnsi="Arial Black" w:cs="Arial"/>
          <w:color w:val="0000FF"/>
          <w:szCs w:val="24"/>
        </w:rPr>
        <w:t>Diagrammes</w:t>
      </w:r>
    </w:p>
    <w:p w:rsidR="00A61EC3" w:rsidRDefault="00A61EC3" w:rsidP="00770190">
      <w:pPr>
        <w:rPr>
          <w:rFonts w:eastAsiaTheme="minorEastAsia" w:cs="Arial"/>
          <w:sz w:val="22"/>
        </w:rPr>
      </w:pPr>
      <w:r>
        <w:rPr>
          <w:rFonts w:eastAsiaTheme="minorEastAsia" w:cs="Arial"/>
          <w:sz w:val="22"/>
        </w:rPr>
        <w:t>Po</w:t>
      </w:r>
      <w:r w:rsidR="0011108D">
        <w:rPr>
          <w:rFonts w:eastAsiaTheme="minorEastAsia" w:cs="Arial"/>
          <w:sz w:val="22"/>
        </w:rPr>
        <w:t>ur représenter l'importance de</w:t>
      </w:r>
      <w:r>
        <w:rPr>
          <w:rFonts w:eastAsiaTheme="minorEastAsia" w:cs="Arial"/>
          <w:sz w:val="22"/>
        </w:rPr>
        <w:t xml:space="preserve"> chaque entrée </w:t>
      </w:r>
      <w:r w:rsidR="0011108D">
        <w:rPr>
          <w:rFonts w:eastAsiaTheme="minorEastAsia" w:cs="Arial"/>
          <w:sz w:val="22"/>
        </w:rPr>
        <w:t xml:space="preserve">par rapport au total des données </w:t>
      </w:r>
      <w:r w:rsidR="00737BAC">
        <w:rPr>
          <w:rFonts w:eastAsiaTheme="minorEastAsia" w:cs="Arial"/>
          <w:sz w:val="22"/>
        </w:rPr>
        <w:t xml:space="preserve">numériques </w:t>
      </w:r>
      <w:r w:rsidR="0011108D">
        <w:rPr>
          <w:rFonts w:eastAsiaTheme="minorEastAsia" w:cs="Arial"/>
          <w:sz w:val="22"/>
        </w:rPr>
        <w:t xml:space="preserve">d'un tableau à simple entrée, on utilise un </w:t>
      </w:r>
      <w:r w:rsidR="0011108D" w:rsidRPr="00467AEC">
        <w:rPr>
          <w:rFonts w:eastAsiaTheme="minorEastAsia" w:cs="Arial"/>
          <w:b/>
          <w:color w:val="0000FF"/>
          <w:sz w:val="22"/>
        </w:rPr>
        <w:t>diagramme circulaire</w:t>
      </w:r>
      <w:r w:rsidR="0011108D">
        <w:rPr>
          <w:rFonts w:eastAsiaTheme="minorEastAsia" w:cs="Arial"/>
          <w:sz w:val="22"/>
        </w:rPr>
        <w:t xml:space="preserve"> (camembert) ou </w:t>
      </w:r>
      <w:r w:rsidR="0011108D" w:rsidRPr="00467AEC">
        <w:rPr>
          <w:rFonts w:eastAsiaTheme="minorEastAsia" w:cs="Arial"/>
          <w:b/>
          <w:color w:val="0000FF"/>
          <w:sz w:val="22"/>
        </w:rPr>
        <w:t>semi – circulaire</w:t>
      </w:r>
      <w:r w:rsidR="0011108D">
        <w:rPr>
          <w:rFonts w:eastAsiaTheme="minorEastAsia" w:cs="Arial"/>
          <w:sz w:val="22"/>
        </w:rPr>
        <w:t>.</w:t>
      </w:r>
    </w:p>
    <w:p w:rsidR="0011108D" w:rsidRDefault="0011108D" w:rsidP="00770190">
      <w:pPr>
        <w:rPr>
          <w:rFonts w:eastAsiaTheme="minorEastAsia" w:cs="Arial"/>
          <w:sz w:val="22"/>
        </w:rPr>
      </w:pPr>
      <w:r>
        <w:rPr>
          <w:rFonts w:eastAsiaTheme="minorEastAsia" w:cs="Arial"/>
          <w:sz w:val="22"/>
        </w:rPr>
        <w:t xml:space="preserve">La contribution de chaque entrée au total </w:t>
      </w:r>
      <w:r w:rsidR="00C560BD">
        <w:rPr>
          <w:rFonts w:eastAsiaTheme="minorEastAsia" w:cs="Arial"/>
          <w:sz w:val="22"/>
        </w:rPr>
        <w:t xml:space="preserve">des données </w:t>
      </w:r>
      <w:r>
        <w:rPr>
          <w:rFonts w:eastAsiaTheme="minorEastAsia" w:cs="Arial"/>
          <w:sz w:val="22"/>
        </w:rPr>
        <w:t xml:space="preserve">est souvent donnée en % du total. </w:t>
      </w:r>
    </w:p>
    <w:p w:rsidR="00927DF5" w:rsidRDefault="00927DF5" w:rsidP="00770190">
      <w:pPr>
        <w:rPr>
          <w:rFonts w:eastAsiaTheme="minorEastAsia" w:cs="Arial"/>
          <w:sz w:val="22"/>
        </w:rPr>
      </w:pPr>
      <w:r>
        <w:rPr>
          <w:rFonts w:eastAsiaTheme="minorEastAsia" w:cs="Arial"/>
          <w:sz w:val="22"/>
        </w:rPr>
        <w:t xml:space="preserve">Pour comparer les données attribuées à chaque entrée on utilise un </w:t>
      </w:r>
      <w:r w:rsidRPr="00467AEC">
        <w:rPr>
          <w:rFonts w:eastAsiaTheme="minorEastAsia" w:cs="Arial"/>
          <w:b/>
          <w:color w:val="0000FF"/>
          <w:sz w:val="22"/>
        </w:rPr>
        <w:t>diagramme à barres</w:t>
      </w:r>
      <w:r>
        <w:rPr>
          <w:rFonts w:eastAsiaTheme="minorEastAsia" w:cs="Arial"/>
          <w:sz w:val="22"/>
        </w:rPr>
        <w: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6"/>
        <w:gridCol w:w="3570"/>
        <w:gridCol w:w="3576"/>
      </w:tblGrid>
      <w:tr w:rsidR="00927DF5" w:rsidTr="00F36BEE">
        <w:tc>
          <w:tcPr>
            <w:tcW w:w="1656" w:type="pct"/>
          </w:tcPr>
          <w:p w:rsidR="00927DF5" w:rsidRPr="0011108D" w:rsidRDefault="00927DF5" w:rsidP="00770190">
            <w:pPr>
              <w:rPr>
                <w:rFonts w:eastAsiaTheme="minorEastAsia" w:cs="Arial"/>
                <w:sz w:val="10"/>
                <w:szCs w:val="10"/>
              </w:rPr>
            </w:pPr>
          </w:p>
          <w:p w:rsidR="00927DF5" w:rsidRDefault="00927DF5" w:rsidP="00A61EC3">
            <w:pPr>
              <w:jc w:val="center"/>
              <w:rPr>
                <w:rFonts w:eastAsiaTheme="minorEastAsia" w:cs="Arial"/>
                <w:sz w:val="22"/>
              </w:rPr>
            </w:pPr>
            <w:r w:rsidRPr="00A61EC3">
              <w:rPr>
                <w:rFonts w:eastAsiaTheme="minorEastAsia" w:cs="Arial"/>
                <w:noProof/>
                <w:sz w:val="22"/>
                <w:lang w:eastAsia="fr-FR"/>
              </w:rPr>
              <w:drawing>
                <wp:inline distT="0" distB="0" distL="0" distR="0">
                  <wp:extent cx="2033588" cy="1428750"/>
                  <wp:effectExtent l="19050" t="0" r="4762" b="0"/>
                  <wp:docPr id="14" name="Image 1" descr="Le graphique est un diagramme circulaire illustrant en pourcentage la répartition du financement prévu par catégorie de b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graphique est un diagramme circulaire illustrant en pourcentage la répartition du financement prévu par catégorie de biens."/>
                          <pic:cNvPicPr>
                            <a:picLocks noChangeAspect="1" noChangeArrowheads="1"/>
                          </pic:cNvPicPr>
                        </pic:nvPicPr>
                        <pic:blipFill>
                          <a:blip r:embed="rId11" cstate="print"/>
                          <a:srcRect/>
                          <a:stretch>
                            <a:fillRect/>
                          </a:stretch>
                        </pic:blipFill>
                        <pic:spPr bwMode="auto">
                          <a:xfrm>
                            <a:off x="0" y="0"/>
                            <a:ext cx="2033588" cy="1428750"/>
                          </a:xfrm>
                          <a:prstGeom prst="rect">
                            <a:avLst/>
                          </a:prstGeom>
                          <a:noFill/>
                          <a:ln w="9525">
                            <a:noFill/>
                            <a:miter lim="800000"/>
                            <a:headEnd/>
                            <a:tailEnd/>
                          </a:ln>
                        </pic:spPr>
                      </pic:pic>
                    </a:graphicData>
                  </a:graphic>
                </wp:inline>
              </w:drawing>
            </w:r>
          </w:p>
          <w:p w:rsidR="00927DF5" w:rsidRDefault="00927DF5" w:rsidP="00770190">
            <w:pPr>
              <w:rPr>
                <w:rFonts w:eastAsiaTheme="minorEastAsia" w:cs="Arial"/>
                <w:sz w:val="22"/>
              </w:rPr>
            </w:pPr>
          </w:p>
          <w:p w:rsidR="00927DF5" w:rsidRPr="00467AEC" w:rsidRDefault="00927DF5" w:rsidP="0011108D">
            <w:pPr>
              <w:jc w:val="center"/>
              <w:rPr>
                <w:rFonts w:eastAsiaTheme="minorEastAsia" w:cs="Arial"/>
                <w:b/>
                <w:color w:val="0000FF"/>
                <w:sz w:val="16"/>
                <w:szCs w:val="16"/>
              </w:rPr>
            </w:pPr>
            <w:r w:rsidRPr="00467AEC">
              <w:rPr>
                <w:rFonts w:eastAsiaTheme="minorEastAsia" w:cs="Arial"/>
                <w:b/>
                <w:color w:val="0000FF"/>
                <w:sz w:val="16"/>
                <w:szCs w:val="16"/>
              </w:rPr>
              <w:t>Parts de chaque poste dans un budget</w:t>
            </w:r>
          </w:p>
        </w:tc>
        <w:tc>
          <w:tcPr>
            <w:tcW w:w="1672" w:type="pct"/>
          </w:tcPr>
          <w:p w:rsidR="00927DF5" w:rsidRPr="0011108D" w:rsidRDefault="00927DF5" w:rsidP="00A61EC3">
            <w:pPr>
              <w:jc w:val="center"/>
              <w:rPr>
                <w:noProof/>
                <w:sz w:val="10"/>
                <w:szCs w:val="10"/>
                <w:lang w:eastAsia="fr-FR"/>
              </w:rPr>
            </w:pPr>
          </w:p>
          <w:p w:rsidR="00927DF5" w:rsidRDefault="00927DF5" w:rsidP="00A61EC3">
            <w:pPr>
              <w:jc w:val="center"/>
              <w:rPr>
                <w:rFonts w:eastAsiaTheme="minorEastAsia" w:cs="Arial"/>
                <w:sz w:val="22"/>
              </w:rPr>
            </w:pPr>
            <w:r w:rsidRPr="00A61EC3">
              <w:rPr>
                <w:noProof/>
                <w:lang w:eastAsia="fr-FR"/>
              </w:rPr>
              <w:drawing>
                <wp:inline distT="0" distB="0" distL="0" distR="0">
                  <wp:extent cx="1600200" cy="1607344"/>
                  <wp:effectExtent l="19050" t="0" r="0" b="0"/>
                  <wp:docPr id="15" name="Image 7" descr="Résultat de recherche d'images pour &quot;graphique circul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graphique circulaire&quot;"/>
                          <pic:cNvPicPr>
                            <a:picLocks noChangeAspect="1" noChangeArrowheads="1"/>
                          </pic:cNvPicPr>
                        </pic:nvPicPr>
                        <pic:blipFill>
                          <a:blip r:embed="rId12" cstate="print"/>
                          <a:srcRect/>
                          <a:stretch>
                            <a:fillRect/>
                          </a:stretch>
                        </pic:blipFill>
                        <pic:spPr bwMode="auto">
                          <a:xfrm>
                            <a:off x="0" y="0"/>
                            <a:ext cx="1600200" cy="1607344"/>
                          </a:xfrm>
                          <a:prstGeom prst="rect">
                            <a:avLst/>
                          </a:prstGeom>
                          <a:noFill/>
                          <a:ln w="9525">
                            <a:noFill/>
                            <a:miter lim="800000"/>
                            <a:headEnd/>
                            <a:tailEnd/>
                          </a:ln>
                        </pic:spPr>
                      </pic:pic>
                    </a:graphicData>
                  </a:graphic>
                </wp:inline>
              </w:drawing>
            </w:r>
          </w:p>
          <w:p w:rsidR="00927DF5" w:rsidRPr="00467AEC" w:rsidRDefault="00927DF5" w:rsidP="0011108D">
            <w:pPr>
              <w:jc w:val="center"/>
              <w:rPr>
                <w:rFonts w:eastAsiaTheme="minorEastAsia" w:cs="Arial"/>
                <w:b/>
                <w:color w:val="0000FF"/>
                <w:sz w:val="16"/>
                <w:szCs w:val="16"/>
              </w:rPr>
            </w:pPr>
            <w:r w:rsidRPr="00467AEC">
              <w:rPr>
                <w:rFonts w:eastAsiaTheme="minorEastAsia" w:cs="Arial"/>
                <w:b/>
                <w:color w:val="0000FF"/>
                <w:sz w:val="16"/>
                <w:szCs w:val="16"/>
              </w:rPr>
              <w:t>Répartition des âges dans une classe d'enfants</w:t>
            </w:r>
          </w:p>
        </w:tc>
        <w:tc>
          <w:tcPr>
            <w:tcW w:w="1672" w:type="pct"/>
          </w:tcPr>
          <w:p w:rsidR="00927DF5" w:rsidRDefault="00927DF5" w:rsidP="00927DF5">
            <w:pPr>
              <w:jc w:val="center"/>
              <w:rPr>
                <w:rFonts w:eastAsiaTheme="minorEastAsia" w:cs="Arial"/>
                <w:sz w:val="16"/>
                <w:szCs w:val="16"/>
              </w:rPr>
            </w:pPr>
          </w:p>
          <w:p w:rsidR="00927DF5" w:rsidRPr="00467AEC" w:rsidRDefault="00927DF5" w:rsidP="00927DF5">
            <w:pPr>
              <w:jc w:val="center"/>
              <w:rPr>
                <w:rFonts w:eastAsiaTheme="minorEastAsia" w:cs="Arial"/>
                <w:sz w:val="16"/>
                <w:szCs w:val="16"/>
              </w:rPr>
            </w:pPr>
            <w:r w:rsidRPr="00467AEC">
              <w:rPr>
                <w:rFonts w:eastAsiaTheme="minorEastAsia" w:cs="Arial"/>
                <w:noProof/>
                <w:sz w:val="16"/>
                <w:szCs w:val="16"/>
                <w:lang w:eastAsia="fr-FR"/>
              </w:rPr>
              <w:drawing>
                <wp:inline distT="0" distB="0" distL="0" distR="0">
                  <wp:extent cx="2101460" cy="1346250"/>
                  <wp:effectExtent l="19050" t="0" r="13090" b="6300"/>
                  <wp:docPr id="16"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7DF5" w:rsidRPr="00467AEC" w:rsidRDefault="00927DF5" w:rsidP="00927DF5">
            <w:pPr>
              <w:jc w:val="center"/>
              <w:rPr>
                <w:rFonts w:eastAsiaTheme="minorEastAsia" w:cs="Arial"/>
                <w:b/>
                <w:color w:val="0000FF"/>
                <w:sz w:val="16"/>
                <w:szCs w:val="16"/>
              </w:rPr>
            </w:pPr>
          </w:p>
          <w:p w:rsidR="00FE014C" w:rsidRDefault="00FE014C" w:rsidP="00927DF5">
            <w:pPr>
              <w:jc w:val="center"/>
              <w:rPr>
                <w:rFonts w:eastAsiaTheme="minorEastAsia" w:cs="Arial"/>
                <w:b/>
                <w:color w:val="0000FF"/>
                <w:sz w:val="16"/>
                <w:szCs w:val="16"/>
              </w:rPr>
            </w:pPr>
          </w:p>
          <w:p w:rsidR="00927DF5" w:rsidRPr="0011108D" w:rsidRDefault="00927DF5" w:rsidP="00927DF5">
            <w:pPr>
              <w:jc w:val="center"/>
              <w:rPr>
                <w:noProof/>
                <w:sz w:val="10"/>
                <w:szCs w:val="10"/>
                <w:lang w:eastAsia="fr-FR"/>
              </w:rPr>
            </w:pPr>
            <w:r w:rsidRPr="00467AEC">
              <w:rPr>
                <w:rFonts w:eastAsiaTheme="minorEastAsia" w:cs="Arial"/>
                <w:b/>
                <w:color w:val="0000FF"/>
                <w:sz w:val="16"/>
                <w:szCs w:val="16"/>
              </w:rPr>
              <w:t>Livres lus dans l'année par les élèves d'une classe</w:t>
            </w:r>
          </w:p>
        </w:tc>
      </w:tr>
    </w:tbl>
    <w:p w:rsidR="00A61EC3" w:rsidRDefault="00A61EC3" w:rsidP="00770190">
      <w:pPr>
        <w:rPr>
          <w:rFonts w:eastAsiaTheme="minorEastAsia" w:cs="Arial"/>
          <w:sz w:val="22"/>
        </w:rPr>
      </w:pPr>
    </w:p>
    <w:p w:rsidR="00C560BD" w:rsidRDefault="00C560BD" w:rsidP="00770190">
      <w:pPr>
        <w:rPr>
          <w:rFonts w:eastAsiaTheme="minorEastAsia" w:cs="Arial"/>
          <w:sz w:val="22"/>
        </w:rPr>
      </w:pPr>
      <w:r>
        <w:rPr>
          <w:rFonts w:eastAsiaTheme="minorEastAsia" w:cs="Arial"/>
          <w:sz w:val="22"/>
        </w:rPr>
        <w:t xml:space="preserve">Pour visualiser l'évolution d'une donnée dans le temps ou le type de relation </w:t>
      </w:r>
      <w:r w:rsidR="00827915">
        <w:rPr>
          <w:rFonts w:eastAsiaTheme="minorEastAsia" w:cs="Arial"/>
          <w:sz w:val="22"/>
        </w:rPr>
        <w:t xml:space="preserve">mathématique </w:t>
      </w:r>
      <w:r>
        <w:rPr>
          <w:rFonts w:eastAsiaTheme="minorEastAsia" w:cs="Arial"/>
          <w:sz w:val="22"/>
        </w:rPr>
        <w:t xml:space="preserve">qui lie les 2 grandeurs d'une série double, on utilise le </w:t>
      </w:r>
      <w:r w:rsidRPr="00467AEC">
        <w:rPr>
          <w:rFonts w:eastAsiaTheme="minorEastAsia" w:cs="Arial"/>
          <w:b/>
          <w:color w:val="0000FF"/>
          <w:sz w:val="22"/>
        </w:rPr>
        <w:t>diagramme cartésien</w:t>
      </w:r>
      <w:r>
        <w:rPr>
          <w:rFonts w:eastAsiaTheme="minorEastAsia" w:cs="Arial"/>
          <w:sz w:val="22"/>
        </w:rPr>
        <w:t>.</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195"/>
        <w:gridCol w:w="3487"/>
      </w:tblGrid>
      <w:tr w:rsidR="0011108D" w:rsidTr="00F36BEE">
        <w:tc>
          <w:tcPr>
            <w:tcW w:w="3368" w:type="pct"/>
          </w:tcPr>
          <w:p w:rsidR="00467AEC" w:rsidRDefault="00927DF5" w:rsidP="00927DF5">
            <w:pPr>
              <w:rPr>
                <w:rFonts w:eastAsiaTheme="minorEastAsia" w:cs="Arial"/>
                <w:sz w:val="18"/>
                <w:szCs w:val="18"/>
              </w:rPr>
            </w:pPr>
            <w:r w:rsidRPr="00927DF5">
              <w:rPr>
                <w:rFonts w:eastAsiaTheme="minorEastAsia" w:cs="Arial"/>
                <w:sz w:val="18"/>
                <w:szCs w:val="18"/>
              </w:rPr>
              <w:t>Un diagramme cartésien m</w:t>
            </w:r>
            <w:r w:rsidR="00FE014C">
              <w:rPr>
                <w:rFonts w:eastAsiaTheme="minorEastAsia" w:cs="Arial"/>
                <w:sz w:val="18"/>
                <w:szCs w:val="18"/>
              </w:rPr>
              <w:t>ontre comment une grandeur</w:t>
            </w:r>
            <w:r w:rsidR="006E3C38">
              <w:rPr>
                <w:rFonts w:eastAsiaTheme="minorEastAsia" w:cs="Arial"/>
                <w:sz w:val="18"/>
                <w:szCs w:val="18"/>
              </w:rPr>
              <w:t xml:space="preserve"> numérique</w:t>
            </w:r>
            <w:r w:rsidR="00FE014C">
              <w:rPr>
                <w:rFonts w:eastAsiaTheme="minorEastAsia" w:cs="Arial"/>
                <w:sz w:val="18"/>
                <w:szCs w:val="18"/>
              </w:rPr>
              <w:t xml:space="preserve"> B varie en fonction d'une autre grandeur</w:t>
            </w:r>
            <w:r w:rsidR="006E3C38">
              <w:rPr>
                <w:rFonts w:eastAsiaTheme="minorEastAsia" w:cs="Arial"/>
                <w:sz w:val="18"/>
                <w:szCs w:val="18"/>
              </w:rPr>
              <w:t xml:space="preserve"> numérique</w:t>
            </w:r>
            <w:r w:rsidR="00FE014C">
              <w:rPr>
                <w:rFonts w:eastAsiaTheme="minorEastAsia" w:cs="Arial"/>
                <w:sz w:val="18"/>
                <w:szCs w:val="18"/>
              </w:rPr>
              <w:t xml:space="preserve"> A</w:t>
            </w:r>
            <w:r w:rsidR="00737BAC">
              <w:rPr>
                <w:rFonts w:eastAsiaTheme="minorEastAsia" w:cs="Arial"/>
                <w:sz w:val="18"/>
                <w:szCs w:val="18"/>
              </w:rPr>
              <w:t xml:space="preserve"> (qui peut être une date ou autre chose)</w:t>
            </w:r>
            <w:r w:rsidR="00FE014C">
              <w:rPr>
                <w:rFonts w:eastAsiaTheme="minorEastAsia" w:cs="Arial"/>
                <w:sz w:val="18"/>
                <w:szCs w:val="18"/>
              </w:rPr>
              <w:t>.</w:t>
            </w:r>
          </w:p>
          <w:p w:rsidR="00FE014C" w:rsidRDefault="00FE014C" w:rsidP="00927DF5">
            <w:pPr>
              <w:rPr>
                <w:rFonts w:eastAsiaTheme="minorEastAsia" w:cs="Arial"/>
                <w:sz w:val="18"/>
                <w:szCs w:val="18"/>
              </w:rPr>
            </w:pPr>
            <w:r>
              <w:rPr>
                <w:rFonts w:eastAsiaTheme="minorEastAsia" w:cs="Arial"/>
                <w:sz w:val="18"/>
                <w:szCs w:val="18"/>
              </w:rPr>
              <w:t>La grandeur A représentée sur un axe horizontal augmente de gauche à droite et la grandeur B rapportée à un axe vertical augmente ou diminue de haut en bas  en fonction de A.</w:t>
            </w:r>
            <w:r w:rsidR="00737BAC">
              <w:rPr>
                <w:rFonts w:eastAsiaTheme="minorEastAsia" w:cs="Arial"/>
                <w:sz w:val="18"/>
                <w:szCs w:val="18"/>
              </w:rPr>
              <w:t xml:space="preserve">  </w:t>
            </w:r>
          </w:p>
          <w:p w:rsidR="00FE014C" w:rsidRDefault="00FE014C" w:rsidP="00FE014C">
            <w:pPr>
              <w:rPr>
                <w:rFonts w:eastAsiaTheme="minorEastAsia" w:cs="Arial"/>
                <w:sz w:val="18"/>
                <w:szCs w:val="18"/>
              </w:rPr>
            </w:pPr>
            <w:r>
              <w:rPr>
                <w:rFonts w:eastAsiaTheme="minorEastAsia" w:cs="Arial"/>
                <w:sz w:val="18"/>
                <w:szCs w:val="18"/>
              </w:rPr>
              <w:t>Pour obtenir cet effet, il suffit d'associer la valeur de A et la valeur de B correspondante par un point du graphique situé à l'intersection de la verticale de la valeur de A sur l'axe horizontal et de l'horizontale de la valeur de B sur l'axe vertical.</w:t>
            </w:r>
          </w:p>
          <w:p w:rsidR="00737BAC" w:rsidRDefault="004F2D9B" w:rsidP="00FE014C">
            <w:pPr>
              <w:rPr>
                <w:rFonts w:eastAsiaTheme="minorEastAsia" w:cs="Arial"/>
                <w:sz w:val="18"/>
                <w:szCs w:val="18"/>
              </w:rPr>
            </w:pPr>
            <w:r>
              <w:rPr>
                <w:rFonts w:eastAsiaTheme="minorEastAsia" w:cs="Arial"/>
                <w:sz w:val="18"/>
                <w:szCs w:val="18"/>
              </w:rPr>
              <w:t>On dit que B varie en</w:t>
            </w:r>
            <w:r w:rsidR="00737BAC">
              <w:rPr>
                <w:rFonts w:eastAsiaTheme="minorEastAsia" w:cs="Arial"/>
                <w:sz w:val="18"/>
                <w:szCs w:val="18"/>
              </w:rPr>
              <w:t xml:space="preserve"> fonction de A</w:t>
            </w:r>
            <w:r>
              <w:rPr>
                <w:rFonts w:eastAsiaTheme="minorEastAsia" w:cs="Arial"/>
                <w:sz w:val="18"/>
                <w:szCs w:val="18"/>
              </w:rPr>
              <w:t>.   B(3)=35 signifie que pour A =3, B=35</w:t>
            </w:r>
            <w:proofErr w:type="gramStart"/>
            <w:r>
              <w:rPr>
                <w:rFonts w:eastAsiaTheme="minorEastAsia" w:cs="Arial"/>
                <w:sz w:val="18"/>
                <w:szCs w:val="18"/>
              </w:rPr>
              <w:t>.</w:t>
            </w:r>
            <w:r w:rsidR="00737BAC">
              <w:rPr>
                <w:rFonts w:eastAsiaTheme="minorEastAsia" w:cs="Arial"/>
                <w:sz w:val="18"/>
                <w:szCs w:val="18"/>
              </w:rPr>
              <w:t>.</w:t>
            </w:r>
            <w:proofErr w:type="gramEnd"/>
          </w:p>
          <w:p w:rsidR="00737BAC" w:rsidRPr="00927DF5" w:rsidRDefault="00737BAC" w:rsidP="00FE014C">
            <w:pPr>
              <w:rPr>
                <w:rFonts w:eastAsiaTheme="minorEastAsia" w:cs="Arial"/>
                <w:sz w:val="18"/>
                <w:szCs w:val="18"/>
              </w:rPr>
            </w:pPr>
            <w:r>
              <w:rPr>
                <w:rFonts w:eastAsiaTheme="minorEastAsia" w:cs="Arial"/>
                <w:sz w:val="18"/>
                <w:szCs w:val="18"/>
              </w:rPr>
              <w:t>On dit que les coordonnées d'un point du graphique sont les valeurs de A et de B</w:t>
            </w:r>
            <w:r w:rsidR="004F2D9B">
              <w:rPr>
                <w:rFonts w:eastAsiaTheme="minorEastAsia" w:cs="Arial"/>
                <w:sz w:val="18"/>
                <w:szCs w:val="18"/>
              </w:rPr>
              <w:t>(A)</w:t>
            </w:r>
            <w:r>
              <w:rPr>
                <w:rFonts w:eastAsiaTheme="minorEastAsia" w:cs="Arial"/>
                <w:sz w:val="18"/>
                <w:szCs w:val="18"/>
              </w:rPr>
              <w:t xml:space="preserve"> correspondant</w:t>
            </w:r>
            <w:r w:rsidR="00F36BEE">
              <w:rPr>
                <w:rFonts w:eastAsiaTheme="minorEastAsia" w:cs="Arial"/>
                <w:sz w:val="18"/>
                <w:szCs w:val="18"/>
              </w:rPr>
              <w:t>e</w:t>
            </w:r>
            <w:r>
              <w:rPr>
                <w:rFonts w:eastAsiaTheme="minorEastAsia" w:cs="Arial"/>
                <w:sz w:val="18"/>
                <w:szCs w:val="18"/>
              </w:rPr>
              <w:t>s. Notez sur notre graphique le point (A=3</w:t>
            </w:r>
            <w:proofErr w:type="gramStart"/>
            <w:r>
              <w:rPr>
                <w:rFonts w:eastAsiaTheme="minorEastAsia" w:cs="Arial"/>
                <w:sz w:val="18"/>
                <w:szCs w:val="18"/>
              </w:rPr>
              <w:t>,B</w:t>
            </w:r>
            <w:proofErr w:type="gramEnd"/>
            <w:r>
              <w:rPr>
                <w:rFonts w:eastAsiaTheme="minorEastAsia" w:cs="Arial"/>
                <w:sz w:val="18"/>
                <w:szCs w:val="18"/>
              </w:rPr>
              <w:t>=35) et le point (A=9,B=15)</w:t>
            </w:r>
          </w:p>
        </w:tc>
        <w:tc>
          <w:tcPr>
            <w:tcW w:w="1632" w:type="pct"/>
            <w:shd w:val="clear" w:color="auto" w:fill="ABB8DE" w:themeFill="accent5" w:themeFillTint="99"/>
          </w:tcPr>
          <w:p w:rsidR="00467AEC" w:rsidRPr="00467AEC" w:rsidRDefault="00927DF5" w:rsidP="00467AEC">
            <w:pPr>
              <w:jc w:val="center"/>
              <w:rPr>
                <w:rFonts w:eastAsiaTheme="minorEastAsia" w:cs="Arial"/>
                <w:b/>
                <w:color w:val="0000FF"/>
                <w:sz w:val="16"/>
                <w:szCs w:val="16"/>
              </w:rPr>
            </w:pPr>
            <w:r>
              <w:rPr>
                <w:rFonts w:eastAsiaTheme="minorEastAsia" w:cs="Arial"/>
                <w:b/>
                <w:noProof/>
                <w:color w:val="0000FF"/>
                <w:sz w:val="16"/>
                <w:szCs w:val="16"/>
                <w:lang w:eastAsia="fr-FR"/>
              </w:rPr>
              <w:drawing>
                <wp:inline distT="0" distB="0" distL="0" distR="0">
                  <wp:extent cx="1755503" cy="1444633"/>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755503" cy="1444633"/>
                          </a:xfrm>
                          <a:prstGeom prst="rect">
                            <a:avLst/>
                          </a:prstGeom>
                          <a:noFill/>
                          <a:ln w="9525">
                            <a:noFill/>
                            <a:miter lim="800000"/>
                            <a:headEnd/>
                            <a:tailEnd/>
                          </a:ln>
                        </pic:spPr>
                      </pic:pic>
                    </a:graphicData>
                  </a:graphic>
                </wp:inline>
              </w:drawing>
            </w:r>
          </w:p>
        </w:tc>
      </w:tr>
    </w:tbl>
    <w:p w:rsidR="00A61EC3" w:rsidRDefault="00A61EC3"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Pr="00494096" w:rsidRDefault="00494096" w:rsidP="00770190">
      <w:pPr>
        <w:rPr>
          <w:rFonts w:eastAsiaTheme="minorEastAsia" w:cs="Arial"/>
          <w:b/>
          <w:sz w:val="144"/>
          <w:szCs w:val="144"/>
        </w:rPr>
      </w:pPr>
      <w:r w:rsidRPr="00494096">
        <w:rPr>
          <w:rFonts w:eastAsiaTheme="minorEastAsia" w:cs="Arial"/>
          <w:b/>
          <w:sz w:val="144"/>
          <w:szCs w:val="144"/>
        </w:rPr>
        <w:t>Géométrie</w:t>
      </w: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p w:rsidR="00494096" w:rsidRDefault="00494096" w:rsidP="00770190">
      <w:pPr>
        <w:rPr>
          <w:rFonts w:eastAsiaTheme="minorEastAsia" w:cs="Arial"/>
          <w:sz w:val="22"/>
        </w:rPr>
      </w:pP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tblPr>
      <w:tblGrid>
        <w:gridCol w:w="10682"/>
      </w:tblGrid>
      <w:tr w:rsidR="00890761" w:rsidTr="00890761">
        <w:tc>
          <w:tcPr>
            <w:tcW w:w="5000" w:type="pct"/>
            <w:shd w:val="clear" w:color="auto" w:fill="FFFF00"/>
          </w:tcPr>
          <w:p w:rsidR="00890761" w:rsidRPr="00890761" w:rsidRDefault="00890761" w:rsidP="00890761">
            <w:pPr>
              <w:jc w:val="center"/>
              <w:rPr>
                <w:rFonts w:ascii="Arial Black" w:eastAsiaTheme="minorEastAsia" w:hAnsi="Arial Black" w:cs="Arial"/>
                <w:b/>
                <w:sz w:val="32"/>
                <w:szCs w:val="32"/>
              </w:rPr>
            </w:pPr>
            <w:r w:rsidRPr="00890761">
              <w:rPr>
                <w:rFonts w:ascii="Arial Black" w:eastAsiaTheme="minorEastAsia" w:hAnsi="Arial Black" w:cs="Arial"/>
                <w:b/>
                <w:sz w:val="32"/>
                <w:szCs w:val="32"/>
              </w:rPr>
              <w:lastRenderedPageBreak/>
              <w:t>Angles</w:t>
            </w:r>
          </w:p>
        </w:tc>
      </w:tr>
    </w:tbl>
    <w:p w:rsidR="00890761" w:rsidRDefault="00890761" w:rsidP="00770190">
      <w:pPr>
        <w:rPr>
          <w:rFonts w:eastAsiaTheme="minorEastAsia" w:cs="Arial"/>
          <w:sz w:val="22"/>
        </w:rPr>
      </w:pPr>
    </w:p>
    <w:p w:rsidR="00890761" w:rsidRDefault="003A4171" w:rsidP="00770190">
      <w:pPr>
        <w:rPr>
          <w:rFonts w:eastAsiaTheme="minorEastAsia" w:cs="Arial"/>
          <w:sz w:val="22"/>
        </w:rPr>
      </w:pPr>
      <w:r w:rsidRPr="003A4171">
        <w:rPr>
          <w:rFonts w:ascii="Arial Black" w:eastAsiaTheme="minorEastAsia" w:hAnsi="Arial Black" w:cs="Arial"/>
          <w:b/>
          <w:noProof/>
          <w:color w:val="0000FF"/>
          <w:szCs w:val="24"/>
          <w:lang w:eastAsia="fr-FR"/>
        </w:rPr>
        <w:drawing>
          <wp:anchor distT="0" distB="0" distL="114300" distR="114300" simplePos="0" relativeHeight="251675648" behindDoc="0" locked="0" layoutInCell="1" allowOverlap="1">
            <wp:simplePos x="0" y="0"/>
            <wp:positionH relativeFrom="column">
              <wp:posOffset>21855</wp:posOffset>
            </wp:positionH>
            <wp:positionV relativeFrom="paragraph">
              <wp:posOffset>1278</wp:posOffset>
            </wp:positionV>
            <wp:extent cx="1293647" cy="1189281"/>
            <wp:effectExtent l="19050" t="19050" r="20803" b="10869"/>
            <wp:wrapSquare wrapText="bothSides"/>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93647" cy="1189281"/>
                    </a:xfrm>
                    <a:prstGeom prst="rect">
                      <a:avLst/>
                    </a:prstGeom>
                    <a:noFill/>
                    <a:ln w="9525">
                      <a:solidFill>
                        <a:srgbClr val="FF0000"/>
                      </a:solidFill>
                      <a:miter lim="800000"/>
                      <a:headEnd/>
                      <a:tailEnd/>
                    </a:ln>
                  </pic:spPr>
                </pic:pic>
              </a:graphicData>
            </a:graphic>
          </wp:anchor>
        </w:drawing>
      </w:r>
      <w:r w:rsidR="00890761" w:rsidRPr="003A4171">
        <w:rPr>
          <w:rFonts w:ascii="Arial Black" w:eastAsiaTheme="minorEastAsia" w:hAnsi="Arial Black" w:cs="Arial"/>
          <w:b/>
          <w:color w:val="0000FF"/>
          <w:szCs w:val="24"/>
        </w:rPr>
        <w:t>Définition</w:t>
      </w:r>
      <w:r w:rsidR="008D1C74">
        <w:rPr>
          <w:rFonts w:ascii="Arial Black" w:eastAsiaTheme="minorEastAsia" w:hAnsi="Arial Black" w:cs="Arial"/>
          <w:b/>
          <w:color w:val="0000FF"/>
          <w:szCs w:val="24"/>
        </w:rPr>
        <w:t>:</w:t>
      </w:r>
      <w:r>
        <w:rPr>
          <w:rFonts w:eastAsiaTheme="minorEastAsia" w:cs="Arial"/>
          <w:sz w:val="22"/>
        </w:rPr>
        <w:t xml:space="preserve">   </w:t>
      </w:r>
      <w:r w:rsidRPr="003A4171">
        <w:rPr>
          <w:rFonts w:eastAsiaTheme="minorEastAsia" w:cs="Arial"/>
          <w:b/>
          <w:color w:val="0000FF"/>
          <w:sz w:val="22"/>
        </w:rPr>
        <w:t>Un angle</w:t>
      </w:r>
      <w:r>
        <w:rPr>
          <w:rFonts w:eastAsiaTheme="minorEastAsia" w:cs="Arial"/>
          <w:sz w:val="22"/>
        </w:rPr>
        <w:t xml:space="preserve"> est formé par 2 demi-droites de même origine.</w:t>
      </w:r>
    </w:p>
    <w:p w:rsidR="003A4171" w:rsidRDefault="003A4171" w:rsidP="00770190">
      <w:pPr>
        <w:rPr>
          <w:rFonts w:eastAsiaTheme="minorEastAsia" w:cs="Arial"/>
          <w:sz w:val="22"/>
        </w:rPr>
      </w:pPr>
      <w:r>
        <w:rPr>
          <w:rFonts w:eastAsiaTheme="minorEastAsia" w:cs="Arial"/>
          <w:sz w:val="22"/>
        </w:rPr>
        <w:t xml:space="preserve">L'origine est </w:t>
      </w:r>
      <w:r w:rsidRPr="003A4171">
        <w:rPr>
          <w:rFonts w:eastAsiaTheme="minorEastAsia" w:cs="Arial"/>
          <w:b/>
          <w:color w:val="0000FF"/>
          <w:sz w:val="22"/>
        </w:rPr>
        <w:t>le sommet</w:t>
      </w:r>
      <w:r>
        <w:rPr>
          <w:rFonts w:eastAsiaTheme="minorEastAsia" w:cs="Arial"/>
          <w:sz w:val="22"/>
        </w:rPr>
        <w:t xml:space="preserve"> de l'angle et les demi-droites sont </w:t>
      </w:r>
      <w:r w:rsidRPr="003A4171">
        <w:rPr>
          <w:rFonts w:eastAsiaTheme="minorEastAsia" w:cs="Arial"/>
          <w:b/>
          <w:color w:val="0000FF"/>
          <w:sz w:val="22"/>
        </w:rPr>
        <w:t>ses côtés</w:t>
      </w:r>
      <w:r>
        <w:rPr>
          <w:rFonts w:eastAsiaTheme="minorEastAsia" w:cs="Arial"/>
          <w:sz w:val="22"/>
        </w:rPr>
        <w:t xml:space="preserve">. </w:t>
      </w:r>
    </w:p>
    <w:p w:rsidR="003A4171" w:rsidRDefault="003A4171" w:rsidP="00770190">
      <w:pPr>
        <w:rPr>
          <w:rFonts w:eastAsiaTheme="minorEastAsia" w:cs="Arial"/>
          <w:sz w:val="22"/>
        </w:rPr>
      </w:pPr>
      <w:r>
        <w:rPr>
          <w:rFonts w:eastAsiaTheme="minorEastAsia" w:cs="Arial"/>
          <w:sz w:val="22"/>
        </w:rPr>
        <w:t xml:space="preserve">L'angle peut être noté soit </w:t>
      </w:r>
      <m:oMath>
        <m:acc>
          <m:accPr>
            <m:ctrlPr>
              <w:rPr>
                <w:rFonts w:ascii="Cambria Math" w:eastAsiaTheme="minorEastAsia" w:hAnsi="Cambria Math" w:cs="Arial"/>
                <w:sz w:val="22"/>
              </w:rPr>
            </m:ctrlPr>
          </m:accPr>
          <m:e>
            <m:r>
              <m:rPr>
                <m:sty m:val="p"/>
              </m:rPr>
              <w:rPr>
                <w:rFonts w:ascii="Cambria Math" w:eastAsiaTheme="minorEastAsia" w:hAnsi="Cambria Math" w:cs="Arial"/>
                <w:sz w:val="22"/>
              </w:rPr>
              <m:t>xAy</m:t>
            </m:r>
          </m:e>
        </m:acc>
      </m:oMath>
      <w:r>
        <w:rPr>
          <w:rFonts w:eastAsiaTheme="minorEastAsia" w:cs="Arial"/>
          <w:sz w:val="22"/>
        </w:rPr>
        <w:t xml:space="preserve"> si </w:t>
      </w:r>
      <w:r w:rsidR="004F720F">
        <w:rPr>
          <w:rFonts w:eastAsiaTheme="minorEastAsia" w:cs="Arial"/>
          <w:sz w:val="22"/>
        </w:rPr>
        <w:t>[</w:t>
      </w:r>
      <w:proofErr w:type="spellStart"/>
      <w:r>
        <w:rPr>
          <w:rFonts w:eastAsiaTheme="minorEastAsia" w:cs="Arial"/>
          <w:sz w:val="22"/>
        </w:rPr>
        <w:t>Ax</w:t>
      </w:r>
      <w:proofErr w:type="spellEnd"/>
      <w:r>
        <w:rPr>
          <w:rFonts w:eastAsiaTheme="minorEastAsia" w:cs="Arial"/>
          <w:sz w:val="22"/>
        </w:rPr>
        <w:t xml:space="preserve">) et </w:t>
      </w:r>
      <w:r w:rsidR="004F720F">
        <w:rPr>
          <w:rFonts w:eastAsiaTheme="minorEastAsia" w:cs="Arial"/>
          <w:sz w:val="22"/>
        </w:rPr>
        <w:t>[</w:t>
      </w:r>
      <w:r>
        <w:rPr>
          <w:rFonts w:eastAsiaTheme="minorEastAsia" w:cs="Arial"/>
          <w:sz w:val="22"/>
        </w:rPr>
        <w:t xml:space="preserve">Ay) sont ses côtés. </w:t>
      </w:r>
    </w:p>
    <w:p w:rsidR="003A4171" w:rsidRDefault="003A4171" w:rsidP="00770190">
      <w:pPr>
        <w:rPr>
          <w:rFonts w:eastAsiaTheme="minorEastAsia" w:cs="Arial"/>
          <w:sz w:val="22"/>
        </w:rPr>
      </w:pPr>
      <w:r>
        <w:rPr>
          <w:rFonts w:eastAsiaTheme="minorEastAsia" w:cs="Arial"/>
          <w:sz w:val="22"/>
        </w:rPr>
        <w:t xml:space="preserve">                                     </w:t>
      </w:r>
      <w:proofErr w:type="gramStart"/>
      <w:r>
        <w:rPr>
          <w:rFonts w:eastAsiaTheme="minorEastAsia" w:cs="Arial"/>
          <w:sz w:val="22"/>
        </w:rPr>
        <w:t>soit</w:t>
      </w:r>
      <w:proofErr w:type="gramEnd"/>
      <w:r>
        <w:rPr>
          <w:rFonts w:eastAsiaTheme="minorEastAsia" w:cs="Arial"/>
          <w:sz w:val="22"/>
        </w:rPr>
        <w:t xml:space="preserve"> </w:t>
      </w:r>
      <m:oMath>
        <m:acc>
          <m:accPr>
            <m:ctrlPr>
              <w:rPr>
                <w:rFonts w:ascii="Cambria Math" w:eastAsiaTheme="minorEastAsia" w:hAnsi="Cambria Math" w:cs="Arial"/>
                <w:sz w:val="22"/>
              </w:rPr>
            </m:ctrlPr>
          </m:accPr>
          <m:e>
            <m:r>
              <m:rPr>
                <m:sty m:val="p"/>
              </m:rPr>
              <w:rPr>
                <w:rFonts w:ascii="Cambria Math" w:eastAsiaTheme="minorEastAsia" w:hAnsi="Cambria Math" w:cs="Arial"/>
                <w:sz w:val="22"/>
              </w:rPr>
              <m:t>BAC</m:t>
            </m:r>
          </m:e>
        </m:acc>
      </m:oMath>
      <w:r>
        <w:rPr>
          <w:rFonts w:eastAsiaTheme="minorEastAsia" w:cs="Arial"/>
          <w:sz w:val="22"/>
        </w:rPr>
        <w:t xml:space="preserve"> si les points B et C sont situés chacun sur un côté.</w:t>
      </w:r>
    </w:p>
    <w:p w:rsidR="003A4171" w:rsidRDefault="003A4171" w:rsidP="00770190">
      <w:pPr>
        <w:rPr>
          <w:rFonts w:eastAsiaTheme="minorEastAsia" w:cs="Arial"/>
          <w:sz w:val="22"/>
        </w:rPr>
      </w:pPr>
      <w:r>
        <w:rPr>
          <w:rFonts w:eastAsiaTheme="minorEastAsia" w:cs="Arial"/>
          <w:sz w:val="22"/>
        </w:rPr>
        <w:t xml:space="preserve">Le sommet est toujours la lettre du milieu. </w:t>
      </w:r>
    </w:p>
    <w:p w:rsidR="003A4171" w:rsidRDefault="003A4171" w:rsidP="00770190">
      <w:pPr>
        <w:rPr>
          <w:rFonts w:eastAsiaTheme="minorEastAsia" w:cs="Arial"/>
          <w:sz w:val="22"/>
        </w:rPr>
      </w:pPr>
      <w:r>
        <w:rPr>
          <w:rFonts w:eastAsiaTheme="minorEastAsia" w:cs="Arial"/>
          <w:sz w:val="22"/>
        </w:rPr>
        <w:t>L'angle est codé par un arc de cer</w:t>
      </w:r>
      <w:r w:rsidR="00624EDC">
        <w:rPr>
          <w:rFonts w:eastAsiaTheme="minorEastAsia" w:cs="Arial"/>
          <w:sz w:val="22"/>
        </w:rPr>
        <w:t>cle centré</w:t>
      </w:r>
      <w:r>
        <w:rPr>
          <w:rFonts w:eastAsiaTheme="minorEastAsia" w:cs="Arial"/>
          <w:sz w:val="22"/>
        </w:rPr>
        <w:t xml:space="preserve"> sur le sommet et reliant les côtés. </w:t>
      </w:r>
    </w:p>
    <w:p w:rsidR="00AD17CF" w:rsidRDefault="00624EDC" w:rsidP="00770190">
      <w:pPr>
        <w:rPr>
          <w:rFonts w:eastAsiaTheme="minorEastAsia" w:cs="Arial"/>
          <w:sz w:val="16"/>
          <w:szCs w:val="16"/>
        </w:rPr>
      </w:pPr>
      <w:r>
        <w:rPr>
          <w:rFonts w:eastAsiaTheme="minorEastAsia" w:cs="Arial"/>
          <w:sz w:val="22"/>
        </w:rPr>
        <w:t>Sauf l'angle droit codé par un carré dont un coin épouse l'angle.</w:t>
      </w:r>
    </w:p>
    <w:p w:rsidR="00624EDC" w:rsidRDefault="00624EDC" w:rsidP="00770190">
      <w:pPr>
        <w:rPr>
          <w:rFonts w:eastAsiaTheme="minorEastAsia" w:cs="Arial"/>
          <w:sz w:val="22"/>
        </w:rPr>
      </w:pPr>
      <w:r>
        <w:rPr>
          <w:rFonts w:eastAsiaTheme="minorEastAsia" w:cs="Arial"/>
          <w:sz w:val="22"/>
        </w:rPr>
        <w:t xml:space="preserve"> </w:t>
      </w:r>
    </w:p>
    <w:p w:rsidR="00624EDC" w:rsidRPr="00122105" w:rsidRDefault="00624EDC" w:rsidP="00770190">
      <w:pPr>
        <w:rPr>
          <w:rFonts w:ascii="Arial Black" w:eastAsiaTheme="minorEastAsia" w:hAnsi="Arial Black" w:cs="Arial"/>
          <w:b/>
          <w:color w:val="0000FF"/>
          <w:szCs w:val="24"/>
        </w:rPr>
      </w:pPr>
      <w:r w:rsidRPr="00122105">
        <w:rPr>
          <w:rFonts w:ascii="Arial Black" w:eastAsiaTheme="minorEastAsia" w:hAnsi="Arial Black" w:cs="Arial"/>
          <w:b/>
          <w:color w:val="0000FF"/>
          <w:szCs w:val="24"/>
        </w:rPr>
        <w:t>Mesure d'un angle</w:t>
      </w:r>
    </w:p>
    <w:p w:rsidR="00122105" w:rsidRPr="008D1C74" w:rsidRDefault="00122105" w:rsidP="00770190">
      <w:pPr>
        <w:rPr>
          <w:rFonts w:eastAsiaTheme="minorEastAsia" w:cs="Arial"/>
          <w:b/>
          <w:color w:val="0000FF"/>
          <w:sz w:val="22"/>
        </w:rPr>
      </w:pPr>
      <w:r w:rsidRPr="008D1C74">
        <w:rPr>
          <w:rFonts w:eastAsiaTheme="minorEastAsia" w:cs="Arial"/>
          <w:b/>
          <w:noProof/>
          <w:color w:val="0000FF"/>
          <w:sz w:val="22"/>
          <w:lang w:eastAsia="fr-FR"/>
        </w:rPr>
        <w:drawing>
          <wp:anchor distT="0" distB="0" distL="114300" distR="114300" simplePos="0" relativeHeight="251676672" behindDoc="0" locked="0" layoutInCell="1" allowOverlap="1">
            <wp:simplePos x="0" y="0"/>
            <wp:positionH relativeFrom="column">
              <wp:posOffset>-23495</wp:posOffset>
            </wp:positionH>
            <wp:positionV relativeFrom="paragraph">
              <wp:posOffset>78105</wp:posOffset>
            </wp:positionV>
            <wp:extent cx="2381885" cy="1475105"/>
            <wp:effectExtent l="19050" t="19050" r="18415" b="10795"/>
            <wp:wrapSquare wrapText="bothSides"/>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381885" cy="1475105"/>
                    </a:xfrm>
                    <a:prstGeom prst="rect">
                      <a:avLst/>
                    </a:prstGeom>
                    <a:noFill/>
                    <a:ln w="9525">
                      <a:solidFill>
                        <a:srgbClr val="FF0000"/>
                      </a:solidFill>
                      <a:miter lim="800000"/>
                      <a:headEnd/>
                      <a:tailEnd/>
                    </a:ln>
                  </pic:spPr>
                </pic:pic>
              </a:graphicData>
            </a:graphic>
          </wp:anchor>
        </w:drawing>
      </w:r>
      <w:r w:rsidRPr="008D1C74">
        <w:rPr>
          <w:rFonts w:eastAsiaTheme="minorEastAsia" w:cs="Arial"/>
          <w:b/>
          <w:color w:val="0000FF"/>
          <w:sz w:val="22"/>
        </w:rPr>
        <w:t xml:space="preserve">Définitions: </w:t>
      </w:r>
    </w:p>
    <w:p w:rsidR="00624EDC" w:rsidRPr="00277CAA" w:rsidRDefault="00122105" w:rsidP="00770190">
      <w:pPr>
        <w:rPr>
          <w:rFonts w:eastAsiaTheme="minorEastAsia" w:cs="Arial"/>
          <w:sz w:val="20"/>
          <w:szCs w:val="20"/>
        </w:rPr>
      </w:pPr>
      <w:r w:rsidRPr="00277CAA">
        <w:rPr>
          <w:rFonts w:ascii="Batang" w:eastAsia="Batang" w:hAnsi="Batang" w:cs="Arial" w:hint="eastAsia"/>
          <w:sz w:val="20"/>
          <w:szCs w:val="20"/>
        </w:rPr>
        <w:t>●</w:t>
      </w:r>
      <w:r w:rsidRPr="00277CAA">
        <w:rPr>
          <w:rFonts w:eastAsiaTheme="minorEastAsia" w:cs="Arial"/>
          <w:sz w:val="20"/>
          <w:szCs w:val="20"/>
        </w:rPr>
        <w:t xml:space="preserve"> 2 Angles sont dits "</w:t>
      </w:r>
      <w:r w:rsidRPr="00277CAA">
        <w:rPr>
          <w:rFonts w:eastAsiaTheme="minorEastAsia" w:cs="Arial"/>
          <w:b/>
          <w:color w:val="0000FF"/>
          <w:sz w:val="20"/>
          <w:szCs w:val="20"/>
        </w:rPr>
        <w:t>égaux</w:t>
      </w:r>
      <w:r w:rsidRPr="00277CAA">
        <w:rPr>
          <w:rFonts w:eastAsiaTheme="minorEastAsia" w:cs="Arial"/>
          <w:sz w:val="20"/>
          <w:szCs w:val="20"/>
        </w:rPr>
        <w:t xml:space="preserve">" quand </w:t>
      </w:r>
      <w:proofErr w:type="gramStart"/>
      <w:r w:rsidRPr="00277CAA">
        <w:rPr>
          <w:rFonts w:eastAsiaTheme="minorEastAsia" w:cs="Arial"/>
          <w:sz w:val="20"/>
          <w:szCs w:val="20"/>
        </w:rPr>
        <w:t>ils</w:t>
      </w:r>
      <w:proofErr w:type="gramEnd"/>
      <w:r w:rsidRPr="00277CAA">
        <w:rPr>
          <w:rFonts w:eastAsiaTheme="minorEastAsia" w:cs="Arial"/>
          <w:sz w:val="20"/>
          <w:szCs w:val="20"/>
        </w:rPr>
        <w:t xml:space="preserve"> sont superposables. </w:t>
      </w:r>
    </w:p>
    <w:p w:rsidR="00277CAA" w:rsidRDefault="00122105" w:rsidP="00770190">
      <w:pPr>
        <w:rPr>
          <w:rFonts w:eastAsiaTheme="minorEastAsia" w:cs="Arial"/>
          <w:sz w:val="20"/>
          <w:szCs w:val="20"/>
        </w:rPr>
      </w:pPr>
      <w:r w:rsidRPr="00277CAA">
        <w:rPr>
          <w:rFonts w:ascii="Batang" w:eastAsia="Batang" w:hAnsi="Batang" w:cs="Arial" w:hint="eastAsia"/>
          <w:sz w:val="20"/>
          <w:szCs w:val="20"/>
        </w:rPr>
        <w:t>●</w:t>
      </w:r>
      <w:r w:rsidRPr="00277CAA">
        <w:rPr>
          <w:rFonts w:eastAsiaTheme="minorEastAsia" w:cs="Arial"/>
          <w:sz w:val="20"/>
          <w:szCs w:val="20"/>
        </w:rPr>
        <w:t xml:space="preserve"> Soit une droite (</w:t>
      </w:r>
      <w:proofErr w:type="spellStart"/>
      <w:r w:rsidRPr="00277CAA">
        <w:rPr>
          <w:rFonts w:eastAsiaTheme="minorEastAsia" w:cs="Arial"/>
          <w:sz w:val="20"/>
          <w:szCs w:val="20"/>
        </w:rPr>
        <w:t>xy</w:t>
      </w:r>
      <w:proofErr w:type="spellEnd"/>
      <w:r w:rsidRPr="00277CAA">
        <w:rPr>
          <w:rFonts w:eastAsiaTheme="minorEastAsia" w:cs="Arial"/>
          <w:sz w:val="20"/>
          <w:szCs w:val="20"/>
        </w:rPr>
        <w:t xml:space="preserve">), prenons </w:t>
      </w:r>
      <w:proofErr w:type="gramStart"/>
      <w:r w:rsidRPr="00277CAA">
        <w:rPr>
          <w:rFonts w:eastAsiaTheme="minorEastAsia" w:cs="Arial"/>
          <w:sz w:val="20"/>
          <w:szCs w:val="20"/>
        </w:rPr>
        <w:t>un</w:t>
      </w:r>
      <w:proofErr w:type="gramEnd"/>
      <w:r w:rsidRPr="00277CAA">
        <w:rPr>
          <w:rFonts w:eastAsiaTheme="minorEastAsia" w:cs="Arial"/>
          <w:sz w:val="20"/>
          <w:szCs w:val="20"/>
        </w:rPr>
        <w:t xml:space="preserve"> point A sur la droite</w:t>
      </w:r>
      <w:r w:rsidR="00277CAA">
        <w:rPr>
          <w:rFonts w:eastAsiaTheme="minorEastAsia" w:cs="Arial"/>
          <w:sz w:val="20"/>
          <w:szCs w:val="20"/>
        </w:rPr>
        <w:t>.</w:t>
      </w:r>
    </w:p>
    <w:p w:rsidR="00122105" w:rsidRPr="00277CAA" w:rsidRDefault="00122105" w:rsidP="00770190">
      <w:pPr>
        <w:rPr>
          <w:rFonts w:eastAsiaTheme="minorEastAsia" w:cs="Arial"/>
          <w:sz w:val="20"/>
          <w:szCs w:val="20"/>
        </w:rPr>
      </w:pPr>
      <w:r w:rsidRPr="00277CAA">
        <w:rPr>
          <w:rFonts w:eastAsiaTheme="minorEastAsia" w:cs="Arial"/>
          <w:sz w:val="20"/>
          <w:szCs w:val="20"/>
        </w:rPr>
        <w:t xml:space="preserve"> </w:t>
      </w:r>
      <m:oMath>
        <m:acc>
          <m:accPr>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xAy</m:t>
            </m:r>
          </m:e>
        </m:acc>
      </m:oMath>
      <w:r w:rsidRPr="00277CAA">
        <w:rPr>
          <w:rFonts w:eastAsiaTheme="minorEastAsia" w:cs="Arial"/>
          <w:sz w:val="20"/>
          <w:szCs w:val="20"/>
        </w:rPr>
        <w:t xml:space="preserve"> </w:t>
      </w:r>
      <w:proofErr w:type="gramStart"/>
      <w:r w:rsidRPr="00277CAA">
        <w:rPr>
          <w:rFonts w:eastAsiaTheme="minorEastAsia" w:cs="Arial"/>
          <w:sz w:val="20"/>
          <w:szCs w:val="20"/>
        </w:rPr>
        <w:t>e</w:t>
      </w:r>
      <w:r w:rsidR="00AD17CF">
        <w:rPr>
          <w:rFonts w:eastAsiaTheme="minorEastAsia" w:cs="Arial"/>
          <w:sz w:val="20"/>
          <w:szCs w:val="20"/>
        </w:rPr>
        <w:t>st</w:t>
      </w:r>
      <w:proofErr w:type="gramEnd"/>
      <w:r w:rsidR="00AD17CF">
        <w:rPr>
          <w:rFonts w:eastAsiaTheme="minorEastAsia" w:cs="Arial"/>
          <w:sz w:val="20"/>
          <w:szCs w:val="20"/>
        </w:rPr>
        <w:t xml:space="preserve"> un</w:t>
      </w:r>
      <w:r w:rsidRPr="00277CAA">
        <w:rPr>
          <w:rFonts w:eastAsiaTheme="minorEastAsia" w:cs="Arial"/>
          <w:sz w:val="20"/>
          <w:szCs w:val="20"/>
        </w:rPr>
        <w:t xml:space="preserve"> </w:t>
      </w:r>
      <w:r w:rsidRPr="00277CAA">
        <w:rPr>
          <w:rFonts w:eastAsiaTheme="minorEastAsia" w:cs="Arial"/>
          <w:b/>
          <w:color w:val="0000FF"/>
          <w:sz w:val="20"/>
          <w:szCs w:val="20"/>
        </w:rPr>
        <w:t>an</w:t>
      </w:r>
      <w:r w:rsidR="00AD17CF">
        <w:rPr>
          <w:rFonts w:eastAsiaTheme="minorEastAsia" w:cs="Arial"/>
          <w:b/>
          <w:color w:val="0000FF"/>
          <w:sz w:val="20"/>
          <w:szCs w:val="20"/>
        </w:rPr>
        <w:t>gle</w:t>
      </w:r>
      <w:r w:rsidRPr="00277CAA">
        <w:rPr>
          <w:rFonts w:eastAsiaTheme="minorEastAsia" w:cs="Arial"/>
          <w:b/>
          <w:color w:val="0000FF"/>
          <w:sz w:val="20"/>
          <w:szCs w:val="20"/>
        </w:rPr>
        <w:t xml:space="preserve"> plat</w:t>
      </w:r>
      <w:r w:rsidRPr="00277CAA">
        <w:rPr>
          <w:rFonts w:eastAsiaTheme="minorEastAsia" w:cs="Arial"/>
          <w:sz w:val="20"/>
          <w:szCs w:val="20"/>
        </w:rPr>
        <w:t>.</w:t>
      </w:r>
    </w:p>
    <w:p w:rsidR="00122105" w:rsidRPr="00277CAA" w:rsidRDefault="00122105" w:rsidP="00770190">
      <w:pPr>
        <w:rPr>
          <w:rFonts w:eastAsiaTheme="minorEastAsia" w:cs="Arial"/>
          <w:sz w:val="20"/>
          <w:szCs w:val="20"/>
        </w:rPr>
      </w:pPr>
      <w:r w:rsidRPr="00277CAA">
        <w:rPr>
          <w:rFonts w:ascii="Batang" w:eastAsia="Batang" w:hAnsi="Batang" w:cs="Arial" w:hint="eastAsia"/>
          <w:sz w:val="20"/>
          <w:szCs w:val="20"/>
        </w:rPr>
        <w:t>●</w:t>
      </w:r>
      <w:r w:rsidRPr="00277CAA">
        <w:rPr>
          <w:rFonts w:eastAsiaTheme="minorEastAsia" w:cs="Arial"/>
          <w:sz w:val="20"/>
          <w:szCs w:val="20"/>
        </w:rPr>
        <w:t xml:space="preserve"> </w:t>
      </w:r>
      <w:r w:rsidRPr="00277CAA">
        <w:rPr>
          <w:rFonts w:eastAsiaTheme="minorEastAsia" w:cs="Arial"/>
          <w:b/>
          <w:color w:val="0000FF"/>
          <w:sz w:val="20"/>
          <w:szCs w:val="20"/>
        </w:rPr>
        <w:t>Le degré</w:t>
      </w:r>
      <w:r w:rsidRPr="00277CAA">
        <w:rPr>
          <w:rFonts w:eastAsiaTheme="minorEastAsia" w:cs="Arial"/>
          <w:sz w:val="20"/>
          <w:szCs w:val="20"/>
        </w:rPr>
        <w:t xml:space="preserve"> </w:t>
      </w:r>
      <w:proofErr w:type="gramStart"/>
      <w:r w:rsidRPr="00277CAA">
        <w:rPr>
          <w:rFonts w:eastAsiaTheme="minorEastAsia" w:cs="Arial"/>
          <w:sz w:val="20"/>
          <w:szCs w:val="20"/>
        </w:rPr>
        <w:t>est</w:t>
      </w:r>
      <w:proofErr w:type="gramEnd"/>
      <w:r w:rsidRPr="00277CAA">
        <w:rPr>
          <w:rFonts w:eastAsiaTheme="minorEastAsia" w:cs="Arial"/>
          <w:sz w:val="20"/>
          <w:szCs w:val="20"/>
        </w:rPr>
        <w:t xml:space="preserve"> la mesure de l'angle obtenu en divisant un angle plat en 180 angles égaux. </w:t>
      </w:r>
    </w:p>
    <w:p w:rsidR="00122105" w:rsidRPr="00277CAA" w:rsidRDefault="00122105" w:rsidP="00770190">
      <w:pPr>
        <w:rPr>
          <w:rFonts w:eastAsiaTheme="minorEastAsia" w:cs="Arial"/>
          <w:sz w:val="20"/>
          <w:szCs w:val="20"/>
        </w:rPr>
      </w:pPr>
      <w:r w:rsidRPr="00277CAA">
        <w:rPr>
          <w:rFonts w:eastAsiaTheme="minorEastAsia" w:cs="Arial"/>
          <w:sz w:val="20"/>
          <w:szCs w:val="20"/>
        </w:rPr>
        <w:t>P</w:t>
      </w:r>
      <w:r w:rsidR="00277CAA">
        <w:rPr>
          <w:rFonts w:eastAsiaTheme="minorEastAsia" w:cs="Arial"/>
          <w:sz w:val="20"/>
          <w:szCs w:val="20"/>
        </w:rPr>
        <w:t>ar comparaison à cet angle</w:t>
      </w:r>
      <w:r w:rsidRPr="00277CAA">
        <w:rPr>
          <w:rFonts w:eastAsiaTheme="minorEastAsia" w:cs="Arial"/>
          <w:sz w:val="20"/>
          <w:szCs w:val="20"/>
        </w:rPr>
        <w:t>, tout angle peut être mesuré en degrés.</w:t>
      </w:r>
    </w:p>
    <w:p w:rsidR="00122105" w:rsidRPr="00277CAA" w:rsidRDefault="00122105" w:rsidP="00770190">
      <w:pPr>
        <w:rPr>
          <w:rFonts w:eastAsiaTheme="minorEastAsia" w:cs="Arial"/>
          <w:sz w:val="20"/>
          <w:szCs w:val="20"/>
        </w:rPr>
      </w:pPr>
      <w:r w:rsidRPr="001D3B56">
        <w:rPr>
          <w:rFonts w:eastAsiaTheme="minorEastAsia" w:cs="Arial"/>
          <w:b/>
          <w:color w:val="0000FF"/>
          <w:sz w:val="20"/>
          <w:szCs w:val="20"/>
        </w:rPr>
        <w:t>L'angle droit</w:t>
      </w:r>
      <w:r w:rsidRPr="00277CAA">
        <w:rPr>
          <w:rFonts w:eastAsiaTheme="minorEastAsia" w:cs="Arial"/>
          <w:sz w:val="20"/>
          <w:szCs w:val="20"/>
        </w:rPr>
        <w:t xml:space="preserve"> est la moitié d'un angle </w:t>
      </w:r>
      <w:r w:rsidR="00277CAA">
        <w:rPr>
          <w:rFonts w:eastAsiaTheme="minorEastAsia" w:cs="Arial"/>
          <w:sz w:val="20"/>
          <w:szCs w:val="20"/>
        </w:rPr>
        <w:t>plat. Sa</w:t>
      </w:r>
      <w:r w:rsidRPr="00277CAA">
        <w:rPr>
          <w:rFonts w:eastAsiaTheme="minorEastAsia" w:cs="Arial"/>
          <w:sz w:val="20"/>
          <w:szCs w:val="20"/>
        </w:rPr>
        <w:t xml:space="preserve"> mesure est 90°.</w:t>
      </w:r>
    </w:p>
    <w:p w:rsidR="00122105" w:rsidRDefault="00277CAA" w:rsidP="00770190">
      <w:pPr>
        <w:rPr>
          <w:rFonts w:eastAsiaTheme="minorEastAsia" w:cs="Arial"/>
          <w:sz w:val="20"/>
          <w:szCs w:val="20"/>
        </w:rPr>
      </w:pPr>
      <w:r w:rsidRPr="00277CAA">
        <w:rPr>
          <w:rFonts w:eastAsiaTheme="minorEastAsia" w:cs="Arial"/>
          <w:sz w:val="20"/>
          <w:szCs w:val="20"/>
        </w:rPr>
        <w:t xml:space="preserve">Quand les côtés de l'angle sont confondus, ils délimitent soit un </w:t>
      </w:r>
      <w:r w:rsidRPr="001D3B56">
        <w:rPr>
          <w:rFonts w:eastAsiaTheme="minorEastAsia" w:cs="Arial"/>
          <w:b/>
          <w:color w:val="0000FF"/>
          <w:sz w:val="20"/>
          <w:szCs w:val="20"/>
        </w:rPr>
        <w:t>angle nul</w:t>
      </w:r>
      <w:r w:rsidRPr="00277CAA">
        <w:rPr>
          <w:rFonts w:eastAsiaTheme="minorEastAsia" w:cs="Arial"/>
          <w:sz w:val="20"/>
          <w:szCs w:val="20"/>
        </w:rPr>
        <w:t xml:space="preserve"> (0°) soit un </w:t>
      </w:r>
      <w:r w:rsidRPr="001D3B56">
        <w:rPr>
          <w:rFonts w:eastAsiaTheme="minorEastAsia" w:cs="Arial"/>
          <w:b/>
          <w:color w:val="0000FF"/>
          <w:sz w:val="20"/>
          <w:szCs w:val="20"/>
        </w:rPr>
        <w:t>angle plein</w:t>
      </w:r>
      <w:r w:rsidRPr="00277CAA">
        <w:rPr>
          <w:rFonts w:eastAsiaTheme="minorEastAsia" w:cs="Arial"/>
          <w:sz w:val="20"/>
          <w:szCs w:val="20"/>
        </w:rPr>
        <w:t xml:space="preserve"> (360°) selon qu'on considère le secteur interne ou externe aux demi-droites.</w:t>
      </w:r>
    </w:p>
    <w:p w:rsidR="00277CAA" w:rsidRPr="008D1C74" w:rsidRDefault="00277CAA" w:rsidP="00770190">
      <w:pPr>
        <w:rPr>
          <w:rFonts w:ascii="Arial Black" w:eastAsiaTheme="minorEastAsia" w:hAnsi="Arial Black" w:cs="Arial"/>
          <w:b/>
          <w:color w:val="0000FF"/>
          <w:szCs w:val="24"/>
        </w:rPr>
      </w:pPr>
      <w:r w:rsidRPr="008D1C74">
        <w:rPr>
          <w:rFonts w:ascii="Arial Black" w:eastAsiaTheme="minorEastAsia" w:hAnsi="Arial Black" w:cs="Arial"/>
          <w:b/>
          <w:color w:val="0000FF"/>
          <w:szCs w:val="24"/>
        </w:rPr>
        <w:t>Le rapporteur</w:t>
      </w:r>
    </w:p>
    <w:p w:rsidR="00277CAA" w:rsidRDefault="00277CAA" w:rsidP="00770190">
      <w:pPr>
        <w:rPr>
          <w:rFonts w:eastAsiaTheme="minorEastAsia" w:cs="Arial"/>
          <w:sz w:val="20"/>
          <w:szCs w:val="20"/>
        </w:rPr>
      </w:pPr>
      <w:r>
        <w:rPr>
          <w:noProof/>
          <w:lang w:eastAsia="fr-FR"/>
        </w:rPr>
        <w:drawing>
          <wp:anchor distT="0" distB="0" distL="114300" distR="114300" simplePos="0" relativeHeight="251677696" behindDoc="0" locked="0" layoutInCell="1" allowOverlap="1">
            <wp:simplePos x="0" y="0"/>
            <wp:positionH relativeFrom="column">
              <wp:posOffset>21590</wp:posOffset>
            </wp:positionH>
            <wp:positionV relativeFrom="paragraph">
              <wp:posOffset>95885</wp:posOffset>
            </wp:positionV>
            <wp:extent cx="1893570" cy="1177925"/>
            <wp:effectExtent l="19050" t="19050" r="11430" b="22225"/>
            <wp:wrapSquare wrapText="bothSides"/>
            <wp:docPr id="28" name="Image 7" descr="Résultat de recherche d'images pour &quot;rapport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rapporteur&quot;"/>
                    <pic:cNvPicPr>
                      <a:picLocks noChangeAspect="1" noChangeArrowheads="1"/>
                    </pic:cNvPicPr>
                  </pic:nvPicPr>
                  <pic:blipFill>
                    <a:blip r:embed="rId17" cstate="print"/>
                    <a:srcRect/>
                    <a:stretch>
                      <a:fillRect/>
                    </a:stretch>
                  </pic:blipFill>
                  <pic:spPr bwMode="auto">
                    <a:xfrm>
                      <a:off x="0" y="0"/>
                      <a:ext cx="1893570" cy="1177925"/>
                    </a:xfrm>
                    <a:prstGeom prst="rect">
                      <a:avLst/>
                    </a:prstGeom>
                    <a:noFill/>
                    <a:ln w="9525">
                      <a:solidFill>
                        <a:schemeClr val="bg2">
                          <a:lumMod val="75000"/>
                        </a:schemeClr>
                      </a:solidFill>
                      <a:miter lim="800000"/>
                      <a:headEnd/>
                      <a:tailEnd/>
                    </a:ln>
                  </pic:spPr>
                </pic:pic>
              </a:graphicData>
            </a:graphic>
          </wp:anchor>
        </w:drawing>
      </w:r>
      <w:r>
        <w:rPr>
          <w:rFonts w:eastAsiaTheme="minorEastAsia" w:cs="Arial"/>
          <w:sz w:val="20"/>
          <w:szCs w:val="20"/>
        </w:rPr>
        <w:t xml:space="preserve">C'est l'outil qui permet de mesurer un angle ou de tracer un angle dont on connaît la mesure. </w:t>
      </w:r>
    </w:p>
    <w:p w:rsidR="008D1C74" w:rsidRDefault="008D1C74" w:rsidP="00770190">
      <w:pPr>
        <w:rPr>
          <w:rFonts w:eastAsiaTheme="minorEastAsia" w:cs="Arial"/>
          <w:sz w:val="20"/>
          <w:szCs w:val="20"/>
        </w:rPr>
      </w:pPr>
      <w:r>
        <w:rPr>
          <w:rFonts w:eastAsiaTheme="minorEastAsia" w:cs="Arial"/>
          <w:sz w:val="20"/>
          <w:szCs w:val="20"/>
        </w:rPr>
        <w:t xml:space="preserve">Comme sur la figure, le sommet de l'angle doit coïncider avec le centre </w:t>
      </w:r>
      <w:r w:rsidR="007F45AA">
        <w:rPr>
          <w:rFonts w:eastAsiaTheme="minorEastAsia" w:cs="Arial"/>
          <w:sz w:val="20"/>
          <w:szCs w:val="20"/>
        </w:rPr>
        <w:t xml:space="preserve">O </w:t>
      </w:r>
      <w:r>
        <w:rPr>
          <w:rFonts w:eastAsiaTheme="minorEastAsia" w:cs="Arial"/>
          <w:sz w:val="20"/>
          <w:szCs w:val="20"/>
        </w:rPr>
        <w:t xml:space="preserve">du rapporteur et l'une des ses demi-droites doit coïncider avec une graduation 0. </w:t>
      </w:r>
    </w:p>
    <w:p w:rsidR="008D1C74" w:rsidRDefault="000356C3" w:rsidP="00770190">
      <w:pPr>
        <w:rPr>
          <w:rFonts w:eastAsiaTheme="minorEastAsia" w:cs="Arial"/>
          <w:sz w:val="20"/>
          <w:szCs w:val="20"/>
        </w:rPr>
      </w:pPr>
      <w:r>
        <w:rPr>
          <w:rFonts w:eastAsiaTheme="minorEastAsia" w:cs="Arial"/>
          <w:sz w:val="20"/>
          <w:szCs w:val="20"/>
        </w:rPr>
        <w:t>Selon qu'il est à droite ou à gauche ce zéro nous indique qu'il faut lire la mesure de l'angle sur la graduation</w:t>
      </w:r>
      <w:r w:rsidR="007F45AA">
        <w:rPr>
          <w:rFonts w:eastAsiaTheme="minorEastAsia" w:cs="Arial"/>
          <w:sz w:val="20"/>
          <w:szCs w:val="20"/>
        </w:rPr>
        <w:t xml:space="preserve"> du repère intérieur ou sur celle du repère extérieur</w:t>
      </w:r>
      <w:r>
        <w:rPr>
          <w:rFonts w:eastAsiaTheme="minorEastAsia" w:cs="Arial"/>
          <w:sz w:val="20"/>
          <w:szCs w:val="20"/>
        </w:rPr>
        <w:t>.</w:t>
      </w:r>
    </w:p>
    <w:p w:rsidR="008D1C74" w:rsidRDefault="000356C3" w:rsidP="00770190">
      <w:pPr>
        <w:rPr>
          <w:rFonts w:eastAsiaTheme="minorEastAsia" w:cs="Arial"/>
          <w:sz w:val="20"/>
          <w:szCs w:val="20"/>
        </w:rPr>
      </w:pPr>
      <w:r>
        <w:rPr>
          <w:rFonts w:eastAsiaTheme="minorEastAsia" w:cs="Arial"/>
          <w:sz w:val="20"/>
          <w:szCs w:val="20"/>
        </w:rPr>
        <w:t xml:space="preserve">Une demi-droite </w:t>
      </w:r>
      <w:r w:rsidR="007F45AA">
        <w:rPr>
          <w:rFonts w:eastAsiaTheme="minorEastAsia" w:cs="Arial"/>
          <w:sz w:val="20"/>
          <w:szCs w:val="20"/>
        </w:rPr>
        <w:t xml:space="preserve">de l'angle </w:t>
      </w:r>
      <w:r>
        <w:rPr>
          <w:rFonts w:eastAsiaTheme="minorEastAsia" w:cs="Arial"/>
          <w:sz w:val="20"/>
          <w:szCs w:val="20"/>
        </w:rPr>
        <w:t>coïncide donc  avec l'origine d</w:t>
      </w:r>
      <w:r w:rsidR="007F45AA">
        <w:rPr>
          <w:rFonts w:eastAsiaTheme="minorEastAsia" w:cs="Arial"/>
          <w:sz w:val="20"/>
          <w:szCs w:val="20"/>
        </w:rPr>
        <w:t>'un</w:t>
      </w:r>
      <w:r>
        <w:rPr>
          <w:rFonts w:eastAsiaTheme="minorEastAsia" w:cs="Arial"/>
          <w:sz w:val="20"/>
          <w:szCs w:val="20"/>
        </w:rPr>
        <w:t xml:space="preserve"> repère et l'autre coïncide avec une </w:t>
      </w:r>
      <w:r w:rsidR="008D1C74">
        <w:rPr>
          <w:rFonts w:eastAsiaTheme="minorEastAsia" w:cs="Arial"/>
          <w:sz w:val="20"/>
          <w:szCs w:val="20"/>
        </w:rPr>
        <w:t xml:space="preserve"> graduation </w:t>
      </w:r>
      <w:r>
        <w:rPr>
          <w:rFonts w:eastAsiaTheme="minorEastAsia" w:cs="Arial"/>
          <w:sz w:val="20"/>
          <w:szCs w:val="20"/>
        </w:rPr>
        <w:t xml:space="preserve">de ce repère </w:t>
      </w:r>
      <w:r w:rsidR="008D1C74">
        <w:rPr>
          <w:rFonts w:eastAsiaTheme="minorEastAsia" w:cs="Arial"/>
          <w:sz w:val="20"/>
          <w:szCs w:val="20"/>
        </w:rPr>
        <w:t>qui donne la mesure de l'angle.</w:t>
      </w:r>
    </w:p>
    <w:p w:rsidR="008D1C74" w:rsidRDefault="008D1C74" w:rsidP="00770190">
      <w:pPr>
        <w:rPr>
          <w:rFonts w:eastAsiaTheme="minorEastAsia" w:cs="Arial"/>
          <w:sz w:val="20"/>
          <w:szCs w:val="20"/>
        </w:rPr>
      </w:pPr>
    </w:p>
    <w:p w:rsidR="008D1C74" w:rsidRPr="00E30C95" w:rsidRDefault="008D1C74" w:rsidP="00770190">
      <w:pPr>
        <w:rPr>
          <w:rFonts w:ascii="Arial Black" w:eastAsiaTheme="minorEastAsia" w:hAnsi="Arial Black" w:cs="Arial"/>
          <w:b/>
          <w:color w:val="0000FF"/>
          <w:szCs w:val="24"/>
        </w:rPr>
      </w:pPr>
      <w:r w:rsidRPr="00E30C95">
        <w:rPr>
          <w:rFonts w:ascii="Arial Black" w:eastAsiaTheme="minorEastAsia" w:hAnsi="Arial Black" w:cs="Arial"/>
          <w:b/>
          <w:color w:val="0000FF"/>
          <w:szCs w:val="24"/>
        </w:rPr>
        <w:t>Comparaison avec l'angle droit</w:t>
      </w:r>
    </w:p>
    <w:p w:rsidR="00E30C95" w:rsidRDefault="00E30C95" w:rsidP="00770190">
      <w:pPr>
        <w:rPr>
          <w:rFonts w:eastAsiaTheme="minorEastAsia" w:cs="Arial"/>
          <w:sz w:val="20"/>
          <w:szCs w:val="20"/>
        </w:rPr>
      </w:pPr>
      <w:r>
        <w:rPr>
          <w:rFonts w:eastAsiaTheme="minorEastAsia" w:cs="Arial"/>
          <w:noProof/>
          <w:sz w:val="20"/>
          <w:szCs w:val="20"/>
          <w:lang w:eastAsia="fr-FR"/>
        </w:rPr>
        <w:drawing>
          <wp:anchor distT="0" distB="0" distL="114300" distR="114300" simplePos="0" relativeHeight="251678720" behindDoc="0" locked="0" layoutInCell="1" allowOverlap="1">
            <wp:simplePos x="0" y="0"/>
            <wp:positionH relativeFrom="column">
              <wp:posOffset>21590</wp:posOffset>
            </wp:positionH>
            <wp:positionV relativeFrom="paragraph">
              <wp:posOffset>70485</wp:posOffset>
            </wp:positionV>
            <wp:extent cx="2310765" cy="984885"/>
            <wp:effectExtent l="19050" t="19050" r="13335" b="24765"/>
            <wp:wrapSquare wrapText="bothSides"/>
            <wp:docPr id="3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310765" cy="984885"/>
                    </a:xfrm>
                    <a:prstGeom prst="rect">
                      <a:avLst/>
                    </a:prstGeom>
                    <a:noFill/>
                    <a:ln w="9525">
                      <a:solidFill>
                        <a:schemeClr val="accent1"/>
                      </a:solidFill>
                      <a:miter lim="800000"/>
                      <a:headEnd/>
                      <a:tailEnd/>
                    </a:ln>
                  </pic:spPr>
                </pic:pic>
              </a:graphicData>
            </a:graphic>
          </wp:anchor>
        </w:drawing>
      </w:r>
    </w:p>
    <w:p w:rsidR="00E30C95" w:rsidRDefault="00E30C95" w:rsidP="00770190">
      <w:pPr>
        <w:rPr>
          <w:rFonts w:eastAsiaTheme="minorEastAsia" w:cs="Arial"/>
          <w:sz w:val="20"/>
          <w:szCs w:val="20"/>
        </w:rPr>
      </w:pPr>
      <w:r>
        <w:rPr>
          <w:rFonts w:eastAsiaTheme="minorEastAsia" w:cs="Arial"/>
          <w:sz w:val="20"/>
          <w:szCs w:val="20"/>
        </w:rPr>
        <w:t xml:space="preserve">Un angle plus petit que l'angle droit, c’est-à-dire mesurant moins de 90° est un </w:t>
      </w:r>
      <w:r w:rsidRPr="00AD17CF">
        <w:rPr>
          <w:rFonts w:eastAsiaTheme="minorEastAsia" w:cs="Arial"/>
          <w:b/>
          <w:color w:val="0000FF"/>
          <w:sz w:val="20"/>
          <w:szCs w:val="20"/>
        </w:rPr>
        <w:t>angle aigu</w:t>
      </w:r>
      <w:r>
        <w:rPr>
          <w:rFonts w:eastAsiaTheme="minorEastAsia" w:cs="Arial"/>
          <w:sz w:val="20"/>
          <w:szCs w:val="20"/>
        </w:rPr>
        <w:t>.</w:t>
      </w:r>
    </w:p>
    <w:p w:rsidR="00E30C95" w:rsidRDefault="00E30C95" w:rsidP="00770190">
      <w:pPr>
        <w:rPr>
          <w:rFonts w:eastAsiaTheme="minorEastAsia" w:cs="Arial"/>
          <w:sz w:val="20"/>
          <w:szCs w:val="20"/>
        </w:rPr>
      </w:pPr>
    </w:p>
    <w:p w:rsidR="00E30C95" w:rsidRDefault="00E30C95" w:rsidP="00E30C95">
      <w:pPr>
        <w:rPr>
          <w:rFonts w:eastAsiaTheme="minorEastAsia" w:cs="Arial"/>
          <w:sz w:val="20"/>
          <w:szCs w:val="20"/>
        </w:rPr>
      </w:pPr>
      <w:r>
        <w:rPr>
          <w:rFonts w:eastAsiaTheme="minorEastAsia" w:cs="Arial"/>
          <w:sz w:val="20"/>
          <w:szCs w:val="20"/>
        </w:rPr>
        <w:t xml:space="preserve">Un angle plus grand que l'angle droit, c’est-à-dire mesurant plus de 90° est un </w:t>
      </w:r>
      <w:r w:rsidRPr="00AD17CF">
        <w:rPr>
          <w:rFonts w:eastAsiaTheme="minorEastAsia" w:cs="Arial"/>
          <w:b/>
          <w:color w:val="0000FF"/>
          <w:sz w:val="20"/>
          <w:szCs w:val="20"/>
        </w:rPr>
        <w:t>angle obtus</w:t>
      </w:r>
      <w:r>
        <w:rPr>
          <w:rFonts w:eastAsiaTheme="minorEastAsia" w:cs="Arial"/>
          <w:sz w:val="20"/>
          <w:szCs w:val="20"/>
        </w:rPr>
        <w:t>.</w:t>
      </w:r>
    </w:p>
    <w:p w:rsidR="008D1C74" w:rsidRDefault="008D1C74" w:rsidP="00770190">
      <w:pPr>
        <w:rPr>
          <w:rFonts w:eastAsiaTheme="minorEastAsia" w:cs="Arial"/>
          <w:sz w:val="16"/>
          <w:szCs w:val="16"/>
        </w:rPr>
      </w:pPr>
    </w:p>
    <w:p w:rsidR="004F720F" w:rsidRPr="004F720F" w:rsidRDefault="004F720F" w:rsidP="00770190">
      <w:pPr>
        <w:rPr>
          <w:rFonts w:eastAsiaTheme="minorEastAsia" w:cs="Arial"/>
          <w:sz w:val="16"/>
          <w:szCs w:val="16"/>
        </w:rPr>
      </w:pPr>
    </w:p>
    <w:p w:rsidR="00624EDC" w:rsidRPr="005F3737" w:rsidRDefault="005F3737" w:rsidP="00770190">
      <w:pPr>
        <w:rPr>
          <w:rFonts w:ascii="Arial Black" w:eastAsiaTheme="minorEastAsia" w:hAnsi="Arial Black" w:cs="Arial"/>
          <w:color w:val="0000FF"/>
          <w:sz w:val="22"/>
        </w:rPr>
      </w:pPr>
      <w:r>
        <w:rPr>
          <w:rFonts w:ascii="Arial Black" w:eastAsiaTheme="minorEastAsia" w:hAnsi="Arial Black" w:cs="Arial"/>
          <w:color w:val="0000FF"/>
          <w:sz w:val="22"/>
        </w:rPr>
        <w:t>Configurations particulières d'angles</w:t>
      </w:r>
    </w:p>
    <w:p w:rsidR="00FE0FD3" w:rsidRDefault="005F3737" w:rsidP="00770190">
      <w:pPr>
        <w:rPr>
          <w:rFonts w:eastAsiaTheme="minorEastAsia" w:cs="Arial"/>
          <w:sz w:val="22"/>
        </w:rPr>
      </w:pPr>
      <w:r>
        <w:rPr>
          <w:rFonts w:eastAsiaTheme="minorEastAsia" w:cs="Arial"/>
          <w:noProof/>
          <w:sz w:val="22"/>
          <w:lang w:eastAsia="fr-FR"/>
        </w:rPr>
        <w:drawing>
          <wp:anchor distT="0" distB="0" distL="114300" distR="114300" simplePos="0" relativeHeight="251679744" behindDoc="0" locked="0" layoutInCell="1" allowOverlap="1">
            <wp:simplePos x="0" y="0"/>
            <wp:positionH relativeFrom="column">
              <wp:posOffset>21590</wp:posOffset>
            </wp:positionH>
            <wp:positionV relativeFrom="paragraph">
              <wp:posOffset>26670</wp:posOffset>
            </wp:positionV>
            <wp:extent cx="3352165" cy="1228090"/>
            <wp:effectExtent l="19050" t="19050" r="19685" b="10160"/>
            <wp:wrapSquare wrapText="bothSides"/>
            <wp:docPr id="3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352165" cy="1228090"/>
                    </a:xfrm>
                    <a:prstGeom prst="rect">
                      <a:avLst/>
                    </a:prstGeom>
                    <a:noFill/>
                    <a:ln w="9525">
                      <a:solidFill>
                        <a:schemeClr val="accent1"/>
                      </a:solidFill>
                      <a:miter lim="800000"/>
                      <a:headEnd/>
                      <a:tailEnd/>
                    </a:ln>
                  </pic:spPr>
                </pic:pic>
              </a:graphicData>
            </a:graphic>
          </wp:anchor>
        </w:drawing>
      </w:r>
      <w:r>
        <w:rPr>
          <w:rFonts w:eastAsiaTheme="minorEastAsia" w:cs="Arial"/>
          <w:sz w:val="22"/>
        </w:rPr>
        <w:t xml:space="preserve">2 Angles </w:t>
      </w:r>
      <w:r w:rsidRPr="005F3737">
        <w:rPr>
          <w:rFonts w:eastAsiaTheme="minorEastAsia" w:cs="Arial"/>
          <w:b/>
          <w:color w:val="0000FF"/>
          <w:sz w:val="22"/>
        </w:rPr>
        <w:t>adjacents</w:t>
      </w:r>
      <w:r>
        <w:rPr>
          <w:rFonts w:eastAsiaTheme="minorEastAsia" w:cs="Arial"/>
          <w:sz w:val="22"/>
        </w:rPr>
        <w:t xml:space="preserve"> ont un sommet commun et un côté commun.</w:t>
      </w:r>
    </w:p>
    <w:p w:rsidR="005F3737" w:rsidRDefault="005F3737" w:rsidP="00770190">
      <w:pPr>
        <w:rPr>
          <w:rFonts w:eastAsiaTheme="minorEastAsia" w:cs="Arial"/>
          <w:sz w:val="22"/>
        </w:rPr>
      </w:pPr>
      <w:r>
        <w:rPr>
          <w:rFonts w:eastAsiaTheme="minorEastAsia" w:cs="Arial"/>
          <w:sz w:val="22"/>
        </w:rPr>
        <w:t>2 angles adjacents dont la somme forme un angle plat sont dit</w:t>
      </w:r>
      <w:r w:rsidR="004F720F">
        <w:rPr>
          <w:rFonts w:eastAsiaTheme="minorEastAsia" w:cs="Arial"/>
          <w:sz w:val="22"/>
        </w:rPr>
        <w:t>s</w:t>
      </w:r>
      <w:r>
        <w:rPr>
          <w:rFonts w:eastAsiaTheme="minorEastAsia" w:cs="Arial"/>
          <w:sz w:val="22"/>
        </w:rPr>
        <w:t xml:space="preserve"> "</w:t>
      </w:r>
      <w:r w:rsidRPr="005F3737">
        <w:rPr>
          <w:rFonts w:eastAsiaTheme="minorEastAsia" w:cs="Arial"/>
          <w:b/>
          <w:color w:val="0000FF"/>
          <w:sz w:val="22"/>
        </w:rPr>
        <w:t>supplémentaires</w:t>
      </w:r>
      <w:r>
        <w:rPr>
          <w:rFonts w:eastAsiaTheme="minorEastAsia" w:cs="Arial"/>
          <w:sz w:val="22"/>
        </w:rPr>
        <w:t>".</w:t>
      </w:r>
    </w:p>
    <w:p w:rsidR="005F3737" w:rsidRDefault="005F3737" w:rsidP="00770190">
      <w:pPr>
        <w:rPr>
          <w:rFonts w:eastAsiaTheme="minorEastAsia" w:cs="Arial"/>
          <w:sz w:val="22"/>
        </w:rPr>
      </w:pPr>
      <w:r>
        <w:rPr>
          <w:rFonts w:eastAsiaTheme="minorEastAsia" w:cs="Arial"/>
          <w:sz w:val="22"/>
        </w:rPr>
        <w:t>Les angles formés par 2 droites</w:t>
      </w:r>
      <w:r w:rsidR="004F720F">
        <w:rPr>
          <w:rFonts w:eastAsiaTheme="minorEastAsia" w:cs="Arial"/>
          <w:sz w:val="22"/>
        </w:rPr>
        <w:t>,</w:t>
      </w:r>
      <w:r>
        <w:rPr>
          <w:rFonts w:eastAsiaTheme="minorEastAsia" w:cs="Arial"/>
          <w:sz w:val="22"/>
        </w:rPr>
        <w:t xml:space="preserve"> ayant un sommet commun mais aucun côté commun sont dits </w:t>
      </w:r>
      <w:r w:rsidRPr="005F3737">
        <w:rPr>
          <w:rFonts w:eastAsiaTheme="minorEastAsia" w:cs="Arial"/>
          <w:b/>
          <w:color w:val="0000FF"/>
          <w:sz w:val="22"/>
        </w:rPr>
        <w:t>opposés par le sommet</w:t>
      </w:r>
      <w:r>
        <w:rPr>
          <w:rFonts w:eastAsiaTheme="minorEastAsia" w:cs="Arial"/>
          <w:sz w:val="22"/>
        </w:rPr>
        <w:t>. Ces angles sont égaux.</w:t>
      </w:r>
    </w:p>
    <w:p w:rsidR="00FE0FD3" w:rsidRDefault="00FE0FD3" w:rsidP="00770190">
      <w:pPr>
        <w:rPr>
          <w:rFonts w:eastAsiaTheme="minorEastAsia" w:cs="Arial"/>
          <w:sz w:val="22"/>
        </w:rPr>
      </w:pPr>
    </w:p>
    <w:p w:rsidR="004F720F" w:rsidRPr="004F720F" w:rsidRDefault="004F720F" w:rsidP="00770190">
      <w:pPr>
        <w:rPr>
          <w:rFonts w:ascii="Arial Black" w:eastAsiaTheme="minorEastAsia" w:hAnsi="Arial Black" w:cs="Arial"/>
          <w:b/>
          <w:color w:val="0000FF"/>
          <w:sz w:val="16"/>
          <w:szCs w:val="16"/>
        </w:rPr>
      </w:pPr>
    </w:p>
    <w:p w:rsidR="00E30C95" w:rsidRPr="004F720F" w:rsidRDefault="00E30C95" w:rsidP="00770190">
      <w:pPr>
        <w:rPr>
          <w:rFonts w:ascii="Arial Black" w:eastAsiaTheme="minorEastAsia" w:hAnsi="Arial Black" w:cs="Arial"/>
          <w:b/>
          <w:color w:val="0000FF"/>
          <w:szCs w:val="24"/>
        </w:rPr>
      </w:pPr>
      <w:r w:rsidRPr="004F720F">
        <w:rPr>
          <w:rFonts w:ascii="Arial Black" w:eastAsiaTheme="minorEastAsia" w:hAnsi="Arial Black" w:cs="Arial"/>
          <w:b/>
          <w:color w:val="0000FF"/>
          <w:szCs w:val="24"/>
        </w:rPr>
        <w:t>Bissectrice d'un angle.</w:t>
      </w:r>
    </w:p>
    <w:p w:rsidR="004F720F" w:rsidRDefault="004F720F" w:rsidP="00770190">
      <w:pPr>
        <w:rPr>
          <w:rFonts w:eastAsiaTheme="minorEastAsia" w:cs="Arial"/>
          <w:sz w:val="22"/>
        </w:rPr>
      </w:pPr>
      <w:r>
        <w:rPr>
          <w:rFonts w:eastAsiaTheme="minorEastAsia" w:cs="Arial"/>
          <w:noProof/>
          <w:sz w:val="22"/>
          <w:lang w:eastAsia="fr-FR"/>
        </w:rPr>
        <w:drawing>
          <wp:anchor distT="0" distB="0" distL="114300" distR="114300" simplePos="0" relativeHeight="251680768" behindDoc="0" locked="0" layoutInCell="1" allowOverlap="1">
            <wp:simplePos x="0" y="0"/>
            <wp:positionH relativeFrom="column">
              <wp:posOffset>21590</wp:posOffset>
            </wp:positionH>
            <wp:positionV relativeFrom="paragraph">
              <wp:posOffset>47625</wp:posOffset>
            </wp:positionV>
            <wp:extent cx="1703070" cy="1126490"/>
            <wp:effectExtent l="19050" t="19050" r="11430" b="16510"/>
            <wp:wrapSquare wrapText="bothSides"/>
            <wp:docPr id="3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703070" cy="1126490"/>
                    </a:xfrm>
                    <a:prstGeom prst="rect">
                      <a:avLst/>
                    </a:prstGeom>
                    <a:noFill/>
                    <a:ln w="9525">
                      <a:solidFill>
                        <a:srgbClr val="FF0000"/>
                      </a:solidFill>
                      <a:miter lim="800000"/>
                      <a:headEnd/>
                      <a:tailEnd/>
                    </a:ln>
                  </pic:spPr>
                </pic:pic>
              </a:graphicData>
            </a:graphic>
          </wp:anchor>
        </w:drawing>
      </w:r>
    </w:p>
    <w:p w:rsidR="00E30C95" w:rsidRDefault="004F720F" w:rsidP="00770190">
      <w:pPr>
        <w:rPr>
          <w:rFonts w:eastAsiaTheme="minorEastAsia" w:cs="Arial"/>
          <w:sz w:val="22"/>
        </w:rPr>
      </w:pPr>
      <w:r>
        <w:rPr>
          <w:rFonts w:eastAsiaTheme="minorEastAsia" w:cs="Arial"/>
          <w:sz w:val="22"/>
        </w:rPr>
        <w:t>La demi – droite [</w:t>
      </w:r>
      <w:proofErr w:type="spellStart"/>
      <w:r>
        <w:rPr>
          <w:rFonts w:eastAsiaTheme="minorEastAsia" w:cs="Arial"/>
          <w:sz w:val="22"/>
        </w:rPr>
        <w:t>Az</w:t>
      </w:r>
      <w:proofErr w:type="spellEnd"/>
      <w:r>
        <w:rPr>
          <w:rFonts w:eastAsiaTheme="minorEastAsia" w:cs="Arial"/>
          <w:sz w:val="22"/>
        </w:rPr>
        <w:t xml:space="preserve">) qui partage l'angle </w:t>
      </w:r>
      <m:oMath>
        <m:acc>
          <m:accPr>
            <m:ctrlPr>
              <w:rPr>
                <w:rFonts w:ascii="Cambria Math" w:eastAsiaTheme="minorEastAsia" w:hAnsi="Cambria Math" w:cs="Arial"/>
                <w:sz w:val="22"/>
              </w:rPr>
            </m:ctrlPr>
          </m:accPr>
          <m:e>
            <m:r>
              <m:rPr>
                <m:sty m:val="p"/>
              </m:rPr>
              <w:rPr>
                <w:rFonts w:ascii="Cambria Math" w:eastAsiaTheme="minorEastAsia" w:hAnsi="Cambria Math" w:cs="Arial"/>
                <w:sz w:val="22"/>
              </w:rPr>
              <m:t>xAy</m:t>
            </m:r>
          </m:e>
        </m:acc>
      </m:oMath>
      <w:r w:rsidR="00AD17CF">
        <w:rPr>
          <w:rFonts w:eastAsiaTheme="minorEastAsia" w:cs="Arial"/>
          <w:sz w:val="22"/>
        </w:rPr>
        <w:t xml:space="preserve"> en deux angles adjacents égaux est appelée "</w:t>
      </w:r>
      <w:r w:rsidR="00AD17CF" w:rsidRPr="00AD17CF">
        <w:rPr>
          <w:rFonts w:eastAsiaTheme="minorEastAsia" w:cs="Arial"/>
          <w:b/>
          <w:color w:val="0000FF"/>
          <w:sz w:val="22"/>
        </w:rPr>
        <w:t xml:space="preserve">bissectrice </w:t>
      </w:r>
      <w:r w:rsidR="00AD17CF">
        <w:rPr>
          <w:rFonts w:eastAsiaTheme="minorEastAsia" w:cs="Arial"/>
          <w:sz w:val="22"/>
        </w:rPr>
        <w:t xml:space="preserve">de l'angle". </w:t>
      </w:r>
    </w:p>
    <w:p w:rsidR="004456D6" w:rsidRDefault="004456D6" w:rsidP="004456D6">
      <w:pPr>
        <w:rPr>
          <w:rFonts w:eastAsiaTheme="minorEastAsia" w:cs="Arial"/>
          <w:sz w:val="22"/>
        </w:rPr>
      </w:pPr>
      <w:r>
        <w:rPr>
          <w:rFonts w:eastAsiaTheme="minorEastAsia" w:cs="Arial"/>
          <w:sz w:val="22"/>
        </w:rPr>
        <w:t xml:space="preserve">Si on plie la figure selon la bissectrice, ses deux côtés se superposent exactement. On dit que la bissectrice est "l'axe de symétrie" de l'angle. </w:t>
      </w:r>
    </w:p>
    <w:p w:rsidR="00AD17CF" w:rsidRDefault="004456D6" w:rsidP="00770190">
      <w:pPr>
        <w:rPr>
          <w:rFonts w:eastAsiaTheme="minorEastAsia" w:cs="Arial"/>
          <w:sz w:val="22"/>
        </w:rPr>
      </w:pPr>
      <w:r>
        <w:rPr>
          <w:rFonts w:eastAsiaTheme="minorEastAsia" w:cs="Arial"/>
          <w:sz w:val="22"/>
        </w:rPr>
        <w:t xml:space="preserve">De cette propriété on déduit que </w:t>
      </w:r>
      <w:r w:rsidR="00AD17CF">
        <w:rPr>
          <w:rFonts w:eastAsiaTheme="minorEastAsia" w:cs="Arial"/>
          <w:sz w:val="22"/>
        </w:rPr>
        <w:t>a bissectrice est aussi le lieu des points qui sont à égale distance des côtés de l'angle.</w:t>
      </w: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682"/>
      </w:tblGrid>
      <w:tr w:rsidR="006301E3" w:rsidTr="00494096">
        <w:tc>
          <w:tcPr>
            <w:tcW w:w="5000" w:type="pct"/>
            <w:shd w:val="clear" w:color="auto" w:fill="FFFF00"/>
          </w:tcPr>
          <w:p w:rsidR="006301E3" w:rsidRPr="004D1DFD" w:rsidRDefault="004D1DFD" w:rsidP="004D1DFD">
            <w:pPr>
              <w:jc w:val="center"/>
              <w:rPr>
                <w:rFonts w:ascii="Arial Black" w:eastAsiaTheme="minorEastAsia" w:hAnsi="Arial Black" w:cs="Arial"/>
                <w:sz w:val="32"/>
                <w:szCs w:val="32"/>
              </w:rPr>
            </w:pPr>
            <w:r w:rsidRPr="004D1DFD">
              <w:rPr>
                <w:rFonts w:ascii="Arial Black" w:eastAsiaTheme="minorEastAsia" w:hAnsi="Arial Black" w:cs="Arial"/>
                <w:sz w:val="32"/>
                <w:szCs w:val="32"/>
              </w:rPr>
              <w:lastRenderedPageBreak/>
              <w:t>Figures planes</w:t>
            </w:r>
          </w:p>
        </w:tc>
      </w:tr>
    </w:tbl>
    <w:p w:rsidR="00500107" w:rsidRPr="00494096" w:rsidRDefault="00500107" w:rsidP="00770190">
      <w:pPr>
        <w:rPr>
          <w:rFonts w:eastAsiaTheme="minorEastAsia" w:cs="Arial"/>
          <w:sz w:val="16"/>
          <w:szCs w:val="16"/>
        </w:rPr>
      </w:pPr>
    </w:p>
    <w:p w:rsidR="004112B9" w:rsidRPr="004112B9" w:rsidRDefault="004112B9" w:rsidP="00770190">
      <w:pPr>
        <w:rPr>
          <w:rFonts w:ascii="Arial Black" w:eastAsiaTheme="minorEastAsia" w:hAnsi="Arial Black" w:cs="Arial"/>
          <w:b/>
          <w:color w:val="0000FF"/>
          <w:szCs w:val="24"/>
        </w:rPr>
      </w:pPr>
      <w:r w:rsidRPr="004112B9">
        <w:rPr>
          <w:rFonts w:ascii="Arial Black" w:eastAsiaTheme="minorEastAsia" w:hAnsi="Arial Black" w:cs="Arial"/>
          <w:b/>
          <w:color w:val="0000FF"/>
          <w:szCs w:val="24"/>
        </w:rPr>
        <w:t>Positions relatives de 2 droites</w:t>
      </w:r>
    </w:p>
    <w:p w:rsidR="009B1E18" w:rsidRDefault="006301E3" w:rsidP="00770190">
      <w:pPr>
        <w:rPr>
          <w:rFonts w:eastAsiaTheme="minorEastAsia" w:cs="Arial"/>
          <w:sz w:val="22"/>
        </w:rPr>
      </w:pPr>
      <w:r>
        <w:rPr>
          <w:rFonts w:eastAsiaTheme="minorEastAsia" w:cs="Arial"/>
          <w:noProof/>
          <w:sz w:val="20"/>
          <w:szCs w:val="20"/>
          <w:lang w:eastAsia="fr-FR"/>
        </w:rPr>
        <w:drawing>
          <wp:anchor distT="0" distB="0" distL="114300" distR="114300" simplePos="0" relativeHeight="251662336" behindDoc="0" locked="0" layoutInCell="1" allowOverlap="1">
            <wp:simplePos x="0" y="0"/>
            <wp:positionH relativeFrom="column">
              <wp:posOffset>43815</wp:posOffset>
            </wp:positionH>
            <wp:positionV relativeFrom="paragraph">
              <wp:posOffset>37465</wp:posOffset>
            </wp:positionV>
            <wp:extent cx="1523365" cy="1222375"/>
            <wp:effectExtent l="19050" t="0" r="63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523365" cy="1222375"/>
                    </a:xfrm>
                    <a:prstGeom prst="rect">
                      <a:avLst/>
                    </a:prstGeom>
                    <a:noFill/>
                    <a:ln w="9525">
                      <a:noFill/>
                      <a:miter lim="800000"/>
                      <a:headEnd/>
                      <a:tailEnd/>
                    </a:ln>
                  </pic:spPr>
                </pic:pic>
              </a:graphicData>
            </a:graphic>
          </wp:anchor>
        </w:drawing>
      </w:r>
      <w:r w:rsidRPr="006301E3">
        <w:rPr>
          <w:rFonts w:ascii="Batang" w:eastAsia="Batang" w:hAnsi="Batang" w:cs="Arial" w:hint="eastAsia"/>
          <w:sz w:val="22"/>
        </w:rPr>
        <w:t>●</w:t>
      </w:r>
      <w:r w:rsidRPr="006301E3">
        <w:rPr>
          <w:rFonts w:eastAsiaTheme="minorEastAsia" w:cs="Arial"/>
          <w:sz w:val="22"/>
        </w:rPr>
        <w:t xml:space="preserve"> Si 2 droites se coupent en </w:t>
      </w:r>
      <w:proofErr w:type="gramStart"/>
      <w:r w:rsidRPr="006301E3">
        <w:rPr>
          <w:rFonts w:eastAsiaTheme="minorEastAsia" w:cs="Arial"/>
          <w:sz w:val="22"/>
        </w:rPr>
        <w:t>un</w:t>
      </w:r>
      <w:proofErr w:type="gramEnd"/>
      <w:r w:rsidRPr="006301E3">
        <w:rPr>
          <w:rFonts w:eastAsiaTheme="minorEastAsia" w:cs="Arial"/>
          <w:sz w:val="22"/>
        </w:rPr>
        <w:t xml:space="preserve"> point P unique comme (d1) et (d2) on dit qu'elles sont </w:t>
      </w:r>
      <w:r w:rsidRPr="006301E3">
        <w:rPr>
          <w:rFonts w:eastAsiaTheme="minorEastAsia" w:cs="Arial"/>
          <w:b/>
          <w:color w:val="0000FF"/>
          <w:sz w:val="22"/>
        </w:rPr>
        <w:t>sécantes</w:t>
      </w:r>
      <w:r w:rsidRPr="006301E3">
        <w:rPr>
          <w:rFonts w:eastAsiaTheme="minorEastAsia" w:cs="Arial"/>
          <w:sz w:val="22"/>
        </w:rPr>
        <w:t>.</w:t>
      </w:r>
      <w:r w:rsidR="004112B9">
        <w:rPr>
          <w:rFonts w:eastAsiaTheme="minorEastAsia" w:cs="Arial"/>
          <w:sz w:val="22"/>
        </w:rPr>
        <w:t xml:space="preserve">       "P appartient à (d1)" s'écrit P </w:t>
      </w:r>
      <w:r w:rsidR="004112B9" w:rsidRPr="004112B9">
        <w:rPr>
          <w:rFonts w:ascii="Batang" w:eastAsia="Batang" w:hAnsi="Batang" w:cs="Arial" w:hint="eastAsia"/>
          <w:b/>
          <w:color w:val="0000FF"/>
          <w:sz w:val="22"/>
        </w:rPr>
        <w:t>∈</w:t>
      </w:r>
      <w:r w:rsidR="004112B9">
        <w:rPr>
          <w:rFonts w:eastAsiaTheme="minorEastAsia" w:cs="Arial"/>
          <w:sz w:val="22"/>
        </w:rPr>
        <w:t xml:space="preserve"> (d1).</w:t>
      </w:r>
    </w:p>
    <w:p w:rsidR="006301E3" w:rsidRDefault="006301E3" w:rsidP="00770190">
      <w:pPr>
        <w:rPr>
          <w:rFonts w:eastAsiaTheme="minorEastAsia" w:cs="Arial"/>
          <w:sz w:val="22"/>
        </w:rPr>
      </w:pPr>
      <w:r>
        <w:rPr>
          <w:rFonts w:ascii="Batang" w:eastAsia="Batang" w:hAnsi="Batang" w:cs="Arial" w:hint="eastAsia"/>
          <w:sz w:val="22"/>
        </w:rPr>
        <w:t>●</w:t>
      </w:r>
      <w:r>
        <w:rPr>
          <w:rFonts w:eastAsiaTheme="minorEastAsia" w:cs="Arial"/>
          <w:sz w:val="22"/>
        </w:rPr>
        <w:t xml:space="preserve"> Si 2 droites sécantes forment </w:t>
      </w:r>
      <w:proofErr w:type="gramStart"/>
      <w:r>
        <w:rPr>
          <w:rFonts w:eastAsiaTheme="minorEastAsia" w:cs="Arial"/>
          <w:sz w:val="22"/>
        </w:rPr>
        <w:t>un</w:t>
      </w:r>
      <w:proofErr w:type="gramEnd"/>
      <w:r>
        <w:rPr>
          <w:rFonts w:eastAsiaTheme="minorEastAsia" w:cs="Arial"/>
          <w:sz w:val="22"/>
        </w:rPr>
        <w:t xml:space="preserve"> angle droit comme (d3) et (d4) on dit qu'elles sont </w:t>
      </w:r>
      <w:r w:rsidRPr="006301E3">
        <w:rPr>
          <w:rFonts w:eastAsiaTheme="minorEastAsia" w:cs="Arial"/>
          <w:b/>
          <w:color w:val="0000FF"/>
          <w:sz w:val="22"/>
        </w:rPr>
        <w:t>perpendiculaires</w:t>
      </w:r>
      <w:r>
        <w:rPr>
          <w:rFonts w:eastAsiaTheme="minorEastAsia" w:cs="Arial"/>
          <w:sz w:val="22"/>
        </w:rPr>
        <w:t xml:space="preserve">. Notation : (d3) </w:t>
      </w:r>
      <w:r>
        <w:rPr>
          <w:rFonts w:ascii="Cambria Math" w:eastAsiaTheme="minorEastAsia" w:hAnsi="Cambria Math" w:cs="Arial"/>
          <w:sz w:val="22"/>
        </w:rPr>
        <w:t>⊥</w:t>
      </w:r>
      <w:r>
        <w:rPr>
          <w:rFonts w:eastAsiaTheme="minorEastAsia" w:cs="Arial"/>
          <w:sz w:val="22"/>
        </w:rPr>
        <w:t xml:space="preserve"> (d4)</w:t>
      </w:r>
    </w:p>
    <w:p w:rsidR="006301E3" w:rsidRDefault="006301E3" w:rsidP="00770190">
      <w:pPr>
        <w:rPr>
          <w:rFonts w:eastAsiaTheme="minorEastAsia" w:cs="Arial"/>
          <w:sz w:val="22"/>
        </w:rPr>
      </w:pPr>
      <w:r>
        <w:rPr>
          <w:rFonts w:ascii="Batang" w:eastAsia="Batang" w:hAnsi="Batang" w:cs="Arial" w:hint="eastAsia"/>
          <w:sz w:val="22"/>
        </w:rPr>
        <w:t>●</w:t>
      </w:r>
      <w:r>
        <w:rPr>
          <w:rFonts w:eastAsiaTheme="minorEastAsia" w:cs="Arial"/>
          <w:sz w:val="22"/>
        </w:rPr>
        <w:t xml:space="preserve"> Si 2 droites ne se coupent pas comme (d5) </w:t>
      </w:r>
      <w:proofErr w:type="gramStart"/>
      <w:r>
        <w:rPr>
          <w:rFonts w:eastAsiaTheme="minorEastAsia" w:cs="Arial"/>
          <w:sz w:val="22"/>
        </w:rPr>
        <w:t>et</w:t>
      </w:r>
      <w:proofErr w:type="gramEnd"/>
      <w:r>
        <w:rPr>
          <w:rFonts w:eastAsiaTheme="minorEastAsia" w:cs="Arial"/>
          <w:sz w:val="22"/>
        </w:rPr>
        <w:t xml:space="preserve"> (d6) on dit qu'elles sont </w:t>
      </w:r>
      <w:r w:rsidRPr="006301E3">
        <w:rPr>
          <w:rFonts w:eastAsiaTheme="minorEastAsia" w:cs="Arial"/>
          <w:b/>
          <w:color w:val="0000FF"/>
          <w:sz w:val="22"/>
        </w:rPr>
        <w:t>parallèles</w:t>
      </w:r>
      <w:r>
        <w:rPr>
          <w:rFonts w:eastAsiaTheme="minorEastAsia" w:cs="Arial"/>
          <w:sz w:val="22"/>
        </w:rPr>
        <w:t>. Notation (d5) // (d6)</w:t>
      </w:r>
    </w:p>
    <w:p w:rsidR="006301E3" w:rsidRDefault="006301E3" w:rsidP="00770190">
      <w:pPr>
        <w:rPr>
          <w:rFonts w:eastAsiaTheme="minorEastAsia" w:cs="Arial"/>
          <w:sz w:val="22"/>
        </w:rPr>
      </w:pPr>
      <w:r>
        <w:rPr>
          <w:rFonts w:ascii="Batang" w:eastAsia="Batang" w:hAnsi="Batang" w:cs="Arial" w:hint="eastAsia"/>
          <w:sz w:val="22"/>
        </w:rPr>
        <w:t>●</w:t>
      </w:r>
      <w:r>
        <w:rPr>
          <w:rFonts w:eastAsiaTheme="minorEastAsia" w:cs="Arial"/>
          <w:sz w:val="22"/>
        </w:rPr>
        <w:t xml:space="preserve"> Enfin (d8) et </w:t>
      </w:r>
      <w:proofErr w:type="gramStart"/>
      <w:r>
        <w:rPr>
          <w:rFonts w:eastAsiaTheme="minorEastAsia" w:cs="Arial"/>
          <w:sz w:val="22"/>
        </w:rPr>
        <w:t>d(</w:t>
      </w:r>
      <w:proofErr w:type="gramEnd"/>
      <w:r>
        <w:rPr>
          <w:rFonts w:eastAsiaTheme="minorEastAsia" w:cs="Arial"/>
          <w:sz w:val="22"/>
        </w:rPr>
        <w:t xml:space="preserve">7) forment une même droite. Elles sont </w:t>
      </w:r>
      <w:r w:rsidRPr="006301E3">
        <w:rPr>
          <w:rFonts w:eastAsiaTheme="minorEastAsia" w:cs="Arial"/>
          <w:b/>
          <w:color w:val="0000FF"/>
          <w:sz w:val="22"/>
        </w:rPr>
        <w:t>confondues</w:t>
      </w:r>
      <w:r>
        <w:rPr>
          <w:rFonts w:eastAsiaTheme="minorEastAsia" w:cs="Arial"/>
          <w:sz w:val="22"/>
        </w:rPr>
        <w:t xml:space="preserve">. </w:t>
      </w:r>
    </w:p>
    <w:p w:rsidR="004112B9" w:rsidRPr="0024112C" w:rsidRDefault="004112B9" w:rsidP="00770190">
      <w:pPr>
        <w:rPr>
          <w:rFonts w:eastAsiaTheme="minorEastAsia" w:cs="Arial"/>
          <w:sz w:val="16"/>
          <w:szCs w:val="16"/>
        </w:rPr>
      </w:pPr>
    </w:p>
    <w:p w:rsidR="004112B9" w:rsidRPr="004112B9" w:rsidRDefault="006E3C38" w:rsidP="00770190">
      <w:pPr>
        <w:rPr>
          <w:rFonts w:ascii="Arial Black" w:eastAsiaTheme="minorEastAsia" w:hAnsi="Arial Black" w:cs="Arial"/>
          <w:b/>
          <w:color w:val="0000FF"/>
          <w:szCs w:val="24"/>
        </w:rPr>
      </w:pPr>
      <w:r>
        <w:rPr>
          <w:rFonts w:ascii="Arial Black" w:eastAsiaTheme="minorEastAsia" w:hAnsi="Arial Black" w:cs="Arial"/>
          <w:b/>
          <w:color w:val="0000FF"/>
          <w:szCs w:val="24"/>
        </w:rPr>
        <w:t>Pour démontrer que 2 droites sont parallèles ou perpendiculaires</w:t>
      </w:r>
      <w:r w:rsidR="004112B9" w:rsidRPr="004112B9">
        <w:rPr>
          <w:rFonts w:ascii="Arial Black" w:eastAsiaTheme="minorEastAsia" w:hAnsi="Arial Black" w:cs="Arial"/>
          <w:b/>
          <w:color w:val="0000FF"/>
          <w:szCs w:val="24"/>
        </w:rPr>
        <w:t xml:space="preserve"> </w:t>
      </w:r>
    </w:p>
    <w:p w:rsidR="006301E3" w:rsidRPr="004112B9" w:rsidRDefault="004112B9" w:rsidP="00770190">
      <w:pPr>
        <w:rPr>
          <w:rFonts w:eastAsiaTheme="minorEastAsia" w:cs="Arial"/>
          <w:sz w:val="22"/>
        </w:rPr>
      </w:pPr>
      <w:r>
        <w:rPr>
          <w:rFonts w:eastAsiaTheme="minorEastAsia" w:cs="Arial"/>
          <w:noProof/>
          <w:sz w:val="22"/>
          <w:lang w:eastAsia="fr-FR"/>
        </w:rPr>
        <w:drawing>
          <wp:anchor distT="0" distB="0" distL="114300" distR="114300" simplePos="0" relativeHeight="251663360" behindDoc="0" locked="0" layoutInCell="1" allowOverlap="1">
            <wp:simplePos x="0" y="0"/>
            <wp:positionH relativeFrom="column">
              <wp:posOffset>21590</wp:posOffset>
            </wp:positionH>
            <wp:positionV relativeFrom="paragraph">
              <wp:posOffset>46990</wp:posOffset>
            </wp:positionV>
            <wp:extent cx="2183130" cy="923290"/>
            <wp:effectExtent l="19050" t="19050" r="26670" b="1016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183130" cy="923290"/>
                    </a:xfrm>
                    <a:prstGeom prst="rect">
                      <a:avLst/>
                    </a:prstGeom>
                    <a:noFill/>
                    <a:ln w="9525">
                      <a:solidFill>
                        <a:schemeClr val="bg2">
                          <a:lumMod val="50000"/>
                        </a:schemeClr>
                      </a:solidFill>
                      <a:miter lim="800000"/>
                      <a:headEnd/>
                      <a:tailEnd/>
                    </a:ln>
                  </pic:spPr>
                </pic:pic>
              </a:graphicData>
            </a:graphic>
          </wp:anchor>
        </w:drawing>
      </w:r>
      <w:r w:rsidR="0084625B" w:rsidRPr="0084625B">
        <w:rPr>
          <w:rFonts w:ascii="Batang" w:eastAsia="Batang" w:hAnsi="Batang" w:cs="Arial" w:hint="eastAsia"/>
          <w:sz w:val="20"/>
          <w:szCs w:val="20"/>
        </w:rPr>
        <w:t>●</w:t>
      </w:r>
      <w:r w:rsidR="0084625B" w:rsidRPr="0084625B">
        <w:rPr>
          <w:rFonts w:eastAsiaTheme="minorEastAsia" w:cs="Arial"/>
          <w:sz w:val="20"/>
          <w:szCs w:val="20"/>
        </w:rPr>
        <w:t xml:space="preserve"> Si (d1) // (D)     </w:t>
      </w:r>
      <w:proofErr w:type="gramStart"/>
      <w:r w:rsidR="0084625B" w:rsidRPr="0084625B">
        <w:rPr>
          <w:rFonts w:eastAsiaTheme="minorEastAsia" w:cs="Arial"/>
          <w:sz w:val="20"/>
          <w:szCs w:val="20"/>
        </w:rPr>
        <w:t>et</w:t>
      </w:r>
      <w:proofErr w:type="gramEnd"/>
      <w:r w:rsidR="0084625B" w:rsidRPr="0084625B">
        <w:rPr>
          <w:rFonts w:eastAsiaTheme="minorEastAsia" w:cs="Arial"/>
          <w:sz w:val="20"/>
          <w:szCs w:val="20"/>
        </w:rPr>
        <w:t xml:space="preserve">    (d2) // (D)     alors     (d1) // (d2)</w:t>
      </w:r>
    </w:p>
    <w:p w:rsidR="0084625B" w:rsidRPr="0084625B" w:rsidRDefault="0084625B" w:rsidP="00770190">
      <w:pPr>
        <w:rPr>
          <w:rFonts w:eastAsiaTheme="minorEastAsia" w:cs="Arial"/>
          <w:sz w:val="20"/>
          <w:szCs w:val="20"/>
        </w:rPr>
      </w:pPr>
      <w:r w:rsidRPr="0084625B">
        <w:rPr>
          <w:rFonts w:eastAsiaTheme="minorEastAsia" w:cs="Arial"/>
          <w:sz w:val="20"/>
          <w:szCs w:val="20"/>
        </w:rPr>
        <w:t xml:space="preserve">2 droites parallèles à une même droite sont parallèles entre elles. </w:t>
      </w:r>
    </w:p>
    <w:p w:rsidR="0084625B" w:rsidRPr="0084625B" w:rsidRDefault="0084625B" w:rsidP="00770190">
      <w:pPr>
        <w:rPr>
          <w:rFonts w:eastAsiaTheme="minorEastAsia" w:cs="Arial"/>
          <w:sz w:val="20"/>
          <w:szCs w:val="20"/>
        </w:rPr>
      </w:pPr>
      <w:r w:rsidRPr="0084625B">
        <w:rPr>
          <w:rFonts w:ascii="Batang" w:eastAsia="Batang" w:hAnsi="Batang" w:cs="Arial" w:hint="eastAsia"/>
          <w:sz w:val="20"/>
          <w:szCs w:val="20"/>
        </w:rPr>
        <w:t>●</w:t>
      </w:r>
      <w:r w:rsidRPr="0084625B">
        <w:rPr>
          <w:rFonts w:eastAsiaTheme="minorEastAsia" w:cs="Arial"/>
          <w:sz w:val="20"/>
          <w:szCs w:val="20"/>
        </w:rPr>
        <w:t xml:space="preserve"> </w:t>
      </w:r>
      <w:proofErr w:type="gramStart"/>
      <w:r w:rsidRPr="0084625B">
        <w:rPr>
          <w:rFonts w:eastAsiaTheme="minorEastAsia" w:cs="Arial"/>
          <w:sz w:val="20"/>
          <w:szCs w:val="20"/>
        </w:rPr>
        <w:t>si</w:t>
      </w:r>
      <w:proofErr w:type="gramEnd"/>
      <w:r w:rsidRPr="0084625B">
        <w:rPr>
          <w:rFonts w:eastAsiaTheme="minorEastAsia" w:cs="Arial"/>
          <w:sz w:val="20"/>
          <w:szCs w:val="20"/>
        </w:rPr>
        <w:t xml:space="preserve"> (d1)</w:t>
      </w:r>
      <w:r w:rsidRPr="0084625B">
        <w:rPr>
          <w:rFonts w:ascii="Cambria Math" w:eastAsiaTheme="minorEastAsia" w:hAnsi="Cambria Math" w:cs="Arial"/>
          <w:sz w:val="20"/>
          <w:szCs w:val="20"/>
        </w:rPr>
        <w:t>⊥</w:t>
      </w:r>
      <w:r w:rsidRPr="0084625B">
        <w:rPr>
          <w:rFonts w:eastAsiaTheme="minorEastAsia" w:cs="Arial"/>
          <w:sz w:val="20"/>
          <w:szCs w:val="20"/>
        </w:rPr>
        <w:t xml:space="preserve"> (D)     et    (d2)</w:t>
      </w:r>
      <w:r w:rsidRPr="0084625B">
        <w:rPr>
          <w:rFonts w:ascii="Cambria Math" w:eastAsiaTheme="minorEastAsia" w:hAnsi="Cambria Math" w:cs="Arial"/>
          <w:sz w:val="20"/>
          <w:szCs w:val="20"/>
        </w:rPr>
        <w:t>⊥</w:t>
      </w:r>
      <w:r w:rsidRPr="0084625B">
        <w:rPr>
          <w:rFonts w:eastAsiaTheme="minorEastAsia" w:cs="Arial"/>
          <w:sz w:val="20"/>
          <w:szCs w:val="20"/>
        </w:rPr>
        <w:t xml:space="preserve"> (D)       alors    (d1) //  (d2) </w:t>
      </w:r>
    </w:p>
    <w:p w:rsidR="0084625B" w:rsidRPr="0084625B" w:rsidRDefault="0084625B" w:rsidP="00770190">
      <w:pPr>
        <w:rPr>
          <w:rFonts w:eastAsiaTheme="minorEastAsia" w:cs="Arial"/>
          <w:sz w:val="20"/>
          <w:szCs w:val="20"/>
        </w:rPr>
      </w:pPr>
      <w:r w:rsidRPr="0084625B">
        <w:rPr>
          <w:rFonts w:eastAsiaTheme="minorEastAsia" w:cs="Arial"/>
          <w:sz w:val="20"/>
          <w:szCs w:val="20"/>
        </w:rPr>
        <w:t>2 droites perpendiculaires à une 3</w:t>
      </w:r>
      <w:r w:rsidRPr="0084625B">
        <w:rPr>
          <w:rFonts w:eastAsiaTheme="minorEastAsia" w:cs="Arial"/>
          <w:sz w:val="20"/>
          <w:szCs w:val="20"/>
          <w:vertAlign w:val="superscript"/>
        </w:rPr>
        <w:t>e</w:t>
      </w:r>
      <w:r w:rsidRPr="0084625B">
        <w:rPr>
          <w:rFonts w:eastAsiaTheme="minorEastAsia" w:cs="Arial"/>
          <w:sz w:val="20"/>
          <w:szCs w:val="20"/>
        </w:rPr>
        <w:t xml:space="preserve"> droite sont parallèles entre elles.</w:t>
      </w:r>
    </w:p>
    <w:p w:rsidR="0084625B" w:rsidRPr="0084625B" w:rsidRDefault="0084625B" w:rsidP="00770190">
      <w:pPr>
        <w:rPr>
          <w:rFonts w:eastAsiaTheme="minorEastAsia" w:cs="Arial"/>
          <w:sz w:val="20"/>
          <w:szCs w:val="20"/>
        </w:rPr>
      </w:pPr>
      <w:r w:rsidRPr="0084625B">
        <w:rPr>
          <w:rFonts w:ascii="Batang" w:eastAsia="Batang" w:hAnsi="Batang" w:cs="Arial" w:hint="eastAsia"/>
          <w:sz w:val="20"/>
          <w:szCs w:val="20"/>
        </w:rPr>
        <w:t>●</w:t>
      </w:r>
      <w:r w:rsidRPr="0084625B">
        <w:rPr>
          <w:rFonts w:eastAsiaTheme="minorEastAsia" w:cs="Arial"/>
          <w:sz w:val="20"/>
          <w:szCs w:val="20"/>
        </w:rPr>
        <w:t xml:space="preserve"> Si (d1) // (d2)    </w:t>
      </w:r>
      <w:proofErr w:type="gramStart"/>
      <w:r w:rsidRPr="0084625B">
        <w:rPr>
          <w:rFonts w:eastAsiaTheme="minorEastAsia" w:cs="Arial"/>
          <w:sz w:val="20"/>
          <w:szCs w:val="20"/>
        </w:rPr>
        <w:t>et</w:t>
      </w:r>
      <w:proofErr w:type="gramEnd"/>
      <w:r w:rsidRPr="0084625B">
        <w:rPr>
          <w:rFonts w:eastAsiaTheme="minorEastAsia" w:cs="Arial"/>
          <w:sz w:val="20"/>
          <w:szCs w:val="20"/>
        </w:rPr>
        <w:t xml:space="preserve">   (d1) </w:t>
      </w:r>
      <w:r w:rsidRPr="0084625B">
        <w:rPr>
          <w:rFonts w:ascii="Cambria Math" w:eastAsiaTheme="minorEastAsia" w:hAnsi="Cambria Math" w:cs="Arial"/>
          <w:sz w:val="20"/>
          <w:szCs w:val="20"/>
        </w:rPr>
        <w:t>⊥</w:t>
      </w:r>
      <w:r w:rsidRPr="0084625B">
        <w:rPr>
          <w:rFonts w:eastAsiaTheme="minorEastAsia" w:cs="Arial"/>
          <w:sz w:val="20"/>
          <w:szCs w:val="20"/>
        </w:rPr>
        <w:t xml:space="preserve"> (D)     alors   (d2) </w:t>
      </w:r>
      <w:r w:rsidRPr="0084625B">
        <w:rPr>
          <w:rFonts w:ascii="Cambria Math" w:eastAsiaTheme="minorEastAsia" w:hAnsi="Cambria Math" w:cs="Arial"/>
          <w:sz w:val="20"/>
          <w:szCs w:val="20"/>
        </w:rPr>
        <w:t>⊥</w:t>
      </w:r>
      <w:r w:rsidRPr="0084625B">
        <w:rPr>
          <w:rFonts w:eastAsiaTheme="minorEastAsia" w:cs="Arial"/>
          <w:sz w:val="20"/>
          <w:szCs w:val="20"/>
        </w:rPr>
        <w:t xml:space="preserve"> (D)</w:t>
      </w:r>
    </w:p>
    <w:p w:rsidR="0084625B" w:rsidRDefault="0084625B" w:rsidP="00770190">
      <w:pPr>
        <w:rPr>
          <w:rFonts w:eastAsiaTheme="minorEastAsia" w:cs="Arial"/>
          <w:sz w:val="20"/>
          <w:szCs w:val="20"/>
        </w:rPr>
      </w:pPr>
      <w:r w:rsidRPr="0084625B">
        <w:rPr>
          <w:rFonts w:eastAsiaTheme="minorEastAsia" w:cs="Arial"/>
          <w:sz w:val="20"/>
          <w:szCs w:val="20"/>
        </w:rPr>
        <w:t xml:space="preserve">Toute perpendiculaire à l'une des parallèles est perpendiculaire à l'autre. </w:t>
      </w:r>
    </w:p>
    <w:p w:rsidR="004112B9" w:rsidRDefault="004112B9" w:rsidP="00770190">
      <w:pPr>
        <w:rPr>
          <w:rFonts w:eastAsiaTheme="minorEastAsia" w:cs="Arial"/>
          <w:sz w:val="20"/>
          <w:szCs w:val="20"/>
        </w:rPr>
      </w:pPr>
    </w:p>
    <w:p w:rsidR="004112B9" w:rsidRPr="004B644B" w:rsidRDefault="004112B9" w:rsidP="00770190">
      <w:pPr>
        <w:rPr>
          <w:rFonts w:ascii="Arial Black" w:eastAsiaTheme="minorEastAsia" w:hAnsi="Arial Black" w:cs="Arial"/>
          <w:b/>
          <w:color w:val="0000FF"/>
          <w:szCs w:val="24"/>
        </w:rPr>
      </w:pPr>
      <w:r w:rsidRPr="004B644B">
        <w:rPr>
          <w:rFonts w:ascii="Arial Black" w:eastAsiaTheme="minorEastAsia" w:hAnsi="Arial Black" w:cs="Arial"/>
          <w:b/>
          <w:color w:val="0000FF"/>
          <w:szCs w:val="24"/>
        </w:rPr>
        <w:t>Cercle et disque</w:t>
      </w:r>
    </w:p>
    <w:p w:rsidR="004112B9" w:rsidRDefault="004B644B" w:rsidP="00770190">
      <w:pPr>
        <w:rPr>
          <w:rFonts w:eastAsiaTheme="minorEastAsia" w:cs="Arial"/>
          <w:sz w:val="20"/>
          <w:szCs w:val="20"/>
        </w:rPr>
      </w:pPr>
      <w:r w:rsidRPr="004B644B">
        <w:rPr>
          <w:rFonts w:eastAsiaTheme="minorEastAsia" w:cs="Arial"/>
          <w:b/>
          <w:noProof/>
          <w:color w:val="0000FF"/>
          <w:sz w:val="20"/>
          <w:szCs w:val="20"/>
          <w:lang w:eastAsia="fr-FR"/>
        </w:rPr>
        <w:drawing>
          <wp:anchor distT="0" distB="0" distL="114300" distR="114300" simplePos="0" relativeHeight="251664384" behindDoc="0" locked="0" layoutInCell="1" allowOverlap="1">
            <wp:simplePos x="0" y="0"/>
            <wp:positionH relativeFrom="column">
              <wp:posOffset>21590</wp:posOffset>
            </wp:positionH>
            <wp:positionV relativeFrom="paragraph">
              <wp:posOffset>53340</wp:posOffset>
            </wp:positionV>
            <wp:extent cx="1520825" cy="1402080"/>
            <wp:effectExtent l="19050" t="19050" r="22225" b="266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520825" cy="1402080"/>
                    </a:xfrm>
                    <a:prstGeom prst="rect">
                      <a:avLst/>
                    </a:prstGeom>
                    <a:noFill/>
                    <a:ln w="9525">
                      <a:solidFill>
                        <a:schemeClr val="bg2">
                          <a:lumMod val="50000"/>
                        </a:schemeClr>
                      </a:solidFill>
                      <a:miter lim="800000"/>
                      <a:headEnd/>
                      <a:tailEnd/>
                    </a:ln>
                  </pic:spPr>
                </pic:pic>
              </a:graphicData>
            </a:graphic>
          </wp:anchor>
        </w:drawing>
      </w:r>
      <w:r w:rsidRPr="004B644B">
        <w:rPr>
          <w:rFonts w:eastAsiaTheme="minorEastAsia" w:cs="Arial"/>
          <w:b/>
          <w:color w:val="0000FF"/>
          <w:sz w:val="20"/>
          <w:szCs w:val="20"/>
        </w:rPr>
        <w:t>Le cercle</w:t>
      </w:r>
      <w:r>
        <w:rPr>
          <w:rFonts w:eastAsiaTheme="minorEastAsia" w:cs="Arial"/>
          <w:sz w:val="20"/>
          <w:szCs w:val="20"/>
        </w:rPr>
        <w:t xml:space="preserve"> de centre O et de rayon r est le lieu des points situés  à une distance r de O.</w:t>
      </w:r>
    </w:p>
    <w:p w:rsidR="00007C7B" w:rsidRDefault="00007C7B" w:rsidP="00770190">
      <w:pPr>
        <w:rPr>
          <w:rFonts w:eastAsiaTheme="minorEastAsia" w:cs="Arial"/>
          <w:sz w:val="20"/>
          <w:szCs w:val="20"/>
        </w:rPr>
      </w:pPr>
      <w:r>
        <w:rPr>
          <w:rFonts w:eastAsiaTheme="minorEastAsia" w:cs="Arial"/>
          <w:sz w:val="20"/>
          <w:szCs w:val="20"/>
        </w:rPr>
        <w:t>Si on appelle</w:t>
      </w:r>
      <w:r w:rsidR="004D1DFD">
        <w:rPr>
          <w:rFonts w:eastAsiaTheme="minorEastAsia" w:cs="Arial"/>
          <w:sz w:val="20"/>
          <w:szCs w:val="20"/>
        </w:rPr>
        <w:t xml:space="preserve"> (</w:t>
      </w:r>
      <w:r>
        <w:rPr>
          <w:rFonts w:eastAsiaTheme="minorEastAsia" w:cs="Arial"/>
          <w:sz w:val="20"/>
          <w:szCs w:val="20"/>
        </w:rPr>
        <w:t xml:space="preserve"> </w:t>
      </w:r>
      <w:r w:rsidRPr="004D1DFD">
        <w:rPr>
          <w:rFonts w:ascii="Agency FB" w:eastAsiaTheme="minorEastAsia" w:hAnsi="Agency FB" w:cs="Arial"/>
          <w:szCs w:val="24"/>
        </w:rPr>
        <w:t>C</w:t>
      </w:r>
      <w:r>
        <w:rPr>
          <w:rFonts w:eastAsiaTheme="minorEastAsia" w:cs="Arial"/>
          <w:sz w:val="20"/>
          <w:szCs w:val="20"/>
        </w:rPr>
        <w:t xml:space="preserve"> </w:t>
      </w:r>
      <w:r w:rsidR="004D1DFD">
        <w:rPr>
          <w:rFonts w:eastAsiaTheme="minorEastAsia" w:cs="Arial"/>
          <w:sz w:val="20"/>
          <w:szCs w:val="20"/>
        </w:rPr>
        <w:t xml:space="preserve">) </w:t>
      </w:r>
      <w:r>
        <w:rPr>
          <w:rFonts w:eastAsiaTheme="minorEastAsia" w:cs="Arial"/>
          <w:sz w:val="20"/>
          <w:szCs w:val="20"/>
        </w:rPr>
        <w:t xml:space="preserve">ce cercle </w:t>
      </w:r>
      <w:r w:rsidR="004D1DFD">
        <w:rPr>
          <w:rFonts w:eastAsiaTheme="minorEastAsia" w:cs="Arial"/>
          <w:sz w:val="20"/>
          <w:szCs w:val="20"/>
        </w:rPr>
        <w:t xml:space="preserve">on a </w:t>
      </w:r>
      <w:proofErr w:type="spellStart"/>
      <w:r w:rsidR="004D1DFD">
        <w:rPr>
          <w:rFonts w:eastAsiaTheme="minorEastAsia" w:cs="Arial"/>
          <w:sz w:val="20"/>
          <w:szCs w:val="20"/>
        </w:rPr>
        <w:t>A</w:t>
      </w:r>
      <w:proofErr w:type="spellEnd"/>
      <w:r w:rsidR="004D1DFD">
        <w:rPr>
          <w:rFonts w:eastAsiaTheme="minorEastAsia" w:cs="Arial"/>
          <w:sz w:val="20"/>
          <w:szCs w:val="20"/>
        </w:rPr>
        <w:t xml:space="preserve"> </w:t>
      </w:r>
      <w:r w:rsidR="004D1DFD">
        <w:rPr>
          <w:rFonts w:ascii="Batang" w:eastAsia="Batang" w:hAnsi="Batang" w:cs="Arial" w:hint="eastAsia"/>
          <w:sz w:val="20"/>
          <w:szCs w:val="20"/>
        </w:rPr>
        <w:t>∈</w:t>
      </w:r>
      <w:r w:rsidR="004D1DFD">
        <w:rPr>
          <w:rFonts w:eastAsiaTheme="minorEastAsia" w:cs="Arial"/>
          <w:sz w:val="20"/>
          <w:szCs w:val="20"/>
        </w:rPr>
        <w:t xml:space="preserve">( </w:t>
      </w:r>
      <w:r w:rsidR="004D1DFD" w:rsidRPr="004D1DFD">
        <w:rPr>
          <w:rFonts w:ascii="Agency FB" w:eastAsiaTheme="minorEastAsia" w:hAnsi="Agency FB" w:cs="Arial"/>
          <w:szCs w:val="24"/>
        </w:rPr>
        <w:t>C</w:t>
      </w:r>
      <w:r w:rsidR="004D1DFD">
        <w:rPr>
          <w:rFonts w:eastAsiaTheme="minorEastAsia" w:cs="Arial"/>
          <w:sz w:val="20"/>
          <w:szCs w:val="20"/>
        </w:rPr>
        <w:t xml:space="preserve"> )  , B </w:t>
      </w:r>
      <w:r w:rsidR="004D1DFD">
        <w:rPr>
          <w:rFonts w:ascii="Batang" w:eastAsia="Batang" w:hAnsi="Batang" w:cs="Arial" w:hint="eastAsia"/>
          <w:sz w:val="20"/>
          <w:szCs w:val="20"/>
        </w:rPr>
        <w:t>∈</w:t>
      </w:r>
      <w:r w:rsidR="004D1DFD">
        <w:rPr>
          <w:rFonts w:eastAsiaTheme="minorEastAsia" w:cs="Arial"/>
          <w:sz w:val="20"/>
          <w:szCs w:val="20"/>
        </w:rPr>
        <w:t xml:space="preserve">( </w:t>
      </w:r>
      <w:r w:rsidR="004D1DFD" w:rsidRPr="004D1DFD">
        <w:rPr>
          <w:rFonts w:ascii="Agency FB" w:eastAsiaTheme="minorEastAsia" w:hAnsi="Agency FB" w:cs="Arial"/>
          <w:szCs w:val="24"/>
        </w:rPr>
        <w:t>C</w:t>
      </w:r>
      <w:r w:rsidR="004D1DFD">
        <w:rPr>
          <w:rFonts w:eastAsiaTheme="minorEastAsia" w:cs="Arial"/>
          <w:sz w:val="20"/>
          <w:szCs w:val="20"/>
        </w:rPr>
        <w:t xml:space="preserve"> ) </w:t>
      </w:r>
      <w:r w:rsidR="004D1DFD">
        <w:rPr>
          <w:rFonts w:ascii="Agency FB" w:eastAsiaTheme="minorEastAsia" w:hAnsi="Agency FB" w:cs="Arial"/>
          <w:szCs w:val="24"/>
        </w:rPr>
        <w:t xml:space="preserve"> , </w:t>
      </w:r>
      <w:r w:rsidR="004D1DFD">
        <w:rPr>
          <w:rFonts w:eastAsiaTheme="minorEastAsia" w:cs="Arial"/>
          <w:szCs w:val="24"/>
        </w:rPr>
        <w:t xml:space="preserve">C </w:t>
      </w:r>
      <w:r w:rsidR="004D1DFD">
        <w:rPr>
          <w:rFonts w:ascii="Batang" w:eastAsia="Batang" w:hAnsi="Batang" w:cs="Arial" w:hint="eastAsia"/>
          <w:szCs w:val="24"/>
        </w:rPr>
        <w:t>∈</w:t>
      </w:r>
      <w:r w:rsidR="004D1DFD">
        <w:rPr>
          <w:rFonts w:eastAsiaTheme="minorEastAsia" w:cs="Arial"/>
          <w:sz w:val="20"/>
          <w:szCs w:val="20"/>
        </w:rPr>
        <w:t xml:space="preserve">( </w:t>
      </w:r>
      <w:r w:rsidR="004D1DFD" w:rsidRPr="004D1DFD">
        <w:rPr>
          <w:rFonts w:ascii="Agency FB" w:eastAsiaTheme="minorEastAsia" w:hAnsi="Agency FB" w:cs="Arial"/>
          <w:szCs w:val="24"/>
        </w:rPr>
        <w:t>C</w:t>
      </w:r>
      <w:r w:rsidR="004D1DFD">
        <w:rPr>
          <w:rFonts w:eastAsiaTheme="minorEastAsia" w:cs="Arial"/>
          <w:sz w:val="20"/>
          <w:szCs w:val="20"/>
        </w:rPr>
        <w:t xml:space="preserve"> ) </w:t>
      </w:r>
      <w:r w:rsidR="004D1DFD">
        <w:rPr>
          <w:rFonts w:ascii="Agency FB" w:eastAsiaTheme="minorEastAsia" w:hAnsi="Agency FB" w:cs="Arial"/>
          <w:szCs w:val="24"/>
        </w:rPr>
        <w:t xml:space="preserve"> </w:t>
      </w:r>
      <w:r w:rsidR="004D1DFD">
        <w:rPr>
          <w:rFonts w:eastAsiaTheme="minorEastAsia" w:cs="Arial"/>
          <w:sz w:val="20"/>
          <w:szCs w:val="20"/>
        </w:rPr>
        <w:t xml:space="preserve">   </w:t>
      </w:r>
      <w:proofErr w:type="spellStart"/>
      <w:r w:rsidR="004D1DFD">
        <w:rPr>
          <w:rFonts w:eastAsiaTheme="minorEastAsia" w:cs="Arial"/>
          <w:sz w:val="20"/>
          <w:szCs w:val="20"/>
        </w:rPr>
        <w:t>etc</w:t>
      </w:r>
      <w:proofErr w:type="spellEnd"/>
      <w:r w:rsidR="004D1DFD">
        <w:rPr>
          <w:rFonts w:eastAsiaTheme="minorEastAsia" w:cs="Arial"/>
          <w:sz w:val="20"/>
          <w:szCs w:val="20"/>
        </w:rPr>
        <w:t xml:space="preserve"> .. </w:t>
      </w:r>
    </w:p>
    <w:p w:rsidR="004B644B" w:rsidRDefault="00382A0D" w:rsidP="00770190">
      <w:pPr>
        <w:rPr>
          <w:rFonts w:eastAsiaTheme="minorEastAsia" w:cs="Arial"/>
          <w:sz w:val="20"/>
          <w:szCs w:val="20"/>
        </w:rPr>
      </w:pPr>
      <w:r>
        <w:rPr>
          <w:rFonts w:eastAsiaTheme="minorEastAsia" w:cs="Arial"/>
          <w:sz w:val="20"/>
          <w:szCs w:val="20"/>
        </w:rPr>
        <w:t xml:space="preserve">Ce qui nous permet d'affirmer que </w:t>
      </w:r>
      <w:r w:rsidR="004B644B">
        <w:rPr>
          <w:rFonts w:eastAsiaTheme="minorEastAsia" w:cs="Arial"/>
          <w:sz w:val="20"/>
          <w:szCs w:val="20"/>
        </w:rPr>
        <w:t xml:space="preserve"> OA = OE = OB = OC = OD</w:t>
      </w:r>
      <w:r w:rsidR="00007C7B">
        <w:rPr>
          <w:rFonts w:eastAsiaTheme="minorEastAsia" w:cs="Arial"/>
          <w:sz w:val="20"/>
          <w:szCs w:val="20"/>
        </w:rPr>
        <w:t xml:space="preserve"> = r</w:t>
      </w:r>
    </w:p>
    <w:p w:rsidR="004B644B" w:rsidRDefault="004B644B" w:rsidP="00770190">
      <w:pPr>
        <w:rPr>
          <w:rFonts w:eastAsiaTheme="minorEastAsia" w:cs="Arial"/>
          <w:sz w:val="20"/>
          <w:szCs w:val="20"/>
        </w:rPr>
      </w:pPr>
      <w:r w:rsidRPr="004B644B">
        <w:rPr>
          <w:rFonts w:eastAsiaTheme="minorEastAsia" w:cs="Arial"/>
          <w:b/>
          <w:color w:val="0000FF"/>
          <w:sz w:val="20"/>
          <w:szCs w:val="20"/>
        </w:rPr>
        <w:t>Le disque</w:t>
      </w:r>
      <w:r>
        <w:rPr>
          <w:rFonts w:eastAsiaTheme="minorEastAsia" w:cs="Arial"/>
          <w:sz w:val="20"/>
          <w:szCs w:val="20"/>
        </w:rPr>
        <w:t xml:space="preserve"> de centre O et de rayon r est l'ensemble des points dont la distance à O est </w:t>
      </w:r>
      <w:r w:rsidRPr="00DC1FE1">
        <w:rPr>
          <w:rFonts w:eastAsiaTheme="minorEastAsia" w:cs="Arial"/>
          <w:sz w:val="20"/>
          <w:szCs w:val="20"/>
          <w:u w:val="single"/>
        </w:rPr>
        <w:t>au plus</w:t>
      </w:r>
      <w:r>
        <w:rPr>
          <w:rFonts w:eastAsiaTheme="minorEastAsia" w:cs="Arial"/>
          <w:sz w:val="20"/>
          <w:szCs w:val="20"/>
        </w:rPr>
        <w:t xml:space="preserve"> égale à r. C'est l'intérieur du cercle: </w:t>
      </w:r>
      <w:r w:rsidR="00DC1FE1">
        <w:rPr>
          <w:rFonts w:eastAsiaTheme="minorEastAsia" w:cs="Arial"/>
          <w:sz w:val="20"/>
          <w:szCs w:val="20"/>
        </w:rPr>
        <w:t xml:space="preserve">Le disque est </w:t>
      </w:r>
      <w:r>
        <w:rPr>
          <w:rFonts w:eastAsiaTheme="minorEastAsia" w:cs="Arial"/>
          <w:sz w:val="20"/>
          <w:szCs w:val="20"/>
        </w:rPr>
        <w:t>une surface alors que le cercle est une ligne.</w:t>
      </w:r>
    </w:p>
    <w:p w:rsidR="004B644B" w:rsidRPr="004D1DFD" w:rsidRDefault="004B644B" w:rsidP="00770190">
      <w:pPr>
        <w:rPr>
          <w:rFonts w:eastAsiaTheme="minorEastAsia" w:cs="Arial"/>
          <w:sz w:val="20"/>
          <w:szCs w:val="20"/>
        </w:rPr>
      </w:pPr>
      <w:r>
        <w:rPr>
          <w:rFonts w:eastAsiaTheme="minorEastAsia" w:cs="Arial"/>
          <w:sz w:val="20"/>
          <w:szCs w:val="20"/>
        </w:rPr>
        <w:t xml:space="preserve">Le segment [CD] est une </w:t>
      </w:r>
      <w:r w:rsidRPr="00007C7B">
        <w:rPr>
          <w:rFonts w:eastAsiaTheme="minorEastAsia" w:cs="Arial"/>
          <w:b/>
          <w:color w:val="0000FF"/>
          <w:sz w:val="20"/>
          <w:szCs w:val="20"/>
        </w:rPr>
        <w:t>corde</w:t>
      </w:r>
      <w:r w:rsidR="004D1DFD">
        <w:rPr>
          <w:rFonts w:eastAsiaTheme="minorEastAsia" w:cs="Arial"/>
          <w:sz w:val="20"/>
          <w:szCs w:val="20"/>
        </w:rPr>
        <w:t xml:space="preserve">. La corde intercepte un </w:t>
      </w:r>
      <w:r w:rsidRPr="00007C7B">
        <w:rPr>
          <w:rFonts w:eastAsiaTheme="minorEastAsia" w:cs="Arial"/>
          <w:b/>
          <w:color w:val="0000FF"/>
          <w:sz w:val="20"/>
          <w:szCs w:val="20"/>
        </w:rPr>
        <w:t>arc</w:t>
      </w:r>
      <w:r w:rsidR="004D1DFD">
        <w:rPr>
          <w:rFonts w:eastAsiaTheme="minorEastAsia" w:cs="Arial"/>
          <w:b/>
          <w:color w:val="0000FF"/>
          <w:sz w:val="20"/>
          <w:szCs w:val="20"/>
        </w:rPr>
        <w:t xml:space="preserve"> de cercle </w:t>
      </w:r>
      <w:r w:rsidR="004D1DFD" w:rsidRPr="004D1DFD">
        <w:rPr>
          <w:rFonts w:eastAsiaTheme="minorEastAsia" w:cs="Arial"/>
          <w:sz w:val="20"/>
          <w:szCs w:val="20"/>
        </w:rPr>
        <w:t>(la portion</w:t>
      </w:r>
      <w:r w:rsidR="004D1DFD" w:rsidRPr="004D1DFD">
        <w:rPr>
          <w:rFonts w:eastAsiaTheme="minorEastAsia" w:cs="Arial"/>
          <w:b/>
          <w:sz w:val="20"/>
          <w:szCs w:val="20"/>
        </w:rPr>
        <w:t xml:space="preserve"> </w:t>
      </w:r>
      <w:r w:rsidR="004D1DFD" w:rsidRPr="004D1DFD">
        <w:rPr>
          <w:rFonts w:eastAsiaTheme="minorEastAsia" w:cs="Arial"/>
          <w:sz w:val="20"/>
          <w:szCs w:val="20"/>
        </w:rPr>
        <w:t>de cercle en rouge)</w:t>
      </w:r>
      <w:r w:rsidR="004D1DFD" w:rsidRPr="004D1DFD">
        <w:rPr>
          <w:rFonts w:eastAsiaTheme="minorEastAsia" w:cs="Arial"/>
          <w:color w:val="0000FF"/>
          <w:sz w:val="20"/>
          <w:szCs w:val="20"/>
        </w:rPr>
        <w:t xml:space="preserve">. </w:t>
      </w:r>
    </w:p>
    <w:p w:rsidR="00007C7B" w:rsidRDefault="00007C7B" w:rsidP="00770190">
      <w:pPr>
        <w:rPr>
          <w:rFonts w:eastAsiaTheme="minorEastAsia" w:cs="Arial"/>
          <w:sz w:val="20"/>
          <w:szCs w:val="20"/>
        </w:rPr>
      </w:pPr>
      <w:r>
        <w:rPr>
          <w:rFonts w:eastAsiaTheme="minorEastAsia" w:cs="Arial"/>
          <w:sz w:val="20"/>
          <w:szCs w:val="20"/>
        </w:rPr>
        <w:t xml:space="preserve">Le segment [AB] est une corde qui passe par le centre c'est un </w:t>
      </w:r>
      <w:r w:rsidRPr="00007C7B">
        <w:rPr>
          <w:rFonts w:eastAsiaTheme="minorEastAsia" w:cs="Arial"/>
          <w:b/>
          <w:color w:val="0000FF"/>
          <w:sz w:val="20"/>
          <w:szCs w:val="20"/>
        </w:rPr>
        <w:t>diamètre</w:t>
      </w:r>
      <w:r>
        <w:rPr>
          <w:rFonts w:eastAsiaTheme="minorEastAsia" w:cs="Arial"/>
          <w:sz w:val="20"/>
          <w:szCs w:val="20"/>
        </w:rPr>
        <w:t xml:space="preserve">  AB = 2</w:t>
      </w:r>
      <w:r w:rsidRPr="00007C7B">
        <w:rPr>
          <w:rFonts w:eastAsiaTheme="minorEastAsia" w:cs="Arial"/>
          <w:sz w:val="16"/>
          <w:szCs w:val="16"/>
        </w:rPr>
        <w:t>x</w:t>
      </w:r>
      <w:r>
        <w:rPr>
          <w:rFonts w:eastAsiaTheme="minorEastAsia" w:cs="Arial"/>
          <w:sz w:val="20"/>
          <w:szCs w:val="20"/>
        </w:rPr>
        <w:t>r.</w:t>
      </w:r>
    </w:p>
    <w:p w:rsidR="004D1DFD" w:rsidRDefault="004D1DFD" w:rsidP="00770190">
      <w:pPr>
        <w:rPr>
          <w:rFonts w:eastAsiaTheme="minorEastAsia" w:cs="Arial"/>
          <w:sz w:val="10"/>
          <w:szCs w:val="10"/>
        </w:rPr>
      </w:pPr>
      <w:r>
        <w:rPr>
          <w:rFonts w:eastAsiaTheme="minorEastAsia" w:cs="Arial"/>
          <w:sz w:val="20"/>
          <w:szCs w:val="20"/>
        </w:rPr>
        <w:t>Le diamètre est la p</w:t>
      </w:r>
      <w:r w:rsidR="000D273D">
        <w:rPr>
          <w:rFonts w:eastAsiaTheme="minorEastAsia" w:cs="Arial"/>
          <w:sz w:val="20"/>
          <w:szCs w:val="20"/>
        </w:rPr>
        <w:t>lus grande de toutes les cordes.</w:t>
      </w:r>
      <w:r w:rsidR="00382A0D">
        <w:rPr>
          <w:rFonts w:eastAsiaTheme="minorEastAsia" w:cs="Arial"/>
          <w:sz w:val="20"/>
          <w:szCs w:val="20"/>
        </w:rPr>
        <w:t xml:space="preserve"> Il intercepte un </w:t>
      </w:r>
      <w:proofErr w:type="gramStart"/>
      <w:r w:rsidR="00382A0D">
        <w:rPr>
          <w:rFonts w:eastAsiaTheme="minorEastAsia" w:cs="Arial"/>
          <w:sz w:val="20"/>
          <w:szCs w:val="20"/>
        </w:rPr>
        <w:t>demi cercle</w:t>
      </w:r>
      <w:proofErr w:type="gramEnd"/>
      <w:r w:rsidR="00382A0D">
        <w:rPr>
          <w:rFonts w:eastAsiaTheme="minorEastAsia" w:cs="Arial"/>
          <w:sz w:val="20"/>
          <w:szCs w:val="20"/>
        </w:rPr>
        <w:t>.</w:t>
      </w:r>
    </w:p>
    <w:p w:rsidR="00494096" w:rsidRPr="00494096" w:rsidRDefault="00494096" w:rsidP="00770190">
      <w:pPr>
        <w:rPr>
          <w:rFonts w:eastAsiaTheme="minorEastAsia" w:cs="Arial"/>
          <w:sz w:val="10"/>
          <w:szCs w:val="10"/>
        </w:rPr>
      </w:pPr>
    </w:p>
    <w:p w:rsidR="00494096" w:rsidRPr="00494096" w:rsidRDefault="00494096" w:rsidP="00770190">
      <w:pPr>
        <w:rPr>
          <w:rFonts w:ascii="Arial Black" w:eastAsiaTheme="minorEastAsia" w:hAnsi="Arial Black" w:cs="Arial"/>
          <w:b/>
          <w:color w:val="FFFFFF" w:themeColor="background1"/>
          <w:sz w:val="28"/>
          <w:szCs w:val="28"/>
        </w:rPr>
      </w:pPr>
      <w:r w:rsidRPr="00494096">
        <w:rPr>
          <w:rFonts w:ascii="Arial Black" w:eastAsiaTheme="minorEastAsia" w:hAnsi="Arial Black" w:cs="Arial"/>
          <w:b/>
          <w:color w:val="FFFFFF" w:themeColor="background1"/>
          <w:sz w:val="28"/>
          <w:szCs w:val="28"/>
          <w:highlight w:val="blue"/>
        </w:rPr>
        <w:t>POLYGONES</w:t>
      </w:r>
    </w:p>
    <w:p w:rsidR="00494096" w:rsidRPr="00494096" w:rsidRDefault="00494096" w:rsidP="00770190">
      <w:pPr>
        <w:rPr>
          <w:rFonts w:ascii="Arial Black" w:eastAsiaTheme="minorEastAsia" w:hAnsi="Arial Black" w:cs="Arial"/>
          <w:b/>
          <w:sz w:val="10"/>
          <w:szCs w:val="10"/>
        </w:rPr>
      </w:pPr>
    </w:p>
    <w:p w:rsidR="000D273D" w:rsidRPr="00DC1FE1" w:rsidRDefault="00DC1FE1" w:rsidP="00770190">
      <w:pPr>
        <w:rPr>
          <w:rFonts w:ascii="Arial Black" w:eastAsiaTheme="minorEastAsia" w:hAnsi="Arial Black" w:cs="Arial"/>
          <w:b/>
          <w:color w:val="0000FF"/>
          <w:szCs w:val="24"/>
        </w:rPr>
      </w:pPr>
      <w:r w:rsidRPr="00DC1FE1">
        <w:rPr>
          <w:rFonts w:ascii="Arial Black" w:eastAsiaTheme="minorEastAsia" w:hAnsi="Arial Black" w:cs="Arial"/>
          <w:b/>
          <w:color w:val="0000FF"/>
          <w:szCs w:val="24"/>
        </w:rPr>
        <w:t>Triangles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62"/>
        <w:gridCol w:w="3561"/>
        <w:gridCol w:w="3559"/>
      </w:tblGrid>
      <w:tr w:rsidR="000D273D" w:rsidTr="00DC1FE1">
        <w:tc>
          <w:tcPr>
            <w:tcW w:w="1667" w:type="pct"/>
          </w:tcPr>
          <w:p w:rsidR="000D273D" w:rsidRPr="0021288C" w:rsidRDefault="000D273D" w:rsidP="00770190">
            <w:pPr>
              <w:rPr>
                <w:rFonts w:eastAsiaTheme="minorEastAsia" w:cs="Arial"/>
                <w:sz w:val="18"/>
                <w:szCs w:val="18"/>
              </w:rPr>
            </w:pPr>
            <w:r w:rsidRPr="0021288C">
              <w:rPr>
                <w:rFonts w:eastAsiaTheme="minorEastAsia" w:cs="Arial"/>
                <w:noProof/>
                <w:sz w:val="18"/>
                <w:szCs w:val="18"/>
                <w:lang w:eastAsia="fr-FR"/>
              </w:rPr>
              <w:drawing>
                <wp:anchor distT="0" distB="0" distL="114300" distR="114300" simplePos="0" relativeHeight="251665408" behindDoc="0" locked="0" layoutInCell="1" allowOverlap="1">
                  <wp:simplePos x="0" y="0"/>
                  <wp:positionH relativeFrom="column">
                    <wp:posOffset>21855</wp:posOffset>
                  </wp:positionH>
                  <wp:positionV relativeFrom="paragraph">
                    <wp:posOffset>-2614</wp:posOffset>
                  </wp:positionV>
                  <wp:extent cx="1108523" cy="1077085"/>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108523" cy="1077085"/>
                          </a:xfrm>
                          <a:prstGeom prst="rect">
                            <a:avLst/>
                          </a:prstGeom>
                          <a:noFill/>
                          <a:ln w="9525">
                            <a:noFill/>
                            <a:miter lim="800000"/>
                            <a:headEnd/>
                            <a:tailEnd/>
                          </a:ln>
                        </pic:spPr>
                      </pic:pic>
                    </a:graphicData>
                  </a:graphic>
                </wp:anchor>
              </w:drawing>
            </w:r>
            <w:r w:rsidRPr="0021288C">
              <w:rPr>
                <w:rFonts w:eastAsiaTheme="minorEastAsia" w:cs="Arial"/>
                <w:sz w:val="18"/>
                <w:szCs w:val="18"/>
              </w:rPr>
              <w:t xml:space="preserve">BA = BC donc le triangle ABC est </w:t>
            </w:r>
            <w:r w:rsidRPr="00DC1FE1">
              <w:rPr>
                <w:rFonts w:eastAsiaTheme="minorEastAsia" w:cs="Arial"/>
                <w:b/>
                <w:color w:val="0000FF"/>
                <w:sz w:val="18"/>
                <w:szCs w:val="18"/>
              </w:rPr>
              <w:t>isocèle</w:t>
            </w:r>
            <w:r w:rsidRPr="00DC1FE1">
              <w:rPr>
                <w:rFonts w:eastAsiaTheme="minorEastAsia" w:cs="Arial"/>
                <w:b/>
                <w:sz w:val="18"/>
                <w:szCs w:val="18"/>
              </w:rPr>
              <w:t>.</w:t>
            </w:r>
          </w:p>
          <w:p w:rsidR="000D273D" w:rsidRPr="0021288C" w:rsidRDefault="000D273D" w:rsidP="00770190">
            <w:pPr>
              <w:rPr>
                <w:rFonts w:eastAsiaTheme="minorEastAsia" w:cs="Arial"/>
                <w:sz w:val="18"/>
                <w:szCs w:val="18"/>
              </w:rPr>
            </w:pPr>
            <w:r w:rsidRPr="0021288C">
              <w:rPr>
                <w:rFonts w:eastAsiaTheme="minorEastAsia" w:cs="Arial"/>
                <w:sz w:val="18"/>
                <w:szCs w:val="18"/>
              </w:rPr>
              <w:t>B est le sommet principal.</w:t>
            </w:r>
          </w:p>
          <w:p w:rsidR="000D273D" w:rsidRDefault="0021288C" w:rsidP="00770190">
            <w:pPr>
              <w:rPr>
                <w:rFonts w:eastAsiaTheme="minorEastAsia" w:cs="Arial"/>
                <w:sz w:val="20"/>
                <w:szCs w:val="20"/>
              </w:rPr>
            </w:pPr>
            <w:r w:rsidRPr="0021288C">
              <w:rPr>
                <w:rFonts w:eastAsiaTheme="minorEastAsia" w:cs="Arial"/>
                <w:sz w:val="18"/>
                <w:szCs w:val="18"/>
              </w:rPr>
              <w:t>[</w:t>
            </w:r>
            <w:r w:rsidR="000D273D" w:rsidRPr="0021288C">
              <w:rPr>
                <w:rFonts w:eastAsiaTheme="minorEastAsia" w:cs="Arial"/>
                <w:sz w:val="18"/>
                <w:szCs w:val="18"/>
              </w:rPr>
              <w:t>AC</w:t>
            </w:r>
            <w:r w:rsidRPr="0021288C">
              <w:rPr>
                <w:rFonts w:eastAsiaTheme="minorEastAsia" w:cs="Arial"/>
                <w:sz w:val="18"/>
                <w:szCs w:val="18"/>
              </w:rPr>
              <w:t>]</w:t>
            </w:r>
            <w:r w:rsidR="000D273D" w:rsidRPr="0021288C">
              <w:rPr>
                <w:rFonts w:eastAsiaTheme="minorEastAsia" w:cs="Arial"/>
                <w:sz w:val="18"/>
                <w:szCs w:val="18"/>
              </w:rPr>
              <w:t xml:space="preserve"> est la base.</w:t>
            </w:r>
          </w:p>
        </w:tc>
        <w:tc>
          <w:tcPr>
            <w:tcW w:w="1667" w:type="pct"/>
          </w:tcPr>
          <w:p w:rsidR="000D273D" w:rsidRDefault="0021288C" w:rsidP="00770190">
            <w:pPr>
              <w:rPr>
                <w:rFonts w:eastAsiaTheme="minorEastAsia" w:cs="Arial"/>
                <w:sz w:val="20"/>
                <w:szCs w:val="20"/>
              </w:rPr>
            </w:pPr>
            <w:r>
              <w:rPr>
                <w:rFonts w:eastAsiaTheme="minorEastAsia" w:cs="Arial"/>
                <w:noProof/>
                <w:sz w:val="20"/>
                <w:szCs w:val="20"/>
                <w:lang w:eastAsia="fr-FR"/>
              </w:rPr>
              <w:drawing>
                <wp:anchor distT="0" distB="0" distL="114300" distR="114300" simplePos="0" relativeHeight="251666432" behindDoc="0" locked="0" layoutInCell="1" allowOverlap="1">
                  <wp:simplePos x="0" y="0"/>
                  <wp:positionH relativeFrom="column">
                    <wp:posOffset>20741</wp:posOffset>
                  </wp:positionH>
                  <wp:positionV relativeFrom="paragraph">
                    <wp:posOffset>-2614</wp:posOffset>
                  </wp:positionV>
                  <wp:extent cx="1237549" cy="891961"/>
                  <wp:effectExtent l="19050" t="0" r="701" b="0"/>
                  <wp:wrapSquare wrapText="bothSides"/>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1237549" cy="891961"/>
                          </a:xfrm>
                          <a:prstGeom prst="rect">
                            <a:avLst/>
                          </a:prstGeom>
                          <a:noFill/>
                          <a:ln w="9525">
                            <a:noFill/>
                            <a:miter lim="800000"/>
                            <a:headEnd/>
                            <a:tailEnd/>
                          </a:ln>
                        </pic:spPr>
                      </pic:pic>
                    </a:graphicData>
                  </a:graphic>
                </wp:anchor>
              </w:drawing>
            </w:r>
            <w:r>
              <w:rPr>
                <w:rFonts w:eastAsiaTheme="minorEastAsia" w:cs="Arial"/>
                <w:sz w:val="20"/>
                <w:szCs w:val="20"/>
              </w:rPr>
              <w:t xml:space="preserve">AB=AC=BC donc le triangle ABC est </w:t>
            </w:r>
            <w:r w:rsidRPr="00DC1FE1">
              <w:rPr>
                <w:rFonts w:eastAsiaTheme="minorEastAsia" w:cs="Arial"/>
                <w:b/>
                <w:color w:val="0000FF"/>
                <w:sz w:val="20"/>
                <w:szCs w:val="20"/>
              </w:rPr>
              <w:t>équilatéral</w:t>
            </w:r>
            <w:r>
              <w:rPr>
                <w:rFonts w:eastAsiaTheme="minorEastAsia" w:cs="Arial"/>
                <w:sz w:val="20"/>
                <w:szCs w:val="20"/>
              </w:rPr>
              <w:t>.</w:t>
            </w:r>
          </w:p>
        </w:tc>
        <w:tc>
          <w:tcPr>
            <w:tcW w:w="1667" w:type="pct"/>
          </w:tcPr>
          <w:p w:rsidR="000D273D" w:rsidRPr="00DC1FE1" w:rsidRDefault="0021288C" w:rsidP="00770190">
            <w:pPr>
              <w:rPr>
                <w:rFonts w:eastAsiaTheme="minorEastAsia" w:cs="Arial"/>
                <w:sz w:val="20"/>
                <w:szCs w:val="20"/>
              </w:rPr>
            </w:pPr>
            <w:r>
              <w:rPr>
                <w:rFonts w:eastAsiaTheme="minorEastAsia" w:cs="Arial"/>
                <w:noProof/>
                <w:sz w:val="20"/>
                <w:szCs w:val="20"/>
                <w:lang w:eastAsia="fr-FR"/>
              </w:rPr>
              <w:drawing>
                <wp:anchor distT="0" distB="0" distL="114300" distR="114300" simplePos="0" relativeHeight="251667456" behindDoc="0" locked="0" layoutInCell="1" allowOverlap="1">
                  <wp:simplePos x="0" y="0"/>
                  <wp:positionH relativeFrom="column">
                    <wp:posOffset>20262</wp:posOffset>
                  </wp:positionH>
                  <wp:positionV relativeFrom="paragraph">
                    <wp:posOffset>-2614</wp:posOffset>
                  </wp:positionV>
                  <wp:extent cx="1130962" cy="779764"/>
                  <wp:effectExtent l="19050" t="0" r="0" b="0"/>
                  <wp:wrapSquare wrapText="bothSides"/>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130962" cy="779764"/>
                          </a:xfrm>
                          <a:prstGeom prst="rect">
                            <a:avLst/>
                          </a:prstGeom>
                          <a:noFill/>
                          <a:ln w="9525">
                            <a:noFill/>
                            <a:miter lim="800000"/>
                            <a:headEnd/>
                            <a:tailEnd/>
                          </a:ln>
                        </pic:spPr>
                      </pic:pic>
                    </a:graphicData>
                  </a:graphic>
                </wp:anchor>
              </w:drawing>
            </w:r>
            <w:r>
              <w:rPr>
                <w:rFonts w:eastAsiaTheme="minorEastAsia" w:cs="Arial"/>
                <w:sz w:val="20"/>
                <w:szCs w:val="20"/>
              </w:rPr>
              <w:t xml:space="preserve">[AB] </w:t>
            </w:r>
            <w:r>
              <w:rPr>
                <w:rFonts w:ascii="Cambria Math" w:eastAsiaTheme="minorEastAsia" w:hAnsi="Cambria Math" w:cs="Arial"/>
                <w:sz w:val="20"/>
                <w:szCs w:val="20"/>
              </w:rPr>
              <w:t>⊥</w:t>
            </w:r>
            <w:r>
              <w:rPr>
                <w:rFonts w:eastAsiaTheme="minorEastAsia" w:cs="Arial"/>
                <w:sz w:val="20"/>
                <w:szCs w:val="20"/>
              </w:rPr>
              <w:t xml:space="preserve">  [AC] donc le triangle ABC est un triangle </w:t>
            </w:r>
            <w:r w:rsidRPr="00DC1FE1">
              <w:rPr>
                <w:rFonts w:eastAsiaTheme="minorEastAsia" w:cs="Arial"/>
                <w:color w:val="0000FF"/>
                <w:sz w:val="20"/>
                <w:szCs w:val="20"/>
              </w:rPr>
              <w:t>rectangle en A</w:t>
            </w:r>
            <w:r w:rsidR="00DC1FE1" w:rsidRPr="00DC1FE1">
              <w:rPr>
                <w:rFonts w:eastAsiaTheme="minorEastAsia" w:cs="Arial"/>
                <w:sz w:val="20"/>
                <w:szCs w:val="20"/>
              </w:rPr>
              <w:t>.</w:t>
            </w:r>
          </w:p>
          <w:p w:rsidR="00DC1FE1" w:rsidRDefault="00DC1FE1" w:rsidP="00770190">
            <w:pPr>
              <w:rPr>
                <w:rFonts w:eastAsiaTheme="minorEastAsia" w:cs="Arial"/>
                <w:sz w:val="20"/>
                <w:szCs w:val="20"/>
              </w:rPr>
            </w:pPr>
          </w:p>
          <w:p w:rsidR="00DC1FE1" w:rsidRDefault="00DC1FE1" w:rsidP="00770190">
            <w:pPr>
              <w:rPr>
                <w:rFonts w:eastAsiaTheme="minorEastAsia" w:cs="Arial"/>
                <w:sz w:val="20"/>
                <w:szCs w:val="20"/>
              </w:rPr>
            </w:pPr>
            <w:r>
              <w:rPr>
                <w:rFonts w:eastAsiaTheme="minorEastAsia" w:cs="Arial"/>
                <w:sz w:val="20"/>
                <w:szCs w:val="20"/>
              </w:rPr>
              <w:t xml:space="preserve">Le côté [BC] opposé à l'angle </w:t>
            </w:r>
            <m:oMath>
              <m:acc>
                <m:accPr>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A</m:t>
                  </m:r>
                </m:e>
              </m:acc>
            </m:oMath>
            <w:r>
              <w:rPr>
                <w:rFonts w:eastAsiaTheme="minorEastAsia" w:cs="Arial"/>
                <w:sz w:val="20"/>
                <w:szCs w:val="20"/>
              </w:rPr>
              <w:t xml:space="preserve"> est l'hypoténuse (le plus long côté)</w:t>
            </w:r>
          </w:p>
        </w:tc>
      </w:tr>
    </w:tbl>
    <w:p w:rsidR="000D273D" w:rsidRPr="0024112C" w:rsidRDefault="000D273D" w:rsidP="00770190">
      <w:pPr>
        <w:rPr>
          <w:rFonts w:eastAsiaTheme="minorEastAsia" w:cs="Arial"/>
          <w:sz w:val="10"/>
          <w:szCs w:val="10"/>
        </w:rPr>
      </w:pPr>
    </w:p>
    <w:p w:rsidR="00DC1FE1" w:rsidRPr="00DC1FE1" w:rsidRDefault="00CF6AAF" w:rsidP="00770190">
      <w:pPr>
        <w:rPr>
          <w:rFonts w:ascii="Arial Black" w:eastAsiaTheme="minorEastAsia" w:hAnsi="Arial Black" w:cs="Arial"/>
          <w:b/>
          <w:color w:val="0000FF"/>
          <w:szCs w:val="24"/>
        </w:rPr>
      </w:pPr>
      <w:r>
        <w:rPr>
          <w:rFonts w:ascii="Arial Black" w:eastAsiaTheme="minorEastAsia" w:hAnsi="Arial Black" w:cs="Arial"/>
          <w:b/>
          <w:color w:val="0000FF"/>
          <w:szCs w:val="24"/>
        </w:rPr>
        <w:t>Quadrilatères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320"/>
        <w:gridCol w:w="2181"/>
        <w:gridCol w:w="1983"/>
        <w:gridCol w:w="2051"/>
        <w:gridCol w:w="2147"/>
      </w:tblGrid>
      <w:tr w:rsidR="00DC1FE1" w:rsidTr="00AD17CF">
        <w:tc>
          <w:tcPr>
            <w:tcW w:w="1086" w:type="pct"/>
          </w:tcPr>
          <w:p w:rsidR="00DC1FE1" w:rsidRDefault="00E35447" w:rsidP="00770190">
            <w:pPr>
              <w:rPr>
                <w:rFonts w:eastAsiaTheme="minorEastAsia" w:cs="Arial"/>
                <w:sz w:val="20"/>
                <w:szCs w:val="20"/>
              </w:rPr>
            </w:pPr>
            <w:r>
              <w:rPr>
                <w:rFonts w:eastAsiaTheme="minorEastAsia" w:cs="Arial"/>
                <w:noProof/>
                <w:sz w:val="20"/>
                <w:szCs w:val="20"/>
                <w:lang w:eastAsia="fr-FR"/>
              </w:rPr>
              <w:drawing>
                <wp:inline distT="0" distB="0" distL="0" distR="0">
                  <wp:extent cx="1316627" cy="1399526"/>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316627" cy="1399526"/>
                          </a:xfrm>
                          <a:prstGeom prst="rect">
                            <a:avLst/>
                          </a:prstGeom>
                          <a:noFill/>
                          <a:ln w="9525">
                            <a:noFill/>
                            <a:miter lim="800000"/>
                            <a:headEnd/>
                            <a:tailEnd/>
                          </a:ln>
                        </pic:spPr>
                      </pic:pic>
                    </a:graphicData>
                  </a:graphic>
                </wp:inline>
              </w:drawing>
            </w:r>
          </w:p>
        </w:tc>
        <w:tc>
          <w:tcPr>
            <w:tcW w:w="1021" w:type="pct"/>
          </w:tcPr>
          <w:p w:rsidR="00DC1FE1" w:rsidRDefault="004B258D" w:rsidP="00770190">
            <w:pPr>
              <w:rPr>
                <w:rFonts w:eastAsiaTheme="minorEastAsia" w:cs="Arial"/>
                <w:sz w:val="20"/>
                <w:szCs w:val="20"/>
              </w:rPr>
            </w:pPr>
            <w:r>
              <w:rPr>
                <w:rFonts w:eastAsiaTheme="minorEastAsia" w:cs="Arial"/>
                <w:noProof/>
                <w:sz w:val="20"/>
                <w:szCs w:val="20"/>
                <w:lang w:eastAsia="fr-FR"/>
              </w:rPr>
              <w:drawing>
                <wp:inline distT="0" distB="0" distL="0" distR="0">
                  <wp:extent cx="1267863" cy="1321504"/>
                  <wp:effectExtent l="19050" t="0" r="8487"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267863" cy="1321504"/>
                          </a:xfrm>
                          <a:prstGeom prst="rect">
                            <a:avLst/>
                          </a:prstGeom>
                          <a:noFill/>
                          <a:ln w="9525">
                            <a:noFill/>
                            <a:miter lim="800000"/>
                            <a:headEnd/>
                            <a:tailEnd/>
                          </a:ln>
                        </pic:spPr>
                      </pic:pic>
                    </a:graphicData>
                  </a:graphic>
                </wp:inline>
              </w:drawing>
            </w:r>
          </w:p>
        </w:tc>
        <w:tc>
          <w:tcPr>
            <w:tcW w:w="928" w:type="pct"/>
          </w:tcPr>
          <w:p w:rsidR="00DC1FE1" w:rsidRDefault="009125FA" w:rsidP="009125FA">
            <w:pPr>
              <w:jc w:val="center"/>
              <w:rPr>
                <w:rFonts w:eastAsiaTheme="minorEastAsia" w:cs="Arial"/>
                <w:sz w:val="20"/>
                <w:szCs w:val="20"/>
              </w:rPr>
            </w:pPr>
            <w:r>
              <w:rPr>
                <w:rFonts w:eastAsiaTheme="minorEastAsia" w:cs="Arial"/>
                <w:noProof/>
                <w:sz w:val="20"/>
                <w:szCs w:val="20"/>
                <w:lang w:eastAsia="fr-FR"/>
              </w:rPr>
              <w:drawing>
                <wp:inline distT="0" distB="0" distL="0" distR="0">
                  <wp:extent cx="772604" cy="1406536"/>
                  <wp:effectExtent l="19050" t="0" r="8446"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772604" cy="1406536"/>
                          </a:xfrm>
                          <a:prstGeom prst="rect">
                            <a:avLst/>
                          </a:prstGeom>
                          <a:noFill/>
                          <a:ln w="9525">
                            <a:noFill/>
                            <a:miter lim="800000"/>
                            <a:headEnd/>
                            <a:tailEnd/>
                          </a:ln>
                        </pic:spPr>
                      </pic:pic>
                    </a:graphicData>
                  </a:graphic>
                </wp:inline>
              </w:drawing>
            </w:r>
          </w:p>
        </w:tc>
        <w:tc>
          <w:tcPr>
            <w:tcW w:w="960" w:type="pct"/>
            <w:vAlign w:val="center"/>
          </w:tcPr>
          <w:p w:rsidR="00DC1FE1" w:rsidRDefault="009125FA" w:rsidP="009125FA">
            <w:pPr>
              <w:jc w:val="center"/>
              <w:rPr>
                <w:rFonts w:eastAsiaTheme="minorEastAsia" w:cs="Arial"/>
                <w:sz w:val="20"/>
                <w:szCs w:val="20"/>
              </w:rPr>
            </w:pPr>
            <w:r>
              <w:rPr>
                <w:rFonts w:eastAsiaTheme="minorEastAsia" w:cs="Arial"/>
                <w:noProof/>
                <w:sz w:val="20"/>
                <w:szCs w:val="20"/>
                <w:lang w:eastAsia="fr-FR"/>
              </w:rPr>
              <w:drawing>
                <wp:inline distT="0" distB="0" distL="0" distR="0">
                  <wp:extent cx="1220624" cy="905181"/>
                  <wp:effectExtent l="1905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220624" cy="905181"/>
                          </a:xfrm>
                          <a:prstGeom prst="rect">
                            <a:avLst/>
                          </a:prstGeom>
                          <a:noFill/>
                          <a:ln w="9525">
                            <a:noFill/>
                            <a:miter lim="800000"/>
                            <a:headEnd/>
                            <a:tailEnd/>
                          </a:ln>
                        </pic:spPr>
                      </pic:pic>
                    </a:graphicData>
                  </a:graphic>
                </wp:inline>
              </w:drawing>
            </w:r>
          </w:p>
        </w:tc>
        <w:tc>
          <w:tcPr>
            <w:tcW w:w="1005" w:type="pct"/>
            <w:vAlign w:val="center"/>
          </w:tcPr>
          <w:p w:rsidR="00DC1FE1" w:rsidRDefault="001B42E0" w:rsidP="001B42E0">
            <w:pPr>
              <w:jc w:val="center"/>
              <w:rPr>
                <w:rFonts w:eastAsiaTheme="minorEastAsia" w:cs="Arial"/>
                <w:sz w:val="20"/>
                <w:szCs w:val="20"/>
              </w:rPr>
            </w:pPr>
            <w:r>
              <w:rPr>
                <w:rFonts w:eastAsiaTheme="minorEastAsia" w:cs="Arial"/>
                <w:noProof/>
                <w:sz w:val="20"/>
                <w:szCs w:val="20"/>
                <w:lang w:eastAsia="fr-FR"/>
              </w:rPr>
              <w:drawing>
                <wp:inline distT="0" distB="0" distL="0" distR="0">
                  <wp:extent cx="1204470" cy="1097190"/>
                  <wp:effectExtent l="19050" t="0" r="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1204470" cy="1097190"/>
                          </a:xfrm>
                          <a:prstGeom prst="rect">
                            <a:avLst/>
                          </a:prstGeom>
                          <a:noFill/>
                          <a:ln w="9525">
                            <a:noFill/>
                            <a:miter lim="800000"/>
                            <a:headEnd/>
                            <a:tailEnd/>
                          </a:ln>
                        </pic:spPr>
                      </pic:pic>
                    </a:graphicData>
                  </a:graphic>
                </wp:inline>
              </w:drawing>
            </w:r>
          </w:p>
        </w:tc>
      </w:tr>
      <w:tr w:rsidR="004B258D" w:rsidTr="00AD17CF">
        <w:tc>
          <w:tcPr>
            <w:tcW w:w="2107" w:type="pct"/>
            <w:gridSpan w:val="2"/>
          </w:tcPr>
          <w:p w:rsidR="004B258D" w:rsidRDefault="004B258D" w:rsidP="00770190">
            <w:pPr>
              <w:rPr>
                <w:rFonts w:eastAsiaTheme="minorEastAsia" w:cs="Arial"/>
                <w:sz w:val="20"/>
                <w:szCs w:val="20"/>
              </w:rPr>
            </w:pPr>
            <w:r>
              <w:rPr>
                <w:rFonts w:eastAsiaTheme="minorEastAsia" w:cs="Arial"/>
                <w:sz w:val="20"/>
                <w:szCs w:val="20"/>
              </w:rPr>
              <w:t>Un quadrilatère a 4 côtés, 4 sommets, 4 angles,</w:t>
            </w:r>
          </w:p>
          <w:p w:rsidR="004B258D" w:rsidRDefault="004B258D" w:rsidP="00770190">
            <w:pPr>
              <w:rPr>
                <w:rFonts w:eastAsiaTheme="minorEastAsia" w:cs="Arial"/>
                <w:sz w:val="20"/>
                <w:szCs w:val="20"/>
              </w:rPr>
            </w:pPr>
            <w:r>
              <w:rPr>
                <w:rFonts w:eastAsiaTheme="minorEastAsia" w:cs="Arial"/>
                <w:sz w:val="20"/>
                <w:szCs w:val="20"/>
              </w:rPr>
              <w:t>2 diagonales.</w:t>
            </w:r>
          </w:p>
          <w:p w:rsidR="004B258D" w:rsidRDefault="00382A0D" w:rsidP="00770190">
            <w:pPr>
              <w:rPr>
                <w:rFonts w:eastAsiaTheme="minorEastAsia" w:cs="Arial"/>
                <w:sz w:val="20"/>
                <w:szCs w:val="20"/>
              </w:rPr>
            </w:pPr>
            <w:r>
              <w:rPr>
                <w:rFonts w:eastAsiaTheme="minorEastAsia" w:cs="Arial"/>
                <w:sz w:val="20"/>
                <w:szCs w:val="20"/>
              </w:rPr>
              <w:t>Quand on construit un quadrilatère, i</w:t>
            </w:r>
            <w:r w:rsidR="004B258D">
              <w:rPr>
                <w:rFonts w:eastAsiaTheme="minorEastAsia" w:cs="Arial"/>
                <w:sz w:val="20"/>
                <w:szCs w:val="20"/>
              </w:rPr>
              <w:t>l faut joindre les sommets dans l'ordre où on les nomme. Selon la disposition des points on obtient un quadrilatère croisé ou non croisé.</w:t>
            </w:r>
          </w:p>
        </w:tc>
        <w:tc>
          <w:tcPr>
            <w:tcW w:w="928" w:type="pct"/>
          </w:tcPr>
          <w:p w:rsidR="009125FA" w:rsidRDefault="009125FA" w:rsidP="00770190">
            <w:pPr>
              <w:rPr>
                <w:rFonts w:eastAsiaTheme="minorEastAsia" w:cs="Arial"/>
                <w:sz w:val="20"/>
                <w:szCs w:val="20"/>
              </w:rPr>
            </w:pPr>
            <w:r>
              <w:rPr>
                <w:rFonts w:eastAsiaTheme="minorEastAsia" w:cs="Arial"/>
                <w:sz w:val="20"/>
                <w:szCs w:val="20"/>
              </w:rPr>
              <w:t xml:space="preserve">Un quadrilatère </w:t>
            </w:r>
            <w:r w:rsidR="00382A0D">
              <w:rPr>
                <w:rFonts w:eastAsiaTheme="minorEastAsia" w:cs="Arial"/>
                <w:sz w:val="20"/>
                <w:szCs w:val="20"/>
              </w:rPr>
              <w:t xml:space="preserve">non croisé </w:t>
            </w:r>
            <w:r>
              <w:rPr>
                <w:rFonts w:eastAsiaTheme="minorEastAsia" w:cs="Arial"/>
                <w:sz w:val="20"/>
                <w:szCs w:val="20"/>
              </w:rPr>
              <w:t>dont les 4 côtés sont égaux est un losange.</w:t>
            </w:r>
            <w:r w:rsidR="0024112C">
              <w:rPr>
                <w:rFonts w:eastAsiaTheme="minorEastAsia" w:cs="Arial"/>
                <w:sz w:val="20"/>
                <w:szCs w:val="20"/>
              </w:rPr>
              <w:t xml:space="preserve"> </w:t>
            </w:r>
            <w:r>
              <w:rPr>
                <w:rFonts w:eastAsiaTheme="minorEastAsia" w:cs="Arial"/>
                <w:sz w:val="20"/>
                <w:szCs w:val="20"/>
              </w:rPr>
              <w:t>Ses diagonales se coupent en angle droit.</w:t>
            </w:r>
          </w:p>
        </w:tc>
        <w:tc>
          <w:tcPr>
            <w:tcW w:w="960" w:type="pct"/>
          </w:tcPr>
          <w:p w:rsidR="004B258D" w:rsidRDefault="009125FA" w:rsidP="00770190">
            <w:pPr>
              <w:rPr>
                <w:rFonts w:eastAsiaTheme="minorEastAsia" w:cs="Arial"/>
                <w:sz w:val="20"/>
                <w:szCs w:val="20"/>
              </w:rPr>
            </w:pPr>
            <w:r>
              <w:rPr>
                <w:rFonts w:eastAsiaTheme="minorEastAsia" w:cs="Arial"/>
                <w:sz w:val="20"/>
                <w:szCs w:val="20"/>
              </w:rPr>
              <w:t xml:space="preserve">Un quadrilatère </w:t>
            </w:r>
            <w:r w:rsidR="00382A0D">
              <w:rPr>
                <w:rFonts w:eastAsiaTheme="minorEastAsia" w:cs="Arial"/>
                <w:sz w:val="20"/>
                <w:szCs w:val="20"/>
              </w:rPr>
              <w:t xml:space="preserve">non croisé </w:t>
            </w:r>
            <w:r>
              <w:rPr>
                <w:rFonts w:eastAsiaTheme="minorEastAsia" w:cs="Arial"/>
                <w:sz w:val="20"/>
                <w:szCs w:val="20"/>
              </w:rPr>
              <w:t xml:space="preserve">qui a 4 angles droits </w:t>
            </w:r>
            <w:r w:rsidR="009274B2">
              <w:rPr>
                <w:rFonts w:eastAsiaTheme="minorEastAsia" w:cs="Arial"/>
                <w:sz w:val="20"/>
                <w:szCs w:val="20"/>
              </w:rPr>
              <w:t xml:space="preserve">(3 suffisent) </w:t>
            </w:r>
            <w:r>
              <w:rPr>
                <w:rFonts w:eastAsiaTheme="minorEastAsia" w:cs="Arial"/>
                <w:sz w:val="20"/>
                <w:szCs w:val="20"/>
              </w:rPr>
              <w:t xml:space="preserve">est un rectangle. </w:t>
            </w:r>
          </w:p>
          <w:p w:rsidR="001B42E0" w:rsidRDefault="001B42E0" w:rsidP="00770190">
            <w:pPr>
              <w:rPr>
                <w:rFonts w:eastAsiaTheme="minorEastAsia" w:cs="Arial"/>
                <w:sz w:val="20"/>
                <w:szCs w:val="20"/>
              </w:rPr>
            </w:pPr>
            <w:r>
              <w:rPr>
                <w:rFonts w:eastAsiaTheme="minorEastAsia" w:cs="Arial"/>
                <w:sz w:val="20"/>
                <w:szCs w:val="20"/>
              </w:rPr>
              <w:t>Ses diagonales sont d'égale longueur.</w:t>
            </w:r>
          </w:p>
        </w:tc>
        <w:tc>
          <w:tcPr>
            <w:tcW w:w="1005" w:type="pct"/>
          </w:tcPr>
          <w:p w:rsidR="004B258D" w:rsidRDefault="001B42E0" w:rsidP="00770190">
            <w:pPr>
              <w:rPr>
                <w:rFonts w:eastAsiaTheme="minorEastAsia" w:cs="Arial"/>
                <w:sz w:val="20"/>
                <w:szCs w:val="20"/>
              </w:rPr>
            </w:pPr>
            <w:r>
              <w:rPr>
                <w:rFonts w:eastAsiaTheme="minorEastAsia" w:cs="Arial"/>
                <w:sz w:val="20"/>
                <w:szCs w:val="20"/>
              </w:rPr>
              <w:t xml:space="preserve">Un quadrilatère </w:t>
            </w:r>
            <w:r w:rsidR="00382A0D">
              <w:rPr>
                <w:rFonts w:eastAsiaTheme="minorEastAsia" w:cs="Arial"/>
                <w:sz w:val="20"/>
                <w:szCs w:val="20"/>
              </w:rPr>
              <w:t xml:space="preserve">non croisé </w:t>
            </w:r>
            <w:r>
              <w:rPr>
                <w:rFonts w:eastAsiaTheme="minorEastAsia" w:cs="Arial"/>
                <w:sz w:val="20"/>
                <w:szCs w:val="20"/>
              </w:rPr>
              <w:t>qui a 4 angles droits et 4 côtés égaux est un carré.</w:t>
            </w:r>
          </w:p>
          <w:p w:rsidR="001B42E0" w:rsidRDefault="001B42E0" w:rsidP="00770190">
            <w:pPr>
              <w:rPr>
                <w:rFonts w:eastAsiaTheme="minorEastAsia" w:cs="Arial"/>
                <w:sz w:val="20"/>
                <w:szCs w:val="20"/>
              </w:rPr>
            </w:pPr>
            <w:r>
              <w:rPr>
                <w:rFonts w:eastAsiaTheme="minorEastAsia" w:cs="Arial"/>
                <w:sz w:val="20"/>
                <w:szCs w:val="20"/>
              </w:rPr>
              <w:t>C'est à la fois un rectangle et un losange.</w:t>
            </w:r>
          </w:p>
        </w:tc>
      </w:tr>
      <w:tr w:rsidR="00EB187A" w:rsidTr="00AD17CF">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5000" w:type="pct"/>
            <w:gridSpan w:val="5"/>
            <w:shd w:val="clear" w:color="auto" w:fill="FFFF00"/>
          </w:tcPr>
          <w:p w:rsidR="00EB187A" w:rsidRPr="00B30FB9" w:rsidRDefault="00EB187A" w:rsidP="00B30FB9">
            <w:pPr>
              <w:jc w:val="center"/>
              <w:rPr>
                <w:rFonts w:ascii="Arial Black" w:eastAsiaTheme="minorEastAsia" w:hAnsi="Arial Black" w:cs="Arial"/>
                <w:sz w:val="32"/>
                <w:szCs w:val="32"/>
              </w:rPr>
            </w:pPr>
            <w:r w:rsidRPr="00B30FB9">
              <w:rPr>
                <w:rFonts w:ascii="Arial Black" w:eastAsiaTheme="minorEastAsia" w:hAnsi="Arial Black" w:cs="Arial"/>
                <w:sz w:val="32"/>
                <w:szCs w:val="32"/>
              </w:rPr>
              <w:lastRenderedPageBreak/>
              <w:t>Savoir tracer</w:t>
            </w:r>
          </w:p>
        </w:tc>
      </w:tr>
    </w:tbl>
    <w:p w:rsidR="00EB187A" w:rsidRDefault="00EB187A" w:rsidP="00770190">
      <w:pPr>
        <w:rPr>
          <w:rFonts w:eastAsiaTheme="minorEastAsia" w:cs="Arial"/>
          <w:sz w:val="20"/>
          <w:szCs w:val="20"/>
        </w:rPr>
      </w:pPr>
    </w:p>
    <w:p w:rsidR="002D1F7C" w:rsidRDefault="002D1F7C" w:rsidP="00770190">
      <w:pPr>
        <w:rPr>
          <w:rFonts w:eastAsiaTheme="minorEastAsia" w:cs="Arial"/>
          <w:sz w:val="20"/>
          <w:szCs w:val="20"/>
        </w:rPr>
      </w:pP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19"/>
        <w:gridCol w:w="6463"/>
      </w:tblGrid>
      <w:tr w:rsidR="00DE7678" w:rsidTr="00E713CE">
        <w:tc>
          <w:tcPr>
            <w:tcW w:w="1975" w:type="pct"/>
            <w:vAlign w:val="center"/>
          </w:tcPr>
          <w:p w:rsidR="00DE7678" w:rsidRDefault="00DE7678" w:rsidP="00E713CE">
            <w:pPr>
              <w:jc w:val="center"/>
              <w:rPr>
                <w:rFonts w:eastAsiaTheme="minorEastAsia" w:cs="Arial"/>
                <w:noProof/>
                <w:sz w:val="20"/>
                <w:szCs w:val="20"/>
                <w:lang w:eastAsia="fr-FR"/>
              </w:rPr>
            </w:pPr>
            <w:r>
              <w:rPr>
                <w:rFonts w:eastAsiaTheme="minorEastAsia" w:cs="Arial"/>
                <w:noProof/>
                <w:sz w:val="20"/>
                <w:szCs w:val="20"/>
                <w:lang w:eastAsia="fr-FR"/>
              </w:rPr>
              <w:drawing>
                <wp:inline distT="0" distB="0" distL="0" distR="0">
                  <wp:extent cx="1492178" cy="1150830"/>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1492178" cy="1150830"/>
                          </a:xfrm>
                          <a:prstGeom prst="rect">
                            <a:avLst/>
                          </a:prstGeom>
                          <a:noFill/>
                          <a:ln w="9525">
                            <a:noFill/>
                            <a:miter lim="800000"/>
                            <a:headEnd/>
                            <a:tailEnd/>
                          </a:ln>
                        </pic:spPr>
                      </pic:pic>
                    </a:graphicData>
                  </a:graphic>
                </wp:inline>
              </w:drawing>
            </w:r>
          </w:p>
        </w:tc>
        <w:tc>
          <w:tcPr>
            <w:tcW w:w="3025" w:type="pct"/>
          </w:tcPr>
          <w:p w:rsidR="00DE7678" w:rsidRDefault="00DE7678" w:rsidP="00770190">
            <w:pPr>
              <w:rPr>
                <w:rFonts w:eastAsiaTheme="minorEastAsia" w:cs="Arial"/>
                <w:b/>
                <w:color w:val="0000FF"/>
                <w:sz w:val="20"/>
                <w:szCs w:val="20"/>
              </w:rPr>
            </w:pPr>
            <w:r>
              <w:rPr>
                <w:rFonts w:eastAsiaTheme="minorEastAsia" w:cs="Arial"/>
                <w:b/>
                <w:color w:val="0000FF"/>
                <w:sz w:val="20"/>
                <w:szCs w:val="20"/>
              </w:rPr>
              <w:t>Construire le milieu M d'un segment AB.</w:t>
            </w:r>
          </w:p>
          <w:p w:rsidR="00DE7678" w:rsidRDefault="00DE7678" w:rsidP="00770190">
            <w:pPr>
              <w:rPr>
                <w:rFonts w:eastAsiaTheme="minorEastAsia" w:cs="Arial"/>
                <w:sz w:val="20"/>
                <w:szCs w:val="20"/>
              </w:rPr>
            </w:pPr>
            <w:r>
              <w:rPr>
                <w:rFonts w:eastAsiaTheme="minorEastAsia" w:cs="Arial"/>
                <w:sz w:val="20"/>
                <w:szCs w:val="20"/>
              </w:rPr>
              <w:t>Avec la règle et le compas.</w:t>
            </w:r>
          </w:p>
          <w:p w:rsidR="00DE7678" w:rsidRDefault="00DE7678" w:rsidP="00770190">
            <w:pPr>
              <w:rPr>
                <w:rFonts w:eastAsiaTheme="minorEastAsia" w:cs="Arial"/>
                <w:sz w:val="20"/>
                <w:szCs w:val="20"/>
              </w:rPr>
            </w:pPr>
            <w:r>
              <w:rPr>
                <w:rFonts w:eastAsiaTheme="minorEastAsia" w:cs="Arial"/>
                <w:sz w:val="20"/>
                <w:szCs w:val="20"/>
              </w:rPr>
              <w:t>On choisit un rayon</w:t>
            </w:r>
            <w:r w:rsidR="00D134ED">
              <w:rPr>
                <w:rFonts w:eastAsiaTheme="minorEastAsia" w:cs="Arial"/>
                <w:sz w:val="20"/>
                <w:szCs w:val="20"/>
              </w:rPr>
              <w:t xml:space="preserve"> r</w:t>
            </w:r>
            <w:r>
              <w:rPr>
                <w:rFonts w:eastAsiaTheme="minorEastAsia" w:cs="Arial"/>
                <w:sz w:val="20"/>
                <w:szCs w:val="20"/>
              </w:rPr>
              <w:t xml:space="preserve"> plus grand que la moitié de AB </w:t>
            </w:r>
            <w:r w:rsidR="00D134ED">
              <w:rPr>
                <w:rFonts w:eastAsiaTheme="minorEastAsia" w:cs="Arial"/>
                <w:sz w:val="20"/>
                <w:szCs w:val="20"/>
              </w:rPr>
              <w:t xml:space="preserve">et on trace les cercles de centre A et B et de rayon r. </w:t>
            </w:r>
          </w:p>
          <w:p w:rsidR="00D134ED" w:rsidRDefault="00D134ED" w:rsidP="00770190">
            <w:pPr>
              <w:rPr>
                <w:rFonts w:eastAsiaTheme="minorEastAsia" w:cs="Arial"/>
                <w:sz w:val="20"/>
                <w:szCs w:val="20"/>
              </w:rPr>
            </w:pPr>
            <w:r>
              <w:rPr>
                <w:rFonts w:eastAsiaTheme="minorEastAsia" w:cs="Arial"/>
                <w:sz w:val="20"/>
                <w:szCs w:val="20"/>
              </w:rPr>
              <w:t xml:space="preserve">Ces cercles se coupent en 2 points. </w:t>
            </w:r>
          </w:p>
          <w:p w:rsidR="00D134ED" w:rsidRPr="00DE7678" w:rsidRDefault="00D134ED" w:rsidP="00770190">
            <w:pPr>
              <w:rPr>
                <w:rFonts w:eastAsiaTheme="minorEastAsia" w:cs="Arial"/>
                <w:sz w:val="20"/>
                <w:szCs w:val="20"/>
              </w:rPr>
            </w:pPr>
            <w:r>
              <w:rPr>
                <w:rFonts w:eastAsiaTheme="minorEastAsia" w:cs="Arial"/>
                <w:sz w:val="20"/>
                <w:szCs w:val="20"/>
              </w:rPr>
              <w:t>La droite qui joint ces 2 points coupe [AB] en son milieu M et de plus elle est perpendiculaire à [AB]</w:t>
            </w:r>
          </w:p>
        </w:tc>
      </w:tr>
      <w:tr w:rsidR="002D1F7C" w:rsidTr="00E713CE">
        <w:tc>
          <w:tcPr>
            <w:tcW w:w="1975" w:type="pct"/>
            <w:vAlign w:val="center"/>
          </w:tcPr>
          <w:p w:rsidR="002D1F7C" w:rsidRDefault="002D1F7C" w:rsidP="00E713CE">
            <w:pPr>
              <w:jc w:val="center"/>
              <w:rPr>
                <w:rFonts w:eastAsiaTheme="minorEastAsia" w:cs="Arial"/>
                <w:sz w:val="20"/>
                <w:szCs w:val="20"/>
              </w:rPr>
            </w:pPr>
            <w:r>
              <w:rPr>
                <w:rFonts w:eastAsiaTheme="minorEastAsia" w:cs="Arial"/>
                <w:noProof/>
                <w:sz w:val="20"/>
                <w:szCs w:val="20"/>
                <w:lang w:eastAsia="fr-FR"/>
              </w:rPr>
              <w:drawing>
                <wp:inline distT="0" distB="0" distL="0" distR="0">
                  <wp:extent cx="1969135" cy="126809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1969135" cy="1268095"/>
                          </a:xfrm>
                          <a:prstGeom prst="rect">
                            <a:avLst/>
                          </a:prstGeom>
                          <a:noFill/>
                          <a:ln w="9525">
                            <a:noFill/>
                            <a:miter lim="800000"/>
                            <a:headEnd/>
                            <a:tailEnd/>
                          </a:ln>
                        </pic:spPr>
                      </pic:pic>
                    </a:graphicData>
                  </a:graphic>
                </wp:inline>
              </w:drawing>
            </w:r>
          </w:p>
        </w:tc>
        <w:tc>
          <w:tcPr>
            <w:tcW w:w="3025" w:type="pct"/>
          </w:tcPr>
          <w:p w:rsidR="002D1F7C" w:rsidRPr="00635A14" w:rsidRDefault="00635A14" w:rsidP="00770190">
            <w:pPr>
              <w:rPr>
                <w:rFonts w:eastAsiaTheme="minorEastAsia" w:cs="Arial"/>
                <w:b/>
                <w:color w:val="0000FF"/>
                <w:sz w:val="20"/>
                <w:szCs w:val="20"/>
              </w:rPr>
            </w:pPr>
            <w:r w:rsidRPr="00635A14">
              <w:rPr>
                <w:rFonts w:eastAsiaTheme="minorEastAsia" w:cs="Arial"/>
                <w:b/>
                <w:color w:val="0000FF"/>
                <w:sz w:val="20"/>
                <w:szCs w:val="20"/>
              </w:rPr>
              <w:t>Tracer une perpendiculaire à la droite (D) passant par le point P.</w:t>
            </w:r>
          </w:p>
          <w:p w:rsidR="000966FF" w:rsidRDefault="000966FF" w:rsidP="00770190">
            <w:pPr>
              <w:rPr>
                <w:rFonts w:eastAsiaTheme="minorEastAsia" w:cs="Arial"/>
                <w:sz w:val="20"/>
                <w:szCs w:val="20"/>
              </w:rPr>
            </w:pPr>
            <w:r>
              <w:rPr>
                <w:rFonts w:eastAsiaTheme="minorEastAsia" w:cs="Arial"/>
                <w:sz w:val="20"/>
                <w:szCs w:val="20"/>
              </w:rPr>
              <w:t xml:space="preserve">Avec la règle et l'équerre. </w:t>
            </w:r>
          </w:p>
          <w:p w:rsidR="00635A14" w:rsidRDefault="00635A14" w:rsidP="00770190">
            <w:pPr>
              <w:rPr>
                <w:rFonts w:eastAsiaTheme="minorEastAsia" w:cs="Arial"/>
                <w:sz w:val="20"/>
                <w:szCs w:val="20"/>
              </w:rPr>
            </w:pPr>
            <w:r>
              <w:rPr>
                <w:rFonts w:eastAsiaTheme="minorEastAsia" w:cs="Arial"/>
                <w:sz w:val="20"/>
                <w:szCs w:val="20"/>
              </w:rPr>
              <w:t>On met la règle le long de (D).</w:t>
            </w:r>
          </w:p>
          <w:p w:rsidR="00635A14" w:rsidRDefault="00635A14" w:rsidP="00770190">
            <w:pPr>
              <w:rPr>
                <w:rFonts w:eastAsiaTheme="minorEastAsia" w:cs="Arial"/>
                <w:sz w:val="20"/>
                <w:szCs w:val="20"/>
              </w:rPr>
            </w:pPr>
            <w:r>
              <w:rPr>
                <w:rFonts w:eastAsiaTheme="minorEastAsia" w:cs="Arial"/>
                <w:sz w:val="20"/>
                <w:szCs w:val="20"/>
              </w:rPr>
              <w:t xml:space="preserve">On fait glisser un côté de l'angle droit de l'équerre le long de la règle jusqu'à ce que l'autre passe par P. </w:t>
            </w:r>
          </w:p>
          <w:p w:rsidR="00635A14" w:rsidRDefault="00635A14" w:rsidP="00770190">
            <w:pPr>
              <w:rPr>
                <w:rFonts w:eastAsiaTheme="minorEastAsia" w:cs="Arial"/>
                <w:sz w:val="20"/>
                <w:szCs w:val="20"/>
              </w:rPr>
            </w:pPr>
            <w:r>
              <w:rPr>
                <w:rFonts w:eastAsiaTheme="minorEastAsia" w:cs="Arial"/>
                <w:sz w:val="20"/>
                <w:szCs w:val="20"/>
              </w:rPr>
              <w:t>On trace la perpendiculaire à (D) passant par P le long du côté de l'angle droit de l'équerre qui est perpendiculaire à (D).</w:t>
            </w:r>
          </w:p>
        </w:tc>
      </w:tr>
      <w:tr w:rsidR="002D1F7C" w:rsidTr="00E713CE">
        <w:tc>
          <w:tcPr>
            <w:tcW w:w="1975" w:type="pct"/>
            <w:vAlign w:val="center"/>
          </w:tcPr>
          <w:p w:rsidR="002D1F7C" w:rsidRDefault="002D1F7C" w:rsidP="00E713CE">
            <w:pPr>
              <w:jc w:val="center"/>
              <w:rPr>
                <w:rFonts w:eastAsiaTheme="minorEastAsia" w:cs="Arial"/>
                <w:sz w:val="20"/>
                <w:szCs w:val="20"/>
              </w:rPr>
            </w:pPr>
            <w:r w:rsidRPr="002D1F7C">
              <w:rPr>
                <w:rFonts w:eastAsiaTheme="minorEastAsia" w:cs="Arial"/>
                <w:noProof/>
                <w:sz w:val="20"/>
                <w:szCs w:val="20"/>
                <w:lang w:eastAsia="fr-FR"/>
              </w:rPr>
              <w:drawing>
                <wp:inline distT="0" distB="0" distL="0" distR="0">
                  <wp:extent cx="2183407" cy="1382459"/>
                  <wp:effectExtent l="19050" t="0" r="7343" b="0"/>
                  <wp:docPr id="2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2183407" cy="1382459"/>
                          </a:xfrm>
                          <a:prstGeom prst="rect">
                            <a:avLst/>
                          </a:prstGeom>
                          <a:noFill/>
                          <a:ln w="9525">
                            <a:noFill/>
                            <a:miter lim="800000"/>
                            <a:headEnd/>
                            <a:tailEnd/>
                          </a:ln>
                        </pic:spPr>
                      </pic:pic>
                    </a:graphicData>
                  </a:graphic>
                </wp:inline>
              </w:drawing>
            </w:r>
          </w:p>
        </w:tc>
        <w:tc>
          <w:tcPr>
            <w:tcW w:w="3025" w:type="pct"/>
          </w:tcPr>
          <w:p w:rsidR="000966FF" w:rsidRPr="00635A14" w:rsidRDefault="000966FF" w:rsidP="000966FF">
            <w:pPr>
              <w:rPr>
                <w:rFonts w:eastAsiaTheme="minorEastAsia" w:cs="Arial"/>
                <w:b/>
                <w:color w:val="0000FF"/>
                <w:sz w:val="20"/>
                <w:szCs w:val="20"/>
              </w:rPr>
            </w:pPr>
            <w:r w:rsidRPr="00635A14">
              <w:rPr>
                <w:rFonts w:eastAsiaTheme="minorEastAsia" w:cs="Arial"/>
                <w:b/>
                <w:color w:val="0000FF"/>
                <w:sz w:val="20"/>
                <w:szCs w:val="20"/>
              </w:rPr>
              <w:t>Tracer une perpendiculaire à la droite (D) passant par le point P.</w:t>
            </w:r>
          </w:p>
          <w:p w:rsidR="002D1F7C" w:rsidRDefault="000966FF" w:rsidP="00770190">
            <w:pPr>
              <w:rPr>
                <w:rFonts w:eastAsiaTheme="minorEastAsia" w:cs="Arial"/>
                <w:sz w:val="20"/>
                <w:szCs w:val="20"/>
              </w:rPr>
            </w:pPr>
            <w:r>
              <w:rPr>
                <w:rFonts w:eastAsiaTheme="minorEastAsia" w:cs="Arial"/>
                <w:sz w:val="20"/>
                <w:szCs w:val="20"/>
              </w:rPr>
              <w:t>Avec la règle et le compas.</w:t>
            </w:r>
          </w:p>
          <w:p w:rsidR="00635A14" w:rsidRDefault="00635A14" w:rsidP="00770190">
            <w:pPr>
              <w:rPr>
                <w:rFonts w:eastAsiaTheme="minorEastAsia" w:cs="Arial"/>
                <w:sz w:val="20"/>
                <w:szCs w:val="20"/>
              </w:rPr>
            </w:pPr>
            <w:r>
              <w:rPr>
                <w:rFonts w:eastAsiaTheme="minorEastAsia" w:cs="Arial"/>
                <w:sz w:val="20"/>
                <w:szCs w:val="20"/>
              </w:rPr>
              <w:t xml:space="preserve">On </w:t>
            </w:r>
            <w:r w:rsidR="000966FF">
              <w:rPr>
                <w:rFonts w:eastAsiaTheme="minorEastAsia" w:cs="Arial"/>
                <w:sz w:val="20"/>
                <w:szCs w:val="20"/>
              </w:rPr>
              <w:t>pique le compas en un point arbitraire  C1 de (D).</w:t>
            </w:r>
          </w:p>
          <w:p w:rsidR="000966FF" w:rsidRDefault="000966FF" w:rsidP="00770190">
            <w:pPr>
              <w:rPr>
                <w:rFonts w:eastAsiaTheme="minorEastAsia" w:cs="Arial"/>
                <w:sz w:val="20"/>
                <w:szCs w:val="20"/>
              </w:rPr>
            </w:pPr>
            <w:r>
              <w:rPr>
                <w:rFonts w:eastAsiaTheme="minorEastAsia" w:cs="Arial"/>
                <w:sz w:val="20"/>
                <w:szCs w:val="20"/>
              </w:rPr>
              <w:t>On trace le cercle de centre C1 passant par P.</w:t>
            </w:r>
          </w:p>
          <w:p w:rsidR="000966FF" w:rsidRDefault="000966FF" w:rsidP="000966FF">
            <w:pPr>
              <w:rPr>
                <w:rFonts w:eastAsiaTheme="minorEastAsia" w:cs="Arial"/>
                <w:sz w:val="20"/>
                <w:szCs w:val="20"/>
              </w:rPr>
            </w:pPr>
            <w:r>
              <w:rPr>
                <w:rFonts w:eastAsiaTheme="minorEastAsia" w:cs="Arial"/>
                <w:sz w:val="20"/>
                <w:szCs w:val="20"/>
              </w:rPr>
              <w:t>On pique le compas en un point arbitraire  C2 de (D) différent de C1.</w:t>
            </w:r>
          </w:p>
          <w:p w:rsidR="000966FF" w:rsidRDefault="000966FF" w:rsidP="000966FF">
            <w:pPr>
              <w:rPr>
                <w:rFonts w:eastAsiaTheme="minorEastAsia" w:cs="Arial"/>
                <w:sz w:val="20"/>
                <w:szCs w:val="20"/>
              </w:rPr>
            </w:pPr>
            <w:r>
              <w:rPr>
                <w:rFonts w:eastAsiaTheme="minorEastAsia" w:cs="Arial"/>
                <w:sz w:val="20"/>
                <w:szCs w:val="20"/>
              </w:rPr>
              <w:t>On trace le cercle de centre C2 passant par P.</w:t>
            </w:r>
          </w:p>
          <w:p w:rsidR="000966FF" w:rsidRDefault="000966FF" w:rsidP="000966FF">
            <w:pPr>
              <w:rPr>
                <w:rFonts w:eastAsiaTheme="minorEastAsia" w:cs="Arial"/>
                <w:sz w:val="20"/>
                <w:szCs w:val="20"/>
              </w:rPr>
            </w:pPr>
            <w:r>
              <w:rPr>
                <w:rFonts w:eastAsiaTheme="minorEastAsia" w:cs="Arial"/>
                <w:sz w:val="20"/>
                <w:szCs w:val="20"/>
              </w:rPr>
              <w:t>On trace la droite qui joint les points d'intersection des 2 cercles, elle est perpendiculaire à (D) et elle passe par P.</w:t>
            </w:r>
          </w:p>
          <w:p w:rsidR="000966FF" w:rsidRDefault="000966FF" w:rsidP="00770190">
            <w:pPr>
              <w:rPr>
                <w:rFonts w:eastAsiaTheme="minorEastAsia" w:cs="Arial"/>
                <w:sz w:val="20"/>
                <w:szCs w:val="20"/>
              </w:rPr>
            </w:pPr>
          </w:p>
        </w:tc>
      </w:tr>
      <w:tr w:rsidR="002D1F7C" w:rsidTr="00E713CE">
        <w:tc>
          <w:tcPr>
            <w:tcW w:w="1975" w:type="pct"/>
            <w:vAlign w:val="center"/>
          </w:tcPr>
          <w:p w:rsidR="002D1F7C" w:rsidRDefault="002D1F7C" w:rsidP="00E713CE">
            <w:pPr>
              <w:jc w:val="center"/>
              <w:rPr>
                <w:rFonts w:eastAsiaTheme="minorEastAsia" w:cs="Arial"/>
                <w:sz w:val="20"/>
                <w:szCs w:val="20"/>
              </w:rPr>
            </w:pPr>
            <w:r>
              <w:rPr>
                <w:rFonts w:eastAsiaTheme="minorEastAsia" w:cs="Arial"/>
                <w:noProof/>
                <w:sz w:val="20"/>
                <w:szCs w:val="20"/>
                <w:lang w:eastAsia="fr-FR"/>
              </w:rPr>
              <w:drawing>
                <wp:inline distT="0" distB="0" distL="0" distR="0">
                  <wp:extent cx="2129157" cy="913105"/>
                  <wp:effectExtent l="19050" t="0" r="4443"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2129157" cy="913105"/>
                          </a:xfrm>
                          <a:prstGeom prst="rect">
                            <a:avLst/>
                          </a:prstGeom>
                          <a:noFill/>
                          <a:ln w="9525">
                            <a:noFill/>
                            <a:miter lim="800000"/>
                            <a:headEnd/>
                            <a:tailEnd/>
                          </a:ln>
                        </pic:spPr>
                      </pic:pic>
                    </a:graphicData>
                  </a:graphic>
                </wp:inline>
              </w:drawing>
            </w:r>
          </w:p>
        </w:tc>
        <w:tc>
          <w:tcPr>
            <w:tcW w:w="3025" w:type="pct"/>
          </w:tcPr>
          <w:p w:rsidR="002D1F7C" w:rsidRPr="000966FF" w:rsidRDefault="000966FF" w:rsidP="00770190">
            <w:pPr>
              <w:rPr>
                <w:rFonts w:eastAsiaTheme="minorEastAsia" w:cs="Arial"/>
                <w:b/>
                <w:color w:val="0000FF"/>
                <w:sz w:val="20"/>
                <w:szCs w:val="20"/>
              </w:rPr>
            </w:pPr>
            <w:r w:rsidRPr="000966FF">
              <w:rPr>
                <w:rFonts w:eastAsiaTheme="minorEastAsia" w:cs="Arial"/>
                <w:b/>
                <w:color w:val="0000FF"/>
                <w:sz w:val="20"/>
                <w:szCs w:val="20"/>
              </w:rPr>
              <w:t>Tracer une parallèle à la droite (D) passant par le point P.</w:t>
            </w:r>
          </w:p>
          <w:p w:rsidR="000966FF" w:rsidRDefault="000966FF" w:rsidP="00770190">
            <w:pPr>
              <w:rPr>
                <w:rFonts w:eastAsiaTheme="minorEastAsia" w:cs="Arial"/>
                <w:sz w:val="20"/>
                <w:szCs w:val="20"/>
              </w:rPr>
            </w:pPr>
            <w:r>
              <w:rPr>
                <w:rFonts w:eastAsiaTheme="minorEastAsia" w:cs="Arial"/>
                <w:sz w:val="20"/>
                <w:szCs w:val="20"/>
              </w:rPr>
              <w:t>Avec la règle et l'équerre.</w:t>
            </w:r>
          </w:p>
          <w:p w:rsidR="000966FF" w:rsidRDefault="000966FF" w:rsidP="00770190">
            <w:pPr>
              <w:rPr>
                <w:rFonts w:eastAsiaTheme="minorEastAsia" w:cs="Arial"/>
                <w:sz w:val="20"/>
                <w:szCs w:val="20"/>
              </w:rPr>
            </w:pPr>
            <w:r>
              <w:rPr>
                <w:rFonts w:eastAsiaTheme="minorEastAsia" w:cs="Arial"/>
                <w:sz w:val="20"/>
                <w:szCs w:val="20"/>
              </w:rPr>
              <w:t>On trace comme on vient de le faire une perpendiculaire à (D) passant par P.</w:t>
            </w:r>
          </w:p>
          <w:p w:rsidR="000966FF" w:rsidRDefault="000966FF" w:rsidP="00770190">
            <w:pPr>
              <w:rPr>
                <w:rFonts w:eastAsiaTheme="minorEastAsia" w:cs="Arial"/>
                <w:sz w:val="20"/>
                <w:szCs w:val="20"/>
              </w:rPr>
            </w:pPr>
            <w:r>
              <w:rPr>
                <w:rFonts w:eastAsiaTheme="minorEastAsia" w:cs="Arial"/>
                <w:sz w:val="20"/>
                <w:szCs w:val="20"/>
              </w:rPr>
              <w:t>Avec l'équerre on trace une perpendiculaire à la droite qu'on vient de tracer passant par P.</w:t>
            </w:r>
          </w:p>
          <w:p w:rsidR="000966FF" w:rsidRDefault="000966FF" w:rsidP="00770190">
            <w:pPr>
              <w:rPr>
                <w:rFonts w:eastAsiaTheme="minorEastAsia" w:cs="Arial"/>
                <w:sz w:val="20"/>
                <w:szCs w:val="20"/>
              </w:rPr>
            </w:pPr>
            <w:r>
              <w:rPr>
                <w:rFonts w:eastAsiaTheme="minorEastAsia" w:cs="Arial"/>
                <w:sz w:val="20"/>
                <w:szCs w:val="20"/>
              </w:rPr>
              <w:t xml:space="preserve">La dernière droite tracée et la droite (D) sont perpendiculaires à une même droite donc elles sont //. </w:t>
            </w:r>
          </w:p>
        </w:tc>
      </w:tr>
      <w:tr w:rsidR="002D1F7C" w:rsidTr="00E713CE">
        <w:tc>
          <w:tcPr>
            <w:tcW w:w="1975" w:type="pct"/>
            <w:vAlign w:val="center"/>
          </w:tcPr>
          <w:p w:rsidR="002D1F7C" w:rsidRDefault="00B30FB9" w:rsidP="00E713CE">
            <w:pPr>
              <w:jc w:val="center"/>
              <w:rPr>
                <w:rFonts w:eastAsiaTheme="minorEastAsia" w:cs="Arial"/>
                <w:sz w:val="20"/>
                <w:szCs w:val="20"/>
              </w:rPr>
            </w:pPr>
            <w:r>
              <w:rPr>
                <w:rFonts w:eastAsiaTheme="minorEastAsia" w:cs="Arial"/>
                <w:noProof/>
                <w:sz w:val="20"/>
                <w:szCs w:val="20"/>
                <w:lang w:eastAsia="fr-FR"/>
              </w:rPr>
              <w:drawing>
                <wp:inline distT="0" distB="0" distL="0" distR="0">
                  <wp:extent cx="2418389" cy="841178"/>
                  <wp:effectExtent l="19050" t="0" r="961"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2418389" cy="841178"/>
                          </a:xfrm>
                          <a:prstGeom prst="rect">
                            <a:avLst/>
                          </a:prstGeom>
                          <a:noFill/>
                          <a:ln w="9525">
                            <a:noFill/>
                            <a:miter lim="800000"/>
                            <a:headEnd/>
                            <a:tailEnd/>
                          </a:ln>
                        </pic:spPr>
                      </pic:pic>
                    </a:graphicData>
                  </a:graphic>
                </wp:inline>
              </w:drawing>
            </w:r>
          </w:p>
        </w:tc>
        <w:tc>
          <w:tcPr>
            <w:tcW w:w="3025" w:type="pct"/>
          </w:tcPr>
          <w:p w:rsidR="000966FF" w:rsidRPr="000966FF" w:rsidRDefault="000966FF" w:rsidP="000966FF">
            <w:pPr>
              <w:rPr>
                <w:rFonts w:eastAsiaTheme="minorEastAsia" w:cs="Arial"/>
                <w:b/>
                <w:color w:val="0000FF"/>
                <w:sz w:val="20"/>
                <w:szCs w:val="20"/>
              </w:rPr>
            </w:pPr>
            <w:r w:rsidRPr="000966FF">
              <w:rPr>
                <w:rFonts w:eastAsiaTheme="minorEastAsia" w:cs="Arial"/>
                <w:b/>
                <w:color w:val="0000FF"/>
                <w:sz w:val="20"/>
                <w:szCs w:val="20"/>
              </w:rPr>
              <w:t>Tracer une parallèle à la droite (D) passant par le point P.</w:t>
            </w:r>
          </w:p>
          <w:p w:rsidR="002D1F7C" w:rsidRDefault="000966FF" w:rsidP="000966FF">
            <w:pPr>
              <w:rPr>
                <w:rFonts w:eastAsiaTheme="minorEastAsia" w:cs="Arial"/>
                <w:sz w:val="20"/>
                <w:szCs w:val="20"/>
              </w:rPr>
            </w:pPr>
            <w:r>
              <w:rPr>
                <w:rFonts w:eastAsiaTheme="minorEastAsia" w:cs="Arial"/>
                <w:sz w:val="20"/>
                <w:szCs w:val="20"/>
              </w:rPr>
              <w:t>Avec la règle et le compas.</w:t>
            </w:r>
          </w:p>
          <w:p w:rsidR="000966FF" w:rsidRDefault="000966FF" w:rsidP="000966FF">
            <w:pPr>
              <w:rPr>
                <w:rFonts w:eastAsiaTheme="minorEastAsia" w:cs="Arial"/>
                <w:sz w:val="20"/>
                <w:szCs w:val="20"/>
              </w:rPr>
            </w:pPr>
            <w:r>
              <w:rPr>
                <w:rFonts w:eastAsiaTheme="minorEastAsia" w:cs="Arial"/>
                <w:sz w:val="20"/>
                <w:szCs w:val="20"/>
              </w:rPr>
              <w:t>On choisit un point arbitraire C1 sur (D) et on trace le cercle</w:t>
            </w:r>
            <w:r w:rsidR="00067DB6">
              <w:rPr>
                <w:rFonts w:eastAsiaTheme="minorEastAsia" w:cs="Arial"/>
                <w:sz w:val="20"/>
                <w:szCs w:val="20"/>
              </w:rPr>
              <w:t xml:space="preserve"> de centre C1</w:t>
            </w:r>
            <w:r>
              <w:rPr>
                <w:rFonts w:eastAsiaTheme="minorEastAsia" w:cs="Arial"/>
                <w:sz w:val="20"/>
                <w:szCs w:val="20"/>
              </w:rPr>
              <w:t xml:space="preserve"> passant par P. Il coupe </w:t>
            </w:r>
            <w:r w:rsidR="00D5174D">
              <w:rPr>
                <w:rFonts w:eastAsiaTheme="minorEastAsia" w:cs="Arial"/>
                <w:sz w:val="20"/>
                <w:szCs w:val="20"/>
              </w:rPr>
              <w:t>(D) en A.</w:t>
            </w:r>
          </w:p>
          <w:p w:rsidR="00D5174D" w:rsidRDefault="00D5174D" w:rsidP="000966FF">
            <w:pPr>
              <w:rPr>
                <w:rFonts w:eastAsiaTheme="minorEastAsia" w:cs="Arial"/>
                <w:sz w:val="20"/>
                <w:szCs w:val="20"/>
              </w:rPr>
            </w:pPr>
            <w:r w:rsidRPr="00D5174D">
              <w:rPr>
                <w:rFonts w:eastAsiaTheme="minorEastAsia" w:cs="Arial"/>
                <w:sz w:val="20"/>
                <w:szCs w:val="20"/>
                <w:u w:val="single"/>
              </w:rPr>
              <w:t>On garde le même écartement de compas</w:t>
            </w:r>
            <w:r>
              <w:rPr>
                <w:rFonts w:eastAsiaTheme="minorEastAsia" w:cs="Arial"/>
                <w:sz w:val="20"/>
                <w:szCs w:val="20"/>
              </w:rPr>
              <w:t>, le même rayon et on trace les cercles de centres A et P. Ils se coupent en B.</w:t>
            </w:r>
          </w:p>
          <w:p w:rsidR="00D5174D" w:rsidRDefault="00D5174D" w:rsidP="000966FF">
            <w:pPr>
              <w:rPr>
                <w:rFonts w:eastAsiaTheme="minorEastAsia" w:cs="Arial"/>
                <w:sz w:val="20"/>
                <w:szCs w:val="20"/>
              </w:rPr>
            </w:pPr>
            <w:r>
              <w:rPr>
                <w:rFonts w:eastAsiaTheme="minorEastAsia" w:cs="Arial"/>
                <w:sz w:val="20"/>
                <w:szCs w:val="20"/>
              </w:rPr>
              <w:t xml:space="preserve">Le quadrilatère C1, P, B, A </w:t>
            </w:r>
            <w:proofErr w:type="spellStart"/>
            <w:proofErr w:type="gramStart"/>
            <w:r>
              <w:rPr>
                <w:rFonts w:eastAsiaTheme="minorEastAsia" w:cs="Arial"/>
                <w:sz w:val="20"/>
                <w:szCs w:val="20"/>
              </w:rPr>
              <w:t>a</w:t>
            </w:r>
            <w:proofErr w:type="spellEnd"/>
            <w:proofErr w:type="gramEnd"/>
            <w:r>
              <w:rPr>
                <w:rFonts w:eastAsiaTheme="minorEastAsia" w:cs="Arial"/>
                <w:sz w:val="20"/>
                <w:szCs w:val="20"/>
              </w:rPr>
              <w:t xml:space="preserve"> les 4 côtés égaux donc c'est un losange et la droite (PB) est parallèle à la droite (D). C'est la droite cherchée. </w:t>
            </w:r>
          </w:p>
        </w:tc>
      </w:tr>
      <w:tr w:rsidR="002D1F7C" w:rsidTr="00E713CE">
        <w:tc>
          <w:tcPr>
            <w:tcW w:w="1975" w:type="pct"/>
            <w:vAlign w:val="center"/>
          </w:tcPr>
          <w:p w:rsidR="002D1F7C" w:rsidRDefault="00635A14" w:rsidP="00E713CE">
            <w:pPr>
              <w:jc w:val="center"/>
              <w:rPr>
                <w:rFonts w:eastAsiaTheme="minorEastAsia" w:cs="Arial"/>
                <w:sz w:val="20"/>
                <w:szCs w:val="20"/>
              </w:rPr>
            </w:pPr>
            <w:r>
              <w:rPr>
                <w:rFonts w:eastAsiaTheme="minorEastAsia" w:cs="Arial"/>
                <w:noProof/>
                <w:sz w:val="20"/>
                <w:szCs w:val="20"/>
                <w:lang w:eastAsia="fr-FR"/>
              </w:rPr>
              <w:drawing>
                <wp:inline distT="0" distB="0" distL="0" distR="0">
                  <wp:extent cx="2443075" cy="1199594"/>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2443075" cy="1199594"/>
                          </a:xfrm>
                          <a:prstGeom prst="rect">
                            <a:avLst/>
                          </a:prstGeom>
                          <a:noFill/>
                          <a:ln w="9525">
                            <a:noFill/>
                            <a:miter lim="800000"/>
                            <a:headEnd/>
                            <a:tailEnd/>
                          </a:ln>
                        </pic:spPr>
                      </pic:pic>
                    </a:graphicData>
                  </a:graphic>
                </wp:inline>
              </w:drawing>
            </w:r>
          </w:p>
        </w:tc>
        <w:tc>
          <w:tcPr>
            <w:tcW w:w="3025" w:type="pct"/>
          </w:tcPr>
          <w:p w:rsidR="002D1F7C" w:rsidRPr="00D5174D" w:rsidRDefault="00D5174D" w:rsidP="00770190">
            <w:pPr>
              <w:rPr>
                <w:rFonts w:eastAsiaTheme="minorEastAsia" w:cs="Arial"/>
                <w:color w:val="0000FF"/>
                <w:sz w:val="20"/>
                <w:szCs w:val="20"/>
              </w:rPr>
            </w:pPr>
            <w:r w:rsidRPr="00D5174D">
              <w:rPr>
                <w:rFonts w:eastAsiaTheme="minorEastAsia" w:cs="Arial"/>
                <w:b/>
                <w:color w:val="0000FF"/>
                <w:sz w:val="20"/>
                <w:szCs w:val="20"/>
              </w:rPr>
              <w:t>Construire un triangle ABC tel que AB=4cm, AC=5cm, BC=3,5cm</w:t>
            </w:r>
            <w:r w:rsidRPr="00D5174D">
              <w:rPr>
                <w:rFonts w:eastAsiaTheme="minorEastAsia" w:cs="Arial"/>
                <w:color w:val="0000FF"/>
                <w:sz w:val="20"/>
                <w:szCs w:val="20"/>
              </w:rPr>
              <w:t>.</w:t>
            </w:r>
          </w:p>
          <w:p w:rsidR="00D5174D" w:rsidRDefault="00D5174D" w:rsidP="00770190">
            <w:pPr>
              <w:rPr>
                <w:rFonts w:eastAsiaTheme="minorEastAsia" w:cs="Arial"/>
                <w:sz w:val="20"/>
                <w:szCs w:val="20"/>
              </w:rPr>
            </w:pPr>
            <w:r>
              <w:rPr>
                <w:rFonts w:eastAsiaTheme="minorEastAsia" w:cs="Arial"/>
                <w:sz w:val="20"/>
                <w:szCs w:val="20"/>
              </w:rPr>
              <w:t>Le compas permet de choisir la longueur d'un rayon quand on règle l'écartement de ses pointes avec une règle graduée.</w:t>
            </w:r>
          </w:p>
          <w:p w:rsidR="00D5174D" w:rsidRDefault="00D5174D" w:rsidP="00770190">
            <w:pPr>
              <w:rPr>
                <w:rFonts w:eastAsiaTheme="minorEastAsia" w:cs="Arial"/>
                <w:sz w:val="20"/>
                <w:szCs w:val="20"/>
              </w:rPr>
            </w:pPr>
            <w:r>
              <w:rPr>
                <w:rFonts w:eastAsiaTheme="minorEastAsia" w:cs="Arial"/>
                <w:sz w:val="20"/>
                <w:szCs w:val="20"/>
              </w:rPr>
              <w:t>On trace une droite et on choisit un point A</w:t>
            </w:r>
            <w:r w:rsidR="001A5851">
              <w:rPr>
                <w:rFonts w:eastAsiaTheme="minorEastAsia" w:cs="Arial"/>
                <w:sz w:val="20"/>
                <w:szCs w:val="20"/>
              </w:rPr>
              <w:t xml:space="preserve"> arbitraire</w:t>
            </w:r>
            <w:r>
              <w:rPr>
                <w:rFonts w:eastAsiaTheme="minorEastAsia" w:cs="Arial"/>
                <w:sz w:val="20"/>
                <w:szCs w:val="20"/>
              </w:rPr>
              <w:t>.</w:t>
            </w:r>
          </w:p>
          <w:p w:rsidR="00D5174D" w:rsidRDefault="00D5174D" w:rsidP="00770190">
            <w:pPr>
              <w:rPr>
                <w:rFonts w:eastAsiaTheme="minorEastAsia" w:cs="Arial"/>
                <w:sz w:val="20"/>
                <w:szCs w:val="20"/>
              </w:rPr>
            </w:pPr>
            <w:r>
              <w:rPr>
                <w:rFonts w:eastAsiaTheme="minorEastAsia" w:cs="Arial"/>
                <w:sz w:val="20"/>
                <w:szCs w:val="20"/>
              </w:rPr>
              <w:t>Le cercle de centre A et de rayon 4</w:t>
            </w:r>
            <w:r w:rsidR="001A5851">
              <w:rPr>
                <w:rFonts w:eastAsiaTheme="minorEastAsia" w:cs="Arial"/>
                <w:sz w:val="20"/>
                <w:szCs w:val="20"/>
              </w:rPr>
              <w:t>cm coupe cette droite en B</w:t>
            </w:r>
            <w:r>
              <w:rPr>
                <w:rFonts w:eastAsiaTheme="minorEastAsia" w:cs="Arial"/>
                <w:sz w:val="20"/>
                <w:szCs w:val="20"/>
              </w:rPr>
              <w:t>.</w:t>
            </w:r>
          </w:p>
          <w:p w:rsidR="001A5851" w:rsidRDefault="001A5851" w:rsidP="00770190">
            <w:pPr>
              <w:rPr>
                <w:rFonts w:eastAsiaTheme="minorEastAsia" w:cs="Arial"/>
                <w:sz w:val="20"/>
                <w:szCs w:val="20"/>
              </w:rPr>
            </w:pPr>
            <w:r>
              <w:rPr>
                <w:rFonts w:eastAsiaTheme="minorEastAsia" w:cs="Arial"/>
                <w:sz w:val="20"/>
                <w:szCs w:val="20"/>
              </w:rPr>
              <w:t>On a bien AB = 4cm.</w:t>
            </w:r>
          </w:p>
          <w:p w:rsidR="00D5174D" w:rsidRDefault="00D5174D" w:rsidP="00770190">
            <w:pPr>
              <w:rPr>
                <w:rFonts w:eastAsiaTheme="minorEastAsia" w:cs="Arial"/>
                <w:sz w:val="20"/>
                <w:szCs w:val="20"/>
              </w:rPr>
            </w:pPr>
            <w:r>
              <w:rPr>
                <w:rFonts w:eastAsiaTheme="minorEastAsia" w:cs="Arial"/>
                <w:sz w:val="20"/>
                <w:szCs w:val="20"/>
              </w:rPr>
              <w:t>On trace le cercle de centre A et de rayon 5cm et le cercl</w:t>
            </w:r>
            <w:r w:rsidR="001A5851">
              <w:rPr>
                <w:rFonts w:eastAsiaTheme="minorEastAsia" w:cs="Arial"/>
                <w:sz w:val="20"/>
                <w:szCs w:val="20"/>
              </w:rPr>
              <w:t>e de centre B et de rayon 3,5cm. Les 2 cercles se coupent en 2 points. On appelle l'un d'eux C. On a bien AC = 5cm et BC =3,5cm.</w:t>
            </w:r>
          </w:p>
          <w:p w:rsidR="001A5851" w:rsidRDefault="001A5851" w:rsidP="00770190">
            <w:pPr>
              <w:rPr>
                <w:rFonts w:eastAsiaTheme="minorEastAsia" w:cs="Arial"/>
                <w:sz w:val="20"/>
                <w:szCs w:val="20"/>
              </w:rPr>
            </w:pPr>
            <w:r>
              <w:rPr>
                <w:rFonts w:eastAsiaTheme="minorEastAsia" w:cs="Arial"/>
                <w:sz w:val="20"/>
                <w:szCs w:val="20"/>
              </w:rPr>
              <w:t>Donc les points ABC sont bien les sommets d'un triangle respectant les conditions de l'énoncé.</w:t>
            </w:r>
          </w:p>
        </w:tc>
      </w:tr>
      <w:tr w:rsidR="00E713CE" w:rsidTr="00E713CE">
        <w:tc>
          <w:tcPr>
            <w:tcW w:w="1975" w:type="pct"/>
            <w:vAlign w:val="center"/>
          </w:tcPr>
          <w:p w:rsidR="00E713CE" w:rsidRDefault="00E713CE" w:rsidP="00E713CE">
            <w:pPr>
              <w:jc w:val="center"/>
              <w:rPr>
                <w:rFonts w:eastAsiaTheme="minorEastAsia" w:cs="Arial"/>
                <w:noProof/>
                <w:sz w:val="20"/>
                <w:szCs w:val="20"/>
                <w:lang w:eastAsia="fr-FR"/>
              </w:rPr>
            </w:pPr>
            <w:r>
              <w:rPr>
                <w:rFonts w:eastAsiaTheme="minorEastAsia" w:cs="Arial"/>
                <w:noProof/>
                <w:sz w:val="20"/>
                <w:szCs w:val="20"/>
                <w:lang w:eastAsia="fr-FR"/>
              </w:rPr>
              <w:drawing>
                <wp:inline distT="0" distB="0" distL="0" distR="0">
                  <wp:extent cx="976499" cy="815578"/>
                  <wp:effectExtent l="1905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976499" cy="815578"/>
                          </a:xfrm>
                          <a:prstGeom prst="rect">
                            <a:avLst/>
                          </a:prstGeom>
                          <a:noFill/>
                          <a:ln w="9525">
                            <a:noFill/>
                            <a:miter lim="800000"/>
                            <a:headEnd/>
                            <a:tailEnd/>
                          </a:ln>
                        </pic:spPr>
                      </pic:pic>
                    </a:graphicData>
                  </a:graphic>
                </wp:inline>
              </w:drawing>
            </w:r>
          </w:p>
        </w:tc>
        <w:tc>
          <w:tcPr>
            <w:tcW w:w="3025" w:type="pct"/>
          </w:tcPr>
          <w:p w:rsidR="00E713CE" w:rsidRDefault="00E713CE" w:rsidP="00770190">
            <w:pPr>
              <w:rPr>
                <w:rFonts w:eastAsiaTheme="minorEastAsia" w:cs="Arial"/>
                <w:b/>
                <w:sz w:val="20"/>
                <w:szCs w:val="20"/>
              </w:rPr>
            </w:pPr>
            <w:r>
              <w:rPr>
                <w:rFonts w:eastAsiaTheme="minorEastAsia" w:cs="Arial"/>
                <w:b/>
                <w:color w:val="0000FF"/>
                <w:sz w:val="20"/>
                <w:szCs w:val="20"/>
              </w:rPr>
              <w:t>Construire un angle de 40°.</w:t>
            </w:r>
          </w:p>
          <w:p w:rsidR="00E713CE" w:rsidRPr="00E713CE" w:rsidRDefault="00E713CE" w:rsidP="00770190">
            <w:pPr>
              <w:rPr>
                <w:rFonts w:eastAsiaTheme="minorEastAsia" w:cs="Arial"/>
                <w:sz w:val="20"/>
                <w:szCs w:val="20"/>
              </w:rPr>
            </w:pPr>
            <w:r>
              <w:rPr>
                <w:rFonts w:eastAsiaTheme="minorEastAsia" w:cs="Arial"/>
                <w:sz w:val="20"/>
                <w:szCs w:val="20"/>
              </w:rPr>
              <w:t xml:space="preserve">Tracer une demi-droite (en rouge) et situer le sommet </w:t>
            </w:r>
            <w:r w:rsidR="001D3B56">
              <w:rPr>
                <w:rFonts w:eastAsiaTheme="minorEastAsia" w:cs="Arial"/>
                <w:sz w:val="20"/>
                <w:szCs w:val="20"/>
              </w:rPr>
              <w:t xml:space="preserve">A </w:t>
            </w:r>
            <w:r>
              <w:rPr>
                <w:rFonts w:eastAsiaTheme="minorEastAsia" w:cs="Arial"/>
                <w:sz w:val="20"/>
                <w:szCs w:val="20"/>
              </w:rPr>
              <w:t xml:space="preserve">de l'angle à son origine. Faire coïncider le centre </w:t>
            </w:r>
            <w:r w:rsidR="001D3B56">
              <w:rPr>
                <w:rFonts w:eastAsiaTheme="minorEastAsia" w:cs="Arial"/>
                <w:sz w:val="20"/>
                <w:szCs w:val="20"/>
              </w:rPr>
              <w:t>du rapporteur avec</w:t>
            </w:r>
            <w:r>
              <w:rPr>
                <w:rFonts w:eastAsiaTheme="minorEastAsia" w:cs="Arial"/>
                <w:sz w:val="20"/>
                <w:szCs w:val="20"/>
              </w:rPr>
              <w:t xml:space="preserve"> le </w:t>
            </w:r>
            <w:r w:rsidR="001D3B56">
              <w:rPr>
                <w:rFonts w:eastAsiaTheme="minorEastAsia" w:cs="Arial"/>
                <w:sz w:val="20"/>
                <w:szCs w:val="20"/>
              </w:rPr>
              <w:t>point A et la demi- droite avec le zéro</w:t>
            </w:r>
            <w:r>
              <w:rPr>
                <w:rFonts w:eastAsiaTheme="minorEastAsia" w:cs="Arial"/>
                <w:sz w:val="20"/>
                <w:szCs w:val="20"/>
              </w:rPr>
              <w:t xml:space="preserve"> d</w:t>
            </w:r>
            <w:r w:rsidR="001D3B56">
              <w:rPr>
                <w:rFonts w:eastAsiaTheme="minorEastAsia" w:cs="Arial"/>
                <w:sz w:val="20"/>
                <w:szCs w:val="20"/>
              </w:rPr>
              <w:t>'</w:t>
            </w:r>
            <w:r>
              <w:rPr>
                <w:rFonts w:eastAsiaTheme="minorEastAsia" w:cs="Arial"/>
                <w:sz w:val="20"/>
                <w:szCs w:val="20"/>
              </w:rPr>
              <w:t>u</w:t>
            </w:r>
            <w:r w:rsidR="001D3B56">
              <w:rPr>
                <w:rFonts w:eastAsiaTheme="minorEastAsia" w:cs="Arial"/>
                <w:sz w:val="20"/>
                <w:szCs w:val="20"/>
              </w:rPr>
              <w:t>n</w:t>
            </w:r>
            <w:r>
              <w:rPr>
                <w:rFonts w:eastAsiaTheme="minorEastAsia" w:cs="Arial"/>
                <w:sz w:val="20"/>
                <w:szCs w:val="20"/>
              </w:rPr>
              <w:t xml:space="preserve"> </w:t>
            </w:r>
            <w:r w:rsidR="001D3B56">
              <w:rPr>
                <w:rFonts w:eastAsiaTheme="minorEastAsia" w:cs="Arial"/>
                <w:sz w:val="20"/>
                <w:szCs w:val="20"/>
              </w:rPr>
              <w:t xml:space="preserve">de ses </w:t>
            </w:r>
            <w:r>
              <w:rPr>
                <w:rFonts w:eastAsiaTheme="minorEastAsia" w:cs="Arial"/>
                <w:sz w:val="20"/>
                <w:szCs w:val="20"/>
              </w:rPr>
              <w:t>repère</w:t>
            </w:r>
            <w:r w:rsidR="001D3B56">
              <w:rPr>
                <w:rFonts w:eastAsiaTheme="minorEastAsia" w:cs="Arial"/>
                <w:sz w:val="20"/>
                <w:szCs w:val="20"/>
              </w:rPr>
              <w:t>s</w:t>
            </w:r>
            <w:r>
              <w:rPr>
                <w:rFonts w:eastAsiaTheme="minorEastAsia" w:cs="Arial"/>
                <w:sz w:val="20"/>
                <w:szCs w:val="20"/>
              </w:rPr>
              <w:t>.</w:t>
            </w:r>
            <w:r w:rsidR="001D3B56">
              <w:rPr>
                <w:rFonts w:eastAsiaTheme="minorEastAsia" w:cs="Arial"/>
                <w:sz w:val="20"/>
                <w:szCs w:val="20"/>
              </w:rPr>
              <w:t xml:space="preserve"> Marquer d'une croix le point situé en face de la graduation 40 de ce repère. Tracer le 2</w:t>
            </w:r>
            <w:r w:rsidR="001D3B56" w:rsidRPr="001D3B56">
              <w:rPr>
                <w:rFonts w:eastAsiaTheme="minorEastAsia" w:cs="Arial"/>
                <w:sz w:val="20"/>
                <w:szCs w:val="20"/>
                <w:vertAlign w:val="superscript"/>
              </w:rPr>
              <w:t>e</w:t>
            </w:r>
            <w:r w:rsidR="001D3B56">
              <w:rPr>
                <w:rFonts w:eastAsiaTheme="minorEastAsia" w:cs="Arial"/>
                <w:sz w:val="20"/>
                <w:szCs w:val="20"/>
              </w:rPr>
              <w:t xml:space="preserve"> côté de l'angle de 40° en joignant le sommet à ce point (en bleu). </w:t>
            </w:r>
          </w:p>
        </w:tc>
      </w:tr>
    </w:tbl>
    <w:p w:rsidR="002D1F7C" w:rsidRDefault="002D1F7C" w:rsidP="00770190">
      <w:pPr>
        <w:rPr>
          <w:rFonts w:eastAsiaTheme="minorEastAsia" w:cs="Arial"/>
          <w:sz w:val="20"/>
          <w:szCs w:val="20"/>
        </w:rPr>
      </w:pPr>
    </w:p>
    <w:p w:rsidR="00EB187A" w:rsidRDefault="00EB187A" w:rsidP="00770190">
      <w:pPr>
        <w:rPr>
          <w:rFonts w:eastAsiaTheme="minorEastAsia" w:cs="Arial"/>
          <w:sz w:val="20"/>
          <w:szCs w:val="20"/>
        </w:rPr>
      </w:pP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682"/>
      </w:tblGrid>
      <w:tr w:rsidR="009274B2" w:rsidTr="009274B2">
        <w:tc>
          <w:tcPr>
            <w:tcW w:w="5000" w:type="pct"/>
            <w:shd w:val="clear" w:color="auto" w:fill="FFFF00"/>
          </w:tcPr>
          <w:p w:rsidR="009274B2" w:rsidRPr="009274B2" w:rsidRDefault="009274B2" w:rsidP="009274B2">
            <w:pPr>
              <w:jc w:val="center"/>
              <w:rPr>
                <w:rFonts w:ascii="Arial Black" w:eastAsiaTheme="minorEastAsia" w:hAnsi="Arial Black" w:cs="Arial"/>
                <w:sz w:val="36"/>
                <w:szCs w:val="36"/>
              </w:rPr>
            </w:pPr>
            <w:r w:rsidRPr="009274B2">
              <w:rPr>
                <w:rFonts w:ascii="Arial Black" w:eastAsiaTheme="minorEastAsia" w:hAnsi="Arial Black" w:cs="Arial"/>
                <w:sz w:val="36"/>
                <w:szCs w:val="36"/>
              </w:rPr>
              <w:lastRenderedPageBreak/>
              <w:t>Symétrie axiale</w:t>
            </w:r>
          </w:p>
        </w:tc>
      </w:tr>
    </w:tbl>
    <w:p w:rsidR="009274B2" w:rsidRDefault="009274B2" w:rsidP="00770190">
      <w:pPr>
        <w:rPr>
          <w:rFonts w:eastAsiaTheme="minorEastAsia" w:cs="Arial"/>
          <w:sz w:val="22"/>
        </w:rPr>
      </w:pPr>
    </w:p>
    <w:p w:rsidR="00FB0AC1" w:rsidRDefault="003C7EAA" w:rsidP="00770190">
      <w:pPr>
        <w:rPr>
          <w:rFonts w:eastAsiaTheme="minorEastAsia" w:cs="Arial"/>
          <w:sz w:val="22"/>
        </w:rPr>
      </w:pPr>
      <w:r>
        <w:rPr>
          <w:rFonts w:eastAsiaTheme="minorEastAsia" w:cs="Arial"/>
          <w:noProof/>
          <w:sz w:val="22"/>
          <w:lang w:eastAsia="fr-FR"/>
        </w:rPr>
        <w:drawing>
          <wp:anchor distT="0" distB="0" distL="114300" distR="114300" simplePos="0" relativeHeight="251668480" behindDoc="0" locked="0" layoutInCell="1" allowOverlap="1">
            <wp:simplePos x="0" y="0"/>
            <wp:positionH relativeFrom="column">
              <wp:posOffset>21855</wp:posOffset>
            </wp:positionH>
            <wp:positionV relativeFrom="paragraph">
              <wp:posOffset>-1258</wp:posOffset>
            </wp:positionV>
            <wp:extent cx="1086084" cy="914400"/>
            <wp:effectExtent l="190500" t="152400" r="171216" b="13335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1086084" cy="914400"/>
                    </a:xfrm>
                    <a:prstGeom prst="rect">
                      <a:avLst/>
                    </a:prstGeom>
                    <a:ln>
                      <a:noFill/>
                    </a:ln>
                    <a:effectLst>
                      <a:outerShdw blurRad="190500" algn="tl" rotWithShape="0">
                        <a:srgbClr val="000000">
                          <a:alpha val="70000"/>
                        </a:srgbClr>
                      </a:outerShdw>
                    </a:effectLst>
                  </pic:spPr>
                </pic:pic>
              </a:graphicData>
            </a:graphic>
          </wp:anchor>
        </w:drawing>
      </w:r>
      <w:r>
        <w:rPr>
          <w:rFonts w:eastAsiaTheme="minorEastAsia" w:cs="Arial"/>
          <w:sz w:val="22"/>
        </w:rPr>
        <w:t xml:space="preserve">On dit qu'une figure admet un axe de symétrie si en </w:t>
      </w:r>
      <w:proofErr w:type="gramStart"/>
      <w:r>
        <w:rPr>
          <w:rFonts w:eastAsiaTheme="minorEastAsia" w:cs="Arial"/>
          <w:sz w:val="22"/>
        </w:rPr>
        <w:t>la</w:t>
      </w:r>
      <w:proofErr w:type="gramEnd"/>
      <w:r>
        <w:rPr>
          <w:rFonts w:eastAsiaTheme="minorEastAsia" w:cs="Arial"/>
          <w:sz w:val="22"/>
        </w:rPr>
        <w:t xml:space="preserve"> pliant le long d'une droite les 2 parties de la figure se superposent.  </w:t>
      </w:r>
    </w:p>
    <w:p w:rsidR="00FB0AC1" w:rsidRDefault="00FB0AC1" w:rsidP="00770190">
      <w:pPr>
        <w:rPr>
          <w:rFonts w:eastAsiaTheme="minorEastAsia" w:cs="Arial"/>
          <w:sz w:val="22"/>
        </w:rPr>
      </w:pPr>
    </w:p>
    <w:p w:rsidR="003C7EAA" w:rsidRDefault="003C7EAA" w:rsidP="00770190">
      <w:pPr>
        <w:rPr>
          <w:rFonts w:eastAsiaTheme="minorEastAsia" w:cs="Arial"/>
          <w:sz w:val="22"/>
        </w:rPr>
      </w:pPr>
      <w:r>
        <w:rPr>
          <w:rFonts w:eastAsiaTheme="minorEastAsia" w:cs="Arial"/>
          <w:sz w:val="22"/>
        </w:rPr>
        <w:t xml:space="preserve">Par exemple, si on plie la figure ci contre selon la ligne rouge qui la partage en 2, sa partie de droite va se superposer à sa partie de gauche.  Donc cette figure admet un axe de symétrie: il s'agit de la ligne rouge. </w:t>
      </w:r>
    </w:p>
    <w:p w:rsidR="009E4F55" w:rsidRDefault="009E4F55" w:rsidP="00770190">
      <w:pPr>
        <w:rPr>
          <w:rFonts w:eastAsiaTheme="minorEastAsia" w:cs="Arial"/>
          <w:sz w:val="22"/>
        </w:rPr>
      </w:pPr>
    </w:p>
    <w:p w:rsidR="009E4F55" w:rsidRDefault="009E4F55" w:rsidP="00770190">
      <w:pPr>
        <w:rPr>
          <w:rFonts w:eastAsiaTheme="minorEastAsia" w:cs="Arial"/>
          <w:sz w:val="22"/>
        </w:rPr>
      </w:pPr>
      <w:r>
        <w:rPr>
          <w:rFonts w:eastAsiaTheme="minorEastAsia" w:cs="Arial"/>
          <w:noProof/>
          <w:sz w:val="22"/>
          <w:lang w:eastAsia="fr-FR"/>
        </w:rPr>
        <w:drawing>
          <wp:anchor distT="0" distB="0" distL="114300" distR="114300" simplePos="0" relativeHeight="251669504" behindDoc="0" locked="0" layoutInCell="1" allowOverlap="1">
            <wp:simplePos x="0" y="0"/>
            <wp:positionH relativeFrom="column">
              <wp:posOffset>21855</wp:posOffset>
            </wp:positionH>
            <wp:positionV relativeFrom="paragraph">
              <wp:posOffset>2365</wp:posOffset>
            </wp:positionV>
            <wp:extent cx="468264" cy="476834"/>
            <wp:effectExtent l="19050" t="0" r="7986" b="0"/>
            <wp:wrapSquare wrapText="bothSides"/>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468264" cy="476834"/>
                    </a:xfrm>
                    <a:prstGeom prst="rect">
                      <a:avLst/>
                    </a:prstGeom>
                    <a:noFill/>
                    <a:ln w="9525">
                      <a:noFill/>
                      <a:miter lim="800000"/>
                      <a:headEnd/>
                      <a:tailEnd/>
                    </a:ln>
                  </pic:spPr>
                </pic:pic>
              </a:graphicData>
            </a:graphic>
          </wp:anchor>
        </w:drawing>
      </w:r>
      <w:r>
        <w:rPr>
          <w:rFonts w:eastAsiaTheme="minorEastAsia" w:cs="Arial"/>
          <w:sz w:val="22"/>
        </w:rPr>
        <w:t xml:space="preserve">Certaines figures admettent plusieurs axes de symétrie. Le cercle en admet une infinité. </w:t>
      </w:r>
    </w:p>
    <w:p w:rsidR="009E4F55" w:rsidRDefault="009E4F55" w:rsidP="00770190">
      <w:pPr>
        <w:rPr>
          <w:rFonts w:eastAsiaTheme="minorEastAsia" w:cs="Arial"/>
          <w:sz w:val="22"/>
        </w:rPr>
      </w:pPr>
      <w:r>
        <w:rPr>
          <w:rFonts w:eastAsiaTheme="minorEastAsia" w:cs="Arial"/>
          <w:sz w:val="22"/>
        </w:rPr>
        <w:t>Toute droite passant par son centre (tout diamètre) est un axe de symétrie du cercle.</w:t>
      </w:r>
    </w:p>
    <w:p w:rsidR="009E4F55" w:rsidRDefault="009E4F55" w:rsidP="00770190">
      <w:pPr>
        <w:rPr>
          <w:rFonts w:eastAsiaTheme="minorEastAsia" w:cs="Arial"/>
          <w:sz w:val="22"/>
        </w:rPr>
      </w:pPr>
    </w:p>
    <w:p w:rsidR="00BA690D" w:rsidRDefault="00BA690D" w:rsidP="00770190">
      <w:pPr>
        <w:rPr>
          <w:rFonts w:eastAsiaTheme="minorEastAsia" w:cs="Arial"/>
          <w:sz w:val="22"/>
        </w:rPr>
      </w:pPr>
    </w:p>
    <w:p w:rsidR="00BA690D" w:rsidRPr="00BA690D" w:rsidRDefault="00BA690D" w:rsidP="00770190">
      <w:pPr>
        <w:rPr>
          <w:rFonts w:ascii="Arial Black" w:eastAsiaTheme="minorEastAsia" w:hAnsi="Arial Black" w:cs="Arial"/>
          <w:b/>
          <w:color w:val="0000FF"/>
          <w:szCs w:val="24"/>
        </w:rPr>
      </w:pPr>
      <w:r w:rsidRPr="00BA690D">
        <w:rPr>
          <w:rFonts w:ascii="Arial Black" w:eastAsiaTheme="minorEastAsia" w:hAnsi="Arial Black" w:cs="Arial"/>
          <w:b/>
          <w:color w:val="0000FF"/>
          <w:szCs w:val="24"/>
        </w:rPr>
        <w:t>Médiatrice d'un segment</w:t>
      </w:r>
    </w:p>
    <w:p w:rsidR="00FB0AC1" w:rsidRDefault="00BA690D" w:rsidP="00770190">
      <w:pPr>
        <w:rPr>
          <w:rFonts w:eastAsiaTheme="minorEastAsia" w:cs="Arial"/>
          <w:sz w:val="22"/>
        </w:rPr>
      </w:pPr>
      <w:r>
        <w:rPr>
          <w:rFonts w:eastAsiaTheme="minorEastAsia" w:cs="Arial"/>
          <w:noProof/>
          <w:sz w:val="22"/>
          <w:lang w:eastAsia="fr-FR"/>
        </w:rPr>
        <w:drawing>
          <wp:anchor distT="0" distB="0" distL="114300" distR="114300" simplePos="0" relativeHeight="251670528" behindDoc="0" locked="0" layoutInCell="1" allowOverlap="1">
            <wp:simplePos x="0" y="0"/>
            <wp:positionH relativeFrom="column">
              <wp:posOffset>21590</wp:posOffset>
            </wp:positionH>
            <wp:positionV relativeFrom="paragraph">
              <wp:posOffset>45720</wp:posOffset>
            </wp:positionV>
            <wp:extent cx="1424305" cy="1356995"/>
            <wp:effectExtent l="19050" t="19050" r="23495" b="14605"/>
            <wp:wrapSquare wrapText="bothSides"/>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1424305" cy="1356995"/>
                    </a:xfrm>
                    <a:prstGeom prst="rect">
                      <a:avLst/>
                    </a:prstGeom>
                    <a:noFill/>
                    <a:ln w="9525">
                      <a:solidFill>
                        <a:schemeClr val="bg2">
                          <a:lumMod val="75000"/>
                        </a:schemeClr>
                      </a:solidFill>
                      <a:miter lim="800000"/>
                      <a:headEnd/>
                      <a:tailEnd/>
                    </a:ln>
                  </pic:spPr>
                </pic:pic>
              </a:graphicData>
            </a:graphic>
          </wp:anchor>
        </w:drawing>
      </w:r>
      <w:r>
        <w:rPr>
          <w:rFonts w:eastAsiaTheme="minorEastAsia" w:cs="Arial"/>
          <w:sz w:val="22"/>
        </w:rPr>
        <w:t xml:space="preserve">Le segment [AB] admet comme axe de symétrie la droite rouge, perpendiculaire à (AB) et passant par son milieu. </w:t>
      </w:r>
    </w:p>
    <w:p w:rsidR="003C7EAA" w:rsidRDefault="00BA690D" w:rsidP="00770190">
      <w:pPr>
        <w:rPr>
          <w:rFonts w:eastAsiaTheme="minorEastAsia" w:cs="Arial"/>
          <w:sz w:val="22"/>
        </w:rPr>
      </w:pPr>
      <w:r>
        <w:rPr>
          <w:rFonts w:eastAsiaTheme="minorEastAsia" w:cs="Arial"/>
          <w:sz w:val="22"/>
        </w:rPr>
        <w:t>Cette droite s'appelle "</w:t>
      </w:r>
      <w:r w:rsidRPr="00FB0AC1">
        <w:rPr>
          <w:rFonts w:eastAsiaTheme="minorEastAsia" w:cs="Arial"/>
          <w:b/>
          <w:color w:val="0000FF"/>
          <w:sz w:val="22"/>
        </w:rPr>
        <w:t>la médiatrice</w:t>
      </w:r>
      <w:r>
        <w:rPr>
          <w:rFonts w:eastAsiaTheme="minorEastAsia" w:cs="Arial"/>
          <w:sz w:val="22"/>
        </w:rPr>
        <w:t xml:space="preserve">" du segment. </w:t>
      </w:r>
    </w:p>
    <w:p w:rsidR="00BA690D" w:rsidRDefault="00BA690D" w:rsidP="00770190">
      <w:pPr>
        <w:rPr>
          <w:rFonts w:eastAsiaTheme="minorEastAsia" w:cs="Arial"/>
          <w:sz w:val="22"/>
        </w:rPr>
      </w:pPr>
      <w:r>
        <w:rPr>
          <w:rFonts w:eastAsiaTheme="minorEastAsia" w:cs="Arial"/>
          <w:sz w:val="22"/>
        </w:rPr>
        <w:t>Elle partage le plan en 2 régions, à gauche les points qui sont plus proches de A que de B, à droite les points qui sont plus proches de B que de A.</w:t>
      </w:r>
    </w:p>
    <w:p w:rsidR="00BA690D" w:rsidRPr="00FB0AC1" w:rsidRDefault="009D258B" w:rsidP="00770190">
      <w:pPr>
        <w:rPr>
          <w:rFonts w:eastAsiaTheme="minorEastAsia" w:cs="Arial"/>
          <w:sz w:val="22"/>
        </w:rPr>
      </w:pPr>
      <w:r w:rsidRPr="009D258B">
        <w:rPr>
          <w:rFonts w:ascii="Arial Black" w:eastAsiaTheme="minorEastAsia" w:hAnsi="Arial Black" w:cs="Arial"/>
          <w:b/>
          <w:color w:val="0000FF"/>
          <w:sz w:val="22"/>
        </w:rPr>
        <w:t>Définition:</w:t>
      </w:r>
      <w:r>
        <w:rPr>
          <w:rFonts w:eastAsiaTheme="minorEastAsia" w:cs="Arial"/>
          <w:color w:val="0000FF"/>
          <w:sz w:val="22"/>
        </w:rPr>
        <w:t xml:space="preserve"> </w:t>
      </w:r>
      <w:r w:rsidR="00BA690D" w:rsidRPr="00FB0AC1">
        <w:rPr>
          <w:rFonts w:eastAsiaTheme="minorEastAsia" w:cs="Arial"/>
          <w:color w:val="0000FF"/>
          <w:sz w:val="22"/>
        </w:rPr>
        <w:t>La médiatrice est le lieu des points équidistants de A et de B</w:t>
      </w:r>
      <w:r w:rsidR="00BA690D" w:rsidRPr="00FB0AC1">
        <w:rPr>
          <w:rFonts w:eastAsiaTheme="minorEastAsia" w:cs="Arial"/>
          <w:sz w:val="22"/>
        </w:rPr>
        <w:t>.</w:t>
      </w:r>
    </w:p>
    <w:p w:rsidR="00BA690D" w:rsidRDefault="00BA690D" w:rsidP="00770190">
      <w:pPr>
        <w:rPr>
          <w:rFonts w:eastAsiaTheme="minorEastAsia" w:cs="Arial"/>
          <w:sz w:val="22"/>
        </w:rPr>
      </w:pPr>
      <w:r w:rsidRPr="009D258B">
        <w:rPr>
          <w:rFonts w:eastAsiaTheme="minorEastAsia" w:cs="Arial"/>
          <w:sz w:val="22"/>
          <w:u w:val="single"/>
        </w:rPr>
        <w:t>Réciproquement</w:t>
      </w:r>
      <w:r>
        <w:rPr>
          <w:rFonts w:eastAsiaTheme="minorEastAsia" w:cs="Arial"/>
          <w:sz w:val="22"/>
        </w:rPr>
        <w:t>, si un point P du plan vérifie l'égalité PA = PB, ce point est sur la médiatrice de [AB].</w:t>
      </w:r>
    </w:p>
    <w:p w:rsidR="009D258B" w:rsidRDefault="009D258B" w:rsidP="00770190">
      <w:pPr>
        <w:rPr>
          <w:rFonts w:eastAsiaTheme="minorEastAsia" w:cs="Arial"/>
          <w:sz w:val="22"/>
        </w:rPr>
      </w:pPr>
    </w:p>
    <w:p w:rsidR="002E7C19" w:rsidRDefault="002E7C19" w:rsidP="00770190">
      <w:pPr>
        <w:rPr>
          <w:rFonts w:eastAsiaTheme="minorEastAsia" w:cs="Arial"/>
          <w:sz w:val="22"/>
        </w:rPr>
      </w:pPr>
      <w:r>
        <w:rPr>
          <w:rFonts w:eastAsiaTheme="minorEastAsia" w:cs="Arial"/>
          <w:noProof/>
          <w:sz w:val="22"/>
          <w:lang w:eastAsia="fr-FR"/>
        </w:rPr>
        <w:drawing>
          <wp:anchor distT="0" distB="0" distL="114300" distR="114300" simplePos="0" relativeHeight="251672576" behindDoc="0" locked="0" layoutInCell="1" allowOverlap="1">
            <wp:simplePos x="0" y="0"/>
            <wp:positionH relativeFrom="column">
              <wp:posOffset>21590</wp:posOffset>
            </wp:positionH>
            <wp:positionV relativeFrom="paragraph">
              <wp:posOffset>54610</wp:posOffset>
            </wp:positionV>
            <wp:extent cx="1491615" cy="1150620"/>
            <wp:effectExtent l="19050" t="19050" r="13335" b="11430"/>
            <wp:wrapSquare wrapText="bothSides"/>
            <wp:docPr id="27"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1491615" cy="1150620"/>
                    </a:xfrm>
                    <a:prstGeom prst="rect">
                      <a:avLst/>
                    </a:prstGeom>
                    <a:noFill/>
                    <a:ln w="9525">
                      <a:solidFill>
                        <a:schemeClr val="tx1"/>
                      </a:solidFill>
                      <a:miter lim="800000"/>
                      <a:headEnd/>
                      <a:tailEnd/>
                    </a:ln>
                  </pic:spPr>
                </pic:pic>
              </a:graphicData>
            </a:graphic>
          </wp:anchor>
        </w:drawing>
      </w:r>
    </w:p>
    <w:p w:rsidR="002E7C19" w:rsidRDefault="002E7C19" w:rsidP="002E7C19">
      <w:pPr>
        <w:rPr>
          <w:rFonts w:eastAsiaTheme="minorEastAsia" w:cs="Arial"/>
          <w:b/>
          <w:color w:val="0000FF"/>
          <w:sz w:val="20"/>
          <w:szCs w:val="20"/>
        </w:rPr>
      </w:pPr>
      <w:r>
        <w:rPr>
          <w:rFonts w:eastAsiaTheme="minorEastAsia" w:cs="Arial"/>
          <w:b/>
          <w:color w:val="0000FF"/>
          <w:sz w:val="20"/>
          <w:szCs w:val="20"/>
        </w:rPr>
        <w:t>Construire la médiatrice d'un segment AB.</w:t>
      </w:r>
    </w:p>
    <w:p w:rsidR="002E7C19" w:rsidRDefault="002E7C19" w:rsidP="002E7C19">
      <w:pPr>
        <w:rPr>
          <w:rFonts w:eastAsiaTheme="minorEastAsia" w:cs="Arial"/>
          <w:sz w:val="20"/>
          <w:szCs w:val="20"/>
        </w:rPr>
      </w:pPr>
      <w:r>
        <w:rPr>
          <w:rFonts w:eastAsiaTheme="minorEastAsia" w:cs="Arial"/>
          <w:sz w:val="20"/>
          <w:szCs w:val="20"/>
        </w:rPr>
        <w:t>Avec la règle et le compas.</w:t>
      </w:r>
    </w:p>
    <w:p w:rsidR="002E7C19" w:rsidRDefault="002E7C19" w:rsidP="002E7C19">
      <w:pPr>
        <w:rPr>
          <w:rFonts w:eastAsiaTheme="minorEastAsia" w:cs="Arial"/>
          <w:sz w:val="20"/>
          <w:szCs w:val="20"/>
        </w:rPr>
      </w:pPr>
      <w:r>
        <w:rPr>
          <w:rFonts w:eastAsiaTheme="minorEastAsia" w:cs="Arial"/>
          <w:sz w:val="20"/>
          <w:szCs w:val="20"/>
        </w:rPr>
        <w:t xml:space="preserve">On choisit un rayon r plus grand que la moitié de AB et on trace les cercles de centre A et </w:t>
      </w:r>
      <w:r w:rsidR="009D258B">
        <w:rPr>
          <w:rFonts w:eastAsiaTheme="minorEastAsia" w:cs="Arial"/>
          <w:sz w:val="20"/>
          <w:szCs w:val="20"/>
        </w:rPr>
        <w:t xml:space="preserve">de centre </w:t>
      </w:r>
      <w:r>
        <w:rPr>
          <w:rFonts w:eastAsiaTheme="minorEastAsia" w:cs="Arial"/>
          <w:sz w:val="20"/>
          <w:szCs w:val="20"/>
        </w:rPr>
        <w:t xml:space="preserve">B et de rayon r. </w:t>
      </w:r>
    </w:p>
    <w:p w:rsidR="002E7C19" w:rsidRDefault="002E7C19" w:rsidP="002E7C19">
      <w:pPr>
        <w:rPr>
          <w:rFonts w:eastAsiaTheme="minorEastAsia" w:cs="Arial"/>
          <w:sz w:val="20"/>
          <w:szCs w:val="20"/>
        </w:rPr>
      </w:pPr>
      <w:r>
        <w:rPr>
          <w:rFonts w:eastAsiaTheme="minorEastAsia" w:cs="Arial"/>
          <w:sz w:val="20"/>
          <w:szCs w:val="20"/>
        </w:rPr>
        <w:t>Ces cercles se coupent en 2 points. Ces 2 points sont a égale distance r de A et de B.</w:t>
      </w:r>
    </w:p>
    <w:p w:rsidR="002E7C19" w:rsidRDefault="002E7C19" w:rsidP="002E7C19">
      <w:pPr>
        <w:rPr>
          <w:rFonts w:eastAsiaTheme="minorEastAsia" w:cs="Arial"/>
          <w:sz w:val="22"/>
        </w:rPr>
      </w:pPr>
      <w:r>
        <w:rPr>
          <w:rFonts w:eastAsiaTheme="minorEastAsia" w:cs="Arial"/>
          <w:sz w:val="20"/>
          <w:szCs w:val="20"/>
        </w:rPr>
        <w:t>Ils sont donc sur la médiatrice de [AB]</w:t>
      </w:r>
      <w:r w:rsidR="000F372E">
        <w:rPr>
          <w:rFonts w:eastAsiaTheme="minorEastAsia" w:cs="Arial"/>
          <w:sz w:val="20"/>
          <w:szCs w:val="20"/>
        </w:rPr>
        <w:t>, et comme par 2 points il ne passe qu'une seule droite, on la trace. C'est la médiatrice</w:t>
      </w:r>
      <w:r w:rsidR="009D258B">
        <w:rPr>
          <w:rFonts w:eastAsiaTheme="minorEastAsia" w:cs="Arial"/>
          <w:sz w:val="20"/>
          <w:szCs w:val="20"/>
        </w:rPr>
        <w:t xml:space="preserve"> de [AB]</w:t>
      </w:r>
      <w:r w:rsidR="000F372E">
        <w:rPr>
          <w:rFonts w:eastAsiaTheme="minorEastAsia" w:cs="Arial"/>
          <w:sz w:val="20"/>
          <w:szCs w:val="20"/>
        </w:rPr>
        <w:t xml:space="preserve">. </w:t>
      </w:r>
    </w:p>
    <w:p w:rsidR="002E7C19" w:rsidRDefault="002E7C19" w:rsidP="00770190">
      <w:pPr>
        <w:rPr>
          <w:rFonts w:eastAsiaTheme="minorEastAsia" w:cs="Arial"/>
          <w:sz w:val="22"/>
        </w:rPr>
      </w:pPr>
    </w:p>
    <w:p w:rsidR="00BA690D" w:rsidRPr="00B37CAC" w:rsidRDefault="00B37CAC" w:rsidP="00770190">
      <w:pPr>
        <w:rPr>
          <w:rFonts w:ascii="Arial Black" w:eastAsiaTheme="minorEastAsia" w:hAnsi="Arial Black" w:cs="Arial"/>
          <w:b/>
          <w:color w:val="0000FF"/>
          <w:szCs w:val="24"/>
        </w:rPr>
      </w:pPr>
      <w:r w:rsidRPr="00B37CAC">
        <w:rPr>
          <w:rFonts w:ascii="Arial Black" w:eastAsiaTheme="minorEastAsia" w:hAnsi="Arial Black" w:cs="Arial"/>
          <w:b/>
          <w:color w:val="0000FF"/>
          <w:szCs w:val="24"/>
        </w:rPr>
        <w:t>Symétrie axiale</w:t>
      </w:r>
    </w:p>
    <w:p w:rsidR="004E1FEB" w:rsidRDefault="004E1FEB" w:rsidP="00770190">
      <w:pPr>
        <w:rPr>
          <w:rFonts w:eastAsiaTheme="minorEastAsia" w:cs="Arial"/>
          <w:sz w:val="22"/>
        </w:rPr>
      </w:pPr>
      <w:r>
        <w:rPr>
          <w:rFonts w:eastAsiaTheme="minorEastAsia" w:cs="Arial"/>
          <w:noProof/>
          <w:sz w:val="22"/>
          <w:lang w:eastAsia="fr-FR"/>
        </w:rPr>
        <w:drawing>
          <wp:anchor distT="0" distB="0" distL="114300" distR="114300" simplePos="0" relativeHeight="251671552" behindDoc="0" locked="0" layoutInCell="1" allowOverlap="1">
            <wp:simplePos x="0" y="0"/>
            <wp:positionH relativeFrom="column">
              <wp:posOffset>17145</wp:posOffset>
            </wp:positionH>
            <wp:positionV relativeFrom="paragraph">
              <wp:posOffset>48260</wp:posOffset>
            </wp:positionV>
            <wp:extent cx="1428115" cy="936625"/>
            <wp:effectExtent l="19050" t="19050" r="19685" b="15875"/>
            <wp:wrapSquare wrapText="bothSides"/>
            <wp:docPr id="2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1428115" cy="936625"/>
                    </a:xfrm>
                    <a:prstGeom prst="rect">
                      <a:avLst/>
                    </a:prstGeom>
                    <a:noFill/>
                    <a:ln w="9525">
                      <a:solidFill>
                        <a:srgbClr val="FF0000"/>
                      </a:solidFill>
                      <a:miter lim="800000"/>
                      <a:headEnd/>
                      <a:tailEnd/>
                    </a:ln>
                  </pic:spPr>
                </pic:pic>
              </a:graphicData>
            </a:graphic>
          </wp:anchor>
        </w:drawing>
      </w:r>
      <w:r w:rsidR="00B37CAC">
        <w:rPr>
          <w:rFonts w:eastAsiaTheme="minorEastAsia" w:cs="Arial"/>
          <w:sz w:val="22"/>
        </w:rPr>
        <w:t>Une transformation est un mécani</w:t>
      </w:r>
      <w:r w:rsidR="000F372E">
        <w:rPr>
          <w:rFonts w:eastAsiaTheme="minorEastAsia" w:cs="Arial"/>
          <w:sz w:val="22"/>
        </w:rPr>
        <w:t>sme qui à un point fait correspondre</w:t>
      </w:r>
      <w:r w:rsidR="00B37CAC">
        <w:rPr>
          <w:rFonts w:eastAsiaTheme="minorEastAsia" w:cs="Arial"/>
          <w:sz w:val="22"/>
        </w:rPr>
        <w:t xml:space="preserve"> un autre point </w:t>
      </w:r>
      <w:r>
        <w:rPr>
          <w:rFonts w:eastAsiaTheme="minorEastAsia" w:cs="Arial"/>
          <w:sz w:val="22"/>
        </w:rPr>
        <w:t>selon une règle précise.</w:t>
      </w:r>
      <w:r w:rsidR="009D258B">
        <w:rPr>
          <w:rFonts w:eastAsiaTheme="minorEastAsia" w:cs="Arial"/>
          <w:sz w:val="22"/>
        </w:rPr>
        <w:t xml:space="preserve"> </w:t>
      </w:r>
      <w:r w:rsidR="009D258B" w:rsidRPr="009D258B">
        <w:rPr>
          <w:rFonts w:ascii="Arial Black" w:eastAsiaTheme="minorEastAsia" w:hAnsi="Arial Black" w:cs="Arial"/>
          <w:b/>
          <w:color w:val="0000FF"/>
          <w:sz w:val="22"/>
        </w:rPr>
        <w:t>Définition:</w:t>
      </w:r>
      <w:r w:rsidR="009D258B">
        <w:rPr>
          <w:rFonts w:eastAsiaTheme="minorEastAsia" w:cs="Arial"/>
          <w:sz w:val="22"/>
        </w:rPr>
        <w:t xml:space="preserve"> </w:t>
      </w:r>
      <w:r w:rsidRPr="009D258B">
        <w:rPr>
          <w:rFonts w:eastAsiaTheme="minorEastAsia" w:cs="Arial"/>
          <w:color w:val="0000FF"/>
          <w:sz w:val="22"/>
        </w:rPr>
        <w:t>La symétrie axiale d'axe (d) transforme tout point M en un point M' tel que (d) est la médiatrice de [MM']</w:t>
      </w:r>
      <w:r>
        <w:rPr>
          <w:rFonts w:eastAsiaTheme="minorEastAsia" w:cs="Arial"/>
          <w:sz w:val="22"/>
        </w:rPr>
        <w:t xml:space="preserve">. </w:t>
      </w:r>
    </w:p>
    <w:p w:rsidR="002A2B10" w:rsidRDefault="002A2B10" w:rsidP="00770190">
      <w:pPr>
        <w:rPr>
          <w:rFonts w:eastAsiaTheme="minorEastAsia" w:cs="Arial"/>
          <w:sz w:val="22"/>
        </w:rPr>
      </w:pPr>
      <w:r>
        <w:rPr>
          <w:rFonts w:eastAsiaTheme="minorEastAsia" w:cs="Arial"/>
          <w:sz w:val="22"/>
        </w:rPr>
        <w:t xml:space="preserve">Le transformé M' s'appelle aussi </w:t>
      </w:r>
      <w:r w:rsidRPr="009D258B">
        <w:rPr>
          <w:rFonts w:eastAsiaTheme="minorEastAsia" w:cs="Arial"/>
          <w:color w:val="0000FF"/>
          <w:sz w:val="22"/>
        </w:rPr>
        <w:t>image</w:t>
      </w:r>
      <w:r>
        <w:rPr>
          <w:rFonts w:eastAsiaTheme="minorEastAsia" w:cs="Arial"/>
          <w:sz w:val="22"/>
        </w:rPr>
        <w:t xml:space="preserve"> de M par la symétrie d'axe (d).</w:t>
      </w:r>
    </w:p>
    <w:p w:rsidR="00B37CAC" w:rsidRDefault="004E1FEB" w:rsidP="00770190">
      <w:pPr>
        <w:rPr>
          <w:rFonts w:eastAsiaTheme="minorEastAsia" w:cs="Arial"/>
          <w:sz w:val="22"/>
        </w:rPr>
      </w:pPr>
      <w:r>
        <w:rPr>
          <w:rFonts w:eastAsiaTheme="minorEastAsia" w:cs="Arial"/>
          <w:sz w:val="22"/>
        </w:rPr>
        <w:t xml:space="preserve">Plus M est proche de (d), plus M' l'est aussi. </w:t>
      </w:r>
      <w:r w:rsidR="002A2B10">
        <w:rPr>
          <w:rFonts w:eastAsiaTheme="minorEastAsia" w:cs="Arial"/>
          <w:sz w:val="22"/>
        </w:rPr>
        <w:t xml:space="preserve">On devine donc que </w:t>
      </w:r>
      <w:r>
        <w:rPr>
          <w:rFonts w:eastAsiaTheme="minorEastAsia" w:cs="Arial"/>
          <w:sz w:val="22"/>
        </w:rPr>
        <w:t xml:space="preserve"> si M est sur (d) il </w:t>
      </w:r>
      <w:r w:rsidR="002A2B10">
        <w:rPr>
          <w:rFonts w:eastAsiaTheme="minorEastAsia" w:cs="Arial"/>
          <w:sz w:val="22"/>
        </w:rPr>
        <w:t>est confondu avec son image M'</w:t>
      </w:r>
      <w:r>
        <w:rPr>
          <w:rFonts w:eastAsiaTheme="minorEastAsia" w:cs="Arial"/>
          <w:sz w:val="22"/>
        </w:rPr>
        <w:t xml:space="preserve">. </w:t>
      </w:r>
    </w:p>
    <w:p w:rsidR="00362C94" w:rsidRDefault="00362C94" w:rsidP="00770190">
      <w:pPr>
        <w:rPr>
          <w:rFonts w:eastAsiaTheme="minorEastAsia" w:cs="Arial"/>
          <w:sz w:val="22"/>
        </w:rPr>
      </w:pPr>
    </w:p>
    <w:p w:rsidR="00362C94" w:rsidRPr="00362C94" w:rsidRDefault="00362C94" w:rsidP="00770190">
      <w:pPr>
        <w:rPr>
          <w:rFonts w:eastAsiaTheme="minorEastAsia" w:cs="Arial"/>
          <w:b/>
          <w:color w:val="0000FF"/>
          <w:sz w:val="22"/>
        </w:rPr>
      </w:pPr>
      <w:r w:rsidRPr="00362C94">
        <w:rPr>
          <w:rFonts w:eastAsiaTheme="minorEastAsia" w:cs="Arial"/>
          <w:b/>
          <w:noProof/>
          <w:color w:val="0000FF"/>
          <w:sz w:val="22"/>
          <w:lang w:eastAsia="fr-FR"/>
        </w:rPr>
        <w:drawing>
          <wp:anchor distT="0" distB="0" distL="114300" distR="114300" simplePos="0" relativeHeight="251673600" behindDoc="0" locked="0" layoutInCell="1" allowOverlap="1">
            <wp:simplePos x="0" y="0"/>
            <wp:positionH relativeFrom="column">
              <wp:posOffset>21855</wp:posOffset>
            </wp:positionH>
            <wp:positionV relativeFrom="paragraph">
              <wp:posOffset>-2774</wp:posOffset>
            </wp:positionV>
            <wp:extent cx="1450722" cy="1110744"/>
            <wp:effectExtent l="19050" t="19050" r="16128" b="13206"/>
            <wp:wrapSquare wrapText="bothSides"/>
            <wp:docPr id="2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1450722" cy="1110744"/>
                    </a:xfrm>
                    <a:prstGeom prst="rect">
                      <a:avLst/>
                    </a:prstGeom>
                    <a:noFill/>
                    <a:ln w="9525">
                      <a:solidFill>
                        <a:schemeClr val="accent1"/>
                      </a:solidFill>
                      <a:miter lim="800000"/>
                      <a:headEnd/>
                      <a:tailEnd/>
                    </a:ln>
                  </pic:spPr>
                </pic:pic>
              </a:graphicData>
            </a:graphic>
          </wp:anchor>
        </w:drawing>
      </w:r>
      <w:r w:rsidRPr="00362C94">
        <w:rPr>
          <w:rFonts w:eastAsiaTheme="minorEastAsia" w:cs="Arial"/>
          <w:b/>
          <w:color w:val="0000FF"/>
          <w:sz w:val="22"/>
        </w:rPr>
        <w:t>Construire</w:t>
      </w:r>
      <w:r w:rsidR="009D258B">
        <w:rPr>
          <w:rFonts w:eastAsiaTheme="minorEastAsia" w:cs="Arial"/>
          <w:b/>
          <w:color w:val="0000FF"/>
          <w:sz w:val="22"/>
        </w:rPr>
        <w:t xml:space="preserve"> M',</w:t>
      </w:r>
      <w:r w:rsidRPr="00362C94">
        <w:rPr>
          <w:rFonts w:eastAsiaTheme="minorEastAsia" w:cs="Arial"/>
          <w:b/>
          <w:color w:val="0000FF"/>
          <w:sz w:val="22"/>
        </w:rPr>
        <w:t xml:space="preserve"> le symétrique de M par rapport à (d).</w:t>
      </w:r>
    </w:p>
    <w:p w:rsidR="00362C94" w:rsidRDefault="00362C94" w:rsidP="00770190">
      <w:pPr>
        <w:rPr>
          <w:rFonts w:eastAsiaTheme="minorEastAsia" w:cs="Arial"/>
          <w:sz w:val="22"/>
        </w:rPr>
      </w:pPr>
      <w:r>
        <w:rPr>
          <w:rFonts w:eastAsiaTheme="minorEastAsia" w:cs="Arial"/>
          <w:sz w:val="22"/>
        </w:rPr>
        <w:t xml:space="preserve">On trace un cercle de </w:t>
      </w:r>
      <w:r w:rsidR="009D258B">
        <w:rPr>
          <w:rFonts w:eastAsiaTheme="minorEastAsia" w:cs="Arial"/>
          <w:sz w:val="22"/>
        </w:rPr>
        <w:t xml:space="preserve">centre M et de </w:t>
      </w:r>
      <w:r>
        <w:rPr>
          <w:rFonts w:eastAsiaTheme="minorEastAsia" w:cs="Arial"/>
          <w:sz w:val="22"/>
        </w:rPr>
        <w:t>rayon r qui coupe (d) en A et en B.</w:t>
      </w:r>
    </w:p>
    <w:p w:rsidR="00362C94" w:rsidRDefault="00362C94" w:rsidP="00770190">
      <w:pPr>
        <w:rPr>
          <w:rFonts w:eastAsiaTheme="minorEastAsia" w:cs="Arial"/>
          <w:sz w:val="22"/>
        </w:rPr>
      </w:pPr>
      <w:r>
        <w:rPr>
          <w:rFonts w:eastAsiaTheme="minorEastAsia" w:cs="Arial"/>
          <w:sz w:val="22"/>
        </w:rPr>
        <w:t xml:space="preserve">En conservant le même rayon on trace les cercles de centre A et de centre B. </w:t>
      </w:r>
    </w:p>
    <w:p w:rsidR="00362C94" w:rsidRDefault="00362C94" w:rsidP="00770190">
      <w:pPr>
        <w:rPr>
          <w:rFonts w:eastAsiaTheme="minorEastAsia" w:cs="Arial"/>
          <w:sz w:val="22"/>
        </w:rPr>
      </w:pPr>
      <w:r>
        <w:rPr>
          <w:rFonts w:eastAsiaTheme="minorEastAsia" w:cs="Arial"/>
          <w:sz w:val="22"/>
        </w:rPr>
        <w:t xml:space="preserve">Ils se coupent en M'. </w:t>
      </w:r>
    </w:p>
    <w:p w:rsidR="00362C94" w:rsidRDefault="00362C94" w:rsidP="00770190">
      <w:pPr>
        <w:rPr>
          <w:rFonts w:eastAsiaTheme="minorEastAsia" w:cs="Arial"/>
          <w:sz w:val="22"/>
        </w:rPr>
      </w:pPr>
      <w:r>
        <w:rPr>
          <w:rFonts w:eastAsiaTheme="minorEastAsia" w:cs="Arial"/>
          <w:sz w:val="22"/>
        </w:rPr>
        <w:t>En eff</w:t>
      </w:r>
      <w:r w:rsidR="0024112C">
        <w:rPr>
          <w:rFonts w:eastAsiaTheme="minorEastAsia" w:cs="Arial"/>
          <w:sz w:val="22"/>
        </w:rPr>
        <w:t xml:space="preserve">et A et B sont équidistants </w:t>
      </w:r>
      <w:r>
        <w:rPr>
          <w:rFonts w:eastAsiaTheme="minorEastAsia" w:cs="Arial"/>
          <w:sz w:val="22"/>
        </w:rPr>
        <w:t xml:space="preserve">de M et de M', </w:t>
      </w:r>
      <w:r w:rsidR="0024112C">
        <w:rPr>
          <w:rFonts w:eastAsiaTheme="minorEastAsia" w:cs="Arial"/>
          <w:sz w:val="22"/>
        </w:rPr>
        <w:t xml:space="preserve">(AM=AM'=BM=BM'= r) </w:t>
      </w:r>
      <w:r>
        <w:rPr>
          <w:rFonts w:eastAsiaTheme="minorEastAsia" w:cs="Arial"/>
          <w:sz w:val="22"/>
        </w:rPr>
        <w:t xml:space="preserve">donc </w:t>
      </w:r>
      <w:r w:rsidR="0024112C">
        <w:rPr>
          <w:rFonts w:eastAsiaTheme="minorEastAsia" w:cs="Arial"/>
          <w:sz w:val="22"/>
        </w:rPr>
        <w:t xml:space="preserve">la droite </w:t>
      </w:r>
      <w:r>
        <w:rPr>
          <w:rFonts w:eastAsiaTheme="minorEastAsia" w:cs="Arial"/>
          <w:sz w:val="22"/>
        </w:rPr>
        <w:t xml:space="preserve">(AB) est la médiatrice de MM'. </w:t>
      </w:r>
    </w:p>
    <w:p w:rsidR="00362C94" w:rsidRDefault="00362C94" w:rsidP="00770190">
      <w:pPr>
        <w:rPr>
          <w:rFonts w:eastAsiaTheme="minorEastAsia" w:cs="Arial"/>
          <w:sz w:val="22"/>
        </w:rPr>
      </w:pPr>
    </w:p>
    <w:p w:rsidR="00362C94" w:rsidRDefault="00362C94" w:rsidP="00770190">
      <w:pPr>
        <w:rPr>
          <w:rFonts w:eastAsiaTheme="minorEastAsia" w:cs="Arial"/>
          <w:sz w:val="22"/>
        </w:rPr>
      </w:pPr>
    </w:p>
    <w:p w:rsidR="00362C94" w:rsidRPr="00362C94" w:rsidRDefault="00362C94" w:rsidP="00770190">
      <w:pPr>
        <w:rPr>
          <w:rFonts w:ascii="Arial Black" w:eastAsiaTheme="minorEastAsia" w:hAnsi="Arial Black" w:cs="Arial"/>
          <w:b/>
          <w:color w:val="0000FF"/>
          <w:szCs w:val="24"/>
        </w:rPr>
      </w:pPr>
      <w:r w:rsidRPr="00362C94">
        <w:rPr>
          <w:rFonts w:ascii="Arial Black" w:eastAsiaTheme="minorEastAsia" w:hAnsi="Arial Black" w:cs="Arial"/>
          <w:b/>
          <w:color w:val="0000FF"/>
          <w:szCs w:val="24"/>
        </w:rPr>
        <w:t>Symétriques de quelques figures</w:t>
      </w:r>
    </w:p>
    <w:p w:rsidR="00362C94" w:rsidRDefault="00FB0AC1" w:rsidP="00770190">
      <w:pPr>
        <w:rPr>
          <w:rFonts w:eastAsiaTheme="minorEastAsia" w:cs="Arial"/>
          <w:sz w:val="22"/>
        </w:rPr>
      </w:pPr>
      <w:r>
        <w:rPr>
          <w:rFonts w:eastAsiaTheme="minorEastAsia" w:cs="Arial"/>
          <w:noProof/>
          <w:sz w:val="22"/>
          <w:lang w:eastAsia="fr-FR"/>
        </w:rPr>
        <w:drawing>
          <wp:anchor distT="0" distB="0" distL="114300" distR="114300" simplePos="0" relativeHeight="251674624" behindDoc="0" locked="0" layoutInCell="1" allowOverlap="1">
            <wp:simplePos x="0" y="0"/>
            <wp:positionH relativeFrom="column">
              <wp:posOffset>15875</wp:posOffset>
            </wp:positionH>
            <wp:positionV relativeFrom="paragraph">
              <wp:posOffset>69215</wp:posOffset>
            </wp:positionV>
            <wp:extent cx="1607185" cy="1564640"/>
            <wp:effectExtent l="19050" t="19050" r="12065" b="16510"/>
            <wp:wrapSquare wrapText="bothSides"/>
            <wp:docPr id="3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1607185" cy="1564640"/>
                    </a:xfrm>
                    <a:prstGeom prst="rect">
                      <a:avLst/>
                    </a:prstGeom>
                    <a:noFill/>
                    <a:ln w="9525">
                      <a:solidFill>
                        <a:srgbClr val="C00000"/>
                      </a:solidFill>
                      <a:miter lim="800000"/>
                      <a:headEnd/>
                      <a:tailEnd/>
                    </a:ln>
                  </pic:spPr>
                </pic:pic>
              </a:graphicData>
            </a:graphic>
          </wp:anchor>
        </w:drawing>
      </w:r>
      <w:r w:rsidR="00BA5CAA" w:rsidRPr="00FB0AC1">
        <w:rPr>
          <w:rFonts w:eastAsiaTheme="minorEastAsia" w:cs="Arial"/>
          <w:color w:val="0000FF"/>
          <w:sz w:val="22"/>
        </w:rPr>
        <w:t>La symétr</w:t>
      </w:r>
      <w:r w:rsidRPr="00FB0AC1">
        <w:rPr>
          <w:rFonts w:eastAsiaTheme="minorEastAsia" w:cs="Arial"/>
          <w:color w:val="0000FF"/>
          <w:sz w:val="22"/>
        </w:rPr>
        <w:t>ie axiale conserve les longueurs</w:t>
      </w:r>
      <w:r w:rsidR="00BA5CAA" w:rsidRPr="00FB0AC1">
        <w:rPr>
          <w:rFonts w:eastAsiaTheme="minorEastAsia" w:cs="Arial"/>
          <w:color w:val="0000FF"/>
          <w:sz w:val="22"/>
        </w:rPr>
        <w:t>, l'alignement, les aires, les angles</w:t>
      </w:r>
      <w:r w:rsidR="00BA5CAA">
        <w:rPr>
          <w:rFonts w:eastAsiaTheme="minorEastAsia" w:cs="Arial"/>
          <w:sz w:val="22"/>
        </w:rPr>
        <w:t>.</w:t>
      </w:r>
    </w:p>
    <w:p w:rsidR="009D258B" w:rsidRDefault="009D258B" w:rsidP="00770190">
      <w:pPr>
        <w:rPr>
          <w:rFonts w:eastAsiaTheme="minorEastAsia" w:cs="Arial"/>
          <w:sz w:val="22"/>
        </w:rPr>
      </w:pPr>
    </w:p>
    <w:p w:rsidR="00BA5CAA" w:rsidRDefault="00BA5CAA" w:rsidP="00770190">
      <w:pPr>
        <w:rPr>
          <w:rFonts w:eastAsiaTheme="minorEastAsia" w:cs="Arial"/>
          <w:sz w:val="22"/>
        </w:rPr>
      </w:pPr>
      <w:r>
        <w:rPr>
          <w:rFonts w:eastAsiaTheme="minorEastAsia" w:cs="Arial"/>
          <w:sz w:val="22"/>
        </w:rPr>
        <w:t>Le transformé d'un segment est un segment de même longueur.</w:t>
      </w:r>
    </w:p>
    <w:p w:rsidR="00FB0AC1" w:rsidRDefault="00FB0AC1" w:rsidP="00770190">
      <w:pPr>
        <w:rPr>
          <w:rFonts w:eastAsiaTheme="minorEastAsia" w:cs="Arial"/>
          <w:sz w:val="22"/>
        </w:rPr>
      </w:pPr>
      <w:r>
        <w:rPr>
          <w:rFonts w:eastAsiaTheme="minorEastAsia" w:cs="Arial"/>
          <w:sz w:val="22"/>
        </w:rPr>
        <w:t>Le transformé d'une droite est une droite. Si une droite coupe l'axe, son ima</w:t>
      </w:r>
      <w:r w:rsidR="004456D6">
        <w:rPr>
          <w:rFonts w:eastAsiaTheme="minorEastAsia" w:cs="Arial"/>
          <w:sz w:val="22"/>
        </w:rPr>
        <w:t xml:space="preserve">ge </w:t>
      </w:r>
      <w:proofErr w:type="gramStart"/>
      <w:r w:rsidR="004456D6">
        <w:rPr>
          <w:rFonts w:eastAsiaTheme="minorEastAsia" w:cs="Arial"/>
          <w:sz w:val="22"/>
        </w:rPr>
        <w:t>le</w:t>
      </w:r>
      <w:proofErr w:type="gramEnd"/>
      <w:r w:rsidR="004456D6">
        <w:rPr>
          <w:rFonts w:eastAsiaTheme="minorEastAsia" w:cs="Arial"/>
          <w:sz w:val="22"/>
        </w:rPr>
        <w:t xml:space="preserve"> coupe aussi au même point et l'axe est la bissectrice des 2 droites.</w:t>
      </w:r>
    </w:p>
    <w:p w:rsidR="00BA5CAA" w:rsidRDefault="00BA5CAA" w:rsidP="00770190">
      <w:pPr>
        <w:rPr>
          <w:rFonts w:eastAsiaTheme="minorEastAsia" w:cs="Arial"/>
          <w:sz w:val="22"/>
        </w:rPr>
      </w:pPr>
      <w:r>
        <w:rPr>
          <w:rFonts w:eastAsiaTheme="minorEastAsia" w:cs="Arial"/>
          <w:sz w:val="22"/>
        </w:rPr>
        <w:t>Le transformé d'un triangle est un triangle ayan</w:t>
      </w:r>
      <w:r w:rsidR="00FB0AC1">
        <w:rPr>
          <w:rFonts w:eastAsiaTheme="minorEastAsia" w:cs="Arial"/>
          <w:sz w:val="22"/>
        </w:rPr>
        <w:t xml:space="preserve">t des côtés de même longueur, </w:t>
      </w:r>
      <w:r>
        <w:rPr>
          <w:rFonts w:eastAsiaTheme="minorEastAsia" w:cs="Arial"/>
          <w:sz w:val="22"/>
        </w:rPr>
        <w:t>les mêmes angles</w:t>
      </w:r>
      <w:r w:rsidR="00FB0AC1">
        <w:rPr>
          <w:rFonts w:eastAsiaTheme="minorEastAsia" w:cs="Arial"/>
          <w:sz w:val="22"/>
        </w:rPr>
        <w:t>, la même aire</w:t>
      </w:r>
      <w:r>
        <w:rPr>
          <w:rFonts w:eastAsiaTheme="minorEastAsia" w:cs="Arial"/>
          <w:sz w:val="22"/>
        </w:rPr>
        <w:t>.</w:t>
      </w:r>
    </w:p>
    <w:p w:rsidR="00FB0AC1" w:rsidRDefault="00FB0AC1" w:rsidP="00770190">
      <w:pPr>
        <w:rPr>
          <w:rFonts w:eastAsiaTheme="minorEastAsia" w:cs="Arial"/>
          <w:sz w:val="22"/>
        </w:rPr>
      </w:pPr>
      <w:r>
        <w:rPr>
          <w:rFonts w:eastAsiaTheme="minorEastAsia" w:cs="Arial"/>
          <w:sz w:val="22"/>
        </w:rPr>
        <w:t xml:space="preserve">Le transformé d'un cercle est un cercle de même rayon, </w:t>
      </w:r>
      <w:r w:rsidR="00F95CF6">
        <w:rPr>
          <w:rFonts w:eastAsiaTheme="minorEastAsia" w:cs="Arial"/>
          <w:sz w:val="22"/>
        </w:rPr>
        <w:t xml:space="preserve">de même aire, </w:t>
      </w:r>
      <w:r>
        <w:rPr>
          <w:rFonts w:eastAsiaTheme="minorEastAsia" w:cs="Arial"/>
          <w:sz w:val="22"/>
        </w:rPr>
        <w:t>les centres étant symétriques l'un de l'autre.</w:t>
      </w: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tblPr>
      <w:tblGrid>
        <w:gridCol w:w="10682"/>
      </w:tblGrid>
      <w:tr w:rsidR="006F53E0" w:rsidTr="006F53E0">
        <w:tc>
          <w:tcPr>
            <w:tcW w:w="5000" w:type="pct"/>
            <w:shd w:val="clear" w:color="auto" w:fill="FFFF00"/>
          </w:tcPr>
          <w:p w:rsidR="006F53E0" w:rsidRPr="006F53E0" w:rsidRDefault="006F53E0" w:rsidP="006F53E0">
            <w:pPr>
              <w:jc w:val="center"/>
              <w:rPr>
                <w:rFonts w:ascii="Arial Black" w:eastAsiaTheme="minorEastAsia" w:hAnsi="Arial Black" w:cs="Arial"/>
                <w:b/>
                <w:sz w:val="32"/>
                <w:szCs w:val="32"/>
              </w:rPr>
            </w:pPr>
            <w:r w:rsidRPr="006F53E0">
              <w:rPr>
                <w:rFonts w:ascii="Arial Black" w:eastAsiaTheme="minorEastAsia" w:hAnsi="Arial Black" w:cs="Arial"/>
                <w:b/>
                <w:sz w:val="32"/>
                <w:szCs w:val="32"/>
              </w:rPr>
              <w:lastRenderedPageBreak/>
              <w:t>Polygones familiers à symétrie axiale</w:t>
            </w:r>
          </w:p>
        </w:tc>
      </w:tr>
    </w:tbl>
    <w:p w:rsidR="00FF4B9B" w:rsidRDefault="00FF4B9B" w:rsidP="00770190">
      <w:pPr>
        <w:rPr>
          <w:rFonts w:eastAsiaTheme="minorEastAsia" w:cs="Arial"/>
          <w:sz w:val="22"/>
        </w:rPr>
      </w:pPr>
    </w:p>
    <w:tbl>
      <w:tblPr>
        <w:tblStyle w:val="Grilledutableau"/>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006"/>
        <w:gridCol w:w="7676"/>
      </w:tblGrid>
      <w:tr w:rsidR="00EE13E2" w:rsidTr="00103579">
        <w:tc>
          <w:tcPr>
            <w:tcW w:w="1312" w:type="pct"/>
            <w:vAlign w:val="center"/>
          </w:tcPr>
          <w:p w:rsidR="00EE13E2" w:rsidRDefault="00EE13E2" w:rsidP="00103579">
            <w:pPr>
              <w:jc w:val="center"/>
              <w:rPr>
                <w:rFonts w:eastAsiaTheme="minorEastAsia" w:cs="Arial"/>
                <w:sz w:val="22"/>
              </w:rPr>
            </w:pPr>
            <w:r>
              <w:rPr>
                <w:rFonts w:eastAsiaTheme="minorEastAsia" w:cs="Arial"/>
                <w:noProof/>
                <w:sz w:val="22"/>
                <w:lang w:eastAsia="fr-FR"/>
              </w:rPr>
              <w:drawing>
                <wp:inline distT="0" distB="0" distL="0" distR="0">
                  <wp:extent cx="1542415" cy="1609725"/>
                  <wp:effectExtent l="19050" t="0" r="635" b="0"/>
                  <wp:docPr id="3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1542415" cy="1609725"/>
                          </a:xfrm>
                          <a:prstGeom prst="rect">
                            <a:avLst/>
                          </a:prstGeom>
                          <a:noFill/>
                          <a:ln w="9525">
                            <a:noFill/>
                            <a:miter lim="800000"/>
                            <a:headEnd/>
                            <a:tailEnd/>
                          </a:ln>
                        </pic:spPr>
                      </pic:pic>
                    </a:graphicData>
                  </a:graphic>
                </wp:inline>
              </w:drawing>
            </w:r>
          </w:p>
        </w:tc>
        <w:tc>
          <w:tcPr>
            <w:tcW w:w="3688" w:type="pct"/>
          </w:tcPr>
          <w:p w:rsidR="00EE13E2" w:rsidRDefault="00F71995" w:rsidP="00770190">
            <w:pPr>
              <w:rPr>
                <w:rFonts w:eastAsiaTheme="minorEastAsia" w:cs="Arial"/>
                <w:sz w:val="22"/>
              </w:rPr>
            </w:pPr>
            <w:r>
              <w:rPr>
                <w:rFonts w:eastAsiaTheme="minorEastAsia" w:cs="Arial"/>
                <w:sz w:val="22"/>
              </w:rPr>
              <w:t xml:space="preserve">L'axe de symétrie du </w:t>
            </w:r>
            <w:r w:rsidRPr="00141B5D">
              <w:rPr>
                <w:rFonts w:eastAsiaTheme="minorEastAsia" w:cs="Arial"/>
                <w:b/>
                <w:color w:val="0000FF"/>
                <w:sz w:val="22"/>
              </w:rPr>
              <w:t>triangle isocèle</w:t>
            </w:r>
            <w:r>
              <w:rPr>
                <w:rFonts w:eastAsiaTheme="minorEastAsia" w:cs="Arial"/>
                <w:sz w:val="22"/>
              </w:rPr>
              <w:t xml:space="preserve"> est la hauteur issue du sommet principal qui de ce fait est aussi médiatrice, médiane, bissectrice.</w:t>
            </w:r>
          </w:p>
          <w:p w:rsidR="00F71995" w:rsidRDefault="00F71995" w:rsidP="00770190">
            <w:pPr>
              <w:rPr>
                <w:rFonts w:eastAsiaTheme="minorEastAsia" w:cs="Arial"/>
                <w:sz w:val="22"/>
              </w:rPr>
            </w:pPr>
            <w:r>
              <w:rPr>
                <w:rFonts w:eastAsiaTheme="minorEastAsia" w:cs="Arial"/>
                <w:sz w:val="22"/>
              </w:rPr>
              <w:t xml:space="preserve">Un triangle qui admet </w:t>
            </w:r>
            <w:r w:rsidR="00D33E6B">
              <w:rPr>
                <w:rFonts w:eastAsiaTheme="minorEastAsia" w:cs="Arial"/>
                <w:sz w:val="22"/>
              </w:rPr>
              <w:t>un axe de symétrie est obligatoirement</w:t>
            </w:r>
            <w:r>
              <w:rPr>
                <w:rFonts w:eastAsiaTheme="minorEastAsia" w:cs="Arial"/>
                <w:sz w:val="22"/>
              </w:rPr>
              <w:t xml:space="preserve"> isocèle (ou équilatéral) car son axe de symétrie passe forcément par un sommet, les côtés qui forment ce sommet sont forcément égaux ainsi que les angles formés avec le 3</w:t>
            </w:r>
            <w:r w:rsidRPr="00F71995">
              <w:rPr>
                <w:rFonts w:eastAsiaTheme="minorEastAsia" w:cs="Arial"/>
                <w:sz w:val="22"/>
                <w:vertAlign w:val="superscript"/>
              </w:rPr>
              <w:t>e</w:t>
            </w:r>
            <w:r>
              <w:rPr>
                <w:rFonts w:eastAsiaTheme="minorEastAsia" w:cs="Arial"/>
                <w:sz w:val="22"/>
              </w:rPr>
              <w:t xml:space="preserve"> côté (conservation des longueurs et des angles).</w:t>
            </w:r>
          </w:p>
          <w:p w:rsidR="00F71995" w:rsidRPr="00141B5D" w:rsidRDefault="00F71995" w:rsidP="00770190">
            <w:pPr>
              <w:rPr>
                <w:rFonts w:eastAsiaTheme="minorEastAsia" w:cs="Arial"/>
                <w:sz w:val="22"/>
                <w:u w:val="single"/>
              </w:rPr>
            </w:pPr>
            <w:r w:rsidRPr="00141B5D">
              <w:rPr>
                <w:rFonts w:eastAsiaTheme="minorEastAsia" w:cs="Arial"/>
                <w:sz w:val="22"/>
                <w:u w:val="single"/>
              </w:rPr>
              <w:t>Pour qu'un triangle soit isocèle il suffit qu</w:t>
            </w:r>
            <w:r w:rsidR="00141B5D" w:rsidRPr="00141B5D">
              <w:rPr>
                <w:rFonts w:eastAsiaTheme="minorEastAsia" w:cs="Arial"/>
                <w:sz w:val="22"/>
                <w:u w:val="single"/>
              </w:rPr>
              <w:t xml:space="preserve">'il vérifie </w:t>
            </w:r>
            <w:r w:rsidRPr="00141B5D">
              <w:rPr>
                <w:rFonts w:eastAsiaTheme="minorEastAsia" w:cs="Arial"/>
                <w:sz w:val="22"/>
                <w:u w:val="single"/>
              </w:rPr>
              <w:t>une</w:t>
            </w:r>
            <w:r w:rsidR="00141B5D" w:rsidRPr="00141B5D">
              <w:rPr>
                <w:rFonts w:eastAsiaTheme="minorEastAsia" w:cs="Arial"/>
                <w:sz w:val="22"/>
                <w:u w:val="single"/>
              </w:rPr>
              <w:t xml:space="preserve"> seule d</w:t>
            </w:r>
            <w:r w:rsidR="00141B5D">
              <w:rPr>
                <w:rFonts w:eastAsiaTheme="minorEastAsia" w:cs="Arial"/>
                <w:sz w:val="22"/>
                <w:u w:val="single"/>
              </w:rPr>
              <w:t xml:space="preserve">es </w:t>
            </w:r>
            <w:r w:rsidRPr="00141B5D">
              <w:rPr>
                <w:rFonts w:eastAsiaTheme="minorEastAsia" w:cs="Arial"/>
                <w:sz w:val="22"/>
                <w:u w:val="single"/>
              </w:rPr>
              <w:t>propriétés</w:t>
            </w:r>
            <w:r w:rsidR="00141B5D" w:rsidRPr="00141B5D">
              <w:rPr>
                <w:rFonts w:eastAsiaTheme="minorEastAsia" w:cs="Arial"/>
                <w:sz w:val="22"/>
                <w:u w:val="single"/>
              </w:rPr>
              <w:t xml:space="preserve"> suivantes</w:t>
            </w:r>
            <w:r w:rsidRPr="00141B5D">
              <w:rPr>
                <w:rFonts w:eastAsiaTheme="minorEastAsia" w:cs="Arial"/>
                <w:sz w:val="22"/>
                <w:u w:val="single"/>
              </w:rPr>
              <w:t>:</w:t>
            </w:r>
          </w:p>
          <w:p w:rsidR="00F71995" w:rsidRDefault="00F71995" w:rsidP="00770190">
            <w:pPr>
              <w:rPr>
                <w:rFonts w:eastAsiaTheme="minorEastAsia" w:cs="Arial"/>
                <w:sz w:val="22"/>
              </w:rPr>
            </w:pPr>
            <w:r>
              <w:rPr>
                <w:rFonts w:eastAsiaTheme="minorEastAsia" w:cs="Arial"/>
                <w:sz w:val="22"/>
              </w:rPr>
              <w:t>1) il a un axe de symétrie</w:t>
            </w:r>
          </w:p>
          <w:p w:rsidR="00F71995" w:rsidRDefault="00F71995" w:rsidP="00770190">
            <w:pPr>
              <w:rPr>
                <w:rFonts w:eastAsiaTheme="minorEastAsia" w:cs="Arial"/>
                <w:sz w:val="22"/>
              </w:rPr>
            </w:pPr>
            <w:r>
              <w:rPr>
                <w:rFonts w:eastAsiaTheme="minorEastAsia" w:cs="Arial"/>
                <w:sz w:val="22"/>
              </w:rPr>
              <w:t>2) il a 2 angles égaux</w:t>
            </w:r>
          </w:p>
          <w:p w:rsidR="00F71995" w:rsidRDefault="00F71995" w:rsidP="00770190">
            <w:pPr>
              <w:rPr>
                <w:rFonts w:eastAsiaTheme="minorEastAsia" w:cs="Arial"/>
                <w:sz w:val="22"/>
              </w:rPr>
            </w:pPr>
            <w:r>
              <w:rPr>
                <w:rFonts w:eastAsiaTheme="minorEastAsia" w:cs="Arial"/>
                <w:sz w:val="22"/>
              </w:rPr>
              <w:t>3) il a 2 côtés égaux.</w:t>
            </w:r>
          </w:p>
          <w:p w:rsidR="00141B5D" w:rsidRDefault="00141B5D" w:rsidP="00770190">
            <w:pPr>
              <w:rPr>
                <w:rFonts w:eastAsiaTheme="minorEastAsia" w:cs="Arial"/>
                <w:sz w:val="22"/>
              </w:rPr>
            </w:pPr>
            <w:r>
              <w:rPr>
                <w:rFonts w:eastAsiaTheme="minorEastAsia" w:cs="Arial"/>
                <w:sz w:val="22"/>
              </w:rPr>
              <w:t>4) l'une de ses droites remarq</w:t>
            </w:r>
            <w:r w:rsidR="00D33E6B">
              <w:rPr>
                <w:rFonts w:eastAsiaTheme="minorEastAsia" w:cs="Arial"/>
                <w:sz w:val="22"/>
              </w:rPr>
              <w:t xml:space="preserve">uables a deux  fonctions parmi </w:t>
            </w:r>
            <w:r>
              <w:rPr>
                <w:rFonts w:eastAsiaTheme="minorEastAsia" w:cs="Arial"/>
                <w:sz w:val="22"/>
              </w:rPr>
              <w:t xml:space="preserve"> </w:t>
            </w:r>
            <w:r w:rsidR="00D33E6B">
              <w:rPr>
                <w:rFonts w:eastAsiaTheme="minorEastAsia" w:cs="Arial"/>
                <w:sz w:val="22"/>
              </w:rPr>
              <w:t>hauteur, bissectrice, médiane et</w:t>
            </w:r>
            <w:r>
              <w:rPr>
                <w:rFonts w:eastAsiaTheme="minorEastAsia" w:cs="Arial"/>
                <w:sz w:val="22"/>
              </w:rPr>
              <w:t xml:space="preserve"> médiatrice. </w:t>
            </w:r>
          </w:p>
        </w:tc>
      </w:tr>
      <w:tr w:rsidR="00EE13E2" w:rsidTr="00103579">
        <w:tc>
          <w:tcPr>
            <w:tcW w:w="1312" w:type="pct"/>
            <w:vAlign w:val="center"/>
          </w:tcPr>
          <w:p w:rsidR="00EE13E2" w:rsidRDefault="00EE13E2" w:rsidP="00103579">
            <w:pPr>
              <w:jc w:val="center"/>
              <w:rPr>
                <w:rFonts w:eastAsiaTheme="minorEastAsia" w:cs="Arial"/>
                <w:sz w:val="22"/>
              </w:rPr>
            </w:pPr>
            <w:r>
              <w:rPr>
                <w:rFonts w:eastAsiaTheme="minorEastAsia" w:cs="Arial"/>
                <w:noProof/>
                <w:sz w:val="22"/>
                <w:lang w:eastAsia="fr-FR"/>
              </w:rPr>
              <w:drawing>
                <wp:inline distT="0" distB="0" distL="0" distR="0">
                  <wp:extent cx="1499492" cy="1225195"/>
                  <wp:effectExtent l="19050" t="0" r="5458" b="0"/>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srcRect/>
                          <a:stretch>
                            <a:fillRect/>
                          </a:stretch>
                        </pic:blipFill>
                        <pic:spPr bwMode="auto">
                          <a:xfrm>
                            <a:off x="0" y="0"/>
                            <a:ext cx="1499492" cy="1225195"/>
                          </a:xfrm>
                          <a:prstGeom prst="rect">
                            <a:avLst/>
                          </a:prstGeom>
                          <a:noFill/>
                          <a:ln w="9525">
                            <a:noFill/>
                            <a:miter lim="800000"/>
                            <a:headEnd/>
                            <a:tailEnd/>
                          </a:ln>
                        </pic:spPr>
                      </pic:pic>
                    </a:graphicData>
                  </a:graphic>
                </wp:inline>
              </w:drawing>
            </w:r>
          </w:p>
        </w:tc>
        <w:tc>
          <w:tcPr>
            <w:tcW w:w="3688" w:type="pct"/>
          </w:tcPr>
          <w:p w:rsidR="00EE13E2" w:rsidRDefault="00F71995" w:rsidP="00770190">
            <w:pPr>
              <w:rPr>
                <w:rFonts w:eastAsiaTheme="minorEastAsia" w:cs="Arial"/>
                <w:sz w:val="22"/>
              </w:rPr>
            </w:pPr>
            <w:r w:rsidRPr="00D33E6B">
              <w:rPr>
                <w:rFonts w:eastAsiaTheme="minorEastAsia" w:cs="Arial"/>
                <w:b/>
                <w:color w:val="0000FF"/>
                <w:sz w:val="22"/>
              </w:rPr>
              <w:t>Le triangle équilatéral</w:t>
            </w:r>
            <w:r>
              <w:rPr>
                <w:rFonts w:eastAsiaTheme="minorEastAsia" w:cs="Arial"/>
                <w:sz w:val="22"/>
              </w:rPr>
              <w:t xml:space="preserve"> a 3 angles égaux et 3 côtés égaux.</w:t>
            </w:r>
          </w:p>
          <w:p w:rsidR="00F71995" w:rsidRDefault="00F71995" w:rsidP="00770190">
            <w:pPr>
              <w:rPr>
                <w:rFonts w:eastAsiaTheme="minorEastAsia" w:cs="Arial"/>
                <w:sz w:val="22"/>
              </w:rPr>
            </w:pPr>
            <w:r>
              <w:rPr>
                <w:rFonts w:eastAsiaTheme="minorEastAsia" w:cs="Arial"/>
                <w:sz w:val="22"/>
              </w:rPr>
              <w:t>Ce qui fait que tous ses sommets sont principaux et chacune de ses 3 hauteurs est en même temps, médiatrice du côté opposé, médiane et bissectrice</w:t>
            </w:r>
            <w:r w:rsidR="00116FF8">
              <w:rPr>
                <w:rFonts w:eastAsiaTheme="minorEastAsia" w:cs="Arial"/>
                <w:sz w:val="22"/>
              </w:rPr>
              <w:t xml:space="preserve"> de l'angle dont elle est issue. </w:t>
            </w:r>
          </w:p>
          <w:p w:rsidR="00116FF8" w:rsidRDefault="00116FF8" w:rsidP="00770190">
            <w:pPr>
              <w:rPr>
                <w:rFonts w:eastAsiaTheme="minorEastAsia" w:cs="Arial"/>
                <w:sz w:val="22"/>
              </w:rPr>
            </w:pPr>
            <w:r>
              <w:rPr>
                <w:rFonts w:eastAsiaTheme="minorEastAsia" w:cs="Arial"/>
                <w:sz w:val="22"/>
              </w:rPr>
              <w:t xml:space="preserve">Un triangle équilatéral est "triplement isocèle" et de ce fait il a 3 axes de symétrie. </w:t>
            </w:r>
          </w:p>
          <w:p w:rsidR="00116FF8" w:rsidRDefault="00116FF8" w:rsidP="00770190">
            <w:pPr>
              <w:rPr>
                <w:rFonts w:eastAsiaTheme="minorEastAsia" w:cs="Arial"/>
                <w:sz w:val="22"/>
              </w:rPr>
            </w:pPr>
            <w:r>
              <w:rPr>
                <w:rFonts w:eastAsiaTheme="minorEastAsia" w:cs="Arial"/>
                <w:sz w:val="22"/>
              </w:rPr>
              <w:t>Ses angles sont tous égaux à 60°.</w:t>
            </w:r>
          </w:p>
        </w:tc>
      </w:tr>
      <w:tr w:rsidR="00EE13E2" w:rsidTr="00103579">
        <w:tc>
          <w:tcPr>
            <w:tcW w:w="1312" w:type="pct"/>
            <w:vAlign w:val="center"/>
          </w:tcPr>
          <w:p w:rsidR="00EE13E2" w:rsidRDefault="00103579" w:rsidP="00103579">
            <w:pPr>
              <w:jc w:val="center"/>
              <w:rPr>
                <w:rFonts w:eastAsiaTheme="minorEastAsia" w:cs="Arial"/>
                <w:sz w:val="22"/>
              </w:rPr>
            </w:pPr>
            <w:r>
              <w:rPr>
                <w:rFonts w:eastAsiaTheme="minorEastAsia" w:cs="Arial"/>
                <w:noProof/>
                <w:sz w:val="22"/>
                <w:lang w:eastAsia="fr-FR"/>
              </w:rPr>
              <w:drawing>
                <wp:inline distT="0" distB="0" distL="0" distR="0">
                  <wp:extent cx="1622926" cy="1426346"/>
                  <wp:effectExtent l="19050" t="0" r="0" b="0"/>
                  <wp:docPr id="4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1622926" cy="1426346"/>
                          </a:xfrm>
                          <a:prstGeom prst="rect">
                            <a:avLst/>
                          </a:prstGeom>
                          <a:noFill/>
                          <a:ln w="9525">
                            <a:noFill/>
                            <a:miter lim="800000"/>
                            <a:headEnd/>
                            <a:tailEnd/>
                          </a:ln>
                        </pic:spPr>
                      </pic:pic>
                    </a:graphicData>
                  </a:graphic>
                </wp:inline>
              </w:drawing>
            </w:r>
          </w:p>
        </w:tc>
        <w:tc>
          <w:tcPr>
            <w:tcW w:w="3688" w:type="pct"/>
          </w:tcPr>
          <w:p w:rsidR="00116FF8" w:rsidRDefault="00116FF8" w:rsidP="00770190">
            <w:pPr>
              <w:rPr>
                <w:rFonts w:eastAsiaTheme="minorEastAsia" w:cs="Arial"/>
                <w:sz w:val="22"/>
              </w:rPr>
            </w:pPr>
            <w:r w:rsidRPr="00D33E6B">
              <w:rPr>
                <w:rFonts w:eastAsiaTheme="minorEastAsia" w:cs="Arial"/>
                <w:b/>
                <w:color w:val="0000FF"/>
                <w:sz w:val="22"/>
              </w:rPr>
              <w:t>Le rectangle</w:t>
            </w:r>
            <w:r>
              <w:rPr>
                <w:rFonts w:eastAsiaTheme="minorEastAsia" w:cs="Arial"/>
                <w:sz w:val="22"/>
              </w:rPr>
              <w:t xml:space="preserve"> admet 2 axes de symétrie: les droites qui joignent les milieux de ses côtés opposés (en rouge sur la figure). Ces droites sont perpendiculaires à ces deux côtés et parallèles aux deux autres. </w:t>
            </w:r>
          </w:p>
          <w:p w:rsidR="00EE13E2" w:rsidRDefault="00116FF8" w:rsidP="00770190">
            <w:pPr>
              <w:rPr>
                <w:rFonts w:eastAsiaTheme="minorEastAsia" w:cs="Arial"/>
                <w:sz w:val="22"/>
              </w:rPr>
            </w:pPr>
            <w:r>
              <w:rPr>
                <w:rFonts w:eastAsiaTheme="minorEastAsia" w:cs="Arial"/>
                <w:sz w:val="22"/>
              </w:rPr>
              <w:t xml:space="preserve">Elles se coupent en angle droit et les segments qu'elles déterminent sont égaux 2 à 2. </w:t>
            </w:r>
          </w:p>
          <w:p w:rsidR="00116FF8" w:rsidRPr="00D33E6B" w:rsidRDefault="00116FF8" w:rsidP="00770190">
            <w:pPr>
              <w:rPr>
                <w:rFonts w:eastAsiaTheme="minorEastAsia" w:cs="Arial"/>
                <w:sz w:val="22"/>
                <w:u w:val="single"/>
              </w:rPr>
            </w:pPr>
            <w:r w:rsidRPr="00D33E6B">
              <w:rPr>
                <w:rFonts w:eastAsiaTheme="minorEastAsia" w:cs="Arial"/>
                <w:sz w:val="22"/>
                <w:u w:val="single"/>
              </w:rPr>
              <w:t>Un quadrilatère est un r</w:t>
            </w:r>
            <w:r w:rsidR="004465F9" w:rsidRPr="00D33E6B">
              <w:rPr>
                <w:rFonts w:eastAsiaTheme="minorEastAsia" w:cs="Arial"/>
                <w:sz w:val="22"/>
                <w:u w:val="single"/>
              </w:rPr>
              <w:t>ectangle s'il vérifie une seule d</w:t>
            </w:r>
            <w:r w:rsidRPr="00D33E6B">
              <w:rPr>
                <w:rFonts w:eastAsiaTheme="minorEastAsia" w:cs="Arial"/>
                <w:sz w:val="22"/>
                <w:u w:val="single"/>
              </w:rPr>
              <w:t>es propriétés</w:t>
            </w:r>
            <w:r w:rsidR="004465F9" w:rsidRPr="00D33E6B">
              <w:rPr>
                <w:rFonts w:eastAsiaTheme="minorEastAsia" w:cs="Arial"/>
                <w:sz w:val="22"/>
                <w:u w:val="single"/>
              </w:rPr>
              <w:t xml:space="preserve"> suivantes</w:t>
            </w:r>
            <w:r w:rsidRPr="00D33E6B">
              <w:rPr>
                <w:rFonts w:eastAsiaTheme="minorEastAsia" w:cs="Arial"/>
                <w:sz w:val="22"/>
                <w:u w:val="single"/>
              </w:rPr>
              <w:t>:</w:t>
            </w:r>
          </w:p>
          <w:p w:rsidR="00116FF8" w:rsidRDefault="00116FF8" w:rsidP="00770190">
            <w:pPr>
              <w:rPr>
                <w:rFonts w:eastAsiaTheme="minorEastAsia" w:cs="Arial"/>
                <w:sz w:val="22"/>
              </w:rPr>
            </w:pPr>
            <w:r>
              <w:rPr>
                <w:rFonts w:eastAsiaTheme="minorEastAsia" w:cs="Arial"/>
                <w:sz w:val="22"/>
              </w:rPr>
              <w:t>1) il a 3 angles droits</w:t>
            </w:r>
          </w:p>
          <w:p w:rsidR="00116FF8" w:rsidRDefault="00116FF8" w:rsidP="00770190">
            <w:pPr>
              <w:rPr>
                <w:rFonts w:eastAsiaTheme="minorEastAsia" w:cs="Arial"/>
                <w:sz w:val="22"/>
              </w:rPr>
            </w:pPr>
            <w:r>
              <w:rPr>
                <w:rFonts w:eastAsiaTheme="minorEastAsia" w:cs="Arial"/>
                <w:sz w:val="22"/>
              </w:rPr>
              <w:t>2) ses côtés opposés sont parallèles</w:t>
            </w:r>
            <w:r w:rsidR="00C7309C">
              <w:rPr>
                <w:rFonts w:eastAsiaTheme="minorEastAsia" w:cs="Arial"/>
                <w:sz w:val="22"/>
              </w:rPr>
              <w:t xml:space="preserve"> 2 à 2</w:t>
            </w:r>
            <w:r>
              <w:rPr>
                <w:rFonts w:eastAsiaTheme="minorEastAsia" w:cs="Arial"/>
                <w:sz w:val="22"/>
              </w:rPr>
              <w:t xml:space="preserve"> et il a un angle droit </w:t>
            </w:r>
          </w:p>
          <w:p w:rsidR="004465F9" w:rsidRDefault="004465F9" w:rsidP="00770190">
            <w:pPr>
              <w:rPr>
                <w:rFonts w:eastAsiaTheme="minorEastAsia" w:cs="Arial"/>
                <w:sz w:val="22"/>
              </w:rPr>
            </w:pPr>
            <w:r>
              <w:rPr>
                <w:rFonts w:eastAsiaTheme="minorEastAsia" w:cs="Arial"/>
                <w:sz w:val="22"/>
              </w:rPr>
              <w:t>3) ses côtés opposés sont égaux 2 à 2 et il a un angle droit</w:t>
            </w:r>
          </w:p>
          <w:p w:rsidR="004465F9" w:rsidRDefault="004465F9" w:rsidP="00770190">
            <w:pPr>
              <w:rPr>
                <w:rFonts w:eastAsiaTheme="minorEastAsia" w:cs="Arial"/>
                <w:sz w:val="22"/>
              </w:rPr>
            </w:pPr>
            <w:r>
              <w:rPr>
                <w:rFonts w:eastAsiaTheme="minorEastAsia" w:cs="Arial"/>
                <w:sz w:val="22"/>
              </w:rPr>
              <w:t>4) ses diagonales sont de longueur égale et se coupent en leur milieu</w:t>
            </w:r>
          </w:p>
        </w:tc>
      </w:tr>
      <w:tr w:rsidR="00EE13E2" w:rsidTr="00103579">
        <w:tc>
          <w:tcPr>
            <w:tcW w:w="1312" w:type="pct"/>
            <w:vAlign w:val="center"/>
          </w:tcPr>
          <w:p w:rsidR="00EE13E2" w:rsidRDefault="00103579" w:rsidP="00103579">
            <w:pPr>
              <w:jc w:val="center"/>
              <w:rPr>
                <w:rFonts w:eastAsiaTheme="minorEastAsia" w:cs="Arial"/>
                <w:sz w:val="22"/>
              </w:rPr>
            </w:pPr>
            <w:r>
              <w:rPr>
                <w:rFonts w:eastAsiaTheme="minorEastAsia" w:cs="Arial"/>
                <w:noProof/>
                <w:sz w:val="22"/>
                <w:lang w:eastAsia="fr-FR"/>
              </w:rPr>
              <w:drawing>
                <wp:inline distT="0" distB="0" distL="0" distR="0">
                  <wp:extent cx="1666240" cy="1755775"/>
                  <wp:effectExtent l="19050" t="0" r="0" b="0"/>
                  <wp:docPr id="4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srcRect/>
                          <a:stretch>
                            <a:fillRect/>
                          </a:stretch>
                        </pic:blipFill>
                        <pic:spPr bwMode="auto">
                          <a:xfrm>
                            <a:off x="0" y="0"/>
                            <a:ext cx="1666240" cy="1755775"/>
                          </a:xfrm>
                          <a:prstGeom prst="rect">
                            <a:avLst/>
                          </a:prstGeom>
                          <a:noFill/>
                          <a:ln w="9525">
                            <a:noFill/>
                            <a:miter lim="800000"/>
                            <a:headEnd/>
                            <a:tailEnd/>
                          </a:ln>
                        </pic:spPr>
                      </pic:pic>
                    </a:graphicData>
                  </a:graphic>
                </wp:inline>
              </w:drawing>
            </w:r>
          </w:p>
        </w:tc>
        <w:tc>
          <w:tcPr>
            <w:tcW w:w="3688" w:type="pct"/>
          </w:tcPr>
          <w:p w:rsidR="00EE13E2" w:rsidRDefault="004465F9" w:rsidP="00770190">
            <w:pPr>
              <w:rPr>
                <w:rFonts w:eastAsiaTheme="minorEastAsia" w:cs="Arial"/>
                <w:sz w:val="22"/>
              </w:rPr>
            </w:pPr>
            <w:r w:rsidRPr="00D33E6B">
              <w:rPr>
                <w:rFonts w:eastAsiaTheme="minorEastAsia" w:cs="Arial"/>
                <w:b/>
                <w:color w:val="0000FF"/>
                <w:sz w:val="22"/>
              </w:rPr>
              <w:t>Le losange</w:t>
            </w:r>
            <w:r>
              <w:rPr>
                <w:rFonts w:eastAsiaTheme="minorEastAsia" w:cs="Arial"/>
                <w:sz w:val="22"/>
              </w:rPr>
              <w:t xml:space="preserve"> admet ses diagonales comme axes de symétrie.</w:t>
            </w:r>
          </w:p>
          <w:p w:rsidR="004465F9" w:rsidRDefault="004465F9" w:rsidP="00770190">
            <w:pPr>
              <w:rPr>
                <w:rFonts w:eastAsiaTheme="minorEastAsia" w:cs="Arial"/>
                <w:sz w:val="22"/>
              </w:rPr>
            </w:pPr>
            <w:r>
              <w:rPr>
                <w:rFonts w:eastAsiaTheme="minorEastAsia" w:cs="Arial"/>
                <w:sz w:val="22"/>
              </w:rPr>
              <w:t>Ses 4 côtés sont égaux.</w:t>
            </w:r>
          </w:p>
          <w:p w:rsidR="004465F9" w:rsidRPr="00D33E6B" w:rsidRDefault="004465F9" w:rsidP="00770190">
            <w:pPr>
              <w:rPr>
                <w:rFonts w:eastAsiaTheme="minorEastAsia" w:cs="Arial"/>
                <w:sz w:val="22"/>
                <w:u w:val="single"/>
              </w:rPr>
            </w:pPr>
            <w:r w:rsidRPr="00D33E6B">
              <w:rPr>
                <w:rFonts w:eastAsiaTheme="minorEastAsia" w:cs="Arial"/>
                <w:sz w:val="22"/>
                <w:u w:val="single"/>
              </w:rPr>
              <w:t>Un quadrilatère est un losange s'il vérifie une seule des propriétés suivantes:</w:t>
            </w:r>
          </w:p>
          <w:p w:rsidR="004465F9" w:rsidRDefault="004465F9" w:rsidP="00770190">
            <w:pPr>
              <w:rPr>
                <w:rFonts w:eastAsiaTheme="minorEastAsia" w:cs="Arial"/>
                <w:sz w:val="22"/>
              </w:rPr>
            </w:pPr>
            <w:r>
              <w:rPr>
                <w:rFonts w:eastAsiaTheme="minorEastAsia" w:cs="Arial"/>
                <w:sz w:val="22"/>
              </w:rPr>
              <w:t>1) ses 4 côtés sont égaux.</w:t>
            </w:r>
          </w:p>
          <w:p w:rsidR="004465F9" w:rsidRDefault="004465F9" w:rsidP="00770190">
            <w:pPr>
              <w:rPr>
                <w:rFonts w:eastAsiaTheme="minorEastAsia" w:cs="Arial"/>
                <w:sz w:val="22"/>
              </w:rPr>
            </w:pPr>
            <w:r>
              <w:rPr>
                <w:rFonts w:eastAsiaTheme="minorEastAsia" w:cs="Arial"/>
                <w:sz w:val="22"/>
              </w:rPr>
              <w:t>2) ses côtés opposés sont parallèles et 2 côtés consécutifs sont égaux.</w:t>
            </w:r>
          </w:p>
          <w:p w:rsidR="004465F9" w:rsidRDefault="004465F9" w:rsidP="00770190">
            <w:pPr>
              <w:rPr>
                <w:rFonts w:eastAsiaTheme="minorEastAsia" w:cs="Arial"/>
                <w:sz w:val="22"/>
              </w:rPr>
            </w:pPr>
            <w:r>
              <w:rPr>
                <w:rFonts w:eastAsiaTheme="minorEastAsia" w:cs="Arial"/>
                <w:sz w:val="22"/>
              </w:rPr>
              <w:t>3) ses diagonales se coupent en leur milieu et en angle droit</w:t>
            </w:r>
          </w:p>
          <w:p w:rsidR="004465F9" w:rsidRDefault="004465F9" w:rsidP="00770190">
            <w:pPr>
              <w:rPr>
                <w:rFonts w:eastAsiaTheme="minorEastAsia" w:cs="Arial"/>
                <w:sz w:val="22"/>
              </w:rPr>
            </w:pPr>
            <w:r>
              <w:rPr>
                <w:rFonts w:eastAsiaTheme="minorEastAsia" w:cs="Arial"/>
                <w:sz w:val="22"/>
              </w:rPr>
              <w:t xml:space="preserve">4) ses angles opposés sont égaux 2 à 2. </w:t>
            </w:r>
          </w:p>
        </w:tc>
      </w:tr>
      <w:tr w:rsidR="00103579" w:rsidTr="00103579">
        <w:tc>
          <w:tcPr>
            <w:tcW w:w="1312" w:type="pct"/>
            <w:vAlign w:val="center"/>
          </w:tcPr>
          <w:p w:rsidR="00103579" w:rsidRDefault="009D5D28" w:rsidP="00103579">
            <w:pPr>
              <w:jc w:val="center"/>
              <w:rPr>
                <w:rFonts w:eastAsiaTheme="minorEastAsia" w:cs="Arial"/>
                <w:sz w:val="22"/>
              </w:rPr>
            </w:pPr>
            <w:r>
              <w:rPr>
                <w:rFonts w:eastAsiaTheme="minorEastAsia" w:cs="Arial"/>
                <w:noProof/>
                <w:sz w:val="22"/>
                <w:lang w:eastAsia="fr-FR"/>
              </w:rPr>
              <w:drawing>
                <wp:inline distT="0" distB="0" distL="0" distR="0">
                  <wp:extent cx="1745750" cy="1306874"/>
                  <wp:effectExtent l="19050" t="0" r="6850" b="0"/>
                  <wp:docPr id="4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srcRect/>
                          <a:stretch>
                            <a:fillRect/>
                          </a:stretch>
                        </pic:blipFill>
                        <pic:spPr bwMode="auto">
                          <a:xfrm>
                            <a:off x="0" y="0"/>
                            <a:ext cx="1745750" cy="1306874"/>
                          </a:xfrm>
                          <a:prstGeom prst="rect">
                            <a:avLst/>
                          </a:prstGeom>
                          <a:noFill/>
                          <a:ln w="9525">
                            <a:noFill/>
                            <a:miter lim="800000"/>
                            <a:headEnd/>
                            <a:tailEnd/>
                          </a:ln>
                        </pic:spPr>
                      </pic:pic>
                    </a:graphicData>
                  </a:graphic>
                </wp:inline>
              </w:drawing>
            </w:r>
          </w:p>
        </w:tc>
        <w:tc>
          <w:tcPr>
            <w:tcW w:w="3688" w:type="pct"/>
          </w:tcPr>
          <w:p w:rsidR="00103579" w:rsidRDefault="00141B5D" w:rsidP="00770190">
            <w:pPr>
              <w:rPr>
                <w:rFonts w:eastAsiaTheme="minorEastAsia" w:cs="Arial"/>
                <w:sz w:val="22"/>
              </w:rPr>
            </w:pPr>
            <w:r w:rsidRPr="00D33E6B">
              <w:rPr>
                <w:rFonts w:eastAsiaTheme="minorEastAsia" w:cs="Arial"/>
                <w:b/>
                <w:color w:val="0000FF"/>
                <w:sz w:val="22"/>
              </w:rPr>
              <w:t>L</w:t>
            </w:r>
            <w:r w:rsidR="004465F9" w:rsidRPr="00D33E6B">
              <w:rPr>
                <w:rFonts w:eastAsiaTheme="minorEastAsia" w:cs="Arial"/>
                <w:b/>
                <w:color w:val="0000FF"/>
                <w:sz w:val="22"/>
              </w:rPr>
              <w:t>e carré</w:t>
            </w:r>
            <w:r w:rsidR="004465F9">
              <w:rPr>
                <w:rFonts w:eastAsiaTheme="minorEastAsia" w:cs="Arial"/>
                <w:sz w:val="22"/>
              </w:rPr>
              <w:t xml:space="preserve"> est </w:t>
            </w:r>
            <w:r w:rsidR="00D33E6B">
              <w:rPr>
                <w:rFonts w:eastAsiaTheme="minorEastAsia" w:cs="Arial"/>
                <w:sz w:val="22"/>
              </w:rPr>
              <w:t xml:space="preserve">à la fois </w:t>
            </w:r>
            <w:r w:rsidR="004465F9">
              <w:rPr>
                <w:rFonts w:eastAsiaTheme="minorEastAsia" w:cs="Arial"/>
                <w:sz w:val="22"/>
              </w:rPr>
              <w:t>un</w:t>
            </w:r>
            <w:r w:rsidR="00D33E6B">
              <w:rPr>
                <w:rFonts w:eastAsiaTheme="minorEastAsia" w:cs="Arial"/>
                <w:sz w:val="22"/>
              </w:rPr>
              <w:t xml:space="preserve"> losange qui a un angle droit et</w:t>
            </w:r>
            <w:r w:rsidR="004465F9">
              <w:rPr>
                <w:rFonts w:eastAsiaTheme="minorEastAsia" w:cs="Arial"/>
                <w:sz w:val="22"/>
              </w:rPr>
              <w:t xml:space="preserve"> un rectangle dont les 4 côtés sont égaux.</w:t>
            </w:r>
          </w:p>
          <w:p w:rsidR="004465F9" w:rsidRDefault="004465F9" w:rsidP="00770190">
            <w:pPr>
              <w:rPr>
                <w:rFonts w:eastAsiaTheme="minorEastAsia" w:cs="Arial"/>
                <w:sz w:val="22"/>
              </w:rPr>
            </w:pPr>
            <w:r>
              <w:rPr>
                <w:rFonts w:eastAsiaTheme="minorEastAsia" w:cs="Arial"/>
                <w:sz w:val="22"/>
              </w:rPr>
              <w:t xml:space="preserve">À ce titre il a les 2 axes de symétrie du rectangle (les droites qui joignent les milieux des côtés opposés)  et les 2 </w:t>
            </w:r>
            <w:r w:rsidR="00141B5D">
              <w:rPr>
                <w:rFonts w:eastAsiaTheme="minorEastAsia" w:cs="Arial"/>
                <w:sz w:val="22"/>
              </w:rPr>
              <w:t xml:space="preserve">axes de symétrie </w:t>
            </w:r>
            <w:r>
              <w:rPr>
                <w:rFonts w:eastAsiaTheme="minorEastAsia" w:cs="Arial"/>
                <w:sz w:val="22"/>
              </w:rPr>
              <w:t>du losange (ses diagonales).</w:t>
            </w:r>
          </w:p>
          <w:p w:rsidR="004465F9" w:rsidRPr="00D33E6B" w:rsidRDefault="004465F9" w:rsidP="00770190">
            <w:pPr>
              <w:rPr>
                <w:rFonts w:eastAsiaTheme="minorEastAsia" w:cs="Arial"/>
                <w:sz w:val="22"/>
                <w:u w:val="single"/>
              </w:rPr>
            </w:pPr>
            <w:r w:rsidRPr="00D33E6B">
              <w:rPr>
                <w:rFonts w:eastAsiaTheme="minorEastAsia" w:cs="Arial"/>
                <w:sz w:val="22"/>
                <w:u w:val="single"/>
              </w:rPr>
              <w:t>Un quadrilatère est un carré s'</w:t>
            </w:r>
            <w:r w:rsidR="00141B5D" w:rsidRPr="00D33E6B">
              <w:rPr>
                <w:rFonts w:eastAsiaTheme="minorEastAsia" w:cs="Arial"/>
                <w:sz w:val="22"/>
                <w:u w:val="single"/>
              </w:rPr>
              <w:t>i</w:t>
            </w:r>
            <w:r w:rsidRPr="00D33E6B">
              <w:rPr>
                <w:rFonts w:eastAsiaTheme="minorEastAsia" w:cs="Arial"/>
                <w:sz w:val="22"/>
                <w:u w:val="single"/>
              </w:rPr>
              <w:t xml:space="preserve">l vérifie </w:t>
            </w:r>
            <w:r w:rsidR="00141B5D" w:rsidRPr="00D33E6B">
              <w:rPr>
                <w:rFonts w:eastAsiaTheme="minorEastAsia" w:cs="Arial"/>
                <w:sz w:val="22"/>
                <w:u w:val="single"/>
              </w:rPr>
              <w:t>une seule des propriétés suivantes:</w:t>
            </w:r>
          </w:p>
          <w:p w:rsidR="00141B5D" w:rsidRDefault="00141B5D" w:rsidP="00770190">
            <w:pPr>
              <w:rPr>
                <w:rFonts w:eastAsiaTheme="minorEastAsia" w:cs="Arial"/>
                <w:sz w:val="22"/>
              </w:rPr>
            </w:pPr>
            <w:r>
              <w:rPr>
                <w:rFonts w:eastAsiaTheme="minorEastAsia" w:cs="Arial"/>
                <w:sz w:val="22"/>
              </w:rPr>
              <w:t>1) ses diagonales sont d'égale longueur, se coupent en angle droit et en leur milieu.</w:t>
            </w:r>
          </w:p>
          <w:p w:rsidR="00141B5D" w:rsidRDefault="00141B5D" w:rsidP="00770190">
            <w:pPr>
              <w:rPr>
                <w:rFonts w:eastAsiaTheme="minorEastAsia" w:cs="Arial"/>
                <w:sz w:val="22"/>
              </w:rPr>
            </w:pPr>
            <w:r>
              <w:rPr>
                <w:rFonts w:eastAsiaTheme="minorEastAsia" w:cs="Arial"/>
                <w:sz w:val="22"/>
              </w:rPr>
              <w:t xml:space="preserve">2) Il a 4 côtés égaux et un angle droit. </w:t>
            </w:r>
          </w:p>
          <w:p w:rsidR="00141B5D" w:rsidRDefault="00141B5D" w:rsidP="00770190">
            <w:pPr>
              <w:rPr>
                <w:rFonts w:eastAsiaTheme="minorEastAsia" w:cs="Arial"/>
                <w:sz w:val="22"/>
              </w:rPr>
            </w:pPr>
            <w:r>
              <w:rPr>
                <w:rFonts w:eastAsiaTheme="minorEastAsia" w:cs="Arial"/>
                <w:sz w:val="22"/>
              </w:rPr>
              <w:t xml:space="preserve">3) il a 3 angles droits et 2 côtés consécutifs égaux. </w:t>
            </w:r>
          </w:p>
          <w:p w:rsidR="00141B5D" w:rsidRDefault="00141B5D" w:rsidP="00770190">
            <w:pPr>
              <w:rPr>
                <w:rFonts w:eastAsiaTheme="minorEastAsia" w:cs="Arial"/>
                <w:sz w:val="22"/>
              </w:rPr>
            </w:pPr>
            <w:r>
              <w:rPr>
                <w:rFonts w:eastAsiaTheme="minorEastAsia" w:cs="Arial"/>
                <w:sz w:val="22"/>
              </w:rPr>
              <w:t>4) il a ses côtés opposés parallèles, 2 côtés consécutifs égaux et un angle droit.</w:t>
            </w:r>
          </w:p>
        </w:tc>
      </w:tr>
    </w:tbl>
    <w:p w:rsidR="006F53E0" w:rsidRDefault="006F53E0" w:rsidP="00770190">
      <w:pPr>
        <w:rPr>
          <w:rFonts w:eastAsiaTheme="minorEastAsia" w:cs="Arial"/>
          <w:sz w:val="22"/>
        </w:rPr>
      </w:pP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tblPr>
      <w:tblGrid>
        <w:gridCol w:w="10682"/>
      </w:tblGrid>
      <w:tr w:rsidR="003D2E3F" w:rsidTr="00860C5A">
        <w:tc>
          <w:tcPr>
            <w:tcW w:w="5000" w:type="pct"/>
            <w:shd w:val="clear" w:color="auto" w:fill="FFFF00"/>
          </w:tcPr>
          <w:p w:rsidR="003D2E3F" w:rsidRPr="00860C5A" w:rsidRDefault="003D2E3F" w:rsidP="00860C5A">
            <w:pPr>
              <w:jc w:val="center"/>
              <w:rPr>
                <w:rFonts w:ascii="Arial Black" w:eastAsiaTheme="minorEastAsia" w:hAnsi="Arial Black" w:cs="Arial"/>
                <w:sz w:val="32"/>
                <w:szCs w:val="32"/>
              </w:rPr>
            </w:pPr>
            <w:r w:rsidRPr="00860C5A">
              <w:rPr>
                <w:rFonts w:ascii="Arial Black" w:eastAsiaTheme="minorEastAsia" w:hAnsi="Arial Black" w:cs="Arial"/>
                <w:sz w:val="32"/>
                <w:szCs w:val="32"/>
              </w:rPr>
              <w:lastRenderedPageBreak/>
              <w:t>Périmètres</w:t>
            </w:r>
          </w:p>
        </w:tc>
      </w:tr>
    </w:tbl>
    <w:p w:rsidR="00DF686A" w:rsidRDefault="00D6487B" w:rsidP="00770190">
      <w:pPr>
        <w:rPr>
          <w:rFonts w:eastAsiaTheme="minorEastAsia" w:cs="Arial"/>
          <w:sz w:val="22"/>
        </w:rPr>
      </w:pPr>
      <w:r>
        <w:rPr>
          <w:rFonts w:eastAsiaTheme="minorEastAsia" w:cs="Arial"/>
          <w:noProof/>
          <w:sz w:val="22"/>
          <w:lang w:eastAsia="fr-FR"/>
        </w:rPr>
        <w:drawing>
          <wp:anchor distT="0" distB="0" distL="114300" distR="114300" simplePos="0" relativeHeight="251681792" behindDoc="0" locked="0" layoutInCell="1" allowOverlap="1">
            <wp:simplePos x="0" y="0"/>
            <wp:positionH relativeFrom="column">
              <wp:posOffset>22225</wp:posOffset>
            </wp:positionH>
            <wp:positionV relativeFrom="paragraph">
              <wp:posOffset>156210</wp:posOffset>
            </wp:positionV>
            <wp:extent cx="1896745" cy="2114550"/>
            <wp:effectExtent l="19050" t="0" r="8255" b="0"/>
            <wp:wrapSquare wrapText="bothSides"/>
            <wp:docPr id="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1896745" cy="2114550"/>
                    </a:xfrm>
                    <a:prstGeom prst="rect">
                      <a:avLst/>
                    </a:prstGeom>
                    <a:noFill/>
                    <a:ln w="9525">
                      <a:noFill/>
                      <a:miter lim="800000"/>
                      <a:headEnd/>
                      <a:tailEnd/>
                    </a:ln>
                  </pic:spPr>
                </pic:pic>
              </a:graphicData>
            </a:graphic>
          </wp:anchor>
        </w:drawing>
      </w:r>
    </w:p>
    <w:p w:rsidR="00D6487B" w:rsidRDefault="00D6487B" w:rsidP="00770190">
      <w:pPr>
        <w:rPr>
          <w:rFonts w:eastAsiaTheme="minorEastAsia" w:cs="Arial"/>
          <w:sz w:val="22"/>
        </w:rPr>
      </w:pPr>
      <w:proofErr w:type="gramStart"/>
      <w:r>
        <w:rPr>
          <w:rFonts w:eastAsiaTheme="minorEastAsia" w:cs="Arial"/>
          <w:sz w:val="22"/>
        </w:rPr>
        <w:t>Le</w:t>
      </w:r>
      <w:proofErr w:type="gramEnd"/>
      <w:r>
        <w:rPr>
          <w:rFonts w:eastAsiaTheme="minorEastAsia" w:cs="Arial"/>
          <w:sz w:val="22"/>
        </w:rPr>
        <w:t xml:space="preserve"> unités de longueur usuelle</w:t>
      </w:r>
      <w:r w:rsidR="00254524">
        <w:rPr>
          <w:rFonts w:eastAsiaTheme="minorEastAsia" w:cs="Arial"/>
          <w:sz w:val="22"/>
        </w:rPr>
        <w:t>s</w:t>
      </w:r>
      <w:r>
        <w:rPr>
          <w:rFonts w:eastAsiaTheme="minorEastAsia" w:cs="Arial"/>
          <w:sz w:val="22"/>
        </w:rPr>
        <w:t xml:space="preserve"> sont</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8"/>
        <w:gridCol w:w="1217"/>
        <w:gridCol w:w="1161"/>
        <w:gridCol w:w="728"/>
        <w:gridCol w:w="1095"/>
        <w:gridCol w:w="1150"/>
        <w:gridCol w:w="1072"/>
      </w:tblGrid>
      <w:tr w:rsidR="00D6487B" w:rsidTr="003D635E">
        <w:tc>
          <w:tcPr>
            <w:tcW w:w="0" w:type="auto"/>
          </w:tcPr>
          <w:p w:rsidR="00D6487B" w:rsidRPr="00D6487B" w:rsidRDefault="00D6487B" w:rsidP="00770190">
            <w:pPr>
              <w:rPr>
                <w:rFonts w:eastAsiaTheme="minorEastAsia" w:cs="Arial"/>
                <w:sz w:val="20"/>
                <w:szCs w:val="20"/>
              </w:rPr>
            </w:pPr>
            <w:r w:rsidRPr="00D6487B">
              <w:rPr>
                <w:rFonts w:eastAsiaTheme="minorEastAsia" w:cs="Arial"/>
                <w:sz w:val="20"/>
                <w:szCs w:val="20"/>
              </w:rPr>
              <w:t>kilomètre</w:t>
            </w:r>
          </w:p>
        </w:tc>
        <w:tc>
          <w:tcPr>
            <w:tcW w:w="0" w:type="auto"/>
          </w:tcPr>
          <w:p w:rsidR="00D6487B" w:rsidRPr="00D6487B" w:rsidRDefault="00D6487B" w:rsidP="00770190">
            <w:pPr>
              <w:rPr>
                <w:rFonts w:eastAsiaTheme="minorEastAsia" w:cs="Arial"/>
                <w:sz w:val="20"/>
                <w:szCs w:val="20"/>
              </w:rPr>
            </w:pPr>
            <w:r w:rsidRPr="00D6487B">
              <w:rPr>
                <w:rFonts w:eastAsiaTheme="minorEastAsia" w:cs="Arial"/>
                <w:sz w:val="20"/>
                <w:szCs w:val="20"/>
              </w:rPr>
              <w:t>hectomètre</w:t>
            </w:r>
          </w:p>
        </w:tc>
        <w:tc>
          <w:tcPr>
            <w:tcW w:w="0" w:type="auto"/>
          </w:tcPr>
          <w:p w:rsidR="00D6487B" w:rsidRPr="00D6487B" w:rsidRDefault="00D6487B" w:rsidP="00770190">
            <w:pPr>
              <w:rPr>
                <w:rFonts w:eastAsiaTheme="minorEastAsia" w:cs="Arial"/>
                <w:sz w:val="20"/>
                <w:szCs w:val="20"/>
              </w:rPr>
            </w:pPr>
            <w:r w:rsidRPr="00D6487B">
              <w:rPr>
                <w:rFonts w:eastAsiaTheme="minorEastAsia" w:cs="Arial"/>
                <w:sz w:val="20"/>
                <w:szCs w:val="20"/>
              </w:rPr>
              <w:t>décamètre</w:t>
            </w:r>
          </w:p>
        </w:tc>
        <w:tc>
          <w:tcPr>
            <w:tcW w:w="0" w:type="auto"/>
          </w:tcPr>
          <w:p w:rsidR="00D6487B" w:rsidRPr="00D6487B" w:rsidRDefault="00D6487B" w:rsidP="00770190">
            <w:pPr>
              <w:rPr>
                <w:rFonts w:eastAsiaTheme="minorEastAsia" w:cs="Arial"/>
                <w:sz w:val="20"/>
                <w:szCs w:val="20"/>
              </w:rPr>
            </w:pPr>
            <w:r w:rsidRPr="00D6487B">
              <w:rPr>
                <w:rFonts w:eastAsiaTheme="minorEastAsia" w:cs="Arial"/>
                <w:sz w:val="20"/>
                <w:szCs w:val="20"/>
              </w:rPr>
              <w:t>mètre</w:t>
            </w:r>
          </w:p>
        </w:tc>
        <w:tc>
          <w:tcPr>
            <w:tcW w:w="0" w:type="auto"/>
          </w:tcPr>
          <w:p w:rsidR="00D6487B" w:rsidRPr="00D6487B" w:rsidRDefault="00D6487B" w:rsidP="00770190">
            <w:pPr>
              <w:rPr>
                <w:rFonts w:eastAsiaTheme="minorEastAsia" w:cs="Arial"/>
                <w:sz w:val="20"/>
                <w:szCs w:val="20"/>
              </w:rPr>
            </w:pPr>
            <w:r w:rsidRPr="00D6487B">
              <w:rPr>
                <w:rFonts w:eastAsiaTheme="minorEastAsia" w:cs="Arial"/>
                <w:sz w:val="20"/>
                <w:szCs w:val="20"/>
              </w:rPr>
              <w:t>décimètre</w:t>
            </w:r>
          </w:p>
        </w:tc>
        <w:tc>
          <w:tcPr>
            <w:tcW w:w="0" w:type="auto"/>
          </w:tcPr>
          <w:p w:rsidR="00D6487B" w:rsidRPr="00D6487B" w:rsidRDefault="00D6487B" w:rsidP="00770190">
            <w:pPr>
              <w:rPr>
                <w:rFonts w:eastAsiaTheme="minorEastAsia" w:cs="Arial"/>
                <w:sz w:val="20"/>
                <w:szCs w:val="20"/>
              </w:rPr>
            </w:pPr>
            <w:r w:rsidRPr="00D6487B">
              <w:rPr>
                <w:rFonts w:eastAsiaTheme="minorEastAsia" w:cs="Arial"/>
                <w:sz w:val="20"/>
                <w:szCs w:val="20"/>
              </w:rPr>
              <w:t>centimètre</w:t>
            </w:r>
          </w:p>
        </w:tc>
        <w:tc>
          <w:tcPr>
            <w:tcW w:w="0" w:type="auto"/>
          </w:tcPr>
          <w:p w:rsidR="00D6487B" w:rsidRPr="00D6487B" w:rsidRDefault="00D6487B" w:rsidP="00770190">
            <w:pPr>
              <w:rPr>
                <w:rFonts w:eastAsiaTheme="minorEastAsia" w:cs="Arial"/>
                <w:sz w:val="20"/>
                <w:szCs w:val="20"/>
              </w:rPr>
            </w:pPr>
            <w:r>
              <w:rPr>
                <w:rFonts w:eastAsiaTheme="minorEastAsia" w:cs="Arial"/>
                <w:sz w:val="20"/>
                <w:szCs w:val="20"/>
              </w:rPr>
              <w:t>millimètre</w:t>
            </w:r>
          </w:p>
        </w:tc>
      </w:tr>
      <w:tr w:rsidR="00D6487B" w:rsidTr="003D635E">
        <w:tc>
          <w:tcPr>
            <w:tcW w:w="0" w:type="auto"/>
          </w:tcPr>
          <w:p w:rsidR="00D6487B" w:rsidRDefault="00D6487B" w:rsidP="00770190">
            <w:pPr>
              <w:rPr>
                <w:rFonts w:eastAsiaTheme="minorEastAsia" w:cs="Arial"/>
                <w:sz w:val="22"/>
              </w:rPr>
            </w:pPr>
            <w:r>
              <w:rPr>
                <w:rFonts w:eastAsiaTheme="minorEastAsia" w:cs="Arial"/>
                <w:sz w:val="22"/>
              </w:rPr>
              <w:t>km</w:t>
            </w:r>
          </w:p>
        </w:tc>
        <w:tc>
          <w:tcPr>
            <w:tcW w:w="0" w:type="auto"/>
          </w:tcPr>
          <w:p w:rsidR="00D6487B" w:rsidRDefault="00D6487B" w:rsidP="00770190">
            <w:pPr>
              <w:rPr>
                <w:rFonts w:eastAsiaTheme="minorEastAsia" w:cs="Arial"/>
                <w:sz w:val="22"/>
              </w:rPr>
            </w:pPr>
            <w:r>
              <w:rPr>
                <w:rFonts w:eastAsiaTheme="minorEastAsia" w:cs="Arial"/>
                <w:sz w:val="22"/>
              </w:rPr>
              <w:t>hm</w:t>
            </w:r>
          </w:p>
        </w:tc>
        <w:tc>
          <w:tcPr>
            <w:tcW w:w="0" w:type="auto"/>
          </w:tcPr>
          <w:p w:rsidR="00D6487B" w:rsidRDefault="00D6487B" w:rsidP="00770190">
            <w:pPr>
              <w:rPr>
                <w:rFonts w:eastAsiaTheme="minorEastAsia" w:cs="Arial"/>
                <w:sz w:val="22"/>
              </w:rPr>
            </w:pPr>
            <w:r>
              <w:rPr>
                <w:rFonts w:eastAsiaTheme="minorEastAsia" w:cs="Arial"/>
                <w:sz w:val="22"/>
              </w:rPr>
              <w:t>dam</w:t>
            </w:r>
          </w:p>
        </w:tc>
        <w:tc>
          <w:tcPr>
            <w:tcW w:w="0" w:type="auto"/>
          </w:tcPr>
          <w:p w:rsidR="00D6487B" w:rsidRDefault="00D6487B" w:rsidP="00770190">
            <w:pPr>
              <w:rPr>
                <w:rFonts w:eastAsiaTheme="minorEastAsia" w:cs="Arial"/>
                <w:sz w:val="22"/>
              </w:rPr>
            </w:pPr>
            <w:r>
              <w:rPr>
                <w:rFonts w:eastAsiaTheme="minorEastAsia" w:cs="Arial"/>
                <w:sz w:val="22"/>
              </w:rPr>
              <w:t>m</w:t>
            </w:r>
          </w:p>
        </w:tc>
        <w:tc>
          <w:tcPr>
            <w:tcW w:w="0" w:type="auto"/>
          </w:tcPr>
          <w:p w:rsidR="00D6487B" w:rsidRDefault="00D6487B" w:rsidP="00770190">
            <w:pPr>
              <w:rPr>
                <w:rFonts w:eastAsiaTheme="minorEastAsia" w:cs="Arial"/>
                <w:sz w:val="22"/>
              </w:rPr>
            </w:pPr>
            <w:r>
              <w:rPr>
                <w:rFonts w:eastAsiaTheme="minorEastAsia" w:cs="Arial"/>
                <w:sz w:val="22"/>
              </w:rPr>
              <w:t>dm</w:t>
            </w:r>
          </w:p>
        </w:tc>
        <w:tc>
          <w:tcPr>
            <w:tcW w:w="0" w:type="auto"/>
          </w:tcPr>
          <w:p w:rsidR="00D6487B" w:rsidRDefault="00D6487B" w:rsidP="00770190">
            <w:pPr>
              <w:rPr>
                <w:rFonts w:eastAsiaTheme="minorEastAsia" w:cs="Arial"/>
                <w:sz w:val="22"/>
              </w:rPr>
            </w:pPr>
            <w:r>
              <w:rPr>
                <w:rFonts w:eastAsiaTheme="minorEastAsia" w:cs="Arial"/>
                <w:sz w:val="22"/>
              </w:rPr>
              <w:t>cm</w:t>
            </w:r>
          </w:p>
        </w:tc>
        <w:tc>
          <w:tcPr>
            <w:tcW w:w="0" w:type="auto"/>
          </w:tcPr>
          <w:p w:rsidR="00D6487B" w:rsidRDefault="00D6487B" w:rsidP="00770190">
            <w:pPr>
              <w:rPr>
                <w:rFonts w:eastAsiaTheme="minorEastAsia" w:cs="Arial"/>
                <w:sz w:val="22"/>
              </w:rPr>
            </w:pPr>
            <w:r>
              <w:rPr>
                <w:rFonts w:eastAsiaTheme="minorEastAsia" w:cs="Arial"/>
                <w:sz w:val="22"/>
              </w:rPr>
              <w:t>mm</w:t>
            </w:r>
          </w:p>
        </w:tc>
      </w:tr>
    </w:tbl>
    <w:p w:rsidR="00D6487B" w:rsidRDefault="00D6487B" w:rsidP="00770190">
      <w:pPr>
        <w:rPr>
          <w:rFonts w:eastAsiaTheme="minorEastAsia" w:cs="Arial"/>
          <w:sz w:val="22"/>
        </w:rPr>
      </w:pPr>
      <w:r>
        <w:rPr>
          <w:rFonts w:eastAsiaTheme="minorEastAsia" w:cs="Arial"/>
          <w:sz w:val="22"/>
        </w:rPr>
        <w:t>Une unité est 10 fois plus petite que celle qui se trouve à sa gauche.</w:t>
      </w:r>
    </w:p>
    <w:p w:rsidR="00D6487B" w:rsidRDefault="00D6487B" w:rsidP="00770190">
      <w:pPr>
        <w:rPr>
          <w:rFonts w:eastAsiaTheme="minorEastAsia" w:cs="Arial"/>
          <w:sz w:val="22"/>
        </w:rPr>
      </w:pPr>
      <w:r>
        <w:rPr>
          <w:rFonts w:eastAsiaTheme="minorEastAsia" w:cs="Arial"/>
          <w:sz w:val="22"/>
        </w:rPr>
        <w:t xml:space="preserve">On appelle </w:t>
      </w:r>
      <w:r w:rsidRPr="003D635E">
        <w:rPr>
          <w:rFonts w:eastAsiaTheme="minorEastAsia" w:cs="Arial"/>
          <w:b/>
          <w:color w:val="0000FF"/>
          <w:sz w:val="22"/>
        </w:rPr>
        <w:t>périmètre</w:t>
      </w:r>
      <w:r>
        <w:rPr>
          <w:rFonts w:eastAsiaTheme="minorEastAsia" w:cs="Arial"/>
          <w:sz w:val="22"/>
        </w:rPr>
        <w:t xml:space="preserve"> la longueur du tour d'une figure.</w:t>
      </w:r>
    </w:p>
    <w:p w:rsidR="00D6487B" w:rsidRDefault="00254524" w:rsidP="00770190">
      <w:pPr>
        <w:rPr>
          <w:rFonts w:eastAsiaTheme="minorEastAsia" w:cs="Arial"/>
          <w:sz w:val="22"/>
        </w:rPr>
      </w:pPr>
      <w:r>
        <w:rPr>
          <w:rFonts w:eastAsiaTheme="minorEastAsia" w:cs="Arial"/>
          <w:sz w:val="22"/>
        </w:rPr>
        <w:t>Sur l'illustration</w:t>
      </w:r>
      <w:r w:rsidR="00D6487B">
        <w:rPr>
          <w:rFonts w:eastAsiaTheme="minorEastAsia" w:cs="Arial"/>
          <w:sz w:val="22"/>
        </w:rPr>
        <w:t xml:space="preserve"> </w:t>
      </w:r>
      <w:proofErr w:type="gramStart"/>
      <w:r w:rsidR="00D6487B">
        <w:rPr>
          <w:rFonts w:eastAsiaTheme="minorEastAsia" w:cs="Arial"/>
          <w:sz w:val="22"/>
        </w:rPr>
        <w:t>a</w:t>
      </w:r>
      <w:proofErr w:type="gramEnd"/>
      <w:r w:rsidR="00D6487B">
        <w:rPr>
          <w:rFonts w:eastAsiaTheme="minorEastAsia" w:cs="Arial"/>
          <w:sz w:val="22"/>
        </w:rPr>
        <w:t>, b, c, d, e, r sont les longueurs des segments correspondants.</w:t>
      </w:r>
    </w:p>
    <w:p w:rsidR="003D2E3F" w:rsidRDefault="00D6487B" w:rsidP="00770190">
      <w:pPr>
        <w:rPr>
          <w:rFonts w:eastAsiaTheme="minorEastAsia" w:cs="Arial"/>
          <w:sz w:val="22"/>
        </w:rPr>
      </w:pPr>
      <w:r>
        <w:rPr>
          <w:rFonts w:eastAsiaTheme="minorEastAsia" w:cs="Arial"/>
          <w:sz w:val="22"/>
        </w:rPr>
        <w:t>Le p</w:t>
      </w:r>
      <w:r w:rsidR="003D2E3F">
        <w:rPr>
          <w:rFonts w:eastAsiaTheme="minorEastAsia" w:cs="Arial"/>
          <w:sz w:val="22"/>
        </w:rPr>
        <w:t>érimètre d'un polygone</w:t>
      </w:r>
      <w:r>
        <w:rPr>
          <w:rFonts w:eastAsiaTheme="minorEastAsia" w:cs="Arial"/>
          <w:sz w:val="22"/>
        </w:rPr>
        <w:t xml:space="preserve"> est la somme des longueurs de ses côtés</w:t>
      </w:r>
    </w:p>
    <w:p w:rsidR="00D6487B" w:rsidRDefault="00D6487B" w:rsidP="00770190">
      <w:pPr>
        <w:rPr>
          <w:rFonts w:eastAsiaTheme="minorEastAsia" w:cs="Arial"/>
          <w:sz w:val="22"/>
        </w:rPr>
      </w:pPr>
      <w:r>
        <w:rPr>
          <w:rFonts w:eastAsiaTheme="minorEastAsia" w:cs="Arial"/>
          <w:sz w:val="22"/>
        </w:rPr>
        <w:t>P = a + b + c + d+ e</w:t>
      </w:r>
    </w:p>
    <w:p w:rsidR="00D6487B" w:rsidRDefault="00D6487B" w:rsidP="00770190">
      <w:pPr>
        <w:rPr>
          <w:rFonts w:eastAsiaTheme="minorEastAsia" w:cs="Arial"/>
          <w:sz w:val="22"/>
        </w:rPr>
      </w:pPr>
      <w:r>
        <w:rPr>
          <w:rFonts w:eastAsiaTheme="minorEastAsia" w:cs="Arial"/>
          <w:sz w:val="22"/>
        </w:rPr>
        <w:t xml:space="preserve">Pour </w:t>
      </w:r>
      <w:r w:rsidRPr="003D635E">
        <w:rPr>
          <w:rFonts w:eastAsiaTheme="minorEastAsia" w:cs="Arial"/>
          <w:sz w:val="22"/>
          <w:u w:val="single"/>
        </w:rPr>
        <w:t>le carré</w:t>
      </w:r>
      <w:r>
        <w:rPr>
          <w:rFonts w:eastAsiaTheme="minorEastAsia" w:cs="Arial"/>
          <w:sz w:val="22"/>
        </w:rPr>
        <w:t xml:space="preserve"> </w:t>
      </w:r>
      <w:r w:rsidRPr="003D635E">
        <w:rPr>
          <w:rFonts w:eastAsiaTheme="minorEastAsia" w:cs="Arial"/>
          <w:b/>
          <w:szCs w:val="24"/>
        </w:rPr>
        <w:t>P = 4 x a</w:t>
      </w:r>
    </w:p>
    <w:p w:rsidR="003D2E3F" w:rsidRDefault="00D6487B" w:rsidP="00770190">
      <w:pPr>
        <w:rPr>
          <w:rFonts w:eastAsiaTheme="minorEastAsia" w:cs="Arial"/>
          <w:sz w:val="22"/>
        </w:rPr>
      </w:pPr>
      <w:r>
        <w:rPr>
          <w:rFonts w:eastAsiaTheme="minorEastAsia" w:cs="Arial"/>
          <w:sz w:val="22"/>
        </w:rPr>
        <w:t xml:space="preserve">Pour  </w:t>
      </w:r>
      <w:r w:rsidRPr="003D635E">
        <w:rPr>
          <w:rFonts w:eastAsiaTheme="minorEastAsia" w:cs="Arial"/>
          <w:sz w:val="22"/>
          <w:u w:val="single"/>
        </w:rPr>
        <w:t>le rectangle</w:t>
      </w:r>
      <w:r>
        <w:rPr>
          <w:rFonts w:eastAsiaTheme="minorEastAsia" w:cs="Arial"/>
          <w:sz w:val="22"/>
        </w:rPr>
        <w:t xml:space="preserve"> </w:t>
      </w:r>
      <w:r w:rsidRPr="003D635E">
        <w:rPr>
          <w:rFonts w:eastAsiaTheme="minorEastAsia" w:cs="Arial"/>
          <w:b/>
          <w:szCs w:val="24"/>
        </w:rPr>
        <w:t>P = 2x (a+b)</w:t>
      </w:r>
      <w:r>
        <w:rPr>
          <w:rFonts w:eastAsiaTheme="minorEastAsia" w:cs="Arial"/>
          <w:sz w:val="22"/>
        </w:rPr>
        <w:t xml:space="preserve"> </w:t>
      </w:r>
      <w:r w:rsidR="003D635E">
        <w:rPr>
          <w:rFonts w:eastAsiaTheme="minorEastAsia" w:cs="Arial"/>
          <w:sz w:val="22"/>
        </w:rPr>
        <w:t xml:space="preserve"> </w:t>
      </w:r>
      <w:r w:rsidR="000E7543">
        <w:rPr>
          <w:rFonts w:eastAsiaTheme="minorEastAsia" w:cs="Arial"/>
          <w:sz w:val="22"/>
        </w:rPr>
        <w:t xml:space="preserve">       </w:t>
      </w:r>
      <w:r w:rsidR="003D635E">
        <w:rPr>
          <w:rFonts w:eastAsiaTheme="minorEastAsia" w:cs="Arial"/>
          <w:sz w:val="22"/>
        </w:rPr>
        <w:t>a+ b est le demi-</w:t>
      </w:r>
      <w:r>
        <w:rPr>
          <w:rFonts w:eastAsiaTheme="minorEastAsia" w:cs="Arial"/>
          <w:sz w:val="22"/>
        </w:rPr>
        <w:t>périmètre.</w:t>
      </w:r>
    </w:p>
    <w:p w:rsidR="003D2E3F" w:rsidRPr="00677CC7" w:rsidRDefault="003D635E" w:rsidP="00770190">
      <w:pPr>
        <w:rPr>
          <w:rFonts w:eastAsiaTheme="minorEastAsia" w:cs="Arial"/>
          <w:sz w:val="22"/>
        </w:rPr>
      </w:pPr>
      <w:r>
        <w:rPr>
          <w:rFonts w:eastAsiaTheme="minorEastAsia" w:cs="Arial"/>
          <w:sz w:val="22"/>
        </w:rPr>
        <w:t xml:space="preserve">Un cercle n'a pas de côté. Il a un rayon r ou un diamètre D =2xr   </w:t>
      </w:r>
      <w:r w:rsidR="003D2E3F">
        <w:rPr>
          <w:rFonts w:eastAsiaTheme="minorEastAsia" w:cs="Arial"/>
          <w:sz w:val="22"/>
        </w:rPr>
        <w:t>Longueur d'</w:t>
      </w:r>
      <w:r w:rsidR="003D2E3F" w:rsidRPr="003D635E">
        <w:rPr>
          <w:rFonts w:eastAsiaTheme="minorEastAsia" w:cs="Arial"/>
          <w:sz w:val="22"/>
          <w:u w:val="single"/>
        </w:rPr>
        <w:t>un cercle</w:t>
      </w:r>
      <w:r w:rsidRPr="003D635E">
        <w:rPr>
          <w:rFonts w:eastAsiaTheme="minorEastAsia" w:cs="Arial"/>
          <w:sz w:val="22"/>
          <w:u w:val="single"/>
        </w:rPr>
        <w:t xml:space="preserve"> </w:t>
      </w:r>
      <w:r w:rsidRPr="003D635E">
        <w:rPr>
          <w:rFonts w:eastAsiaTheme="minorEastAsia" w:cs="Arial"/>
          <w:b/>
          <w:szCs w:val="24"/>
        </w:rPr>
        <w:t>P =2x</w:t>
      </w:r>
      <w:r w:rsidRPr="003D635E">
        <w:rPr>
          <w:rFonts w:ascii="Cambria Math" w:eastAsiaTheme="minorEastAsia" w:hAnsi="Cambria Math" w:cs="Arial"/>
          <w:b/>
          <w:szCs w:val="24"/>
        </w:rPr>
        <w:t>π</w:t>
      </w:r>
      <w:r w:rsidRPr="003D635E">
        <w:rPr>
          <w:rFonts w:eastAsiaTheme="minorEastAsia" w:cs="Arial"/>
          <w:b/>
          <w:szCs w:val="24"/>
        </w:rPr>
        <w:t>xr</w:t>
      </w:r>
      <w:r>
        <w:rPr>
          <w:rFonts w:eastAsiaTheme="minorEastAsia" w:cs="Arial"/>
          <w:sz w:val="22"/>
        </w:rPr>
        <w:t xml:space="preserve"> </w:t>
      </w:r>
      <w:r w:rsidR="00677CC7">
        <w:rPr>
          <w:rFonts w:eastAsiaTheme="minorEastAsia" w:cs="Arial"/>
          <w:sz w:val="22"/>
        </w:rPr>
        <w:t>(2</w:t>
      </w:r>
      <w:r w:rsidR="00677CC7">
        <w:rPr>
          <w:rFonts w:ascii="Cambria Math" w:eastAsiaTheme="minorEastAsia" w:hAnsi="Cambria Math" w:cs="Arial"/>
          <w:sz w:val="22"/>
        </w:rPr>
        <w:t>π</w:t>
      </w:r>
      <w:r w:rsidR="00677CC7">
        <w:rPr>
          <w:rFonts w:eastAsiaTheme="minorEastAsia" w:cs="Arial"/>
          <w:sz w:val="22"/>
        </w:rPr>
        <w:t xml:space="preserve">r) </w:t>
      </w:r>
      <w:r>
        <w:rPr>
          <w:rFonts w:eastAsiaTheme="minorEastAsia" w:cs="Arial"/>
          <w:sz w:val="22"/>
        </w:rPr>
        <w:t xml:space="preserve">ou </w:t>
      </w:r>
      <w:r w:rsidRPr="003D635E">
        <w:rPr>
          <w:rFonts w:eastAsiaTheme="minorEastAsia" w:cs="Arial"/>
          <w:b/>
          <w:szCs w:val="24"/>
        </w:rPr>
        <w:t>P =</w:t>
      </w:r>
      <w:proofErr w:type="spellStart"/>
      <w:r w:rsidRPr="003D635E">
        <w:rPr>
          <w:rFonts w:ascii="Cambria Math" w:eastAsiaTheme="minorEastAsia" w:hAnsi="Cambria Math" w:cs="Arial"/>
          <w:b/>
          <w:szCs w:val="24"/>
        </w:rPr>
        <w:t>π</w:t>
      </w:r>
      <w:r w:rsidRPr="003D635E">
        <w:rPr>
          <w:rFonts w:eastAsiaTheme="minorEastAsia" w:cs="Arial"/>
          <w:b/>
          <w:szCs w:val="24"/>
        </w:rPr>
        <w:t>xD</w:t>
      </w:r>
      <w:proofErr w:type="spellEnd"/>
      <w:r w:rsidR="00254524">
        <w:rPr>
          <w:rFonts w:eastAsiaTheme="minorEastAsia" w:cs="Arial"/>
          <w:b/>
          <w:szCs w:val="24"/>
        </w:rPr>
        <w:t xml:space="preserve"> </w:t>
      </w:r>
      <w:r w:rsidR="00677CC7">
        <w:rPr>
          <w:rFonts w:eastAsiaTheme="minorEastAsia" w:cs="Arial"/>
          <w:sz w:val="22"/>
        </w:rPr>
        <w:t>(</w:t>
      </w:r>
      <w:proofErr w:type="spellStart"/>
      <w:r w:rsidR="00677CC7">
        <w:rPr>
          <w:rFonts w:ascii="Cambria Math" w:eastAsiaTheme="minorEastAsia" w:hAnsi="Cambria Math" w:cs="Arial"/>
          <w:sz w:val="22"/>
        </w:rPr>
        <w:t>π</w:t>
      </w:r>
      <w:r w:rsidR="00677CC7">
        <w:rPr>
          <w:rFonts w:eastAsiaTheme="minorEastAsia" w:cs="Arial"/>
          <w:sz w:val="22"/>
        </w:rPr>
        <w:t>D</w:t>
      </w:r>
      <w:proofErr w:type="spellEnd"/>
      <w:r w:rsidR="00677CC7">
        <w:rPr>
          <w:rFonts w:eastAsiaTheme="minorEastAsia" w:cs="Arial"/>
          <w:sz w:val="22"/>
        </w:rPr>
        <w:t xml:space="preserve">) </w:t>
      </w:r>
      <w:r w:rsidR="00254524" w:rsidRPr="00254524">
        <w:rPr>
          <w:rFonts w:eastAsiaTheme="minorEastAsia" w:cs="Arial"/>
          <w:sz w:val="22"/>
        </w:rPr>
        <w:t>avec</w:t>
      </w:r>
      <w:r w:rsidR="00254524">
        <w:rPr>
          <w:rFonts w:eastAsiaTheme="minorEastAsia" w:cs="Arial"/>
          <w:b/>
          <w:szCs w:val="24"/>
        </w:rPr>
        <w:t xml:space="preserve"> </w:t>
      </w:r>
      <w:r w:rsidR="00254524" w:rsidRPr="00677CC7">
        <w:rPr>
          <w:rFonts w:ascii="Cambria Math" w:eastAsiaTheme="minorEastAsia" w:hAnsi="Cambria Math" w:cs="Arial"/>
          <w:b/>
          <w:sz w:val="22"/>
        </w:rPr>
        <w:t>𝛑≈</w:t>
      </w:r>
      <w:r w:rsidR="00254524" w:rsidRPr="00677CC7">
        <w:rPr>
          <w:rFonts w:eastAsiaTheme="minorEastAsia" w:cs="Arial"/>
          <w:b/>
          <w:sz w:val="22"/>
        </w:rPr>
        <w:t xml:space="preserve"> 3,14</w:t>
      </w:r>
      <w:r w:rsidR="00677CC7">
        <w:rPr>
          <w:rFonts w:eastAsiaTheme="minorEastAsia" w:cs="Arial"/>
          <w:sz w:val="22"/>
        </w:rPr>
        <w:t>.</w:t>
      </w:r>
    </w:p>
    <w:p w:rsidR="00254524" w:rsidRDefault="00254524" w:rsidP="00770190">
      <w:pPr>
        <w:rPr>
          <w:rFonts w:eastAsiaTheme="minorEastAsia" w:cs="Arial"/>
          <w:sz w:val="22"/>
        </w:rPr>
      </w:pPr>
    </w:p>
    <w:p w:rsidR="003D2E3F" w:rsidRDefault="003D2E3F" w:rsidP="00770190">
      <w:pPr>
        <w:rPr>
          <w:rFonts w:eastAsiaTheme="minorEastAsia" w:cs="Arial"/>
          <w:sz w:val="22"/>
        </w:rPr>
      </w:pP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682"/>
      </w:tblGrid>
      <w:tr w:rsidR="003D2E3F" w:rsidRPr="003D635E" w:rsidTr="003D635E">
        <w:tc>
          <w:tcPr>
            <w:tcW w:w="5000" w:type="pct"/>
            <w:shd w:val="clear" w:color="auto" w:fill="FFFF00"/>
          </w:tcPr>
          <w:p w:rsidR="003D2E3F" w:rsidRPr="003D635E" w:rsidRDefault="003D2E3F" w:rsidP="003D635E">
            <w:pPr>
              <w:jc w:val="center"/>
              <w:rPr>
                <w:rFonts w:ascii="Arial Black" w:eastAsiaTheme="minorEastAsia" w:hAnsi="Arial Black" w:cs="Arial"/>
                <w:b/>
                <w:sz w:val="32"/>
                <w:szCs w:val="32"/>
              </w:rPr>
            </w:pPr>
            <w:r w:rsidRPr="003D635E">
              <w:rPr>
                <w:rFonts w:ascii="Arial Black" w:eastAsiaTheme="minorEastAsia" w:hAnsi="Arial Black" w:cs="Arial"/>
                <w:b/>
                <w:sz w:val="32"/>
                <w:szCs w:val="32"/>
              </w:rPr>
              <w:t>Aires</w:t>
            </w:r>
          </w:p>
        </w:tc>
      </w:tr>
    </w:tbl>
    <w:p w:rsidR="003D2E3F" w:rsidRDefault="003D2E3F" w:rsidP="00770190">
      <w:pPr>
        <w:rPr>
          <w:rFonts w:eastAsiaTheme="minorEastAsia" w:cs="Arial"/>
          <w:sz w:val="22"/>
        </w:rPr>
      </w:pPr>
    </w:p>
    <w:p w:rsidR="003D2E3F" w:rsidRDefault="00962FC4" w:rsidP="00770190">
      <w:pPr>
        <w:rPr>
          <w:rFonts w:eastAsiaTheme="minorEastAsia" w:cs="Arial"/>
          <w:sz w:val="22"/>
        </w:rPr>
      </w:pPr>
      <w:r w:rsidRPr="000E7543">
        <w:rPr>
          <w:rFonts w:ascii="Arial Black" w:eastAsiaTheme="minorEastAsia" w:hAnsi="Arial Black" w:cs="Arial"/>
          <w:b/>
          <w:noProof/>
          <w:color w:val="0000FF"/>
          <w:szCs w:val="24"/>
          <w:lang w:eastAsia="fr-FR"/>
        </w:rPr>
        <w:drawing>
          <wp:anchor distT="0" distB="0" distL="114300" distR="114300" simplePos="0" relativeHeight="251682816" behindDoc="0" locked="0" layoutInCell="1" allowOverlap="1">
            <wp:simplePos x="0" y="0"/>
            <wp:positionH relativeFrom="column">
              <wp:posOffset>21855</wp:posOffset>
            </wp:positionH>
            <wp:positionV relativeFrom="paragraph">
              <wp:posOffset>1924</wp:posOffset>
            </wp:positionV>
            <wp:extent cx="1897497" cy="1262209"/>
            <wp:effectExtent l="19050" t="0" r="7503" b="0"/>
            <wp:wrapSquare wrapText="bothSides"/>
            <wp:docPr id="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1897497" cy="1262209"/>
                    </a:xfrm>
                    <a:prstGeom prst="rect">
                      <a:avLst/>
                    </a:prstGeom>
                    <a:noFill/>
                    <a:ln w="9525">
                      <a:noFill/>
                      <a:miter lim="800000"/>
                      <a:headEnd/>
                      <a:tailEnd/>
                    </a:ln>
                  </pic:spPr>
                </pic:pic>
              </a:graphicData>
            </a:graphic>
          </wp:anchor>
        </w:drawing>
      </w:r>
      <w:r w:rsidR="003D2E3F" w:rsidRPr="000E7543">
        <w:rPr>
          <w:rFonts w:ascii="Arial Black" w:eastAsiaTheme="minorEastAsia" w:hAnsi="Arial Black" w:cs="Arial"/>
          <w:b/>
          <w:color w:val="0000FF"/>
          <w:szCs w:val="24"/>
        </w:rPr>
        <w:t>Unités</w:t>
      </w:r>
      <w:r w:rsidRPr="000E7543">
        <w:rPr>
          <w:rFonts w:ascii="Arial Black" w:eastAsiaTheme="minorEastAsia" w:hAnsi="Arial Black" w:cs="Arial"/>
          <w:b/>
          <w:color w:val="0000FF"/>
          <w:szCs w:val="24"/>
        </w:rPr>
        <w:t xml:space="preserve"> de mesure</w:t>
      </w:r>
      <w:r w:rsidR="000E7543" w:rsidRPr="000E7543">
        <w:rPr>
          <w:rFonts w:ascii="Arial Black" w:eastAsiaTheme="minorEastAsia" w:hAnsi="Arial Black" w:cs="Arial"/>
          <w:b/>
          <w:color w:val="0000FF"/>
          <w:szCs w:val="24"/>
        </w:rPr>
        <w:t xml:space="preserve"> de l'aire</w:t>
      </w:r>
      <w:r w:rsidRPr="000E7543">
        <w:rPr>
          <w:rFonts w:ascii="Arial Black" w:eastAsiaTheme="minorEastAsia" w:hAnsi="Arial Black" w:cs="Arial"/>
          <w:b/>
          <w:color w:val="0000FF"/>
          <w:szCs w:val="24"/>
        </w:rPr>
        <w:t>:</w:t>
      </w:r>
      <w:r>
        <w:rPr>
          <w:rFonts w:eastAsiaTheme="minorEastAsia" w:cs="Arial"/>
          <w:sz w:val="22"/>
        </w:rPr>
        <w:t xml:space="preserve"> 1 mètre carré noté 1m</w:t>
      </w:r>
      <w:r>
        <w:rPr>
          <w:rFonts w:eastAsiaTheme="minorEastAsia" w:cs="Arial"/>
          <w:sz w:val="22"/>
          <w:vertAlign w:val="superscript"/>
        </w:rPr>
        <w:t>2</w:t>
      </w:r>
      <w:r>
        <w:rPr>
          <w:rFonts w:eastAsiaTheme="minorEastAsia" w:cs="Arial"/>
          <w:sz w:val="22"/>
        </w:rPr>
        <w:t xml:space="preserve"> est l'aire d'un carré de 1</w:t>
      </w:r>
      <w:r w:rsidR="00D82002">
        <w:rPr>
          <w:rFonts w:eastAsiaTheme="minorEastAsia" w:cs="Arial"/>
          <w:sz w:val="22"/>
        </w:rPr>
        <w:t>m de côté, de la même façon 1 déc</w:t>
      </w:r>
      <w:r>
        <w:rPr>
          <w:rFonts w:eastAsiaTheme="minorEastAsia" w:cs="Arial"/>
          <w:sz w:val="22"/>
        </w:rPr>
        <w:t xml:space="preserve">imètre carré </w:t>
      </w:r>
      <w:r w:rsidR="00836866">
        <w:rPr>
          <w:rFonts w:eastAsiaTheme="minorEastAsia" w:cs="Arial"/>
          <w:sz w:val="22"/>
        </w:rPr>
        <w:t>noté 1dm</w:t>
      </w:r>
      <w:r w:rsidR="00836866" w:rsidRPr="00836866">
        <w:rPr>
          <w:rFonts w:eastAsiaTheme="minorEastAsia" w:cs="Arial"/>
          <w:sz w:val="22"/>
          <w:vertAlign w:val="superscript"/>
        </w:rPr>
        <w:t>2</w:t>
      </w:r>
      <w:r w:rsidR="00836866">
        <w:rPr>
          <w:rFonts w:eastAsiaTheme="minorEastAsia" w:cs="Arial"/>
          <w:sz w:val="22"/>
        </w:rPr>
        <w:t xml:space="preserve"> est l'aire d'un carré de 1 dm de côté</w:t>
      </w:r>
      <w:r w:rsidR="000E7543">
        <w:rPr>
          <w:rFonts w:eastAsiaTheme="minorEastAsia" w:cs="Arial"/>
          <w:sz w:val="22"/>
        </w:rPr>
        <w:t xml:space="preserve">, </w:t>
      </w:r>
      <w:r w:rsidR="00836866">
        <w:rPr>
          <w:rFonts w:eastAsiaTheme="minorEastAsia" w:cs="Arial"/>
          <w:sz w:val="22"/>
        </w:rPr>
        <w:t xml:space="preserve"> </w:t>
      </w:r>
      <w:proofErr w:type="spellStart"/>
      <w:r w:rsidR="00836866">
        <w:rPr>
          <w:rFonts w:eastAsiaTheme="minorEastAsia" w:cs="Arial"/>
          <w:sz w:val="22"/>
        </w:rPr>
        <w:t>etc</w:t>
      </w:r>
      <w:proofErr w:type="spellEnd"/>
      <w:r w:rsidR="00836866">
        <w:rPr>
          <w:rFonts w:eastAsiaTheme="minorEastAsia" w:cs="Arial"/>
          <w:sz w:val="22"/>
        </w:rPr>
        <w:t xml:space="preserve"> …</w:t>
      </w:r>
    </w:p>
    <w:p w:rsidR="00836866" w:rsidRDefault="00836866" w:rsidP="00770190">
      <w:pPr>
        <w:rPr>
          <w:rFonts w:eastAsiaTheme="minorEastAsia" w:cs="Arial"/>
          <w:sz w:val="22"/>
        </w:rPr>
      </w:pPr>
      <w:r>
        <w:rPr>
          <w:rFonts w:eastAsiaTheme="minorEastAsia" w:cs="Arial"/>
          <w:sz w:val="22"/>
        </w:rPr>
        <w:t>Comme sur la figure ci-contre 1 carré de 1m</w:t>
      </w:r>
      <w:r w:rsidRPr="00836866">
        <w:rPr>
          <w:rFonts w:eastAsiaTheme="minorEastAsia" w:cs="Arial"/>
          <w:sz w:val="22"/>
          <w:vertAlign w:val="superscript"/>
        </w:rPr>
        <w:t>2</w:t>
      </w:r>
      <w:r>
        <w:rPr>
          <w:rFonts w:eastAsiaTheme="minorEastAsia" w:cs="Arial"/>
          <w:sz w:val="22"/>
        </w:rPr>
        <w:t xml:space="preserve"> peut être "pavé" de 10 lignes </w:t>
      </w:r>
      <w:r w:rsidR="000E7543">
        <w:rPr>
          <w:rFonts w:eastAsiaTheme="minorEastAsia" w:cs="Arial"/>
          <w:sz w:val="22"/>
        </w:rPr>
        <w:t>(</w:t>
      </w:r>
      <w:r>
        <w:rPr>
          <w:rFonts w:eastAsiaTheme="minorEastAsia" w:cs="Arial"/>
          <w:sz w:val="22"/>
        </w:rPr>
        <w:t>ou 10 colonnes</w:t>
      </w:r>
      <w:r w:rsidR="000E7543">
        <w:rPr>
          <w:rFonts w:eastAsiaTheme="minorEastAsia" w:cs="Arial"/>
          <w:sz w:val="22"/>
        </w:rPr>
        <w:t>)</w:t>
      </w:r>
      <w:r>
        <w:rPr>
          <w:rFonts w:eastAsiaTheme="minorEastAsia" w:cs="Arial"/>
          <w:sz w:val="22"/>
        </w:rPr>
        <w:t xml:space="preserve"> de 10 pavés carrés de 1dm de côté, ce qui fait 100 pavés de 1dm</w:t>
      </w:r>
      <w:r w:rsidRPr="00836866">
        <w:rPr>
          <w:rFonts w:eastAsiaTheme="minorEastAsia" w:cs="Arial"/>
          <w:sz w:val="22"/>
          <w:vertAlign w:val="superscript"/>
        </w:rPr>
        <w:t>2</w:t>
      </w:r>
      <w:r>
        <w:rPr>
          <w:rFonts w:eastAsiaTheme="minorEastAsia" w:cs="Arial"/>
          <w:sz w:val="22"/>
        </w:rPr>
        <w:t>.  On a donc 1m</w:t>
      </w:r>
      <w:r>
        <w:rPr>
          <w:rFonts w:eastAsiaTheme="minorEastAsia" w:cs="Arial"/>
          <w:sz w:val="22"/>
          <w:vertAlign w:val="superscript"/>
        </w:rPr>
        <w:t>2</w:t>
      </w:r>
      <w:r>
        <w:rPr>
          <w:rFonts w:eastAsiaTheme="minorEastAsia" w:cs="Arial"/>
          <w:sz w:val="22"/>
        </w:rPr>
        <w:t xml:space="preserve"> = 100 dm</w:t>
      </w:r>
      <w:r>
        <w:rPr>
          <w:rFonts w:eastAsiaTheme="minorEastAsia" w:cs="Arial"/>
          <w:sz w:val="22"/>
          <w:vertAlign w:val="superscript"/>
        </w:rPr>
        <w:t>2</w:t>
      </w:r>
      <w:r w:rsidR="00067DB6">
        <w:rPr>
          <w:rFonts w:eastAsiaTheme="minorEastAsia" w:cs="Arial"/>
          <w:sz w:val="22"/>
        </w:rPr>
        <w:t xml:space="preserve"> et plus généralement toute </w:t>
      </w:r>
      <w:r>
        <w:rPr>
          <w:rFonts w:eastAsiaTheme="minorEastAsia" w:cs="Arial"/>
          <w:sz w:val="22"/>
        </w:rPr>
        <w:t>unité d'aire est 100 fois plus grande que celle qui est immédiatement à sa droite dans le tableau suivant:</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34"/>
        <w:gridCol w:w="1089"/>
        <w:gridCol w:w="845"/>
        <w:gridCol w:w="478"/>
        <w:gridCol w:w="906"/>
        <w:gridCol w:w="1151"/>
        <w:gridCol w:w="1395"/>
      </w:tblGrid>
      <w:tr w:rsidR="00836866" w:rsidTr="000E7543">
        <w:trPr>
          <w:jc w:val="center"/>
        </w:trPr>
        <w:tc>
          <w:tcPr>
            <w:tcW w:w="0" w:type="auto"/>
          </w:tcPr>
          <w:p w:rsidR="00836866" w:rsidRDefault="00836866" w:rsidP="00770190">
            <w:pPr>
              <w:rPr>
                <w:rFonts w:eastAsiaTheme="minorEastAsia" w:cs="Arial"/>
                <w:sz w:val="22"/>
              </w:rPr>
            </w:pPr>
            <w:r>
              <w:rPr>
                <w:rFonts w:eastAsiaTheme="minorEastAsia" w:cs="Arial"/>
                <w:sz w:val="22"/>
              </w:rPr>
              <w:t>km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hm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dam</w:t>
            </w:r>
            <w:r w:rsidRPr="00836866">
              <w:rPr>
                <w:rFonts w:eastAsiaTheme="minorEastAsia" w:cs="Arial"/>
                <w:sz w:val="22"/>
                <w:vertAlign w:val="superscript"/>
              </w:rPr>
              <w:t>2</w:t>
            </w:r>
          </w:p>
        </w:tc>
        <w:tc>
          <w:tcPr>
            <w:tcW w:w="0" w:type="auto"/>
            <w:shd w:val="clear" w:color="auto" w:fill="FFFF00"/>
          </w:tcPr>
          <w:p w:rsidR="00836866" w:rsidRDefault="00836866" w:rsidP="00770190">
            <w:pPr>
              <w:rPr>
                <w:rFonts w:eastAsiaTheme="minorEastAsia" w:cs="Arial"/>
                <w:sz w:val="22"/>
              </w:rPr>
            </w:pPr>
            <w:r>
              <w:rPr>
                <w:rFonts w:eastAsiaTheme="minorEastAsia" w:cs="Arial"/>
                <w:sz w:val="22"/>
              </w:rPr>
              <w:t>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dm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cm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mm</w:t>
            </w:r>
            <w:r w:rsidRPr="00836866">
              <w:rPr>
                <w:rFonts w:eastAsiaTheme="minorEastAsia" w:cs="Arial"/>
                <w:sz w:val="22"/>
                <w:vertAlign w:val="superscript"/>
              </w:rPr>
              <w:t>2</w:t>
            </w:r>
          </w:p>
        </w:tc>
      </w:tr>
      <w:tr w:rsidR="00836866" w:rsidTr="000E7543">
        <w:trPr>
          <w:jc w:val="center"/>
        </w:trPr>
        <w:tc>
          <w:tcPr>
            <w:tcW w:w="0" w:type="auto"/>
          </w:tcPr>
          <w:p w:rsidR="00836866" w:rsidRDefault="00836866" w:rsidP="00770190">
            <w:pPr>
              <w:rPr>
                <w:rFonts w:eastAsiaTheme="minorEastAsia" w:cs="Arial"/>
                <w:sz w:val="22"/>
              </w:rPr>
            </w:pPr>
            <w:r>
              <w:rPr>
                <w:rFonts w:eastAsiaTheme="minorEastAsia" w:cs="Arial"/>
                <w:sz w:val="22"/>
              </w:rPr>
              <w:t>1000000m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10000m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100m</w:t>
            </w:r>
            <w:r w:rsidRPr="00836866">
              <w:rPr>
                <w:rFonts w:eastAsiaTheme="minorEastAsia" w:cs="Arial"/>
                <w:sz w:val="22"/>
                <w:vertAlign w:val="superscript"/>
              </w:rPr>
              <w:t>2</w:t>
            </w:r>
          </w:p>
        </w:tc>
        <w:tc>
          <w:tcPr>
            <w:tcW w:w="0" w:type="auto"/>
            <w:shd w:val="clear" w:color="auto" w:fill="FFFF00"/>
          </w:tcPr>
          <w:p w:rsidR="00836866" w:rsidRDefault="00836866" w:rsidP="00770190">
            <w:pPr>
              <w:rPr>
                <w:rFonts w:eastAsiaTheme="minorEastAsia" w:cs="Arial"/>
                <w:sz w:val="22"/>
              </w:rPr>
            </w:pPr>
            <w:r>
              <w:rPr>
                <w:rFonts w:eastAsiaTheme="minorEastAsia" w:cs="Arial"/>
                <w:sz w:val="22"/>
              </w:rPr>
              <w:t>1</w:t>
            </w:r>
          </w:p>
        </w:tc>
        <w:tc>
          <w:tcPr>
            <w:tcW w:w="0" w:type="auto"/>
          </w:tcPr>
          <w:p w:rsidR="00836866" w:rsidRDefault="00836866" w:rsidP="00770190">
            <w:pPr>
              <w:rPr>
                <w:rFonts w:eastAsiaTheme="minorEastAsia" w:cs="Arial"/>
                <w:sz w:val="22"/>
              </w:rPr>
            </w:pPr>
            <w:r>
              <w:rPr>
                <w:rFonts w:eastAsiaTheme="minorEastAsia" w:cs="Arial"/>
                <w:sz w:val="22"/>
              </w:rPr>
              <w:t>0,01m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0,0001m</w:t>
            </w:r>
            <w:r w:rsidRPr="00836866">
              <w:rPr>
                <w:rFonts w:eastAsiaTheme="minorEastAsia" w:cs="Arial"/>
                <w:sz w:val="22"/>
                <w:vertAlign w:val="superscript"/>
              </w:rPr>
              <w:t>2</w:t>
            </w:r>
          </w:p>
        </w:tc>
        <w:tc>
          <w:tcPr>
            <w:tcW w:w="0" w:type="auto"/>
          </w:tcPr>
          <w:p w:rsidR="00836866" w:rsidRDefault="00836866" w:rsidP="00770190">
            <w:pPr>
              <w:rPr>
                <w:rFonts w:eastAsiaTheme="minorEastAsia" w:cs="Arial"/>
                <w:sz w:val="22"/>
              </w:rPr>
            </w:pPr>
            <w:r>
              <w:rPr>
                <w:rFonts w:eastAsiaTheme="minorEastAsia" w:cs="Arial"/>
                <w:sz w:val="22"/>
              </w:rPr>
              <w:t>0,000001m</w:t>
            </w:r>
            <w:r w:rsidRPr="00836866">
              <w:rPr>
                <w:rFonts w:eastAsiaTheme="minorEastAsia" w:cs="Arial"/>
                <w:sz w:val="22"/>
                <w:vertAlign w:val="superscript"/>
              </w:rPr>
              <w:t>2</w:t>
            </w:r>
          </w:p>
        </w:tc>
      </w:tr>
    </w:tbl>
    <w:p w:rsidR="00836866" w:rsidRPr="00836866" w:rsidRDefault="00836866" w:rsidP="00770190">
      <w:pPr>
        <w:rPr>
          <w:rFonts w:eastAsiaTheme="minorEastAsia" w:cs="Arial"/>
          <w:sz w:val="22"/>
        </w:rPr>
      </w:pPr>
    </w:p>
    <w:p w:rsidR="003D2E3F" w:rsidRPr="000E7543" w:rsidRDefault="000E7543" w:rsidP="00770190">
      <w:pPr>
        <w:rPr>
          <w:rFonts w:ascii="Arial Black" w:eastAsiaTheme="minorEastAsia" w:hAnsi="Arial Black" w:cs="Arial"/>
          <w:b/>
          <w:color w:val="0000FF"/>
          <w:sz w:val="28"/>
          <w:szCs w:val="28"/>
        </w:rPr>
      </w:pPr>
      <w:r w:rsidRPr="000E7543">
        <w:rPr>
          <w:rFonts w:ascii="Arial Black" w:eastAsiaTheme="minorEastAsia" w:hAnsi="Arial Black" w:cs="Arial"/>
          <w:b/>
          <w:color w:val="0000FF"/>
          <w:sz w:val="28"/>
          <w:szCs w:val="28"/>
        </w:rPr>
        <w:t>Aires de quelques figures usuelles.</w:t>
      </w:r>
    </w:p>
    <w:p w:rsidR="00A9430F" w:rsidRDefault="00A9430F" w:rsidP="00770190">
      <w:pPr>
        <w:rPr>
          <w:rFonts w:eastAsiaTheme="minorEastAsia" w:cs="Arial"/>
          <w:sz w:val="22"/>
        </w:rPr>
      </w:pPr>
    </w:p>
    <w:p w:rsidR="00962FC4" w:rsidRDefault="00A9430F" w:rsidP="00770190">
      <w:pPr>
        <w:rPr>
          <w:rFonts w:eastAsiaTheme="minorEastAsia" w:cs="Arial"/>
          <w:sz w:val="22"/>
        </w:rPr>
      </w:pPr>
      <w:r>
        <w:rPr>
          <w:rFonts w:eastAsiaTheme="minorEastAsia" w:cs="Arial"/>
          <w:noProof/>
          <w:sz w:val="22"/>
          <w:lang w:eastAsia="fr-FR"/>
        </w:rPr>
        <w:drawing>
          <wp:anchor distT="0" distB="0" distL="114300" distR="114300" simplePos="0" relativeHeight="251684864" behindDoc="0" locked="0" layoutInCell="1" allowOverlap="1">
            <wp:simplePos x="0" y="0"/>
            <wp:positionH relativeFrom="column">
              <wp:posOffset>49530</wp:posOffset>
            </wp:positionH>
            <wp:positionV relativeFrom="paragraph">
              <wp:posOffset>92075</wp:posOffset>
            </wp:positionV>
            <wp:extent cx="1382395" cy="807720"/>
            <wp:effectExtent l="19050" t="0" r="8255" b="0"/>
            <wp:wrapSquare wrapText="bothSides"/>
            <wp:docPr id="4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1382395" cy="807720"/>
                    </a:xfrm>
                    <a:prstGeom prst="rect">
                      <a:avLst/>
                    </a:prstGeom>
                    <a:noFill/>
                    <a:ln w="9525">
                      <a:noFill/>
                      <a:miter lim="800000"/>
                      <a:headEnd/>
                      <a:tailEnd/>
                    </a:ln>
                  </pic:spPr>
                </pic:pic>
              </a:graphicData>
            </a:graphic>
          </wp:anchor>
        </w:drawing>
      </w:r>
      <w:r w:rsidR="000E7543">
        <w:rPr>
          <w:rFonts w:eastAsiaTheme="minorEastAsia" w:cs="Arial"/>
          <w:sz w:val="22"/>
        </w:rPr>
        <w:t xml:space="preserve">On doit imaginer qu'on pave ces figures avec des carrés dont l'aire est l'unité de mesure et compter ces carrés. </w:t>
      </w:r>
    </w:p>
    <w:p w:rsidR="00A9430F" w:rsidRPr="000278F8" w:rsidRDefault="00A9430F" w:rsidP="00A9430F">
      <w:pPr>
        <w:rPr>
          <w:rFonts w:eastAsiaTheme="minorEastAsia" w:cs="Arial"/>
          <w:sz w:val="20"/>
          <w:szCs w:val="20"/>
        </w:rPr>
      </w:pPr>
      <w:r>
        <w:rPr>
          <w:rFonts w:eastAsiaTheme="minorEastAsia" w:cs="Arial"/>
          <w:sz w:val="20"/>
          <w:szCs w:val="20"/>
        </w:rPr>
        <w:t xml:space="preserve">Pour </w:t>
      </w:r>
      <w:r w:rsidRPr="000278F8">
        <w:rPr>
          <w:rFonts w:eastAsiaTheme="minorEastAsia" w:cs="Arial"/>
          <w:sz w:val="20"/>
          <w:szCs w:val="20"/>
        </w:rPr>
        <w:t>le rectangle c'est facile, si la mesure d'un côté est 8m on peut ranger 8 carrés d</w:t>
      </w:r>
      <w:r>
        <w:rPr>
          <w:rFonts w:eastAsiaTheme="minorEastAsia" w:cs="Arial"/>
          <w:sz w:val="20"/>
          <w:szCs w:val="20"/>
        </w:rPr>
        <w:t>e 1 m de côté le long de sa longueur</w:t>
      </w:r>
      <w:r w:rsidRPr="000278F8">
        <w:rPr>
          <w:rFonts w:eastAsiaTheme="minorEastAsia" w:cs="Arial"/>
          <w:sz w:val="20"/>
          <w:szCs w:val="20"/>
        </w:rPr>
        <w:t>.</w:t>
      </w:r>
    </w:p>
    <w:p w:rsidR="00A9430F" w:rsidRPr="00677CC7" w:rsidRDefault="00A9430F" w:rsidP="00A9430F">
      <w:pPr>
        <w:rPr>
          <w:rFonts w:eastAsiaTheme="minorEastAsia" w:cs="Arial"/>
          <w:sz w:val="20"/>
          <w:szCs w:val="20"/>
        </w:rPr>
      </w:pPr>
      <w:r>
        <w:rPr>
          <w:rFonts w:eastAsiaTheme="minorEastAsia" w:cs="Arial"/>
          <w:sz w:val="20"/>
          <w:szCs w:val="20"/>
        </w:rPr>
        <w:t>Et si la mesure du</w:t>
      </w:r>
      <w:r w:rsidRPr="000278F8">
        <w:rPr>
          <w:rFonts w:eastAsiaTheme="minorEastAsia" w:cs="Arial"/>
          <w:sz w:val="20"/>
          <w:szCs w:val="20"/>
        </w:rPr>
        <w:t xml:space="preserve"> côté consécutif</w:t>
      </w:r>
      <w:r w:rsidR="00D82002">
        <w:rPr>
          <w:rFonts w:eastAsiaTheme="minorEastAsia" w:cs="Arial"/>
          <w:sz w:val="20"/>
          <w:szCs w:val="20"/>
        </w:rPr>
        <w:t xml:space="preserve"> est 5m</w:t>
      </w:r>
      <w:r w:rsidRPr="000278F8">
        <w:rPr>
          <w:rFonts w:eastAsiaTheme="minorEastAsia" w:cs="Arial"/>
          <w:sz w:val="20"/>
          <w:szCs w:val="20"/>
        </w:rPr>
        <w:t xml:space="preserve">, on va pouvoir faire 5 rangées de 8 carrés soit en tout </w:t>
      </w:r>
      <w:r>
        <w:rPr>
          <w:rFonts w:eastAsiaTheme="minorEastAsia" w:cs="Arial"/>
          <w:sz w:val="20"/>
          <w:szCs w:val="20"/>
        </w:rPr>
        <w:t xml:space="preserve"> </w:t>
      </w:r>
      <w:r w:rsidRPr="000278F8">
        <w:rPr>
          <w:rFonts w:eastAsiaTheme="minorEastAsia" w:cs="Arial"/>
          <w:sz w:val="20"/>
          <w:szCs w:val="20"/>
        </w:rPr>
        <w:t>5 x 8 carrés de 1m</w:t>
      </w:r>
      <w:r w:rsidRPr="000278F8">
        <w:rPr>
          <w:rFonts w:eastAsiaTheme="minorEastAsia" w:cs="Arial"/>
          <w:sz w:val="20"/>
          <w:szCs w:val="20"/>
          <w:vertAlign w:val="superscript"/>
        </w:rPr>
        <w:t>2</w:t>
      </w:r>
      <w:r w:rsidR="007F343E">
        <w:rPr>
          <w:rFonts w:eastAsiaTheme="minorEastAsia" w:cs="Arial"/>
          <w:sz w:val="20"/>
          <w:szCs w:val="20"/>
        </w:rPr>
        <w:t xml:space="preserve"> pour paver ce rectangle.  Son aire</w:t>
      </w:r>
      <w:r w:rsidR="00F13C41">
        <w:rPr>
          <w:rFonts w:eastAsiaTheme="minorEastAsia" w:cs="Arial"/>
          <w:sz w:val="20"/>
          <w:szCs w:val="20"/>
        </w:rPr>
        <w:t xml:space="preserve"> est donc </w:t>
      </w:r>
      <w:r w:rsidR="007F343E">
        <w:rPr>
          <w:rFonts w:eastAsiaTheme="minorEastAsia" w:cs="Arial"/>
          <w:sz w:val="20"/>
          <w:szCs w:val="20"/>
        </w:rPr>
        <w:t xml:space="preserve"> </w:t>
      </w:r>
      <w:r>
        <w:rPr>
          <w:rFonts w:eastAsiaTheme="minorEastAsia" w:cs="Arial"/>
          <w:sz w:val="20"/>
          <w:szCs w:val="20"/>
        </w:rPr>
        <w:t>A = 40m</w:t>
      </w:r>
      <w:r>
        <w:rPr>
          <w:rFonts w:eastAsiaTheme="minorEastAsia" w:cs="Arial"/>
          <w:sz w:val="20"/>
          <w:szCs w:val="20"/>
          <w:vertAlign w:val="superscript"/>
        </w:rPr>
        <w:t>2</w:t>
      </w:r>
      <w:r>
        <w:rPr>
          <w:rFonts w:eastAsiaTheme="minorEastAsia" w:cs="Arial"/>
          <w:sz w:val="20"/>
          <w:szCs w:val="20"/>
        </w:rPr>
        <w:t xml:space="preserve">. </w:t>
      </w:r>
    </w:p>
    <w:p w:rsidR="00A9430F" w:rsidRDefault="00A9430F" w:rsidP="00770190">
      <w:pPr>
        <w:rPr>
          <w:rFonts w:eastAsiaTheme="minorEastAsia" w:cs="Arial"/>
          <w:sz w:val="22"/>
        </w:rPr>
      </w:pPr>
    </w:p>
    <w:p w:rsidR="000E7543" w:rsidRPr="00677CC7" w:rsidRDefault="00A9430F" w:rsidP="00A9430F">
      <w:pPr>
        <w:rPr>
          <w:rFonts w:eastAsiaTheme="minorEastAsia" w:cs="Arial"/>
          <w:sz w:val="20"/>
          <w:szCs w:val="20"/>
        </w:rPr>
      </w:pPr>
      <w:r>
        <w:rPr>
          <w:rFonts w:eastAsiaTheme="minorEastAsia" w:cs="Arial"/>
          <w:noProof/>
          <w:sz w:val="20"/>
          <w:szCs w:val="20"/>
          <w:lang w:eastAsia="fr-FR"/>
        </w:rPr>
        <w:drawing>
          <wp:anchor distT="0" distB="0" distL="114300" distR="114300" simplePos="0" relativeHeight="251683840" behindDoc="0" locked="0" layoutInCell="1" allowOverlap="1">
            <wp:simplePos x="0" y="0"/>
            <wp:positionH relativeFrom="column">
              <wp:posOffset>-130175</wp:posOffset>
            </wp:positionH>
            <wp:positionV relativeFrom="paragraph">
              <wp:posOffset>52705</wp:posOffset>
            </wp:positionV>
            <wp:extent cx="1896745" cy="2114550"/>
            <wp:effectExtent l="19050" t="0" r="8255" b="0"/>
            <wp:wrapSquare wrapText="bothSides"/>
            <wp:docPr id="4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srcRect/>
                    <a:stretch>
                      <a:fillRect/>
                    </a:stretch>
                  </pic:blipFill>
                  <pic:spPr bwMode="auto">
                    <a:xfrm>
                      <a:off x="0" y="0"/>
                      <a:ext cx="1896745" cy="2114550"/>
                    </a:xfrm>
                    <a:prstGeom prst="rect">
                      <a:avLst/>
                    </a:prstGeom>
                    <a:noFill/>
                    <a:ln w="9525">
                      <a:noFill/>
                      <a:miter lim="800000"/>
                      <a:headEnd/>
                      <a:tailEnd/>
                    </a:ln>
                  </pic:spPr>
                </pic:pic>
              </a:graphicData>
            </a:graphic>
          </wp:anchor>
        </w:drawing>
      </w:r>
    </w:p>
    <w:p w:rsidR="002211C3" w:rsidRPr="000278F8" w:rsidRDefault="002211C3" w:rsidP="00770190">
      <w:pPr>
        <w:rPr>
          <w:rFonts w:eastAsiaTheme="minorEastAsia" w:cs="Arial"/>
          <w:sz w:val="20"/>
          <w:szCs w:val="20"/>
        </w:rPr>
      </w:pPr>
      <w:r w:rsidRPr="000278F8">
        <w:rPr>
          <w:rFonts w:eastAsiaTheme="minorEastAsia" w:cs="Arial"/>
          <w:sz w:val="20"/>
          <w:szCs w:val="20"/>
        </w:rPr>
        <w:t>Plus généralement si les dimensions du rectangle sont a et b.</w:t>
      </w:r>
    </w:p>
    <w:p w:rsidR="002211C3" w:rsidRPr="000278F8" w:rsidRDefault="002211C3" w:rsidP="00770190">
      <w:pPr>
        <w:rPr>
          <w:rFonts w:eastAsiaTheme="minorEastAsia" w:cs="Arial"/>
          <w:b/>
          <w:color w:val="0000FF"/>
          <w:sz w:val="20"/>
          <w:szCs w:val="20"/>
        </w:rPr>
      </w:pPr>
      <w:r w:rsidRPr="000278F8">
        <w:rPr>
          <w:rFonts w:eastAsiaTheme="minorEastAsia" w:cs="Arial"/>
          <w:b/>
          <w:color w:val="0000FF"/>
          <w:sz w:val="20"/>
          <w:szCs w:val="20"/>
        </w:rPr>
        <w:t xml:space="preserve">L'aire du rectangle est </w:t>
      </w:r>
      <w:r w:rsidR="00A9430F">
        <w:rPr>
          <w:rFonts w:eastAsiaTheme="minorEastAsia" w:cs="Arial"/>
          <w:b/>
          <w:color w:val="0000FF"/>
          <w:sz w:val="20"/>
          <w:szCs w:val="20"/>
        </w:rPr>
        <w:t xml:space="preserve">A = </w:t>
      </w:r>
      <w:r w:rsidRPr="000278F8">
        <w:rPr>
          <w:rFonts w:eastAsiaTheme="minorEastAsia" w:cs="Arial"/>
          <w:b/>
          <w:color w:val="0000FF"/>
          <w:sz w:val="20"/>
          <w:szCs w:val="20"/>
        </w:rPr>
        <w:t xml:space="preserve">a x b </w:t>
      </w:r>
    </w:p>
    <w:p w:rsidR="002211C3" w:rsidRPr="000278F8" w:rsidRDefault="00A9430F" w:rsidP="00770190">
      <w:pPr>
        <w:rPr>
          <w:rFonts w:eastAsiaTheme="minorEastAsia" w:cs="Arial"/>
          <w:b/>
          <w:color w:val="0000FF"/>
          <w:sz w:val="20"/>
          <w:szCs w:val="20"/>
        </w:rPr>
      </w:pPr>
      <w:r>
        <w:rPr>
          <w:rFonts w:eastAsiaTheme="minorEastAsia" w:cs="Arial"/>
          <w:b/>
          <w:color w:val="0000FF"/>
          <w:sz w:val="20"/>
          <w:szCs w:val="20"/>
        </w:rPr>
        <w:t>L'aire du carré</w:t>
      </w:r>
      <w:r w:rsidR="002211C3" w:rsidRPr="000278F8">
        <w:rPr>
          <w:rFonts w:eastAsiaTheme="minorEastAsia" w:cs="Arial"/>
          <w:b/>
          <w:color w:val="0000FF"/>
          <w:sz w:val="20"/>
          <w:szCs w:val="20"/>
        </w:rPr>
        <w:t xml:space="preserve"> est </w:t>
      </w:r>
      <w:r>
        <w:rPr>
          <w:rFonts w:eastAsiaTheme="minorEastAsia" w:cs="Arial"/>
          <w:b/>
          <w:color w:val="0000FF"/>
          <w:sz w:val="20"/>
          <w:szCs w:val="20"/>
        </w:rPr>
        <w:t xml:space="preserve">A = </w:t>
      </w:r>
      <w:r w:rsidR="002211C3" w:rsidRPr="000278F8">
        <w:rPr>
          <w:rFonts w:eastAsiaTheme="minorEastAsia" w:cs="Arial"/>
          <w:b/>
          <w:color w:val="0000FF"/>
          <w:sz w:val="20"/>
          <w:szCs w:val="20"/>
        </w:rPr>
        <w:t xml:space="preserve">a x a </w:t>
      </w:r>
    </w:p>
    <w:p w:rsidR="003D2E3F" w:rsidRPr="000278F8" w:rsidRDefault="002211C3" w:rsidP="00770190">
      <w:pPr>
        <w:rPr>
          <w:rFonts w:eastAsiaTheme="minorEastAsia" w:cs="Arial"/>
          <w:sz w:val="20"/>
          <w:szCs w:val="20"/>
        </w:rPr>
      </w:pPr>
      <w:r w:rsidRPr="000278F8">
        <w:rPr>
          <w:rFonts w:eastAsiaTheme="minorEastAsia" w:cs="Arial"/>
          <w:sz w:val="20"/>
          <w:szCs w:val="20"/>
        </w:rPr>
        <w:t xml:space="preserve">L'aire du triangle rectangle dont les côtés de l'angle droit mesurent a et b est la moitié </w:t>
      </w:r>
      <w:r w:rsidR="00A9430F">
        <w:rPr>
          <w:rFonts w:eastAsiaTheme="minorEastAsia" w:cs="Arial"/>
          <w:sz w:val="20"/>
          <w:szCs w:val="20"/>
        </w:rPr>
        <w:t>de l'aire d'un</w:t>
      </w:r>
      <w:r w:rsidRPr="000278F8">
        <w:rPr>
          <w:rFonts w:eastAsiaTheme="minorEastAsia" w:cs="Arial"/>
          <w:sz w:val="20"/>
          <w:szCs w:val="20"/>
        </w:rPr>
        <w:t xml:space="preserve"> rectangle dont les côtés mesurent a et b.</w:t>
      </w:r>
    </w:p>
    <w:p w:rsidR="002211C3" w:rsidRPr="000278F8" w:rsidRDefault="002211C3" w:rsidP="00770190">
      <w:pPr>
        <w:rPr>
          <w:rFonts w:eastAsiaTheme="minorEastAsia" w:cs="Arial"/>
          <w:sz w:val="20"/>
          <w:szCs w:val="20"/>
        </w:rPr>
      </w:pPr>
      <w:r w:rsidRPr="000278F8">
        <w:rPr>
          <w:rFonts w:eastAsiaTheme="minorEastAsia" w:cs="Arial"/>
          <w:sz w:val="20"/>
          <w:szCs w:val="20"/>
        </w:rPr>
        <w:t xml:space="preserve">Donc </w:t>
      </w:r>
      <w:r w:rsidR="000278F8" w:rsidRPr="000278F8">
        <w:rPr>
          <w:rFonts w:eastAsiaTheme="minorEastAsia" w:cs="Arial"/>
          <w:b/>
          <w:color w:val="0000FF"/>
          <w:sz w:val="20"/>
          <w:szCs w:val="20"/>
        </w:rPr>
        <w:t>l'aire du triangle rectangle est</w:t>
      </w:r>
      <w:r w:rsidR="00A9430F">
        <w:rPr>
          <w:rFonts w:eastAsiaTheme="minorEastAsia" w:cs="Arial"/>
          <w:b/>
          <w:color w:val="0000FF"/>
          <w:sz w:val="20"/>
          <w:szCs w:val="20"/>
        </w:rPr>
        <w:t xml:space="preserve"> A= </w:t>
      </w:r>
      <w:r w:rsidR="000278F8" w:rsidRPr="000278F8">
        <w:rPr>
          <w:rFonts w:eastAsiaTheme="minorEastAsia" w:cs="Arial"/>
          <w:b/>
          <w:color w:val="0000FF"/>
          <w:sz w:val="20"/>
          <w:szCs w:val="20"/>
        </w:rPr>
        <w:t xml:space="preserve"> </w:t>
      </w:r>
      <m:oMath>
        <m:f>
          <m:fPr>
            <m:ctrlPr>
              <w:rPr>
                <w:rFonts w:ascii="Cambria Math" w:eastAsiaTheme="minorEastAsia" w:hAnsi="Cambria Math" w:cs="Arial"/>
                <w:b/>
                <w:color w:val="0000FF"/>
                <w:szCs w:val="24"/>
              </w:rPr>
            </m:ctrlPr>
          </m:fPr>
          <m:num>
            <m:r>
              <m:rPr>
                <m:sty m:val="b"/>
              </m:rPr>
              <w:rPr>
                <w:rFonts w:ascii="Cambria Math" w:eastAsiaTheme="minorEastAsia" w:hAnsi="Cambria Math" w:cs="Arial"/>
                <w:color w:val="0000FF"/>
                <w:szCs w:val="24"/>
              </w:rPr>
              <m:t>a x b</m:t>
            </m:r>
          </m:num>
          <m:den>
            <m:r>
              <m:rPr>
                <m:sty m:val="b"/>
              </m:rPr>
              <w:rPr>
                <w:rFonts w:ascii="Cambria Math" w:eastAsiaTheme="minorEastAsia" w:hAnsi="Cambria Math" w:cs="Arial"/>
                <w:color w:val="0000FF"/>
                <w:szCs w:val="24"/>
              </w:rPr>
              <m:t>2</m:t>
            </m:r>
          </m:den>
        </m:f>
      </m:oMath>
    </w:p>
    <w:p w:rsidR="000278F8" w:rsidRPr="000278F8" w:rsidRDefault="000278F8" w:rsidP="00770190">
      <w:pPr>
        <w:rPr>
          <w:rFonts w:eastAsiaTheme="minorEastAsia" w:cs="Arial"/>
          <w:sz w:val="20"/>
          <w:szCs w:val="20"/>
        </w:rPr>
      </w:pPr>
      <w:r w:rsidRPr="000278F8">
        <w:rPr>
          <w:rFonts w:eastAsiaTheme="minorEastAsia" w:cs="Arial"/>
          <w:sz w:val="20"/>
          <w:szCs w:val="20"/>
        </w:rPr>
        <w:t>La hauteur h d'un triangle quelconque  le découpe en 2 triangles rectangles et il est facile de voir que si b est la base relative à la hauteur, l'aire du triangle est la moitié de l'aire d</w:t>
      </w:r>
      <w:r w:rsidR="00A9430F">
        <w:rPr>
          <w:rFonts w:eastAsiaTheme="minorEastAsia" w:cs="Arial"/>
          <w:sz w:val="20"/>
          <w:szCs w:val="20"/>
        </w:rPr>
        <w:t>'un rectangle de dimensions, b sur</w:t>
      </w:r>
      <w:r w:rsidRPr="000278F8">
        <w:rPr>
          <w:rFonts w:eastAsiaTheme="minorEastAsia" w:cs="Arial"/>
          <w:sz w:val="20"/>
          <w:szCs w:val="20"/>
        </w:rPr>
        <w:t xml:space="preserve"> h.</w:t>
      </w:r>
    </w:p>
    <w:p w:rsidR="000278F8" w:rsidRPr="000278F8" w:rsidRDefault="000278F8" w:rsidP="00770190">
      <w:pPr>
        <w:rPr>
          <w:rFonts w:eastAsiaTheme="minorEastAsia" w:cs="Arial"/>
          <w:sz w:val="20"/>
          <w:szCs w:val="20"/>
        </w:rPr>
      </w:pPr>
      <w:r w:rsidRPr="000278F8">
        <w:rPr>
          <w:rFonts w:eastAsiaTheme="minorEastAsia" w:cs="Arial"/>
          <w:sz w:val="20"/>
          <w:szCs w:val="20"/>
        </w:rPr>
        <w:t xml:space="preserve">Donc </w:t>
      </w:r>
      <w:r w:rsidRPr="000278F8">
        <w:rPr>
          <w:rFonts w:eastAsiaTheme="minorEastAsia" w:cs="Arial"/>
          <w:b/>
          <w:color w:val="0000FF"/>
          <w:sz w:val="20"/>
          <w:szCs w:val="20"/>
        </w:rPr>
        <w:t>l'aire du triangle quelconque est</w:t>
      </w:r>
      <w:r w:rsidR="00A9430F">
        <w:rPr>
          <w:rFonts w:eastAsiaTheme="minorEastAsia" w:cs="Arial"/>
          <w:b/>
          <w:color w:val="0000FF"/>
          <w:sz w:val="20"/>
          <w:szCs w:val="20"/>
        </w:rPr>
        <w:t xml:space="preserve"> A=</w:t>
      </w:r>
      <w:r w:rsidRPr="000278F8">
        <w:rPr>
          <w:rFonts w:eastAsiaTheme="minorEastAsia" w:cs="Arial"/>
          <w:b/>
          <w:color w:val="0000FF"/>
          <w:sz w:val="20"/>
          <w:szCs w:val="20"/>
        </w:rPr>
        <w:t xml:space="preserve"> </w:t>
      </w:r>
      <m:oMath>
        <m:f>
          <m:fPr>
            <m:ctrlPr>
              <w:rPr>
                <w:rFonts w:ascii="Cambria Math" w:eastAsiaTheme="minorEastAsia" w:hAnsi="Cambria Math" w:cs="Arial"/>
                <w:b/>
                <w:color w:val="0000FF"/>
                <w:szCs w:val="24"/>
              </w:rPr>
            </m:ctrlPr>
          </m:fPr>
          <m:num>
            <m:r>
              <m:rPr>
                <m:sty m:val="b"/>
              </m:rPr>
              <w:rPr>
                <w:rFonts w:ascii="Cambria Math" w:eastAsiaTheme="minorEastAsia" w:hAnsi="Cambria Math" w:cs="Arial"/>
                <w:color w:val="0000FF"/>
                <w:szCs w:val="24"/>
              </w:rPr>
              <m:t>b x h</m:t>
            </m:r>
          </m:num>
          <m:den>
            <m:r>
              <m:rPr>
                <m:sty m:val="b"/>
              </m:rPr>
              <w:rPr>
                <w:rFonts w:ascii="Cambria Math" w:eastAsiaTheme="minorEastAsia" w:hAnsi="Cambria Math" w:cs="Arial"/>
                <w:color w:val="0000FF"/>
                <w:szCs w:val="24"/>
              </w:rPr>
              <m:t>2</m:t>
            </m:r>
          </m:den>
        </m:f>
      </m:oMath>
    </w:p>
    <w:p w:rsidR="003D2E3F" w:rsidRDefault="00254524" w:rsidP="00770190">
      <w:pPr>
        <w:rPr>
          <w:rFonts w:eastAsiaTheme="minorEastAsia" w:cs="Arial"/>
          <w:sz w:val="22"/>
        </w:rPr>
      </w:pPr>
      <w:r>
        <w:rPr>
          <w:rFonts w:eastAsiaTheme="minorEastAsia" w:cs="Arial"/>
          <w:sz w:val="22"/>
        </w:rPr>
        <w:t>Quant à l'aire du disque elle est à peu prés égale à 3,14 fois l'aire du carré dont le côté est égal au rayon.</w:t>
      </w:r>
    </w:p>
    <w:p w:rsidR="00254524" w:rsidRDefault="00254524" w:rsidP="00770190">
      <w:pPr>
        <w:rPr>
          <w:rFonts w:eastAsiaTheme="minorEastAsia" w:cs="Arial"/>
          <w:sz w:val="22"/>
        </w:rPr>
      </w:pPr>
      <w:r>
        <w:rPr>
          <w:rFonts w:eastAsiaTheme="minorEastAsia" w:cs="Arial"/>
          <w:sz w:val="22"/>
        </w:rPr>
        <w:t xml:space="preserve">Soit </w:t>
      </w:r>
      <w:r w:rsidRPr="00677CC7">
        <w:rPr>
          <w:rFonts w:eastAsiaTheme="minorEastAsia" w:cs="Arial"/>
          <w:b/>
          <w:color w:val="0000FF"/>
          <w:sz w:val="22"/>
        </w:rPr>
        <w:t xml:space="preserve">aire du cercle = </w:t>
      </w:r>
      <w:r w:rsidRPr="00677CC7">
        <w:rPr>
          <w:rFonts w:ascii="Cambria Math" w:eastAsiaTheme="minorEastAsia" w:hAnsi="Cambria Math" w:cs="Arial"/>
          <w:b/>
          <w:color w:val="0000FF"/>
          <w:sz w:val="28"/>
          <w:szCs w:val="28"/>
        </w:rPr>
        <w:t>π</w:t>
      </w:r>
      <w:r w:rsidRPr="00677CC7">
        <w:rPr>
          <w:rFonts w:eastAsiaTheme="minorEastAsia" w:cs="Arial"/>
          <w:b/>
          <w:color w:val="0000FF"/>
          <w:sz w:val="28"/>
          <w:szCs w:val="28"/>
        </w:rPr>
        <w:t xml:space="preserve"> x r x</w:t>
      </w:r>
      <w:r w:rsidRPr="00677CC7">
        <w:rPr>
          <w:rFonts w:eastAsiaTheme="minorEastAsia" w:cs="Arial"/>
          <w:b/>
          <w:color w:val="0000FF"/>
          <w:sz w:val="22"/>
        </w:rPr>
        <w:t xml:space="preserve"> </w:t>
      </w:r>
      <w:r w:rsidRPr="00677CC7">
        <w:rPr>
          <w:rFonts w:eastAsiaTheme="minorEastAsia" w:cs="Arial"/>
          <w:b/>
          <w:color w:val="0000FF"/>
          <w:sz w:val="32"/>
          <w:szCs w:val="32"/>
        </w:rPr>
        <w:t>r</w:t>
      </w:r>
      <w:r w:rsidR="00677CC7">
        <w:rPr>
          <w:rFonts w:eastAsiaTheme="minorEastAsia" w:cs="Arial"/>
          <w:sz w:val="22"/>
        </w:rPr>
        <w:t xml:space="preserve"> noté</w:t>
      </w:r>
      <w:r w:rsidR="00A9430F">
        <w:rPr>
          <w:rFonts w:eastAsiaTheme="minorEastAsia" w:cs="Arial"/>
          <w:sz w:val="22"/>
        </w:rPr>
        <w:t>e A=</w:t>
      </w:r>
      <w:r w:rsidR="00677CC7" w:rsidRPr="00677CC7">
        <w:rPr>
          <w:rFonts w:eastAsiaTheme="minorEastAsia" w:cs="Arial"/>
          <w:b/>
          <w:color w:val="0000FF"/>
          <w:sz w:val="22"/>
        </w:rPr>
        <w:t xml:space="preserve"> </w:t>
      </w:r>
      <w:proofErr w:type="gramStart"/>
      <w:r w:rsidR="00677CC7" w:rsidRPr="00677CC7">
        <w:rPr>
          <w:rFonts w:ascii="Cambria Math" w:eastAsiaTheme="minorEastAsia" w:hAnsi="Cambria Math" w:cs="Arial"/>
          <w:b/>
          <w:color w:val="0000FF"/>
          <w:sz w:val="28"/>
          <w:szCs w:val="28"/>
        </w:rPr>
        <w:t>π</w:t>
      </w:r>
      <w:r w:rsidR="00677CC7" w:rsidRPr="00677CC7">
        <w:rPr>
          <w:rFonts w:eastAsiaTheme="minorEastAsia" w:cs="Arial"/>
          <w:b/>
          <w:color w:val="0000FF"/>
          <w:sz w:val="28"/>
          <w:szCs w:val="28"/>
        </w:rPr>
        <w:t>r</w:t>
      </w:r>
      <w:r w:rsidR="00677CC7" w:rsidRPr="00677CC7">
        <w:rPr>
          <w:rFonts w:eastAsiaTheme="minorEastAsia" w:cs="Arial"/>
          <w:b/>
          <w:color w:val="0000FF"/>
          <w:sz w:val="28"/>
          <w:szCs w:val="28"/>
          <w:vertAlign w:val="superscript"/>
        </w:rPr>
        <w:t>2</w:t>
      </w:r>
      <w:r w:rsidR="00677CC7" w:rsidRPr="00677CC7">
        <w:rPr>
          <w:rFonts w:eastAsiaTheme="minorEastAsia" w:cs="Arial"/>
          <w:sz w:val="28"/>
          <w:szCs w:val="28"/>
        </w:rPr>
        <w:t xml:space="preserve"> </w:t>
      </w:r>
      <w:r w:rsidR="00677CC7">
        <w:rPr>
          <w:rFonts w:eastAsiaTheme="minorEastAsia" w:cs="Arial"/>
          <w:sz w:val="22"/>
        </w:rPr>
        <w:t>.</w:t>
      </w:r>
      <w:proofErr w:type="gramEnd"/>
    </w:p>
    <w:p w:rsidR="00677CC7" w:rsidRDefault="00677CC7" w:rsidP="00770190">
      <w:pPr>
        <w:rPr>
          <w:rFonts w:eastAsiaTheme="minorEastAsia" w:cs="Arial"/>
          <w:sz w:val="22"/>
        </w:rPr>
      </w:pPr>
    </w:p>
    <w:p w:rsidR="00A9430F" w:rsidRDefault="00A9430F" w:rsidP="00770190">
      <w:pPr>
        <w:rPr>
          <w:rFonts w:eastAsiaTheme="minorEastAsia" w:cs="Arial"/>
          <w:sz w:val="22"/>
        </w:rPr>
      </w:pPr>
    </w:p>
    <w:p w:rsidR="00A9430F" w:rsidRDefault="00A9430F" w:rsidP="00770190">
      <w:pPr>
        <w:rPr>
          <w:rFonts w:eastAsiaTheme="minorEastAsia" w:cs="Arial"/>
          <w:sz w:val="22"/>
        </w:rPr>
      </w:pP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tblPr>
      <w:tblGrid>
        <w:gridCol w:w="10682"/>
      </w:tblGrid>
      <w:tr w:rsidR="003D2E3F" w:rsidTr="00D82002">
        <w:tc>
          <w:tcPr>
            <w:tcW w:w="5000" w:type="pct"/>
            <w:shd w:val="clear" w:color="auto" w:fill="FFFF00"/>
          </w:tcPr>
          <w:p w:rsidR="003D2E3F" w:rsidRPr="00D82002" w:rsidRDefault="003D2E3F" w:rsidP="00D82002">
            <w:pPr>
              <w:jc w:val="center"/>
              <w:rPr>
                <w:rFonts w:ascii="Arial Black" w:eastAsiaTheme="minorEastAsia" w:hAnsi="Arial Black" w:cs="Arial"/>
                <w:b/>
                <w:sz w:val="32"/>
                <w:szCs w:val="32"/>
              </w:rPr>
            </w:pPr>
            <w:r w:rsidRPr="00D82002">
              <w:rPr>
                <w:rFonts w:ascii="Arial Black" w:eastAsiaTheme="minorEastAsia" w:hAnsi="Arial Black" w:cs="Arial"/>
                <w:b/>
                <w:sz w:val="32"/>
                <w:szCs w:val="32"/>
              </w:rPr>
              <w:lastRenderedPageBreak/>
              <w:t>Dans l'espace</w:t>
            </w:r>
          </w:p>
        </w:tc>
      </w:tr>
    </w:tbl>
    <w:p w:rsidR="003D2E3F" w:rsidRDefault="003D2E3F" w:rsidP="00770190">
      <w:pPr>
        <w:rPr>
          <w:rFonts w:eastAsiaTheme="minorEastAsia" w:cs="Arial"/>
          <w:sz w:val="22"/>
        </w:rPr>
      </w:pPr>
    </w:p>
    <w:p w:rsidR="003D2E3F" w:rsidRDefault="003D2E3F" w:rsidP="00770190">
      <w:pPr>
        <w:rPr>
          <w:rFonts w:eastAsiaTheme="minorEastAsia" w:cs="Arial"/>
          <w:sz w:val="22"/>
        </w:rPr>
      </w:pPr>
    </w:p>
    <w:p w:rsidR="003D2E3F" w:rsidRDefault="00C0390E" w:rsidP="00770190">
      <w:pPr>
        <w:rPr>
          <w:rFonts w:eastAsiaTheme="minorEastAsia" w:cs="Arial"/>
          <w:sz w:val="22"/>
        </w:rPr>
      </w:pPr>
      <w:r>
        <w:rPr>
          <w:rFonts w:eastAsiaTheme="minorEastAsia" w:cs="Arial"/>
          <w:noProof/>
          <w:sz w:val="22"/>
          <w:lang w:eastAsia="fr-FR"/>
        </w:rPr>
        <w:drawing>
          <wp:anchor distT="0" distB="0" distL="114300" distR="114300" simplePos="0" relativeHeight="251685888" behindDoc="0" locked="0" layoutInCell="1" allowOverlap="1">
            <wp:simplePos x="0" y="0"/>
            <wp:positionH relativeFrom="column">
              <wp:posOffset>21855</wp:posOffset>
            </wp:positionH>
            <wp:positionV relativeFrom="paragraph">
              <wp:posOffset>-2302</wp:posOffset>
            </wp:positionV>
            <wp:extent cx="1394624" cy="1020986"/>
            <wp:effectExtent l="19050" t="0" r="0" b="0"/>
            <wp:wrapSquare wrapText="bothSides"/>
            <wp:docPr id="5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srcRect/>
                    <a:stretch>
                      <a:fillRect/>
                    </a:stretch>
                  </pic:blipFill>
                  <pic:spPr bwMode="auto">
                    <a:xfrm>
                      <a:off x="0" y="0"/>
                      <a:ext cx="1394624" cy="1020986"/>
                    </a:xfrm>
                    <a:prstGeom prst="rect">
                      <a:avLst/>
                    </a:prstGeom>
                    <a:noFill/>
                    <a:ln w="9525">
                      <a:noFill/>
                      <a:miter lim="800000"/>
                      <a:headEnd/>
                      <a:tailEnd/>
                    </a:ln>
                  </pic:spPr>
                </pic:pic>
              </a:graphicData>
            </a:graphic>
          </wp:anchor>
        </w:drawing>
      </w:r>
      <w:r w:rsidR="00410EFF">
        <w:rPr>
          <w:rFonts w:eastAsiaTheme="minorEastAsia" w:cs="Arial"/>
          <w:sz w:val="22"/>
        </w:rPr>
        <w:t xml:space="preserve">On appelle solide un </w:t>
      </w:r>
      <w:r w:rsidR="007835D9">
        <w:rPr>
          <w:rFonts w:eastAsiaTheme="minorEastAsia" w:cs="Arial"/>
          <w:sz w:val="22"/>
        </w:rPr>
        <w:t>objet géométrique à 3 dimensions. Ce qui signifie qu'on peut le décrire, par exemple</w:t>
      </w:r>
      <w:r w:rsidR="008031AC">
        <w:rPr>
          <w:rFonts w:eastAsiaTheme="minorEastAsia" w:cs="Arial"/>
          <w:sz w:val="22"/>
        </w:rPr>
        <w:t>,</w:t>
      </w:r>
      <w:r w:rsidR="007835D9">
        <w:rPr>
          <w:rFonts w:eastAsiaTheme="minorEastAsia" w:cs="Arial"/>
          <w:sz w:val="22"/>
        </w:rPr>
        <w:t xml:space="preserve"> comme l'ensemble des points de l'espace qu'occupe une surface </w:t>
      </w:r>
      <w:r w:rsidR="00412008">
        <w:rPr>
          <w:rFonts w:eastAsiaTheme="minorEastAsia" w:cs="Arial"/>
          <w:sz w:val="22"/>
        </w:rPr>
        <w:t xml:space="preserve">plane </w:t>
      </w:r>
      <w:r w:rsidR="007835D9">
        <w:rPr>
          <w:rFonts w:eastAsiaTheme="minorEastAsia" w:cs="Arial"/>
          <w:sz w:val="22"/>
        </w:rPr>
        <w:t xml:space="preserve">en se déplaçant </w:t>
      </w:r>
      <w:r w:rsidR="00412008">
        <w:rPr>
          <w:rFonts w:eastAsiaTheme="minorEastAsia" w:cs="Arial"/>
          <w:sz w:val="22"/>
        </w:rPr>
        <w:t xml:space="preserve">hors de son plan initial </w:t>
      </w:r>
      <w:r w:rsidR="00AD1A94">
        <w:rPr>
          <w:rFonts w:eastAsiaTheme="minorEastAsia" w:cs="Arial"/>
          <w:sz w:val="22"/>
        </w:rPr>
        <w:t>selon des règles déterminées.</w:t>
      </w:r>
      <w:r w:rsidR="007835D9">
        <w:rPr>
          <w:rFonts w:eastAsiaTheme="minorEastAsia" w:cs="Arial"/>
          <w:sz w:val="22"/>
        </w:rPr>
        <w:t xml:space="preserve"> </w:t>
      </w:r>
      <w:r w:rsidR="00410EFF">
        <w:rPr>
          <w:rFonts w:eastAsiaTheme="minorEastAsia" w:cs="Arial"/>
          <w:sz w:val="22"/>
        </w:rPr>
        <w:t xml:space="preserve">Par exemple, </w:t>
      </w:r>
      <w:r w:rsidR="00AD1A94">
        <w:rPr>
          <w:rFonts w:eastAsiaTheme="minorEastAsia" w:cs="Arial"/>
          <w:sz w:val="22"/>
        </w:rPr>
        <w:t>en tou</w:t>
      </w:r>
      <w:r w:rsidR="008031AC">
        <w:rPr>
          <w:rFonts w:eastAsiaTheme="minorEastAsia" w:cs="Arial"/>
          <w:sz w:val="22"/>
        </w:rPr>
        <w:t>rnant autour d'un de ses côtés (</w:t>
      </w:r>
      <w:r w:rsidR="00AD1A94">
        <w:rPr>
          <w:rFonts w:eastAsiaTheme="minorEastAsia" w:cs="Arial"/>
          <w:sz w:val="22"/>
        </w:rPr>
        <w:t>qui lui reste fixe</w:t>
      </w:r>
      <w:r w:rsidR="008031AC">
        <w:rPr>
          <w:rFonts w:eastAsiaTheme="minorEastAsia" w:cs="Arial"/>
          <w:sz w:val="22"/>
        </w:rPr>
        <w:t>)</w:t>
      </w:r>
      <w:r w:rsidR="00AD1A94">
        <w:rPr>
          <w:rFonts w:eastAsiaTheme="minorEastAsia" w:cs="Arial"/>
          <w:sz w:val="22"/>
        </w:rPr>
        <w:t>, un rectangle engendre un cylindre. Lorsque ce m</w:t>
      </w:r>
      <w:r w:rsidR="00917578">
        <w:rPr>
          <w:rFonts w:eastAsiaTheme="minorEastAsia" w:cs="Arial"/>
          <w:sz w:val="22"/>
        </w:rPr>
        <w:t>ême rectangle se déplace en restant</w:t>
      </w:r>
      <w:r w:rsidR="00AD1A94">
        <w:rPr>
          <w:rFonts w:eastAsiaTheme="minorEastAsia" w:cs="Arial"/>
          <w:sz w:val="22"/>
        </w:rPr>
        <w:t xml:space="preserve"> parallèle à sa situation initiale et que ses s</w:t>
      </w:r>
      <w:r w:rsidR="00917578">
        <w:rPr>
          <w:rFonts w:eastAsiaTheme="minorEastAsia" w:cs="Arial"/>
          <w:sz w:val="22"/>
        </w:rPr>
        <w:t xml:space="preserve">ommets se déplacent perpendiculairement  au plan de départ, il engendre </w:t>
      </w:r>
      <w:r w:rsidR="00410EFF">
        <w:rPr>
          <w:rFonts w:eastAsiaTheme="minorEastAsia" w:cs="Arial"/>
          <w:sz w:val="22"/>
        </w:rPr>
        <w:t xml:space="preserve"> </w:t>
      </w:r>
      <w:r w:rsidR="00917578">
        <w:rPr>
          <w:rFonts w:eastAsiaTheme="minorEastAsia" w:cs="Arial"/>
          <w:sz w:val="22"/>
        </w:rPr>
        <w:t>un parallélépipède rectangle.</w:t>
      </w:r>
    </w:p>
    <w:p w:rsidR="00412008" w:rsidRPr="00412008" w:rsidRDefault="00412008" w:rsidP="00770190">
      <w:pPr>
        <w:rPr>
          <w:rFonts w:ascii="Arial Black" w:eastAsiaTheme="minorEastAsia" w:hAnsi="Arial Black" w:cs="Arial"/>
          <w:b/>
          <w:color w:val="0000FF"/>
          <w:szCs w:val="24"/>
        </w:rPr>
      </w:pPr>
      <w:r w:rsidRPr="00412008">
        <w:rPr>
          <w:rFonts w:ascii="Arial Black" w:eastAsiaTheme="minorEastAsia" w:hAnsi="Arial Black" w:cs="Arial"/>
          <w:b/>
          <w:color w:val="0000FF"/>
          <w:szCs w:val="24"/>
        </w:rPr>
        <w:t xml:space="preserve">Vocabulaire </w:t>
      </w:r>
      <w:r w:rsidR="00380D5D">
        <w:rPr>
          <w:rFonts w:ascii="Arial Black" w:eastAsiaTheme="minorEastAsia" w:hAnsi="Arial Black" w:cs="Arial"/>
          <w:b/>
          <w:color w:val="0000FF"/>
          <w:szCs w:val="24"/>
        </w:rPr>
        <w:t xml:space="preserve">de description </w:t>
      </w:r>
      <w:r w:rsidRPr="00412008">
        <w:rPr>
          <w:rFonts w:ascii="Arial Black" w:eastAsiaTheme="minorEastAsia" w:hAnsi="Arial Black" w:cs="Arial"/>
          <w:b/>
          <w:color w:val="0000FF"/>
          <w:szCs w:val="24"/>
        </w:rPr>
        <w:t>et propriétés</w:t>
      </w:r>
      <w:r w:rsidR="00773648">
        <w:rPr>
          <w:rFonts w:ascii="Arial Black" w:eastAsiaTheme="minorEastAsia" w:hAnsi="Arial Black" w:cs="Arial"/>
          <w:b/>
          <w:color w:val="0000FF"/>
          <w:szCs w:val="24"/>
        </w:rPr>
        <w:t xml:space="preserve"> du parallélépipède rectangle</w:t>
      </w:r>
      <w:r w:rsidRPr="00412008">
        <w:rPr>
          <w:rFonts w:ascii="Arial Black" w:eastAsiaTheme="minorEastAsia" w:hAnsi="Arial Black" w:cs="Arial"/>
          <w:b/>
          <w:color w:val="0000FF"/>
          <w:szCs w:val="24"/>
        </w:rPr>
        <w:t xml:space="preserve">. </w:t>
      </w:r>
    </w:p>
    <w:p w:rsidR="00A7279C" w:rsidRDefault="00A7279C" w:rsidP="00770190">
      <w:pPr>
        <w:rPr>
          <w:rFonts w:eastAsiaTheme="minorEastAsia" w:cs="Arial"/>
          <w:sz w:val="22"/>
        </w:rPr>
      </w:pPr>
      <w:r>
        <w:rPr>
          <w:rFonts w:eastAsiaTheme="minorEastAsia" w:cs="Arial"/>
          <w:noProof/>
          <w:sz w:val="22"/>
          <w:lang w:eastAsia="fr-FR"/>
        </w:rPr>
        <w:drawing>
          <wp:anchor distT="0" distB="0" distL="114300" distR="114300" simplePos="0" relativeHeight="251686912" behindDoc="0" locked="0" layoutInCell="1" allowOverlap="1">
            <wp:simplePos x="0" y="0"/>
            <wp:positionH relativeFrom="column">
              <wp:posOffset>21855</wp:posOffset>
            </wp:positionH>
            <wp:positionV relativeFrom="paragraph">
              <wp:posOffset>686</wp:posOffset>
            </wp:positionV>
            <wp:extent cx="1228659" cy="1295867"/>
            <wp:effectExtent l="19050" t="0" r="0" b="0"/>
            <wp:wrapSquare wrapText="bothSides"/>
            <wp:docPr id="5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srcRect/>
                    <a:stretch>
                      <a:fillRect/>
                    </a:stretch>
                  </pic:blipFill>
                  <pic:spPr bwMode="auto">
                    <a:xfrm>
                      <a:off x="0" y="0"/>
                      <a:ext cx="1228659" cy="1295867"/>
                    </a:xfrm>
                    <a:prstGeom prst="rect">
                      <a:avLst/>
                    </a:prstGeom>
                    <a:noFill/>
                    <a:ln w="9525">
                      <a:noFill/>
                      <a:miter lim="800000"/>
                      <a:headEnd/>
                      <a:tailEnd/>
                    </a:ln>
                  </pic:spPr>
                </pic:pic>
              </a:graphicData>
            </a:graphic>
          </wp:anchor>
        </w:drawing>
      </w:r>
    </w:p>
    <w:p w:rsidR="00412008" w:rsidRDefault="00412008" w:rsidP="00770190">
      <w:pPr>
        <w:rPr>
          <w:rFonts w:eastAsiaTheme="minorEastAsia" w:cs="Arial"/>
          <w:sz w:val="22"/>
        </w:rPr>
      </w:pPr>
      <w:r>
        <w:rPr>
          <w:rFonts w:eastAsiaTheme="minorEastAsia" w:cs="Arial"/>
          <w:sz w:val="22"/>
        </w:rPr>
        <w:t xml:space="preserve">Lorsque la surface extérieure du solide est constituée de surfaces planes, ces dernières forment </w:t>
      </w:r>
      <w:r w:rsidRPr="00773648">
        <w:rPr>
          <w:rFonts w:eastAsiaTheme="minorEastAsia" w:cs="Arial"/>
          <w:b/>
          <w:color w:val="0000FF"/>
          <w:sz w:val="22"/>
        </w:rPr>
        <w:t>les faces</w:t>
      </w:r>
      <w:r>
        <w:rPr>
          <w:rFonts w:eastAsiaTheme="minorEastAsia" w:cs="Arial"/>
          <w:sz w:val="22"/>
        </w:rPr>
        <w:t xml:space="preserve"> du solide. </w:t>
      </w:r>
    </w:p>
    <w:p w:rsidR="00412008" w:rsidRDefault="00412008" w:rsidP="00770190">
      <w:pPr>
        <w:rPr>
          <w:rFonts w:eastAsiaTheme="minorEastAsia" w:cs="Arial"/>
          <w:sz w:val="22"/>
        </w:rPr>
      </w:pPr>
      <w:r>
        <w:rPr>
          <w:rFonts w:eastAsiaTheme="minorEastAsia" w:cs="Arial"/>
          <w:sz w:val="22"/>
        </w:rPr>
        <w:t xml:space="preserve">Si de plus les faces sont des polygones, leurs côtés forment </w:t>
      </w:r>
      <w:r w:rsidRPr="00773648">
        <w:rPr>
          <w:rFonts w:eastAsiaTheme="minorEastAsia" w:cs="Arial"/>
          <w:b/>
          <w:color w:val="0000FF"/>
          <w:sz w:val="22"/>
        </w:rPr>
        <w:t>les arêtes</w:t>
      </w:r>
      <w:r>
        <w:rPr>
          <w:rFonts w:eastAsiaTheme="minorEastAsia" w:cs="Arial"/>
          <w:sz w:val="22"/>
        </w:rPr>
        <w:t xml:space="preserve"> du solide et leurs sommets forment </w:t>
      </w:r>
      <w:r w:rsidRPr="00773648">
        <w:rPr>
          <w:rFonts w:eastAsiaTheme="minorEastAsia" w:cs="Arial"/>
          <w:b/>
          <w:color w:val="0000FF"/>
          <w:sz w:val="22"/>
        </w:rPr>
        <w:t>les sommets</w:t>
      </w:r>
      <w:r>
        <w:rPr>
          <w:rFonts w:eastAsiaTheme="minorEastAsia" w:cs="Arial"/>
          <w:sz w:val="22"/>
        </w:rPr>
        <w:t xml:space="preserve"> du solide. </w:t>
      </w:r>
    </w:p>
    <w:p w:rsidR="00412008" w:rsidRDefault="00412008" w:rsidP="00770190">
      <w:pPr>
        <w:rPr>
          <w:rFonts w:eastAsiaTheme="minorEastAsia" w:cs="Arial"/>
          <w:sz w:val="22"/>
        </w:rPr>
      </w:pPr>
      <w:r>
        <w:rPr>
          <w:rFonts w:eastAsiaTheme="minorEastAsia" w:cs="Arial"/>
          <w:sz w:val="22"/>
        </w:rPr>
        <w:t xml:space="preserve">Un parallélépipède rectangle a 8 sommets, 6 faces, 12 arêtes. </w:t>
      </w:r>
    </w:p>
    <w:p w:rsidR="00412008" w:rsidRDefault="00412008" w:rsidP="00770190">
      <w:pPr>
        <w:rPr>
          <w:rFonts w:eastAsiaTheme="minorEastAsia" w:cs="Arial"/>
          <w:sz w:val="22"/>
        </w:rPr>
      </w:pPr>
      <w:r>
        <w:rPr>
          <w:rFonts w:eastAsiaTheme="minorEastAsia" w:cs="Arial"/>
          <w:sz w:val="22"/>
        </w:rPr>
        <w:t xml:space="preserve">Ses faces sont parallèles 2 à 2. </w:t>
      </w:r>
      <w:r w:rsidR="00773648">
        <w:rPr>
          <w:rFonts w:eastAsiaTheme="minorEastAsia" w:cs="Arial"/>
          <w:sz w:val="22"/>
        </w:rPr>
        <w:t xml:space="preserve">   </w:t>
      </w:r>
      <w:r>
        <w:rPr>
          <w:rFonts w:eastAsiaTheme="minorEastAsia" w:cs="Arial"/>
          <w:sz w:val="22"/>
        </w:rPr>
        <w:t xml:space="preserve">2 faces parallèles sont dites </w:t>
      </w:r>
      <w:r w:rsidRPr="00773648">
        <w:rPr>
          <w:rFonts w:eastAsiaTheme="minorEastAsia" w:cs="Arial"/>
          <w:b/>
          <w:color w:val="0000FF"/>
          <w:sz w:val="22"/>
        </w:rPr>
        <w:t>opposées</w:t>
      </w:r>
      <w:r>
        <w:rPr>
          <w:rFonts w:eastAsiaTheme="minorEastAsia" w:cs="Arial"/>
          <w:sz w:val="22"/>
        </w:rPr>
        <w:t xml:space="preserve">. </w:t>
      </w:r>
    </w:p>
    <w:p w:rsidR="00412008" w:rsidRDefault="00412008" w:rsidP="00770190">
      <w:pPr>
        <w:rPr>
          <w:rFonts w:eastAsiaTheme="minorEastAsia" w:cs="Arial"/>
          <w:sz w:val="22"/>
        </w:rPr>
      </w:pPr>
      <w:r>
        <w:rPr>
          <w:rFonts w:eastAsiaTheme="minorEastAsia" w:cs="Arial"/>
          <w:sz w:val="22"/>
        </w:rPr>
        <w:t xml:space="preserve">De chaque sommet partent 3 arêtes qui sont </w:t>
      </w:r>
      <w:r w:rsidRPr="00773648">
        <w:rPr>
          <w:rFonts w:eastAsiaTheme="minorEastAsia" w:cs="Arial"/>
          <w:b/>
          <w:color w:val="0000FF"/>
          <w:sz w:val="22"/>
        </w:rPr>
        <w:t>perpendiculaires</w:t>
      </w:r>
      <w:r>
        <w:rPr>
          <w:rFonts w:eastAsiaTheme="minorEastAsia" w:cs="Arial"/>
          <w:sz w:val="22"/>
        </w:rPr>
        <w:t xml:space="preserve"> les unes aux autres. </w:t>
      </w:r>
    </w:p>
    <w:p w:rsidR="00773648" w:rsidRDefault="00773648" w:rsidP="00770190">
      <w:pPr>
        <w:rPr>
          <w:rFonts w:eastAsiaTheme="minorEastAsia" w:cs="Arial"/>
          <w:sz w:val="22"/>
        </w:rPr>
      </w:pPr>
      <w:r>
        <w:rPr>
          <w:rFonts w:eastAsiaTheme="minorEastAsia" w:cs="Arial"/>
          <w:sz w:val="22"/>
        </w:rPr>
        <w:t xml:space="preserve">Les arêtes sont aussi parallèles 4 à 4. </w:t>
      </w:r>
    </w:p>
    <w:p w:rsidR="003D2E3F" w:rsidRPr="00773648" w:rsidRDefault="00773648" w:rsidP="00770190">
      <w:pPr>
        <w:rPr>
          <w:rFonts w:ascii="Arial Black" w:eastAsiaTheme="minorEastAsia" w:hAnsi="Arial Black" w:cs="Arial"/>
          <w:b/>
          <w:color w:val="0000FF"/>
          <w:szCs w:val="24"/>
        </w:rPr>
      </w:pPr>
      <w:r w:rsidRPr="00773648">
        <w:rPr>
          <w:rFonts w:ascii="Arial Black" w:eastAsiaTheme="minorEastAsia" w:hAnsi="Arial Black" w:cs="Arial"/>
          <w:b/>
          <w:color w:val="0000FF"/>
          <w:szCs w:val="24"/>
        </w:rPr>
        <w:t>Conventions</w:t>
      </w:r>
    </w:p>
    <w:p w:rsidR="003D2E3F" w:rsidRDefault="00773648" w:rsidP="00770190">
      <w:pPr>
        <w:rPr>
          <w:rFonts w:eastAsiaTheme="minorEastAsia" w:cs="Arial"/>
          <w:sz w:val="22"/>
        </w:rPr>
      </w:pPr>
      <w:r>
        <w:rPr>
          <w:rFonts w:eastAsiaTheme="minorEastAsia" w:cs="Arial"/>
          <w:sz w:val="22"/>
        </w:rPr>
        <w:t xml:space="preserve">Un </w:t>
      </w:r>
      <w:r w:rsidRPr="00380D5D">
        <w:rPr>
          <w:rFonts w:eastAsiaTheme="minorEastAsia" w:cs="Arial"/>
          <w:b/>
          <w:color w:val="0000FF"/>
          <w:sz w:val="22"/>
        </w:rPr>
        <w:t>parallélépipède rectangle</w:t>
      </w:r>
      <w:r>
        <w:rPr>
          <w:rFonts w:eastAsiaTheme="minorEastAsia" w:cs="Arial"/>
          <w:sz w:val="22"/>
        </w:rPr>
        <w:t xml:space="preserve"> est aussi appelé</w:t>
      </w:r>
      <w:r w:rsidR="003D2E3F">
        <w:rPr>
          <w:rFonts w:eastAsiaTheme="minorEastAsia" w:cs="Arial"/>
          <w:sz w:val="22"/>
        </w:rPr>
        <w:t xml:space="preserve"> </w:t>
      </w:r>
      <w:r>
        <w:rPr>
          <w:rFonts w:eastAsiaTheme="minorEastAsia" w:cs="Arial"/>
          <w:sz w:val="22"/>
        </w:rPr>
        <w:t>"</w:t>
      </w:r>
      <w:r w:rsidR="003D2E3F" w:rsidRPr="00380D5D">
        <w:rPr>
          <w:rFonts w:eastAsiaTheme="minorEastAsia" w:cs="Arial"/>
          <w:b/>
          <w:color w:val="0000FF"/>
          <w:sz w:val="22"/>
        </w:rPr>
        <w:t>pavé droit</w:t>
      </w:r>
      <w:r>
        <w:rPr>
          <w:rFonts w:eastAsiaTheme="minorEastAsia" w:cs="Arial"/>
          <w:sz w:val="22"/>
        </w:rPr>
        <w:t>"</w:t>
      </w:r>
    </w:p>
    <w:p w:rsidR="00976FA6" w:rsidRDefault="00773648" w:rsidP="00770190">
      <w:pPr>
        <w:rPr>
          <w:rFonts w:eastAsiaTheme="minorEastAsia" w:cs="Arial"/>
          <w:sz w:val="22"/>
        </w:rPr>
      </w:pPr>
      <w:r w:rsidRPr="00380D5D">
        <w:rPr>
          <w:rFonts w:eastAsiaTheme="minorEastAsia" w:cs="Arial"/>
          <w:b/>
          <w:color w:val="0000FF"/>
          <w:sz w:val="22"/>
        </w:rPr>
        <w:t>Un cube</w:t>
      </w:r>
      <w:r>
        <w:rPr>
          <w:rFonts w:eastAsiaTheme="minorEastAsia" w:cs="Arial"/>
          <w:sz w:val="22"/>
        </w:rPr>
        <w:t xml:space="preserve"> est un pavé droit dont toutes les faces sont des carrés. Toutes ses arêtes sont donc de longueur égale.</w:t>
      </w:r>
    </w:p>
    <w:p w:rsidR="00773648" w:rsidRPr="00380D5D" w:rsidRDefault="00773648" w:rsidP="00770190">
      <w:pPr>
        <w:rPr>
          <w:rFonts w:eastAsiaTheme="minorEastAsia" w:cs="Arial"/>
          <w:sz w:val="18"/>
          <w:szCs w:val="18"/>
        </w:rPr>
      </w:pPr>
      <w:r w:rsidRPr="00773648">
        <w:rPr>
          <w:rFonts w:eastAsiaTheme="minorEastAsia" w:cs="Arial"/>
          <w:noProof/>
          <w:sz w:val="20"/>
          <w:szCs w:val="20"/>
          <w:lang w:eastAsia="fr-FR"/>
        </w:rPr>
        <w:drawing>
          <wp:anchor distT="0" distB="0" distL="114300" distR="114300" simplePos="0" relativeHeight="251687936" behindDoc="0" locked="0" layoutInCell="1" allowOverlap="1">
            <wp:simplePos x="0" y="0"/>
            <wp:positionH relativeFrom="column">
              <wp:posOffset>21590</wp:posOffset>
            </wp:positionH>
            <wp:positionV relativeFrom="paragraph">
              <wp:posOffset>4445</wp:posOffset>
            </wp:positionV>
            <wp:extent cx="1944370" cy="930910"/>
            <wp:effectExtent l="19050" t="0" r="0" b="0"/>
            <wp:wrapSquare wrapText="bothSides"/>
            <wp:docPr id="4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srcRect/>
                    <a:stretch>
                      <a:fillRect/>
                    </a:stretch>
                  </pic:blipFill>
                  <pic:spPr bwMode="auto">
                    <a:xfrm>
                      <a:off x="0" y="0"/>
                      <a:ext cx="1944370" cy="930910"/>
                    </a:xfrm>
                    <a:prstGeom prst="rect">
                      <a:avLst/>
                    </a:prstGeom>
                    <a:noFill/>
                    <a:ln w="9525">
                      <a:noFill/>
                      <a:miter lim="800000"/>
                      <a:headEnd/>
                      <a:tailEnd/>
                    </a:ln>
                  </pic:spPr>
                </pic:pic>
              </a:graphicData>
            </a:graphic>
          </wp:anchor>
        </w:drawing>
      </w:r>
      <w:r w:rsidRPr="00773648">
        <w:rPr>
          <w:rFonts w:eastAsiaTheme="minorEastAsia" w:cs="Arial"/>
          <w:sz w:val="20"/>
          <w:szCs w:val="20"/>
        </w:rPr>
        <w:t>Pour nommer un pavé droit, on choisit une face et un sens (par exemple le sens des aiguilles d'une montre)</w:t>
      </w:r>
      <w:r w:rsidR="00184804">
        <w:rPr>
          <w:rFonts w:eastAsiaTheme="minorEastAsia" w:cs="Arial"/>
          <w:sz w:val="20"/>
          <w:szCs w:val="20"/>
        </w:rPr>
        <w:t xml:space="preserve">. On imagine qu'on est devant cette face et qu'on voit la face opposée par transparence. On nomme les 4 sommets de la 1ere face </w:t>
      </w:r>
      <w:r w:rsidR="00380D5D">
        <w:rPr>
          <w:rFonts w:eastAsiaTheme="minorEastAsia" w:cs="Arial"/>
          <w:sz w:val="20"/>
          <w:szCs w:val="20"/>
        </w:rPr>
        <w:t>par ordre alphabétique A</w:t>
      </w:r>
      <w:proofErr w:type="gramStart"/>
      <w:r w:rsidR="00380D5D">
        <w:rPr>
          <w:rFonts w:eastAsiaTheme="minorEastAsia" w:cs="Arial"/>
          <w:sz w:val="20"/>
          <w:szCs w:val="20"/>
        </w:rPr>
        <w:t>,B,C</w:t>
      </w:r>
      <w:proofErr w:type="gramEnd"/>
      <w:r w:rsidR="00380D5D">
        <w:rPr>
          <w:rFonts w:eastAsiaTheme="minorEastAsia" w:cs="Arial"/>
          <w:sz w:val="20"/>
          <w:szCs w:val="20"/>
        </w:rPr>
        <w:t>, D en  tournant dans le sens choisi,</w:t>
      </w:r>
      <w:r w:rsidR="00184804">
        <w:rPr>
          <w:rFonts w:eastAsiaTheme="minorEastAsia" w:cs="Arial"/>
          <w:sz w:val="20"/>
          <w:szCs w:val="20"/>
        </w:rPr>
        <w:t xml:space="preserve"> </w:t>
      </w:r>
      <w:r w:rsidRPr="00773648">
        <w:rPr>
          <w:rFonts w:eastAsiaTheme="minorEastAsia" w:cs="Arial"/>
          <w:sz w:val="20"/>
          <w:szCs w:val="20"/>
        </w:rPr>
        <w:t xml:space="preserve"> </w:t>
      </w:r>
      <w:r w:rsidR="00380D5D">
        <w:rPr>
          <w:rFonts w:eastAsiaTheme="minorEastAsia" w:cs="Arial"/>
          <w:sz w:val="20"/>
          <w:szCs w:val="20"/>
        </w:rPr>
        <w:t xml:space="preserve">et les sommets de la face opposée qui se superposent par transparence seront appelés dans l'ordre EFGH, en tournant dans le même sens </w:t>
      </w:r>
      <w:r w:rsidR="00380D5D" w:rsidRPr="00380D5D">
        <w:rPr>
          <w:rFonts w:eastAsiaTheme="minorEastAsia" w:cs="Arial"/>
          <w:sz w:val="18"/>
          <w:szCs w:val="18"/>
        </w:rPr>
        <w:t xml:space="preserve">(A étant superposé à E, B à F, C à G, D à H). </w:t>
      </w:r>
    </w:p>
    <w:p w:rsidR="00184804" w:rsidRDefault="00184804" w:rsidP="00770190">
      <w:pPr>
        <w:rPr>
          <w:rFonts w:eastAsiaTheme="minorEastAsia" w:cs="Arial"/>
          <w:sz w:val="22"/>
        </w:rPr>
      </w:pPr>
    </w:p>
    <w:p w:rsidR="003D2E3F" w:rsidRPr="00380D5D" w:rsidRDefault="003D2E3F" w:rsidP="00770190">
      <w:pPr>
        <w:rPr>
          <w:rFonts w:ascii="Arial Black" w:eastAsiaTheme="minorEastAsia" w:hAnsi="Arial Black" w:cs="Arial"/>
          <w:b/>
          <w:color w:val="0000FF"/>
          <w:szCs w:val="24"/>
        </w:rPr>
      </w:pPr>
      <w:r w:rsidRPr="00380D5D">
        <w:rPr>
          <w:rFonts w:ascii="Arial Black" w:eastAsiaTheme="minorEastAsia" w:hAnsi="Arial Black" w:cs="Arial"/>
          <w:b/>
          <w:color w:val="0000FF"/>
          <w:szCs w:val="24"/>
        </w:rPr>
        <w:t>Perspective cavalière</w:t>
      </w:r>
    </w:p>
    <w:p w:rsidR="00A7279C" w:rsidRPr="00F13C41" w:rsidRDefault="00A7279C" w:rsidP="00770190">
      <w:pPr>
        <w:rPr>
          <w:rFonts w:eastAsiaTheme="minorEastAsia" w:cs="Arial"/>
          <w:sz w:val="20"/>
          <w:szCs w:val="20"/>
        </w:rPr>
      </w:pPr>
      <w:r w:rsidRPr="00F13C41">
        <w:rPr>
          <w:rFonts w:eastAsiaTheme="minorEastAsia" w:cs="Arial"/>
          <w:noProof/>
          <w:sz w:val="20"/>
          <w:szCs w:val="20"/>
          <w:lang w:eastAsia="fr-FR"/>
        </w:rPr>
        <w:drawing>
          <wp:anchor distT="0" distB="0" distL="114300" distR="114300" simplePos="0" relativeHeight="251688960" behindDoc="0" locked="0" layoutInCell="1" allowOverlap="1">
            <wp:simplePos x="0" y="0"/>
            <wp:positionH relativeFrom="column">
              <wp:posOffset>21590</wp:posOffset>
            </wp:positionH>
            <wp:positionV relativeFrom="paragraph">
              <wp:posOffset>43180</wp:posOffset>
            </wp:positionV>
            <wp:extent cx="1478280" cy="1413510"/>
            <wp:effectExtent l="19050" t="0" r="7620" b="0"/>
            <wp:wrapSquare wrapText="bothSides"/>
            <wp:docPr id="5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srcRect/>
                    <a:stretch>
                      <a:fillRect/>
                    </a:stretch>
                  </pic:blipFill>
                  <pic:spPr bwMode="auto">
                    <a:xfrm>
                      <a:off x="0" y="0"/>
                      <a:ext cx="1478280" cy="1413510"/>
                    </a:xfrm>
                    <a:prstGeom prst="rect">
                      <a:avLst/>
                    </a:prstGeom>
                    <a:noFill/>
                    <a:ln w="9525">
                      <a:noFill/>
                      <a:miter lim="800000"/>
                      <a:headEnd/>
                      <a:tailEnd/>
                    </a:ln>
                  </pic:spPr>
                </pic:pic>
              </a:graphicData>
            </a:graphic>
          </wp:anchor>
        </w:drawing>
      </w:r>
      <w:r w:rsidR="00380D5D" w:rsidRPr="00F13C41">
        <w:rPr>
          <w:rFonts w:eastAsiaTheme="minorEastAsia" w:cs="Arial"/>
          <w:sz w:val="20"/>
          <w:szCs w:val="20"/>
        </w:rPr>
        <w:t xml:space="preserve">Dans l'espace, pour représenter les solides comme on les voit, on utilise la </w:t>
      </w:r>
      <w:r w:rsidR="00380D5D" w:rsidRPr="00F13C41">
        <w:rPr>
          <w:rFonts w:eastAsiaTheme="minorEastAsia" w:cs="Arial"/>
          <w:b/>
          <w:color w:val="0000FF"/>
          <w:sz w:val="20"/>
          <w:szCs w:val="20"/>
        </w:rPr>
        <w:t>perspective cavalière</w:t>
      </w:r>
      <w:r w:rsidR="00380D5D" w:rsidRPr="00F13C41">
        <w:rPr>
          <w:rFonts w:eastAsiaTheme="minorEastAsia" w:cs="Arial"/>
          <w:sz w:val="20"/>
          <w:szCs w:val="20"/>
        </w:rPr>
        <w:t xml:space="preserve"> don</w:t>
      </w:r>
      <w:r w:rsidR="0087386B" w:rsidRPr="00F13C41">
        <w:rPr>
          <w:rFonts w:eastAsiaTheme="minorEastAsia" w:cs="Arial"/>
          <w:sz w:val="20"/>
          <w:szCs w:val="20"/>
        </w:rPr>
        <w:t>t les règles sont les suivantes:</w:t>
      </w:r>
    </w:p>
    <w:p w:rsidR="0087386B" w:rsidRPr="00F13C41" w:rsidRDefault="0087386B" w:rsidP="00770190">
      <w:pPr>
        <w:rPr>
          <w:rFonts w:eastAsiaTheme="minorEastAsia" w:cs="Arial"/>
          <w:sz w:val="20"/>
          <w:szCs w:val="20"/>
        </w:rPr>
      </w:pPr>
      <w:r w:rsidRPr="00F13C41">
        <w:rPr>
          <w:rFonts w:eastAsiaTheme="minorEastAsia" w:cs="Arial"/>
          <w:b/>
          <w:color w:val="0000FF"/>
          <w:sz w:val="20"/>
          <w:szCs w:val="20"/>
        </w:rPr>
        <w:t>1)</w:t>
      </w:r>
      <w:r w:rsidRPr="00F13C41">
        <w:rPr>
          <w:rFonts w:eastAsiaTheme="minorEastAsia" w:cs="Arial"/>
          <w:sz w:val="20"/>
          <w:szCs w:val="20"/>
        </w:rPr>
        <w:t xml:space="preserve"> on choisit une</w:t>
      </w:r>
      <w:r w:rsidR="00F13C41" w:rsidRPr="00F13C41">
        <w:rPr>
          <w:rFonts w:eastAsiaTheme="minorEastAsia" w:cs="Arial"/>
          <w:sz w:val="20"/>
          <w:szCs w:val="20"/>
        </w:rPr>
        <w:t xml:space="preserve"> face avant devant laquelle on se tient </w:t>
      </w:r>
      <w:r w:rsidR="00997EC2" w:rsidRPr="00F13C41">
        <w:rPr>
          <w:rFonts w:eastAsiaTheme="minorEastAsia" w:cs="Arial"/>
          <w:sz w:val="20"/>
          <w:szCs w:val="20"/>
        </w:rPr>
        <w:t xml:space="preserve"> (par exemple ABCD)</w:t>
      </w:r>
      <w:r w:rsidRPr="00F13C41">
        <w:rPr>
          <w:rFonts w:eastAsiaTheme="minorEastAsia" w:cs="Arial"/>
          <w:sz w:val="20"/>
          <w:szCs w:val="20"/>
        </w:rPr>
        <w:t>.</w:t>
      </w:r>
    </w:p>
    <w:p w:rsidR="003D2E3F" w:rsidRPr="00F13C41" w:rsidRDefault="0087386B" w:rsidP="00770190">
      <w:pPr>
        <w:rPr>
          <w:rFonts w:eastAsiaTheme="minorEastAsia" w:cs="Arial"/>
          <w:sz w:val="20"/>
          <w:szCs w:val="20"/>
        </w:rPr>
      </w:pPr>
      <w:r w:rsidRPr="00F13C41">
        <w:rPr>
          <w:rFonts w:eastAsiaTheme="minorEastAsia" w:cs="Arial"/>
          <w:b/>
          <w:color w:val="0000FF"/>
          <w:sz w:val="20"/>
          <w:szCs w:val="20"/>
        </w:rPr>
        <w:t>2)</w:t>
      </w:r>
      <w:r w:rsidRPr="00F13C41">
        <w:rPr>
          <w:rFonts w:eastAsiaTheme="minorEastAsia" w:cs="Arial"/>
          <w:sz w:val="20"/>
          <w:szCs w:val="20"/>
        </w:rPr>
        <w:t xml:space="preserve"> face avant (ABCD) et face arrière (EFGH) sont représentées comme des </w:t>
      </w:r>
      <w:r w:rsidRPr="00F13C41">
        <w:rPr>
          <w:rFonts w:eastAsiaTheme="minorEastAsia" w:cs="Arial"/>
          <w:sz w:val="20"/>
          <w:szCs w:val="20"/>
          <w:u w:val="single"/>
        </w:rPr>
        <w:t>rectangles de mêmes dimensions</w:t>
      </w:r>
      <w:r w:rsidRPr="00F13C41">
        <w:rPr>
          <w:rFonts w:eastAsiaTheme="minorEastAsia" w:cs="Arial"/>
          <w:sz w:val="20"/>
          <w:szCs w:val="20"/>
        </w:rPr>
        <w:t xml:space="preserve"> déca</w:t>
      </w:r>
      <w:r w:rsidR="00F13C41" w:rsidRPr="00F13C41">
        <w:rPr>
          <w:rFonts w:eastAsiaTheme="minorEastAsia" w:cs="Arial"/>
          <w:sz w:val="20"/>
          <w:szCs w:val="20"/>
        </w:rPr>
        <w:t>lés vers le haut (ou le bas) et la droite (ou la gauche)</w:t>
      </w:r>
      <w:r w:rsidRPr="00F13C41">
        <w:rPr>
          <w:rFonts w:eastAsiaTheme="minorEastAsia" w:cs="Arial"/>
          <w:sz w:val="20"/>
          <w:szCs w:val="20"/>
        </w:rPr>
        <w:t>.</w:t>
      </w:r>
      <w:r w:rsidR="00F13C41" w:rsidRPr="00F13C41">
        <w:rPr>
          <w:rFonts w:eastAsiaTheme="minorEastAsia" w:cs="Arial"/>
          <w:sz w:val="20"/>
          <w:szCs w:val="20"/>
        </w:rPr>
        <w:t xml:space="preserve"> On les dessine comme tels. </w:t>
      </w:r>
    </w:p>
    <w:p w:rsidR="003D2E3F" w:rsidRPr="00F13C41" w:rsidRDefault="0087386B" w:rsidP="00770190">
      <w:pPr>
        <w:rPr>
          <w:rFonts w:eastAsiaTheme="minorEastAsia" w:cs="Arial"/>
          <w:sz w:val="20"/>
          <w:szCs w:val="20"/>
        </w:rPr>
      </w:pPr>
      <w:r w:rsidRPr="00F13C41">
        <w:rPr>
          <w:rFonts w:eastAsiaTheme="minorEastAsia" w:cs="Arial"/>
          <w:b/>
          <w:color w:val="0000FF"/>
          <w:sz w:val="20"/>
          <w:szCs w:val="20"/>
        </w:rPr>
        <w:t>3)</w:t>
      </w:r>
      <w:r w:rsidRPr="00F13C41">
        <w:rPr>
          <w:rFonts w:eastAsiaTheme="minorEastAsia" w:cs="Arial"/>
          <w:sz w:val="20"/>
          <w:szCs w:val="20"/>
        </w:rPr>
        <w:t xml:space="preserve"> Ensuite on représente les arêtes qui relient les sommets correspondant</w:t>
      </w:r>
      <w:r w:rsidR="00F13C41" w:rsidRPr="00F13C41">
        <w:rPr>
          <w:rFonts w:eastAsiaTheme="minorEastAsia" w:cs="Arial"/>
          <w:sz w:val="20"/>
          <w:szCs w:val="20"/>
        </w:rPr>
        <w:t>s</w:t>
      </w:r>
      <w:r w:rsidRPr="00F13C41">
        <w:rPr>
          <w:rFonts w:eastAsiaTheme="minorEastAsia" w:cs="Arial"/>
          <w:sz w:val="20"/>
          <w:szCs w:val="20"/>
        </w:rPr>
        <w:t xml:space="preserve"> de la face avant et de la face arrière. Elles doivent être parallèles et de même longueur.</w:t>
      </w:r>
    </w:p>
    <w:p w:rsidR="003D2E3F" w:rsidRPr="00F13C41" w:rsidRDefault="0087386B" w:rsidP="00770190">
      <w:pPr>
        <w:rPr>
          <w:rFonts w:eastAsiaTheme="minorEastAsia" w:cs="Arial"/>
          <w:sz w:val="20"/>
          <w:szCs w:val="20"/>
        </w:rPr>
      </w:pPr>
      <w:r w:rsidRPr="00F13C41">
        <w:rPr>
          <w:rFonts w:eastAsiaTheme="minorEastAsia" w:cs="Arial"/>
          <w:b/>
          <w:color w:val="0000FF"/>
          <w:sz w:val="20"/>
          <w:szCs w:val="20"/>
        </w:rPr>
        <w:t>4)</w:t>
      </w:r>
      <w:r w:rsidRPr="00F13C41">
        <w:rPr>
          <w:rFonts w:eastAsiaTheme="minorEastAsia" w:cs="Arial"/>
          <w:sz w:val="20"/>
          <w:szCs w:val="20"/>
        </w:rPr>
        <w:t xml:space="preserve"> éventuellement on dessine les arêtes cachées en pointillés. </w:t>
      </w:r>
    </w:p>
    <w:p w:rsidR="00976FA6" w:rsidRDefault="00976FA6" w:rsidP="00770190">
      <w:pPr>
        <w:rPr>
          <w:rFonts w:eastAsiaTheme="minorEastAsia" w:cs="Arial"/>
          <w:sz w:val="22"/>
        </w:rPr>
      </w:pPr>
    </w:p>
    <w:p w:rsidR="00976FA6" w:rsidRPr="0087386B" w:rsidRDefault="00976FA6" w:rsidP="00770190">
      <w:pPr>
        <w:rPr>
          <w:rFonts w:ascii="Arial Black" w:eastAsiaTheme="minorEastAsia" w:hAnsi="Arial Black" w:cs="Arial"/>
          <w:b/>
          <w:color w:val="0000FF"/>
          <w:szCs w:val="24"/>
        </w:rPr>
      </w:pPr>
      <w:r w:rsidRPr="0087386B">
        <w:rPr>
          <w:rFonts w:ascii="Arial Black" w:eastAsiaTheme="minorEastAsia" w:hAnsi="Arial Black" w:cs="Arial"/>
          <w:b/>
          <w:color w:val="0000FF"/>
          <w:szCs w:val="24"/>
        </w:rPr>
        <w:t>Patrons de parallélépipèdes</w:t>
      </w:r>
    </w:p>
    <w:p w:rsidR="00976FA6" w:rsidRDefault="0087386B" w:rsidP="00770190">
      <w:pPr>
        <w:rPr>
          <w:rFonts w:eastAsiaTheme="minorEastAsia" w:cs="Arial"/>
          <w:sz w:val="22"/>
        </w:rPr>
      </w:pPr>
      <w:r>
        <w:rPr>
          <w:rFonts w:eastAsiaTheme="minorEastAsia" w:cs="Arial"/>
          <w:sz w:val="22"/>
        </w:rPr>
        <w:t xml:space="preserve">Le patron d'un parallélépipède </w:t>
      </w:r>
      <w:r w:rsidR="009378AF">
        <w:rPr>
          <w:rFonts w:eastAsiaTheme="minorEastAsia" w:cs="Arial"/>
          <w:sz w:val="22"/>
        </w:rPr>
        <w:t xml:space="preserve">est formé de ses 6 faces mise à plat et solidaires les unes des autres. Il faut disposer ces faces de telle sorte que si on découpe le patron et qu'on le plie convenablement on peut recomposer le solide </w:t>
      </w:r>
      <w:r w:rsidR="00997EC2">
        <w:rPr>
          <w:rFonts w:eastAsiaTheme="minorEastAsia" w:cs="Arial"/>
          <w:sz w:val="22"/>
        </w:rPr>
        <w:t xml:space="preserve">tel qu'il est dans la réalité </w:t>
      </w:r>
      <w:r w:rsidR="009378AF">
        <w:rPr>
          <w:rFonts w:eastAsiaTheme="minorEastAsia" w:cs="Arial"/>
          <w:sz w:val="22"/>
        </w:rPr>
        <w:t xml:space="preserve">ou sa maquette à l'échelle. </w:t>
      </w:r>
    </w:p>
    <w:p w:rsidR="00B75F07" w:rsidRDefault="0087386B" w:rsidP="00770190">
      <w:pPr>
        <w:rPr>
          <w:rFonts w:eastAsiaTheme="minorEastAsia" w:cs="Arial"/>
          <w:sz w:val="22"/>
        </w:rPr>
      </w:pPr>
      <w:r>
        <w:rPr>
          <w:rFonts w:eastAsiaTheme="minorEastAsia" w:cs="Arial"/>
          <w:noProof/>
          <w:sz w:val="22"/>
          <w:lang w:eastAsia="fr-FR"/>
        </w:rPr>
        <w:drawing>
          <wp:anchor distT="0" distB="0" distL="114300" distR="114300" simplePos="0" relativeHeight="251689984" behindDoc="0" locked="0" layoutInCell="1" allowOverlap="1">
            <wp:simplePos x="0" y="0"/>
            <wp:positionH relativeFrom="column">
              <wp:posOffset>49530</wp:posOffset>
            </wp:positionH>
            <wp:positionV relativeFrom="paragraph">
              <wp:posOffset>102870</wp:posOffset>
            </wp:positionV>
            <wp:extent cx="3166745" cy="1475105"/>
            <wp:effectExtent l="19050" t="0" r="0" b="0"/>
            <wp:wrapSquare wrapText="bothSides"/>
            <wp:docPr id="4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srcRect/>
                    <a:stretch>
                      <a:fillRect/>
                    </a:stretch>
                  </pic:blipFill>
                  <pic:spPr bwMode="auto">
                    <a:xfrm>
                      <a:off x="0" y="0"/>
                      <a:ext cx="3166745" cy="1475105"/>
                    </a:xfrm>
                    <a:prstGeom prst="rect">
                      <a:avLst/>
                    </a:prstGeom>
                    <a:noFill/>
                    <a:ln w="9525">
                      <a:noFill/>
                      <a:miter lim="800000"/>
                      <a:headEnd/>
                      <a:tailEnd/>
                    </a:ln>
                  </pic:spPr>
                </pic:pic>
              </a:graphicData>
            </a:graphic>
          </wp:anchor>
        </w:drawing>
      </w:r>
    </w:p>
    <w:p w:rsidR="0087386B" w:rsidRDefault="009378AF" w:rsidP="00770190">
      <w:pPr>
        <w:rPr>
          <w:rFonts w:eastAsiaTheme="minorEastAsia" w:cs="Arial"/>
          <w:sz w:val="22"/>
        </w:rPr>
      </w:pPr>
      <w:r>
        <w:rPr>
          <w:rFonts w:eastAsiaTheme="minorEastAsia" w:cs="Arial"/>
          <w:sz w:val="22"/>
        </w:rPr>
        <w:t xml:space="preserve">Pour construire un patron, le plus simple est de choisir une face avant que l'on dessine en respectant ses dimensions. On lui rajoute la face droite à droite, la face à gauche à gauche, la face de dessus au dessus et la face de dessous au dessous </w:t>
      </w:r>
      <w:r w:rsidRPr="00685008">
        <w:rPr>
          <w:rFonts w:eastAsiaTheme="minorEastAsia" w:cs="Arial"/>
          <w:sz w:val="22"/>
          <w:u w:val="single"/>
        </w:rPr>
        <w:t>en faisant coïncider les arêtes de même dimension</w:t>
      </w:r>
      <w:r>
        <w:rPr>
          <w:rFonts w:eastAsiaTheme="minorEastAsia" w:cs="Arial"/>
          <w:sz w:val="22"/>
        </w:rPr>
        <w:t xml:space="preserve">. </w:t>
      </w:r>
    </w:p>
    <w:p w:rsidR="009378AF" w:rsidRDefault="009378AF" w:rsidP="00770190">
      <w:pPr>
        <w:rPr>
          <w:rFonts w:eastAsiaTheme="minorEastAsia" w:cs="Arial"/>
          <w:sz w:val="22"/>
        </w:rPr>
      </w:pPr>
      <w:r>
        <w:rPr>
          <w:rFonts w:eastAsiaTheme="minorEastAsia" w:cs="Arial"/>
          <w:sz w:val="22"/>
        </w:rPr>
        <w:t>Ensuite on peut rattacher la face arrière où on veut</w:t>
      </w:r>
      <w:r w:rsidR="00157D13">
        <w:rPr>
          <w:rFonts w:eastAsiaTheme="minorEastAsia" w:cs="Arial"/>
          <w:sz w:val="22"/>
        </w:rPr>
        <w:t xml:space="preserve">, </w:t>
      </w:r>
      <w:r w:rsidR="00157D13" w:rsidRPr="00157D13">
        <w:rPr>
          <w:rFonts w:eastAsiaTheme="minorEastAsia" w:cs="Arial"/>
          <w:sz w:val="22"/>
          <w:u w:val="single"/>
        </w:rPr>
        <w:t>à condition que ce soit sur une arête libre de même dimension qu'une arête de la face arrière</w:t>
      </w:r>
      <w:r w:rsidR="00157D13">
        <w:rPr>
          <w:rFonts w:eastAsiaTheme="minorEastAsia" w:cs="Arial"/>
          <w:sz w:val="22"/>
        </w:rPr>
        <w:t xml:space="preserve">. </w:t>
      </w:r>
      <w:r>
        <w:rPr>
          <w:rFonts w:eastAsiaTheme="minorEastAsia" w:cs="Arial"/>
          <w:sz w:val="22"/>
        </w:rPr>
        <w:t xml:space="preserve"> </w:t>
      </w:r>
    </w:p>
    <w:p w:rsidR="0087386B" w:rsidRDefault="00157D13" w:rsidP="00770190">
      <w:pPr>
        <w:rPr>
          <w:rFonts w:eastAsiaTheme="minorEastAsia" w:cs="Arial"/>
          <w:sz w:val="22"/>
        </w:rPr>
      </w:pPr>
      <w:r>
        <w:rPr>
          <w:rFonts w:eastAsiaTheme="minorEastAsia" w:cs="Arial"/>
          <w:sz w:val="22"/>
        </w:rPr>
        <w:t xml:space="preserve">On pourrait également coucher la face du dessus sur le côté gauche ou le côté droit. En bref il y a beaucoup de patrons possibles. Encore plus pour le cube dont toutes les faces sont identiques. </w:t>
      </w:r>
    </w:p>
    <w:tbl>
      <w:tblPr>
        <w:tblStyle w:val="Grilledutableau"/>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tblPr>
      <w:tblGrid>
        <w:gridCol w:w="10682"/>
      </w:tblGrid>
      <w:tr w:rsidR="00976FA6" w:rsidTr="00997EC2">
        <w:tc>
          <w:tcPr>
            <w:tcW w:w="5000" w:type="pct"/>
            <w:shd w:val="clear" w:color="auto" w:fill="FFFF00"/>
          </w:tcPr>
          <w:p w:rsidR="00976FA6" w:rsidRPr="00997EC2" w:rsidRDefault="00976FA6" w:rsidP="00997EC2">
            <w:pPr>
              <w:jc w:val="center"/>
              <w:rPr>
                <w:rFonts w:ascii="Arial Black" w:eastAsiaTheme="minorEastAsia" w:hAnsi="Arial Black" w:cs="Arial"/>
                <w:b/>
                <w:sz w:val="32"/>
                <w:szCs w:val="32"/>
              </w:rPr>
            </w:pPr>
            <w:r w:rsidRPr="00997EC2">
              <w:rPr>
                <w:rFonts w:ascii="Arial Black" w:eastAsiaTheme="minorEastAsia" w:hAnsi="Arial Black" w:cs="Arial"/>
                <w:b/>
                <w:sz w:val="32"/>
                <w:szCs w:val="32"/>
              </w:rPr>
              <w:lastRenderedPageBreak/>
              <w:t>Volumes</w:t>
            </w:r>
          </w:p>
        </w:tc>
      </w:tr>
    </w:tbl>
    <w:p w:rsidR="00976FA6" w:rsidRDefault="00976FA6" w:rsidP="00770190">
      <w:pPr>
        <w:rPr>
          <w:rFonts w:eastAsiaTheme="minorEastAsia" w:cs="Arial"/>
          <w:sz w:val="22"/>
        </w:rPr>
      </w:pPr>
    </w:p>
    <w:p w:rsidR="00973EBF" w:rsidRPr="004A52D1" w:rsidRDefault="00973EBF" w:rsidP="00770190">
      <w:pPr>
        <w:rPr>
          <w:rFonts w:ascii="Arial Black" w:eastAsiaTheme="minorEastAsia" w:hAnsi="Arial Black" w:cs="Arial"/>
          <w:b/>
          <w:color w:val="0000FF"/>
          <w:szCs w:val="24"/>
        </w:rPr>
      </w:pPr>
      <w:r w:rsidRPr="004A52D1">
        <w:rPr>
          <w:rFonts w:ascii="Arial Black" w:eastAsiaTheme="minorEastAsia" w:hAnsi="Arial Black" w:cs="Arial"/>
          <w:b/>
          <w:color w:val="0000FF"/>
          <w:szCs w:val="24"/>
        </w:rPr>
        <w:t>Unités de mesure de</w:t>
      </w:r>
      <w:r w:rsidR="004A52D1">
        <w:rPr>
          <w:rFonts w:ascii="Arial Black" w:eastAsiaTheme="minorEastAsia" w:hAnsi="Arial Black" w:cs="Arial"/>
          <w:b/>
          <w:color w:val="0000FF"/>
          <w:szCs w:val="24"/>
        </w:rPr>
        <w:t>s</w:t>
      </w:r>
      <w:r w:rsidRPr="004A52D1">
        <w:rPr>
          <w:rFonts w:ascii="Arial Black" w:eastAsiaTheme="minorEastAsia" w:hAnsi="Arial Black" w:cs="Arial"/>
          <w:b/>
          <w:color w:val="0000FF"/>
          <w:szCs w:val="24"/>
        </w:rPr>
        <w:t xml:space="preserve"> volumes</w:t>
      </w:r>
    </w:p>
    <w:p w:rsidR="004A52D1" w:rsidRDefault="004A52D1" w:rsidP="00770190">
      <w:pPr>
        <w:rPr>
          <w:rFonts w:eastAsiaTheme="minorEastAsia" w:cs="Arial"/>
          <w:sz w:val="22"/>
        </w:rPr>
      </w:pPr>
      <w:r>
        <w:rPr>
          <w:rFonts w:eastAsiaTheme="minorEastAsia" w:cs="Arial"/>
          <w:noProof/>
          <w:sz w:val="22"/>
          <w:lang w:eastAsia="fr-FR"/>
        </w:rPr>
        <w:drawing>
          <wp:anchor distT="0" distB="0" distL="114300" distR="114300" simplePos="0" relativeHeight="251691008" behindDoc="0" locked="0" layoutInCell="1" allowOverlap="1">
            <wp:simplePos x="0" y="0"/>
            <wp:positionH relativeFrom="column">
              <wp:posOffset>49530</wp:posOffset>
            </wp:positionH>
            <wp:positionV relativeFrom="paragraph">
              <wp:posOffset>53340</wp:posOffset>
            </wp:positionV>
            <wp:extent cx="2022475" cy="1940560"/>
            <wp:effectExtent l="19050" t="0" r="0" b="0"/>
            <wp:wrapSquare wrapText="bothSides"/>
            <wp:docPr id="5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2022475" cy="1940560"/>
                    </a:xfrm>
                    <a:prstGeom prst="rect">
                      <a:avLst/>
                    </a:prstGeom>
                    <a:noFill/>
                    <a:ln w="9525">
                      <a:noFill/>
                      <a:miter lim="800000"/>
                      <a:headEnd/>
                      <a:tailEnd/>
                    </a:ln>
                  </pic:spPr>
                </pic:pic>
              </a:graphicData>
            </a:graphic>
          </wp:anchor>
        </w:drawing>
      </w:r>
    </w:p>
    <w:p w:rsidR="00973EBF" w:rsidRDefault="00973EBF" w:rsidP="00770190">
      <w:pPr>
        <w:rPr>
          <w:rFonts w:eastAsiaTheme="minorEastAsia" w:cs="Arial"/>
          <w:sz w:val="22"/>
        </w:rPr>
      </w:pPr>
      <w:r>
        <w:rPr>
          <w:rFonts w:eastAsiaTheme="minorEastAsia" w:cs="Arial"/>
          <w:sz w:val="22"/>
        </w:rPr>
        <w:t xml:space="preserve">On appelle </w:t>
      </w:r>
      <w:r w:rsidR="004A52D1">
        <w:rPr>
          <w:rFonts w:eastAsiaTheme="minorEastAsia" w:cs="Arial"/>
          <w:sz w:val="22"/>
        </w:rPr>
        <w:t xml:space="preserve">mètre cube (1 </w:t>
      </w:r>
      <w:r>
        <w:rPr>
          <w:rFonts w:eastAsiaTheme="minorEastAsia" w:cs="Arial"/>
          <w:sz w:val="22"/>
        </w:rPr>
        <w:t>m</w:t>
      </w:r>
      <w:r>
        <w:rPr>
          <w:rFonts w:eastAsiaTheme="minorEastAsia" w:cs="Arial"/>
          <w:sz w:val="22"/>
          <w:vertAlign w:val="superscript"/>
        </w:rPr>
        <w:t>3</w:t>
      </w:r>
      <w:r w:rsidR="004A52D1">
        <w:rPr>
          <w:rFonts w:eastAsiaTheme="minorEastAsia" w:cs="Arial"/>
          <w:sz w:val="22"/>
        </w:rPr>
        <w:t>)</w:t>
      </w:r>
      <w:r>
        <w:rPr>
          <w:rFonts w:eastAsiaTheme="minorEastAsia" w:cs="Arial"/>
          <w:sz w:val="22"/>
        </w:rPr>
        <w:t xml:space="preserve"> l'espace occupé par un cube de 1m de côté. </w:t>
      </w:r>
      <w:r w:rsidR="004A52D1">
        <w:rPr>
          <w:rFonts w:eastAsiaTheme="minorEastAsia" w:cs="Arial"/>
          <w:sz w:val="22"/>
        </w:rPr>
        <w:t xml:space="preserve"> </w:t>
      </w:r>
      <w:r w:rsidR="007912F3">
        <w:rPr>
          <w:rFonts w:eastAsiaTheme="minorEastAsia" w:cs="Arial"/>
          <w:sz w:val="22"/>
        </w:rPr>
        <w:t>1 décimètre cube (</w:t>
      </w:r>
      <w:r>
        <w:rPr>
          <w:rFonts w:eastAsiaTheme="minorEastAsia" w:cs="Arial"/>
          <w:sz w:val="22"/>
        </w:rPr>
        <w:t>1dm</w:t>
      </w:r>
      <w:r w:rsidRPr="00973EBF">
        <w:rPr>
          <w:rFonts w:eastAsiaTheme="minorEastAsia" w:cs="Arial"/>
          <w:sz w:val="22"/>
          <w:vertAlign w:val="superscript"/>
        </w:rPr>
        <w:t>3</w:t>
      </w:r>
      <w:r w:rsidR="007912F3">
        <w:rPr>
          <w:rFonts w:eastAsiaTheme="minorEastAsia" w:cs="Arial"/>
          <w:sz w:val="22"/>
        </w:rPr>
        <w:t xml:space="preserve">) </w:t>
      </w:r>
      <w:r>
        <w:rPr>
          <w:rFonts w:eastAsiaTheme="minorEastAsia" w:cs="Arial"/>
          <w:sz w:val="22"/>
        </w:rPr>
        <w:t xml:space="preserve"> est </w:t>
      </w:r>
      <w:r w:rsidR="004A52D1">
        <w:rPr>
          <w:rFonts w:eastAsiaTheme="minorEastAsia" w:cs="Arial"/>
          <w:sz w:val="22"/>
        </w:rPr>
        <w:t xml:space="preserve">l'espace occupé par </w:t>
      </w:r>
      <w:r>
        <w:rPr>
          <w:rFonts w:eastAsiaTheme="minorEastAsia" w:cs="Arial"/>
          <w:sz w:val="22"/>
        </w:rPr>
        <w:t xml:space="preserve">un cube de 1dm de côté et selon le même principe on peut définir </w:t>
      </w:r>
      <w:r w:rsidR="004A52D1">
        <w:rPr>
          <w:rFonts w:eastAsiaTheme="minorEastAsia" w:cs="Arial"/>
          <w:sz w:val="22"/>
        </w:rPr>
        <w:t xml:space="preserve">les </w:t>
      </w:r>
      <w:r w:rsidR="00561992">
        <w:rPr>
          <w:rFonts w:eastAsiaTheme="minorEastAsia" w:cs="Arial"/>
          <w:sz w:val="22"/>
        </w:rPr>
        <w:t>multiples et sous multiples du m</w:t>
      </w:r>
      <w:r w:rsidR="00561992" w:rsidRPr="004A52D1">
        <w:rPr>
          <w:rFonts w:eastAsiaTheme="minorEastAsia" w:cs="Arial"/>
          <w:sz w:val="22"/>
          <w:vertAlign w:val="superscript"/>
        </w:rPr>
        <w:t>3</w:t>
      </w:r>
      <w:r w:rsidR="00561992">
        <w:rPr>
          <w:rFonts w:eastAsiaTheme="minorEastAsia" w:cs="Arial"/>
          <w:sz w:val="22"/>
        </w:rPr>
        <w:t xml:space="preserve"> qui figurent dans le tableau ci-dessous ainsi que leur correspondance avec quelques unités de capacité</w:t>
      </w:r>
      <w:r w:rsidR="004A52D1">
        <w:rPr>
          <w:rFonts w:eastAsiaTheme="minorEastAsia" w:cs="Arial"/>
          <w:sz w:val="22"/>
        </w:rPr>
        <w:t xml:space="preserve"> usuelles</w:t>
      </w:r>
      <w:r w:rsidR="00561992">
        <w:rPr>
          <w:rFonts w:eastAsiaTheme="minorEastAsia" w:cs="Arial"/>
          <w:sz w:val="22"/>
        </w:rPr>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8"/>
        <w:gridCol w:w="600"/>
        <w:gridCol w:w="722"/>
        <w:gridCol w:w="694"/>
        <w:gridCol w:w="754"/>
        <w:gridCol w:w="620"/>
        <w:gridCol w:w="661"/>
      </w:tblGrid>
      <w:tr w:rsidR="00561992" w:rsidTr="00561992">
        <w:tc>
          <w:tcPr>
            <w:tcW w:w="0" w:type="auto"/>
          </w:tcPr>
          <w:p w:rsidR="00561992" w:rsidRDefault="00561992" w:rsidP="0089729D">
            <w:pPr>
              <w:rPr>
                <w:rFonts w:eastAsiaTheme="minorEastAsia" w:cs="Arial"/>
                <w:sz w:val="22"/>
              </w:rPr>
            </w:pPr>
            <w:r>
              <w:rPr>
                <w:rFonts w:eastAsiaTheme="minorEastAsia" w:cs="Arial"/>
                <w:sz w:val="22"/>
              </w:rPr>
              <w:t>km</w:t>
            </w:r>
            <w:r w:rsidRPr="00561992">
              <w:rPr>
                <w:rFonts w:eastAsiaTheme="minorEastAsia" w:cs="Arial"/>
                <w:sz w:val="22"/>
                <w:vertAlign w:val="superscript"/>
              </w:rPr>
              <w:t>3</w:t>
            </w:r>
          </w:p>
        </w:tc>
        <w:tc>
          <w:tcPr>
            <w:tcW w:w="0" w:type="auto"/>
          </w:tcPr>
          <w:p w:rsidR="00561992" w:rsidRDefault="00561992" w:rsidP="0089729D">
            <w:pPr>
              <w:rPr>
                <w:rFonts w:eastAsiaTheme="minorEastAsia" w:cs="Arial"/>
                <w:sz w:val="22"/>
              </w:rPr>
            </w:pPr>
            <w:r>
              <w:rPr>
                <w:rFonts w:eastAsiaTheme="minorEastAsia" w:cs="Arial"/>
                <w:sz w:val="22"/>
              </w:rPr>
              <w:t>hm</w:t>
            </w:r>
            <w:r w:rsidRPr="00561992">
              <w:rPr>
                <w:rFonts w:eastAsiaTheme="minorEastAsia" w:cs="Arial"/>
                <w:sz w:val="22"/>
                <w:vertAlign w:val="superscript"/>
              </w:rPr>
              <w:t>3</w:t>
            </w:r>
          </w:p>
        </w:tc>
        <w:tc>
          <w:tcPr>
            <w:tcW w:w="0" w:type="auto"/>
          </w:tcPr>
          <w:p w:rsidR="00561992" w:rsidRDefault="00561992" w:rsidP="0089729D">
            <w:pPr>
              <w:rPr>
                <w:rFonts w:eastAsiaTheme="minorEastAsia" w:cs="Arial"/>
                <w:sz w:val="22"/>
              </w:rPr>
            </w:pPr>
            <w:r>
              <w:rPr>
                <w:rFonts w:eastAsiaTheme="minorEastAsia" w:cs="Arial"/>
                <w:sz w:val="22"/>
              </w:rPr>
              <w:t>dam</w:t>
            </w:r>
            <w:r w:rsidRPr="00561992">
              <w:rPr>
                <w:rFonts w:eastAsiaTheme="minorEastAsia" w:cs="Arial"/>
                <w:sz w:val="22"/>
                <w:vertAlign w:val="superscript"/>
              </w:rPr>
              <w:t>3</w:t>
            </w:r>
          </w:p>
        </w:tc>
        <w:tc>
          <w:tcPr>
            <w:tcW w:w="0" w:type="auto"/>
          </w:tcPr>
          <w:p w:rsidR="00561992" w:rsidRPr="007912F3" w:rsidRDefault="00561992" w:rsidP="0089729D">
            <w:pPr>
              <w:rPr>
                <w:rFonts w:eastAsiaTheme="minorEastAsia" w:cs="Arial"/>
                <w:sz w:val="22"/>
                <w:vertAlign w:val="superscript"/>
              </w:rPr>
            </w:pPr>
            <w:r>
              <w:rPr>
                <w:rFonts w:eastAsiaTheme="minorEastAsia" w:cs="Arial"/>
                <w:sz w:val="22"/>
              </w:rPr>
              <w:t>m</w:t>
            </w:r>
            <w:r>
              <w:rPr>
                <w:rFonts w:eastAsiaTheme="minorEastAsia" w:cs="Arial"/>
                <w:sz w:val="22"/>
                <w:vertAlign w:val="superscript"/>
              </w:rPr>
              <w:t>3</w:t>
            </w:r>
          </w:p>
        </w:tc>
        <w:tc>
          <w:tcPr>
            <w:tcW w:w="0" w:type="auto"/>
          </w:tcPr>
          <w:p w:rsidR="00561992" w:rsidRDefault="00561992" w:rsidP="0089729D">
            <w:pPr>
              <w:rPr>
                <w:rFonts w:eastAsiaTheme="minorEastAsia" w:cs="Arial"/>
                <w:sz w:val="22"/>
              </w:rPr>
            </w:pPr>
            <w:r>
              <w:rPr>
                <w:rFonts w:eastAsiaTheme="minorEastAsia" w:cs="Arial"/>
                <w:sz w:val="22"/>
              </w:rPr>
              <w:t>dm</w:t>
            </w:r>
            <w:r w:rsidRPr="00561992">
              <w:rPr>
                <w:rFonts w:eastAsiaTheme="minorEastAsia" w:cs="Arial"/>
                <w:sz w:val="22"/>
                <w:vertAlign w:val="superscript"/>
              </w:rPr>
              <w:t>3</w:t>
            </w:r>
          </w:p>
        </w:tc>
        <w:tc>
          <w:tcPr>
            <w:tcW w:w="0" w:type="auto"/>
          </w:tcPr>
          <w:p w:rsidR="00561992" w:rsidRDefault="00561992" w:rsidP="0089729D">
            <w:pPr>
              <w:rPr>
                <w:rFonts w:eastAsiaTheme="minorEastAsia" w:cs="Arial"/>
                <w:sz w:val="22"/>
              </w:rPr>
            </w:pPr>
            <w:r>
              <w:rPr>
                <w:rFonts w:eastAsiaTheme="minorEastAsia" w:cs="Arial"/>
                <w:sz w:val="22"/>
              </w:rPr>
              <w:t>cm</w:t>
            </w:r>
            <w:r w:rsidRPr="00561992">
              <w:rPr>
                <w:rFonts w:eastAsiaTheme="minorEastAsia" w:cs="Arial"/>
                <w:sz w:val="22"/>
                <w:vertAlign w:val="superscript"/>
              </w:rPr>
              <w:t>3</w:t>
            </w:r>
          </w:p>
        </w:tc>
        <w:tc>
          <w:tcPr>
            <w:tcW w:w="0" w:type="auto"/>
          </w:tcPr>
          <w:p w:rsidR="00561992" w:rsidRDefault="00561992" w:rsidP="0089729D">
            <w:pPr>
              <w:rPr>
                <w:rFonts w:eastAsiaTheme="minorEastAsia" w:cs="Arial"/>
                <w:sz w:val="22"/>
              </w:rPr>
            </w:pPr>
            <w:r>
              <w:rPr>
                <w:rFonts w:eastAsiaTheme="minorEastAsia" w:cs="Arial"/>
                <w:sz w:val="22"/>
              </w:rPr>
              <w:t>mm</w:t>
            </w:r>
            <w:r w:rsidRPr="00561992">
              <w:rPr>
                <w:rFonts w:eastAsiaTheme="minorEastAsia" w:cs="Arial"/>
                <w:sz w:val="22"/>
                <w:vertAlign w:val="superscript"/>
              </w:rPr>
              <w:t>3</w:t>
            </w:r>
          </w:p>
        </w:tc>
      </w:tr>
      <w:tr w:rsidR="00561992" w:rsidTr="00561992">
        <w:tc>
          <w:tcPr>
            <w:tcW w:w="0" w:type="auto"/>
          </w:tcPr>
          <w:p w:rsidR="00561992" w:rsidRDefault="00561992" w:rsidP="0089729D">
            <w:pPr>
              <w:rPr>
                <w:rFonts w:eastAsiaTheme="minorEastAsia" w:cs="Arial"/>
                <w:sz w:val="22"/>
              </w:rPr>
            </w:pPr>
          </w:p>
        </w:tc>
        <w:tc>
          <w:tcPr>
            <w:tcW w:w="0" w:type="auto"/>
          </w:tcPr>
          <w:p w:rsidR="00561992" w:rsidRDefault="00561992" w:rsidP="0089729D">
            <w:pPr>
              <w:rPr>
                <w:rFonts w:eastAsiaTheme="minorEastAsia" w:cs="Arial"/>
                <w:sz w:val="22"/>
              </w:rPr>
            </w:pPr>
          </w:p>
        </w:tc>
        <w:tc>
          <w:tcPr>
            <w:tcW w:w="0" w:type="auto"/>
          </w:tcPr>
          <w:p w:rsidR="00561992" w:rsidRDefault="00561992" w:rsidP="0089729D">
            <w:pPr>
              <w:rPr>
                <w:rFonts w:eastAsiaTheme="minorEastAsia" w:cs="Arial"/>
                <w:sz w:val="22"/>
              </w:rPr>
            </w:pPr>
          </w:p>
        </w:tc>
        <w:tc>
          <w:tcPr>
            <w:tcW w:w="0" w:type="auto"/>
          </w:tcPr>
          <w:p w:rsidR="00561992" w:rsidRDefault="00561992" w:rsidP="0089729D">
            <w:pPr>
              <w:rPr>
                <w:rFonts w:eastAsiaTheme="minorEastAsia" w:cs="Arial"/>
                <w:sz w:val="22"/>
              </w:rPr>
            </w:pPr>
            <w:r>
              <w:rPr>
                <w:rFonts w:eastAsiaTheme="minorEastAsia" w:cs="Arial"/>
                <w:sz w:val="22"/>
              </w:rPr>
              <w:t>10 hl</w:t>
            </w:r>
          </w:p>
        </w:tc>
        <w:tc>
          <w:tcPr>
            <w:tcW w:w="0" w:type="auto"/>
          </w:tcPr>
          <w:p w:rsidR="00561992" w:rsidRDefault="00561992" w:rsidP="0089729D">
            <w:pPr>
              <w:rPr>
                <w:rFonts w:eastAsiaTheme="minorEastAsia" w:cs="Arial"/>
                <w:sz w:val="22"/>
              </w:rPr>
            </w:pPr>
            <w:r>
              <w:rPr>
                <w:rFonts w:eastAsiaTheme="minorEastAsia" w:cs="Arial"/>
                <w:sz w:val="22"/>
              </w:rPr>
              <w:t>1 litre</w:t>
            </w:r>
          </w:p>
        </w:tc>
        <w:tc>
          <w:tcPr>
            <w:tcW w:w="0" w:type="auto"/>
          </w:tcPr>
          <w:p w:rsidR="00561992" w:rsidRDefault="00561992" w:rsidP="0089729D">
            <w:pPr>
              <w:rPr>
                <w:rFonts w:eastAsiaTheme="minorEastAsia" w:cs="Arial"/>
                <w:sz w:val="22"/>
              </w:rPr>
            </w:pPr>
            <w:r>
              <w:rPr>
                <w:rFonts w:eastAsiaTheme="minorEastAsia" w:cs="Arial"/>
                <w:sz w:val="22"/>
              </w:rPr>
              <w:t>10cl</w:t>
            </w:r>
          </w:p>
        </w:tc>
        <w:tc>
          <w:tcPr>
            <w:tcW w:w="0" w:type="auto"/>
          </w:tcPr>
          <w:p w:rsidR="00561992" w:rsidRDefault="00561992" w:rsidP="0089729D">
            <w:pPr>
              <w:rPr>
                <w:rFonts w:eastAsiaTheme="minorEastAsia" w:cs="Arial"/>
                <w:sz w:val="22"/>
              </w:rPr>
            </w:pPr>
          </w:p>
        </w:tc>
      </w:tr>
    </w:tbl>
    <w:p w:rsidR="007912F3" w:rsidRDefault="004A52D1" w:rsidP="00770190">
      <w:pPr>
        <w:rPr>
          <w:rFonts w:eastAsiaTheme="minorEastAsia" w:cs="Arial"/>
          <w:sz w:val="22"/>
        </w:rPr>
      </w:pPr>
      <w:r>
        <w:rPr>
          <w:rFonts w:eastAsiaTheme="minorEastAsia" w:cs="Arial"/>
          <w:sz w:val="22"/>
        </w:rPr>
        <w:t xml:space="preserve">Le dessin ci contre </w:t>
      </w:r>
      <w:r w:rsidR="0050266D">
        <w:rPr>
          <w:rFonts w:eastAsiaTheme="minorEastAsia" w:cs="Arial"/>
          <w:sz w:val="22"/>
        </w:rPr>
        <w:t xml:space="preserve">montre </w:t>
      </w:r>
      <w:r>
        <w:rPr>
          <w:rFonts w:eastAsiaTheme="minorEastAsia" w:cs="Arial"/>
          <w:sz w:val="22"/>
        </w:rPr>
        <w:t>comment</w:t>
      </w:r>
      <w:r w:rsidR="0050266D">
        <w:rPr>
          <w:rFonts w:eastAsiaTheme="minorEastAsia" w:cs="Arial"/>
          <w:sz w:val="22"/>
        </w:rPr>
        <w:t>,</w:t>
      </w:r>
      <w:r>
        <w:rPr>
          <w:rFonts w:eastAsiaTheme="minorEastAsia" w:cs="Arial"/>
          <w:sz w:val="22"/>
        </w:rPr>
        <w:t xml:space="preserve"> pour faire une unité de mesure</w:t>
      </w:r>
      <w:r w:rsidR="0050266D">
        <w:rPr>
          <w:rFonts w:eastAsiaTheme="minorEastAsia" w:cs="Arial"/>
          <w:sz w:val="22"/>
        </w:rPr>
        <w:t>,</w:t>
      </w:r>
      <w:r>
        <w:rPr>
          <w:rFonts w:eastAsiaTheme="minorEastAsia" w:cs="Arial"/>
          <w:sz w:val="22"/>
        </w:rPr>
        <w:t xml:space="preserve"> il faut 10 couches de 100, soit 1000 cubes équivalent à l'unité de volume  qui est immédiatement inférieure dans le tableau</w:t>
      </w:r>
      <w:r w:rsidR="0050266D">
        <w:rPr>
          <w:rFonts w:eastAsiaTheme="minorEastAsia" w:cs="Arial"/>
          <w:sz w:val="22"/>
        </w:rPr>
        <w:t xml:space="preserve"> des unités de volume</w:t>
      </w:r>
      <w:r>
        <w:rPr>
          <w:rFonts w:eastAsiaTheme="minorEastAsia" w:cs="Arial"/>
          <w:sz w:val="22"/>
        </w:rPr>
        <w:t>.</w:t>
      </w:r>
      <w:r w:rsidR="00561992">
        <w:rPr>
          <w:rFonts w:eastAsiaTheme="minorEastAsia" w:cs="Arial"/>
          <w:sz w:val="22"/>
        </w:rPr>
        <w:t xml:space="preserve"> </w:t>
      </w:r>
    </w:p>
    <w:p w:rsidR="00976FA6" w:rsidRDefault="004A52D1" w:rsidP="00770190">
      <w:pPr>
        <w:rPr>
          <w:rFonts w:eastAsiaTheme="minorEastAsia" w:cs="Arial"/>
          <w:sz w:val="22"/>
        </w:rPr>
      </w:pPr>
      <w:r>
        <w:rPr>
          <w:rFonts w:eastAsiaTheme="minorEastAsia" w:cs="Arial"/>
          <w:sz w:val="22"/>
        </w:rPr>
        <w:t>1000 dm</w:t>
      </w:r>
      <w:r w:rsidRPr="004A52D1">
        <w:rPr>
          <w:rFonts w:eastAsiaTheme="minorEastAsia" w:cs="Arial"/>
          <w:sz w:val="22"/>
          <w:vertAlign w:val="superscript"/>
        </w:rPr>
        <w:t>3</w:t>
      </w:r>
      <w:r>
        <w:rPr>
          <w:rFonts w:eastAsiaTheme="minorEastAsia" w:cs="Arial"/>
          <w:sz w:val="22"/>
        </w:rPr>
        <w:t xml:space="preserve"> (1000 litres) pour faire 1m</w:t>
      </w:r>
      <w:r w:rsidRPr="004A52D1">
        <w:rPr>
          <w:rFonts w:eastAsiaTheme="minorEastAsia" w:cs="Arial"/>
          <w:sz w:val="22"/>
          <w:vertAlign w:val="superscript"/>
        </w:rPr>
        <w:t>3</w:t>
      </w:r>
      <w:r>
        <w:rPr>
          <w:rFonts w:eastAsiaTheme="minorEastAsia" w:cs="Arial"/>
          <w:sz w:val="22"/>
        </w:rPr>
        <w:t>, 1000 m</w:t>
      </w:r>
      <w:r w:rsidRPr="004A52D1">
        <w:rPr>
          <w:rFonts w:eastAsiaTheme="minorEastAsia" w:cs="Arial"/>
          <w:sz w:val="22"/>
          <w:vertAlign w:val="superscript"/>
        </w:rPr>
        <w:t>3</w:t>
      </w:r>
      <w:r>
        <w:rPr>
          <w:rFonts w:eastAsiaTheme="minorEastAsia" w:cs="Arial"/>
          <w:sz w:val="22"/>
        </w:rPr>
        <w:t xml:space="preserve"> pour faire un dam</w:t>
      </w:r>
      <w:r w:rsidRPr="004A52D1">
        <w:rPr>
          <w:rFonts w:eastAsiaTheme="minorEastAsia" w:cs="Arial"/>
          <w:sz w:val="22"/>
          <w:vertAlign w:val="superscript"/>
        </w:rPr>
        <w:t>3</w:t>
      </w:r>
      <w:r>
        <w:rPr>
          <w:rFonts w:eastAsiaTheme="minorEastAsia" w:cs="Arial"/>
          <w:sz w:val="22"/>
        </w:rPr>
        <w:t xml:space="preserve">, </w:t>
      </w:r>
      <w:proofErr w:type="spellStart"/>
      <w:proofErr w:type="gramStart"/>
      <w:r>
        <w:rPr>
          <w:rFonts w:eastAsiaTheme="minorEastAsia" w:cs="Arial"/>
          <w:sz w:val="22"/>
        </w:rPr>
        <w:t>etc</w:t>
      </w:r>
      <w:proofErr w:type="spellEnd"/>
      <w:r>
        <w:rPr>
          <w:rFonts w:eastAsiaTheme="minorEastAsia" w:cs="Arial"/>
          <w:sz w:val="22"/>
        </w:rPr>
        <w:t xml:space="preserve"> ..</w:t>
      </w:r>
      <w:proofErr w:type="gramEnd"/>
    </w:p>
    <w:p w:rsidR="005D6CD1" w:rsidRDefault="005D6CD1" w:rsidP="00770190">
      <w:pPr>
        <w:rPr>
          <w:rFonts w:eastAsiaTheme="minorEastAsia" w:cs="Arial"/>
          <w:sz w:val="22"/>
        </w:rPr>
      </w:pPr>
    </w:p>
    <w:p w:rsidR="00976FA6" w:rsidRPr="008B007C" w:rsidRDefault="00976FA6" w:rsidP="00770190">
      <w:pPr>
        <w:rPr>
          <w:rFonts w:ascii="Arial Black" w:eastAsiaTheme="minorEastAsia" w:hAnsi="Arial Black" w:cs="Arial"/>
          <w:b/>
          <w:color w:val="0000FF"/>
          <w:szCs w:val="24"/>
        </w:rPr>
      </w:pPr>
      <w:r w:rsidRPr="008B007C">
        <w:rPr>
          <w:rFonts w:ascii="Arial Black" w:eastAsiaTheme="minorEastAsia" w:hAnsi="Arial Black" w:cs="Arial"/>
          <w:b/>
          <w:color w:val="0000FF"/>
          <w:szCs w:val="24"/>
        </w:rPr>
        <w:t>Volume du parallélépipède rectangle</w:t>
      </w:r>
    </w:p>
    <w:p w:rsidR="00813DE0" w:rsidRDefault="00813DE0" w:rsidP="00770190">
      <w:pPr>
        <w:rPr>
          <w:rFonts w:eastAsiaTheme="minorEastAsia" w:cs="Arial"/>
          <w:sz w:val="22"/>
        </w:rPr>
      </w:pPr>
      <w:r>
        <w:rPr>
          <w:rFonts w:eastAsiaTheme="minorEastAsia" w:cs="Arial"/>
          <w:sz w:val="22"/>
        </w:rPr>
        <w:t xml:space="preserve">On dit que des unités de mesure de longueur, d'aire, de volume sont </w:t>
      </w:r>
      <w:r w:rsidRPr="008B007C">
        <w:rPr>
          <w:rFonts w:eastAsiaTheme="minorEastAsia" w:cs="Arial"/>
          <w:sz w:val="22"/>
          <w:u w:val="single"/>
        </w:rPr>
        <w:t xml:space="preserve">compatibles </w:t>
      </w:r>
      <w:r>
        <w:rPr>
          <w:rFonts w:eastAsiaTheme="minorEastAsia" w:cs="Arial"/>
          <w:sz w:val="22"/>
        </w:rPr>
        <w:t>quand elles correspondent au même multiple ou sous multiple de l'unité principale:</w:t>
      </w:r>
    </w:p>
    <w:p w:rsidR="00813DE0" w:rsidRDefault="00813DE0" w:rsidP="00770190">
      <w:pPr>
        <w:rPr>
          <w:rFonts w:eastAsiaTheme="minorEastAsia" w:cs="Arial"/>
          <w:sz w:val="22"/>
        </w:rPr>
      </w:pPr>
      <w:r>
        <w:rPr>
          <w:rFonts w:eastAsiaTheme="minorEastAsia" w:cs="Arial"/>
          <w:sz w:val="22"/>
        </w:rPr>
        <w:t xml:space="preserve">m, </w:t>
      </w:r>
      <w:r w:rsidR="008B007C">
        <w:rPr>
          <w:rFonts w:eastAsiaTheme="minorEastAsia" w:cs="Arial"/>
          <w:sz w:val="22"/>
        </w:rPr>
        <w:t>m</w:t>
      </w:r>
      <w:r w:rsidR="008B007C" w:rsidRPr="008B007C">
        <w:rPr>
          <w:rFonts w:eastAsiaTheme="minorEastAsia" w:cs="Arial"/>
          <w:sz w:val="22"/>
          <w:vertAlign w:val="superscript"/>
        </w:rPr>
        <w:t>2</w:t>
      </w:r>
      <w:r w:rsidR="008B007C">
        <w:rPr>
          <w:rFonts w:eastAsiaTheme="minorEastAsia" w:cs="Arial"/>
          <w:sz w:val="22"/>
        </w:rPr>
        <w:t>, m</w:t>
      </w:r>
      <w:r w:rsidRPr="008B007C">
        <w:rPr>
          <w:rFonts w:eastAsiaTheme="minorEastAsia" w:cs="Arial"/>
          <w:sz w:val="22"/>
          <w:vertAlign w:val="superscript"/>
        </w:rPr>
        <w:t>3</w:t>
      </w:r>
      <w:r>
        <w:rPr>
          <w:rFonts w:eastAsiaTheme="minorEastAsia" w:cs="Arial"/>
          <w:sz w:val="22"/>
        </w:rPr>
        <w:t xml:space="preserve"> sont compatibles</w:t>
      </w:r>
      <w:r w:rsidR="008B007C">
        <w:rPr>
          <w:rFonts w:eastAsiaTheme="minorEastAsia" w:cs="Arial"/>
          <w:sz w:val="22"/>
        </w:rPr>
        <w:t>, ainsi que cm, cm</w:t>
      </w:r>
      <w:r w:rsidR="008B007C" w:rsidRPr="008B007C">
        <w:rPr>
          <w:rFonts w:eastAsiaTheme="minorEastAsia" w:cs="Arial"/>
          <w:sz w:val="22"/>
          <w:vertAlign w:val="superscript"/>
        </w:rPr>
        <w:t>2</w:t>
      </w:r>
      <w:r w:rsidR="008B007C">
        <w:rPr>
          <w:rFonts w:eastAsiaTheme="minorEastAsia" w:cs="Arial"/>
          <w:sz w:val="22"/>
        </w:rPr>
        <w:t>, cm</w:t>
      </w:r>
      <w:r w:rsidR="008B007C" w:rsidRPr="008B007C">
        <w:rPr>
          <w:rFonts w:eastAsiaTheme="minorEastAsia" w:cs="Arial"/>
          <w:sz w:val="22"/>
          <w:vertAlign w:val="superscript"/>
        </w:rPr>
        <w:t>3</w:t>
      </w:r>
      <w:r w:rsidR="008B007C">
        <w:rPr>
          <w:rFonts w:eastAsiaTheme="minorEastAsia" w:cs="Arial"/>
          <w:sz w:val="22"/>
        </w:rPr>
        <w:t xml:space="preserve"> mais par exemple </w:t>
      </w:r>
      <w:proofErr w:type="gramStart"/>
      <w:r w:rsidR="008B007C">
        <w:rPr>
          <w:rFonts w:eastAsiaTheme="minorEastAsia" w:cs="Arial"/>
          <w:sz w:val="22"/>
        </w:rPr>
        <w:t>dm ,</w:t>
      </w:r>
      <w:proofErr w:type="gramEnd"/>
      <w:r w:rsidR="008B007C">
        <w:rPr>
          <w:rFonts w:eastAsiaTheme="minorEastAsia" w:cs="Arial"/>
          <w:sz w:val="22"/>
        </w:rPr>
        <w:t xml:space="preserve"> m</w:t>
      </w:r>
      <w:r w:rsidR="008B007C" w:rsidRPr="008B007C">
        <w:rPr>
          <w:rFonts w:eastAsiaTheme="minorEastAsia" w:cs="Arial"/>
          <w:sz w:val="22"/>
          <w:vertAlign w:val="superscript"/>
        </w:rPr>
        <w:t>2</w:t>
      </w:r>
      <w:r w:rsidR="008B007C">
        <w:rPr>
          <w:rFonts w:eastAsiaTheme="minorEastAsia" w:cs="Arial"/>
          <w:sz w:val="22"/>
        </w:rPr>
        <w:t xml:space="preserve"> , m</w:t>
      </w:r>
      <w:r w:rsidR="008B007C" w:rsidRPr="008B007C">
        <w:rPr>
          <w:rFonts w:eastAsiaTheme="minorEastAsia" w:cs="Arial"/>
          <w:sz w:val="22"/>
          <w:vertAlign w:val="superscript"/>
        </w:rPr>
        <w:t>3</w:t>
      </w:r>
      <w:r w:rsidR="008B007C">
        <w:rPr>
          <w:rFonts w:eastAsiaTheme="minorEastAsia" w:cs="Arial"/>
          <w:sz w:val="22"/>
        </w:rPr>
        <w:t xml:space="preserve"> sont incompatibles.</w:t>
      </w:r>
    </w:p>
    <w:p w:rsidR="006118C8" w:rsidRDefault="006118C8" w:rsidP="00770190">
      <w:pPr>
        <w:rPr>
          <w:rFonts w:eastAsiaTheme="minorEastAsia" w:cs="Arial"/>
          <w:sz w:val="22"/>
        </w:rPr>
      </w:pPr>
      <w:r>
        <w:rPr>
          <w:rFonts w:eastAsiaTheme="minorEastAsia" w:cs="Arial"/>
          <w:noProof/>
          <w:sz w:val="22"/>
          <w:lang w:eastAsia="fr-FR"/>
        </w:rPr>
        <w:drawing>
          <wp:anchor distT="0" distB="0" distL="114300" distR="114300" simplePos="0" relativeHeight="251692032" behindDoc="0" locked="0" layoutInCell="1" allowOverlap="1">
            <wp:simplePos x="0" y="0"/>
            <wp:positionH relativeFrom="column">
              <wp:posOffset>21590</wp:posOffset>
            </wp:positionH>
            <wp:positionV relativeFrom="paragraph">
              <wp:posOffset>101600</wp:posOffset>
            </wp:positionV>
            <wp:extent cx="1085850" cy="1329055"/>
            <wp:effectExtent l="19050" t="0" r="0" b="0"/>
            <wp:wrapSquare wrapText="bothSides"/>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1085850" cy="1329055"/>
                    </a:xfrm>
                    <a:prstGeom prst="rect">
                      <a:avLst/>
                    </a:prstGeom>
                    <a:noFill/>
                    <a:ln w="9525">
                      <a:noFill/>
                      <a:miter lim="800000"/>
                      <a:headEnd/>
                      <a:tailEnd/>
                    </a:ln>
                  </pic:spPr>
                </pic:pic>
              </a:graphicData>
            </a:graphic>
          </wp:anchor>
        </w:drawing>
      </w:r>
    </w:p>
    <w:p w:rsidR="006118C8" w:rsidRDefault="006118C8" w:rsidP="00770190">
      <w:pPr>
        <w:rPr>
          <w:rFonts w:eastAsiaTheme="minorEastAsia" w:cs="Arial"/>
          <w:sz w:val="22"/>
        </w:rPr>
      </w:pPr>
      <w:r>
        <w:rPr>
          <w:rFonts w:eastAsiaTheme="minorEastAsia" w:cs="Arial"/>
          <w:sz w:val="22"/>
        </w:rPr>
        <w:t xml:space="preserve">Soit un parallélépipède rectangle dont les dimensions </w:t>
      </w:r>
      <w:r w:rsidR="008B007C">
        <w:rPr>
          <w:rFonts w:eastAsiaTheme="minorEastAsia" w:cs="Arial"/>
          <w:sz w:val="22"/>
        </w:rPr>
        <w:t xml:space="preserve">en m </w:t>
      </w:r>
      <w:r w:rsidR="005E3691">
        <w:rPr>
          <w:rFonts w:eastAsiaTheme="minorEastAsia" w:cs="Arial"/>
          <w:sz w:val="22"/>
        </w:rPr>
        <w:t xml:space="preserve">sont 3x2x5. On peut considérer que la face sur laquelle </w:t>
      </w:r>
      <w:r w:rsidR="00813DE0">
        <w:rPr>
          <w:rFonts w:eastAsiaTheme="minorEastAsia" w:cs="Arial"/>
          <w:sz w:val="22"/>
        </w:rPr>
        <w:t xml:space="preserve">il repose </w:t>
      </w:r>
      <w:r w:rsidR="005E3691">
        <w:rPr>
          <w:rFonts w:eastAsiaTheme="minorEastAsia" w:cs="Arial"/>
          <w:sz w:val="22"/>
        </w:rPr>
        <w:t xml:space="preserve">constitue sa </w:t>
      </w:r>
      <w:r w:rsidR="005E3691" w:rsidRPr="008B007C">
        <w:rPr>
          <w:rFonts w:eastAsiaTheme="minorEastAsia" w:cs="Arial"/>
          <w:b/>
          <w:color w:val="0000FF"/>
          <w:sz w:val="22"/>
        </w:rPr>
        <w:t>base</w:t>
      </w:r>
      <w:r w:rsidR="005E3691">
        <w:rPr>
          <w:rFonts w:eastAsiaTheme="minorEastAsia" w:cs="Arial"/>
          <w:sz w:val="22"/>
        </w:rPr>
        <w:t xml:space="preserve">, la dimension de l'arête perpendiculaire à la base constituant sa </w:t>
      </w:r>
      <w:r w:rsidR="005E3691" w:rsidRPr="008B007C">
        <w:rPr>
          <w:rFonts w:eastAsiaTheme="minorEastAsia" w:cs="Arial"/>
          <w:b/>
          <w:color w:val="0000FF"/>
          <w:sz w:val="22"/>
        </w:rPr>
        <w:t>hauteur</w:t>
      </w:r>
      <w:r w:rsidR="005E3691">
        <w:rPr>
          <w:rFonts w:eastAsiaTheme="minorEastAsia" w:cs="Arial"/>
          <w:sz w:val="22"/>
        </w:rPr>
        <w:t>.</w:t>
      </w:r>
    </w:p>
    <w:p w:rsidR="00813DE0" w:rsidRDefault="00813DE0" w:rsidP="00770190">
      <w:pPr>
        <w:rPr>
          <w:rFonts w:eastAsiaTheme="minorEastAsia" w:cs="Arial"/>
          <w:sz w:val="22"/>
        </w:rPr>
      </w:pPr>
      <w:r>
        <w:rPr>
          <w:rFonts w:eastAsiaTheme="minorEastAsia" w:cs="Arial"/>
          <w:sz w:val="22"/>
        </w:rPr>
        <w:t>Notre solide a donc une base de 3x 2 = 6m</w:t>
      </w:r>
      <w:r w:rsidRPr="00813DE0">
        <w:rPr>
          <w:rFonts w:eastAsiaTheme="minorEastAsia" w:cs="Arial"/>
          <w:sz w:val="22"/>
          <w:vertAlign w:val="superscript"/>
        </w:rPr>
        <w:t>2</w:t>
      </w:r>
      <w:r>
        <w:rPr>
          <w:rFonts w:eastAsiaTheme="minorEastAsia" w:cs="Arial"/>
          <w:sz w:val="22"/>
        </w:rPr>
        <w:t xml:space="preserve"> et une hauteur de 5m.</w:t>
      </w:r>
    </w:p>
    <w:p w:rsidR="00813DE0" w:rsidRDefault="00813DE0" w:rsidP="00770190">
      <w:pPr>
        <w:rPr>
          <w:rFonts w:eastAsiaTheme="minorEastAsia" w:cs="Arial"/>
          <w:sz w:val="22"/>
        </w:rPr>
      </w:pPr>
      <w:r>
        <w:rPr>
          <w:rFonts w:eastAsiaTheme="minorEastAsia" w:cs="Arial"/>
          <w:sz w:val="22"/>
        </w:rPr>
        <w:t>Sur chaque m</w:t>
      </w:r>
      <w:r w:rsidRPr="00813DE0">
        <w:rPr>
          <w:rFonts w:eastAsiaTheme="minorEastAsia" w:cs="Arial"/>
          <w:sz w:val="22"/>
          <w:vertAlign w:val="superscript"/>
        </w:rPr>
        <w:t xml:space="preserve">2 </w:t>
      </w:r>
      <w:r>
        <w:rPr>
          <w:rFonts w:eastAsiaTheme="minorEastAsia" w:cs="Arial"/>
          <w:sz w:val="22"/>
        </w:rPr>
        <w:t>de la base on peut mettre</w:t>
      </w:r>
      <w:r w:rsidR="00D84075">
        <w:rPr>
          <w:rFonts w:eastAsiaTheme="minorEastAsia" w:cs="Arial"/>
          <w:sz w:val="22"/>
        </w:rPr>
        <w:t xml:space="preserve"> 1 pavé de</w:t>
      </w:r>
      <w:r>
        <w:rPr>
          <w:rFonts w:eastAsiaTheme="minorEastAsia" w:cs="Arial"/>
          <w:sz w:val="22"/>
        </w:rPr>
        <w:t xml:space="preserve"> 1m</w:t>
      </w:r>
      <w:r w:rsidRPr="00813DE0">
        <w:rPr>
          <w:rFonts w:eastAsiaTheme="minorEastAsia" w:cs="Arial"/>
          <w:sz w:val="22"/>
          <w:vertAlign w:val="superscript"/>
        </w:rPr>
        <w:t>3</w:t>
      </w:r>
      <w:r>
        <w:rPr>
          <w:rFonts w:eastAsiaTheme="minorEastAsia" w:cs="Arial"/>
          <w:sz w:val="22"/>
        </w:rPr>
        <w:t xml:space="preserve"> et on obtiendra ainsi une première couche de </w:t>
      </w:r>
      <w:r w:rsidR="008B007C">
        <w:rPr>
          <w:rFonts w:eastAsiaTheme="minorEastAsia" w:cs="Arial"/>
          <w:sz w:val="22"/>
        </w:rPr>
        <w:t xml:space="preserve">pavés de </w:t>
      </w:r>
      <w:r>
        <w:rPr>
          <w:rFonts w:eastAsiaTheme="minorEastAsia" w:cs="Arial"/>
          <w:sz w:val="22"/>
        </w:rPr>
        <w:t>3 x 2 m</w:t>
      </w:r>
      <w:r w:rsidRPr="00813DE0">
        <w:rPr>
          <w:rFonts w:eastAsiaTheme="minorEastAsia" w:cs="Arial"/>
          <w:sz w:val="22"/>
          <w:vertAlign w:val="superscript"/>
        </w:rPr>
        <w:t>3</w:t>
      </w:r>
      <w:r>
        <w:rPr>
          <w:rFonts w:eastAsiaTheme="minorEastAsia" w:cs="Arial"/>
          <w:sz w:val="22"/>
        </w:rPr>
        <w:t xml:space="preserve"> qu'il faudra multiplier par 5 pour recouvrir toute la hauteur.</w:t>
      </w:r>
    </w:p>
    <w:p w:rsidR="00813DE0" w:rsidRDefault="00813DE0" w:rsidP="00770190">
      <w:pPr>
        <w:rPr>
          <w:rFonts w:eastAsiaTheme="minorEastAsia" w:cs="Arial"/>
          <w:sz w:val="22"/>
        </w:rPr>
      </w:pPr>
    </w:p>
    <w:p w:rsidR="00813DE0" w:rsidRDefault="00813DE0" w:rsidP="00770190">
      <w:pPr>
        <w:rPr>
          <w:rFonts w:eastAsiaTheme="minorEastAsia" w:cs="Arial"/>
          <w:sz w:val="22"/>
        </w:rPr>
      </w:pPr>
      <w:r>
        <w:rPr>
          <w:rFonts w:eastAsiaTheme="minorEastAsia" w:cs="Arial"/>
          <w:sz w:val="22"/>
        </w:rPr>
        <w:t xml:space="preserve">Si les dimensions du parallélépipède sont </w:t>
      </w:r>
      <w:proofErr w:type="gramStart"/>
      <w:r>
        <w:rPr>
          <w:rFonts w:eastAsiaTheme="minorEastAsia" w:cs="Arial"/>
          <w:sz w:val="22"/>
        </w:rPr>
        <w:t>3m ,</w:t>
      </w:r>
      <w:proofErr w:type="gramEnd"/>
      <w:r>
        <w:rPr>
          <w:rFonts w:eastAsiaTheme="minorEastAsia" w:cs="Arial"/>
          <w:sz w:val="22"/>
        </w:rPr>
        <w:t xml:space="preserve"> par 2m , par 5m son volume est donc 3 x 2 x 5</w:t>
      </w:r>
      <w:r w:rsidR="008B007C">
        <w:rPr>
          <w:rFonts w:eastAsiaTheme="minorEastAsia" w:cs="Arial"/>
          <w:sz w:val="22"/>
        </w:rPr>
        <w:t xml:space="preserve"> = 30 m</w:t>
      </w:r>
      <w:r w:rsidR="008B007C" w:rsidRPr="008B007C">
        <w:rPr>
          <w:rFonts w:eastAsiaTheme="minorEastAsia" w:cs="Arial"/>
          <w:sz w:val="22"/>
          <w:vertAlign w:val="superscript"/>
        </w:rPr>
        <w:t>3</w:t>
      </w:r>
      <w:r>
        <w:rPr>
          <w:rFonts w:eastAsiaTheme="minorEastAsia" w:cs="Arial"/>
          <w:sz w:val="22"/>
        </w:rPr>
        <w:t xml:space="preserve">. </w:t>
      </w:r>
    </w:p>
    <w:p w:rsidR="00813DE0" w:rsidRDefault="00813DE0" w:rsidP="00770190">
      <w:pPr>
        <w:rPr>
          <w:rFonts w:eastAsiaTheme="minorEastAsia" w:cs="Arial"/>
          <w:sz w:val="22"/>
        </w:rPr>
      </w:pPr>
      <w:r>
        <w:rPr>
          <w:rFonts w:eastAsiaTheme="minorEastAsia" w:cs="Arial"/>
          <w:sz w:val="22"/>
        </w:rPr>
        <w:t>Au</w:t>
      </w:r>
      <w:r w:rsidR="008B007C">
        <w:rPr>
          <w:rFonts w:eastAsiaTheme="minorEastAsia" w:cs="Arial"/>
          <w:sz w:val="22"/>
        </w:rPr>
        <w:t>trement dit, si B est l'aire</w:t>
      </w:r>
      <w:r>
        <w:rPr>
          <w:rFonts w:eastAsiaTheme="minorEastAsia" w:cs="Arial"/>
          <w:sz w:val="22"/>
        </w:rPr>
        <w:t xml:space="preserve"> de la base et h la hauteur du parallélépipède rectangle, </w:t>
      </w:r>
      <w:r w:rsidR="008B007C">
        <w:rPr>
          <w:rFonts w:eastAsiaTheme="minorEastAsia" w:cs="Arial"/>
          <w:sz w:val="22"/>
        </w:rPr>
        <w:t xml:space="preserve">exprimée en unités compatibles, </w:t>
      </w:r>
      <w:r>
        <w:rPr>
          <w:rFonts w:eastAsiaTheme="minorEastAsia" w:cs="Arial"/>
          <w:sz w:val="22"/>
        </w:rPr>
        <w:t>son volume est</w:t>
      </w:r>
    </w:p>
    <w:p w:rsidR="00813DE0" w:rsidRPr="0050266D" w:rsidRDefault="00813DE0" w:rsidP="00770190">
      <w:pPr>
        <w:rPr>
          <w:rFonts w:eastAsiaTheme="minorEastAsia" w:cs="Arial"/>
          <w:b/>
          <w:sz w:val="28"/>
          <w:szCs w:val="28"/>
        </w:rPr>
      </w:pPr>
      <w:r w:rsidRPr="0050266D">
        <w:rPr>
          <w:rFonts w:eastAsiaTheme="minorEastAsia" w:cs="Arial"/>
          <w:b/>
          <w:sz w:val="28"/>
          <w:szCs w:val="28"/>
        </w:rPr>
        <w:t xml:space="preserve">V = B x h </w:t>
      </w:r>
    </w:p>
    <w:p w:rsidR="008B007C" w:rsidRDefault="008B007C" w:rsidP="00770190">
      <w:pPr>
        <w:rPr>
          <w:rFonts w:eastAsiaTheme="minorEastAsia" w:cs="Arial"/>
          <w:sz w:val="22"/>
        </w:rPr>
      </w:pPr>
      <w:r>
        <w:rPr>
          <w:rFonts w:eastAsiaTheme="minorEastAsia" w:cs="Arial"/>
          <w:sz w:val="22"/>
        </w:rPr>
        <w:t>V étant exprimé en unités compatibles</w:t>
      </w:r>
      <w:r w:rsidR="00D84075">
        <w:rPr>
          <w:rFonts w:eastAsiaTheme="minorEastAsia" w:cs="Arial"/>
          <w:sz w:val="22"/>
        </w:rPr>
        <w:t xml:space="preserve"> avec B et h</w:t>
      </w:r>
      <w:r>
        <w:rPr>
          <w:rFonts w:eastAsiaTheme="minorEastAsia" w:cs="Arial"/>
          <w:sz w:val="22"/>
        </w:rPr>
        <w:t xml:space="preserve">. </w:t>
      </w:r>
    </w:p>
    <w:p w:rsidR="00813DE0" w:rsidRDefault="008B007C" w:rsidP="00770190">
      <w:pPr>
        <w:rPr>
          <w:rFonts w:eastAsiaTheme="minorEastAsia" w:cs="Arial"/>
          <w:sz w:val="22"/>
        </w:rPr>
      </w:pPr>
      <w:r>
        <w:rPr>
          <w:rFonts w:eastAsiaTheme="minorEastAsia" w:cs="Arial"/>
          <w:sz w:val="22"/>
        </w:rPr>
        <w:t>Et si a, b</w:t>
      </w:r>
      <w:r w:rsidR="00813DE0">
        <w:rPr>
          <w:rFonts w:eastAsiaTheme="minorEastAsia" w:cs="Arial"/>
          <w:sz w:val="22"/>
        </w:rPr>
        <w:t xml:space="preserve">, c sont ses dimensions dans la même unité de longueur, on peut dire aussi que </w:t>
      </w:r>
    </w:p>
    <w:p w:rsidR="00813DE0" w:rsidRPr="0050266D" w:rsidRDefault="00813DE0" w:rsidP="00770190">
      <w:pPr>
        <w:rPr>
          <w:rFonts w:eastAsiaTheme="minorEastAsia" w:cs="Arial"/>
          <w:b/>
          <w:sz w:val="28"/>
          <w:szCs w:val="28"/>
        </w:rPr>
      </w:pPr>
      <w:r w:rsidRPr="0050266D">
        <w:rPr>
          <w:rFonts w:eastAsiaTheme="minorEastAsia" w:cs="Arial"/>
          <w:b/>
          <w:sz w:val="28"/>
          <w:szCs w:val="28"/>
        </w:rPr>
        <w:t>V = a x b x c</w:t>
      </w:r>
    </w:p>
    <w:p w:rsidR="00976FA6" w:rsidRDefault="00813DE0" w:rsidP="00770190">
      <w:pPr>
        <w:rPr>
          <w:rFonts w:eastAsiaTheme="minorEastAsia" w:cs="Arial"/>
          <w:sz w:val="22"/>
        </w:rPr>
      </w:pPr>
      <w:r>
        <w:rPr>
          <w:rFonts w:eastAsiaTheme="minorEastAsia" w:cs="Arial"/>
          <w:sz w:val="22"/>
        </w:rPr>
        <w:t xml:space="preserve">V étant </w:t>
      </w:r>
      <w:r w:rsidR="008B007C">
        <w:rPr>
          <w:rFonts w:eastAsiaTheme="minorEastAsia" w:cs="Arial"/>
          <w:sz w:val="22"/>
        </w:rPr>
        <w:t xml:space="preserve">mesuré dans l'unité de mesure </w:t>
      </w:r>
      <w:r w:rsidR="00B67AC6">
        <w:rPr>
          <w:rFonts w:eastAsiaTheme="minorEastAsia" w:cs="Arial"/>
          <w:sz w:val="22"/>
        </w:rPr>
        <w:t xml:space="preserve">de volume </w:t>
      </w:r>
      <w:r w:rsidR="008B007C">
        <w:rPr>
          <w:rFonts w:eastAsiaTheme="minorEastAsia" w:cs="Arial"/>
          <w:sz w:val="22"/>
        </w:rPr>
        <w:t xml:space="preserve">compatible. </w:t>
      </w:r>
    </w:p>
    <w:p w:rsidR="0050266D" w:rsidRDefault="0050266D" w:rsidP="00770190">
      <w:pPr>
        <w:rPr>
          <w:rFonts w:eastAsiaTheme="minorEastAsia" w:cs="Arial"/>
          <w:sz w:val="22"/>
        </w:rPr>
      </w:pPr>
    </w:p>
    <w:p w:rsidR="0050266D" w:rsidRPr="0050266D" w:rsidRDefault="0050266D" w:rsidP="00770190">
      <w:pPr>
        <w:rPr>
          <w:rFonts w:ascii="Arial Black" w:eastAsiaTheme="minorEastAsia" w:hAnsi="Arial Black" w:cs="Arial"/>
          <w:b/>
          <w:color w:val="0000FF"/>
          <w:szCs w:val="24"/>
        </w:rPr>
      </w:pPr>
      <w:r w:rsidRPr="0050266D">
        <w:rPr>
          <w:rFonts w:ascii="Arial Black" w:eastAsiaTheme="minorEastAsia" w:hAnsi="Arial Black" w:cs="Arial"/>
          <w:b/>
          <w:color w:val="0000FF"/>
          <w:szCs w:val="24"/>
        </w:rPr>
        <w:t>Problèmes</w:t>
      </w:r>
    </w:p>
    <w:p w:rsidR="0050266D" w:rsidRDefault="0050266D" w:rsidP="00770190">
      <w:pPr>
        <w:rPr>
          <w:rFonts w:eastAsiaTheme="minorEastAsia" w:cs="Arial"/>
          <w:sz w:val="22"/>
        </w:rPr>
      </w:pPr>
      <w:r>
        <w:rPr>
          <w:rFonts w:eastAsiaTheme="minorEastAsia" w:cs="Arial"/>
          <w:sz w:val="22"/>
        </w:rPr>
        <w:t>Quand on sait calculer le volume d'un parallélépipède rectangle, on sait, bien sûr, calculer les volumes  auxquels il manque une moitié de cube ou de parallélépipède (dessin de gauche) et les volumes qui sont des empilements de cubes ou de parallélépipèdes (dessin de droite).</w:t>
      </w:r>
    </w:p>
    <w:p w:rsidR="0050266D" w:rsidRDefault="0050266D" w:rsidP="00770190">
      <w:pPr>
        <w:rPr>
          <w:rFonts w:eastAsiaTheme="minorEastAsia" w:cs="Arial"/>
          <w:sz w:val="22"/>
        </w:rPr>
      </w:pPr>
      <w:r>
        <w:rPr>
          <w:rFonts w:eastAsiaTheme="minorEastAsia" w:cs="Arial"/>
          <w:sz w:val="22"/>
        </w:rPr>
        <w:t xml:space="preserve">À condition d'avoir toutes les dimensions utiles. </w:t>
      </w:r>
    </w:p>
    <w:tbl>
      <w:tblPr>
        <w:tblStyle w:val="Grilledutableau"/>
        <w:tblW w:w="5000" w:type="pct"/>
        <w:tblLook w:val="04A0"/>
      </w:tblPr>
      <w:tblGrid>
        <w:gridCol w:w="5341"/>
        <w:gridCol w:w="5341"/>
      </w:tblGrid>
      <w:tr w:rsidR="0050266D" w:rsidTr="0050266D">
        <w:tc>
          <w:tcPr>
            <w:tcW w:w="2500" w:type="pct"/>
          </w:tcPr>
          <w:p w:rsidR="0050266D" w:rsidRDefault="0050266D" w:rsidP="00770190">
            <w:pPr>
              <w:rPr>
                <w:rFonts w:eastAsiaTheme="minorEastAsia" w:cs="Arial"/>
                <w:sz w:val="22"/>
              </w:rPr>
            </w:pPr>
            <w:r w:rsidRPr="0050266D">
              <w:rPr>
                <w:rFonts w:eastAsiaTheme="minorEastAsia" w:cs="Arial"/>
                <w:noProof/>
                <w:sz w:val="22"/>
                <w:lang w:eastAsia="fr-FR"/>
              </w:rPr>
              <w:drawing>
                <wp:inline distT="0" distB="0" distL="0" distR="0">
                  <wp:extent cx="2221230" cy="2064385"/>
                  <wp:effectExtent l="19050" t="0" r="7620" b="0"/>
                  <wp:docPr id="56" name="Image 4" descr="Résultat de recherche d'images pour &quot;prismes et parallélépiped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rismes et parallélépipedes&quot;"/>
                          <pic:cNvPicPr>
                            <a:picLocks noChangeAspect="1" noChangeArrowheads="1"/>
                          </pic:cNvPicPr>
                        </pic:nvPicPr>
                        <pic:blipFill>
                          <a:blip r:embed="rId61" cstate="print"/>
                          <a:srcRect/>
                          <a:stretch>
                            <a:fillRect/>
                          </a:stretch>
                        </pic:blipFill>
                        <pic:spPr bwMode="auto">
                          <a:xfrm>
                            <a:off x="0" y="0"/>
                            <a:ext cx="2221230" cy="2064385"/>
                          </a:xfrm>
                          <a:prstGeom prst="rect">
                            <a:avLst/>
                          </a:prstGeom>
                          <a:noFill/>
                          <a:ln w="9525">
                            <a:noFill/>
                            <a:miter lim="800000"/>
                            <a:headEnd/>
                            <a:tailEnd/>
                          </a:ln>
                        </pic:spPr>
                      </pic:pic>
                    </a:graphicData>
                  </a:graphic>
                </wp:inline>
              </w:drawing>
            </w:r>
          </w:p>
        </w:tc>
        <w:tc>
          <w:tcPr>
            <w:tcW w:w="2500" w:type="pct"/>
          </w:tcPr>
          <w:p w:rsidR="0050266D" w:rsidRDefault="0050266D" w:rsidP="00770190">
            <w:pPr>
              <w:rPr>
                <w:rFonts w:eastAsiaTheme="minorEastAsia" w:cs="Arial"/>
                <w:sz w:val="22"/>
              </w:rPr>
            </w:pPr>
            <w:r w:rsidRPr="0050266D">
              <w:rPr>
                <w:rFonts w:eastAsiaTheme="minorEastAsia" w:cs="Arial"/>
                <w:noProof/>
                <w:sz w:val="22"/>
                <w:lang w:eastAsia="fr-FR"/>
              </w:rPr>
              <w:drawing>
                <wp:inline distT="0" distB="0" distL="0" distR="0">
                  <wp:extent cx="2703830" cy="1688465"/>
                  <wp:effectExtent l="19050" t="0" r="1270" b="0"/>
                  <wp:docPr id="57" name="Image 7" descr="Résultat de recherche d'images pour &quot;empilement de boi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empilement de boites&quot;"/>
                          <pic:cNvPicPr>
                            <a:picLocks noChangeAspect="1" noChangeArrowheads="1"/>
                          </pic:cNvPicPr>
                        </pic:nvPicPr>
                        <pic:blipFill>
                          <a:blip r:embed="rId62" cstate="print"/>
                          <a:srcRect/>
                          <a:stretch>
                            <a:fillRect/>
                          </a:stretch>
                        </pic:blipFill>
                        <pic:spPr bwMode="auto">
                          <a:xfrm>
                            <a:off x="0" y="0"/>
                            <a:ext cx="2703830" cy="1688465"/>
                          </a:xfrm>
                          <a:prstGeom prst="rect">
                            <a:avLst/>
                          </a:prstGeom>
                          <a:noFill/>
                          <a:ln w="9525">
                            <a:noFill/>
                            <a:miter lim="800000"/>
                            <a:headEnd/>
                            <a:tailEnd/>
                          </a:ln>
                        </pic:spPr>
                      </pic:pic>
                    </a:graphicData>
                  </a:graphic>
                </wp:inline>
              </w:drawing>
            </w:r>
          </w:p>
        </w:tc>
      </w:tr>
    </w:tbl>
    <w:p w:rsidR="00D84075" w:rsidRPr="009274B2" w:rsidRDefault="0013040A" w:rsidP="0050266D">
      <w:pPr>
        <w:rPr>
          <w:rFonts w:eastAsiaTheme="minorEastAsia" w:cs="Arial"/>
          <w:sz w:val="22"/>
        </w:rPr>
      </w:pPr>
      <w:r w:rsidRPr="0013040A">
        <w:t xml:space="preserve"> </w:t>
      </w:r>
    </w:p>
    <w:sectPr w:rsidR="00D84075" w:rsidRPr="009274B2" w:rsidSect="005C0E7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8EF"/>
    <w:multiLevelType w:val="multilevel"/>
    <w:tmpl w:val="6C8CD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73FFE"/>
    <w:multiLevelType w:val="multilevel"/>
    <w:tmpl w:val="54B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5EC6"/>
    <w:multiLevelType w:val="multilevel"/>
    <w:tmpl w:val="562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016F2"/>
    <w:multiLevelType w:val="multilevel"/>
    <w:tmpl w:val="C93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15A99"/>
    <w:multiLevelType w:val="multilevel"/>
    <w:tmpl w:val="E68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864C2"/>
    <w:multiLevelType w:val="multilevel"/>
    <w:tmpl w:val="5A4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368AF"/>
    <w:multiLevelType w:val="multilevel"/>
    <w:tmpl w:val="B87A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C03A4"/>
    <w:multiLevelType w:val="multilevel"/>
    <w:tmpl w:val="95DEC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F3EA6"/>
    <w:multiLevelType w:val="multilevel"/>
    <w:tmpl w:val="6884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A43EB"/>
    <w:multiLevelType w:val="multilevel"/>
    <w:tmpl w:val="A5E6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F1968"/>
    <w:multiLevelType w:val="multilevel"/>
    <w:tmpl w:val="AC70DF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C31D1F"/>
    <w:multiLevelType w:val="multilevel"/>
    <w:tmpl w:val="A69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6218C"/>
    <w:multiLevelType w:val="multilevel"/>
    <w:tmpl w:val="5896E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F55489"/>
    <w:multiLevelType w:val="multilevel"/>
    <w:tmpl w:val="86B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256F9"/>
    <w:multiLevelType w:val="multilevel"/>
    <w:tmpl w:val="A6C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E3829"/>
    <w:multiLevelType w:val="multilevel"/>
    <w:tmpl w:val="966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90CF2"/>
    <w:multiLevelType w:val="multilevel"/>
    <w:tmpl w:val="C17A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882CBA"/>
    <w:multiLevelType w:val="multilevel"/>
    <w:tmpl w:val="1D8CF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50BDB"/>
    <w:multiLevelType w:val="multilevel"/>
    <w:tmpl w:val="13343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8"/>
  </w:num>
  <w:num w:numId="4">
    <w:abstractNumId w:val="6"/>
  </w:num>
  <w:num w:numId="5">
    <w:abstractNumId w:val="17"/>
  </w:num>
  <w:num w:numId="6">
    <w:abstractNumId w:val="16"/>
  </w:num>
  <w:num w:numId="7">
    <w:abstractNumId w:val="5"/>
  </w:num>
  <w:num w:numId="8">
    <w:abstractNumId w:val="12"/>
  </w:num>
  <w:num w:numId="9">
    <w:abstractNumId w:val="9"/>
  </w:num>
  <w:num w:numId="10">
    <w:abstractNumId w:val="14"/>
  </w:num>
  <w:num w:numId="11">
    <w:abstractNumId w:val="4"/>
  </w:num>
  <w:num w:numId="12">
    <w:abstractNumId w:val="3"/>
  </w:num>
  <w:num w:numId="13">
    <w:abstractNumId w:val="1"/>
  </w:num>
  <w:num w:numId="14">
    <w:abstractNumId w:val="7"/>
  </w:num>
  <w:num w:numId="15">
    <w:abstractNumId w:val="2"/>
  </w:num>
  <w:num w:numId="16">
    <w:abstractNumId w:val="13"/>
  </w:num>
  <w:num w:numId="17">
    <w:abstractNumId w:val="18"/>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B3609"/>
    <w:rsid w:val="000039C0"/>
    <w:rsid w:val="00003DF7"/>
    <w:rsid w:val="00007C7B"/>
    <w:rsid w:val="000170D0"/>
    <w:rsid w:val="000278F8"/>
    <w:rsid w:val="00031256"/>
    <w:rsid w:val="000356C3"/>
    <w:rsid w:val="00066663"/>
    <w:rsid w:val="00067DB6"/>
    <w:rsid w:val="00076D97"/>
    <w:rsid w:val="000826AE"/>
    <w:rsid w:val="000966FF"/>
    <w:rsid w:val="000A1FA2"/>
    <w:rsid w:val="000D273D"/>
    <w:rsid w:val="000E04D1"/>
    <w:rsid w:val="000E7543"/>
    <w:rsid w:val="000F372E"/>
    <w:rsid w:val="000F423E"/>
    <w:rsid w:val="00103579"/>
    <w:rsid w:val="00105250"/>
    <w:rsid w:val="0011108D"/>
    <w:rsid w:val="00116FF8"/>
    <w:rsid w:val="00122105"/>
    <w:rsid w:val="0013040A"/>
    <w:rsid w:val="001375DE"/>
    <w:rsid w:val="00141B5D"/>
    <w:rsid w:val="00157D13"/>
    <w:rsid w:val="00183C8B"/>
    <w:rsid w:val="00184804"/>
    <w:rsid w:val="00193D71"/>
    <w:rsid w:val="001A5851"/>
    <w:rsid w:val="001B42E0"/>
    <w:rsid w:val="001B514B"/>
    <w:rsid w:val="001D3B56"/>
    <w:rsid w:val="001D78DB"/>
    <w:rsid w:val="001E373E"/>
    <w:rsid w:val="001E7F6A"/>
    <w:rsid w:val="0021288C"/>
    <w:rsid w:val="002211C3"/>
    <w:rsid w:val="00226071"/>
    <w:rsid w:val="0024112C"/>
    <w:rsid w:val="00241B82"/>
    <w:rsid w:val="00246C68"/>
    <w:rsid w:val="00252E73"/>
    <w:rsid w:val="00254524"/>
    <w:rsid w:val="0026212B"/>
    <w:rsid w:val="00277CAA"/>
    <w:rsid w:val="002821C2"/>
    <w:rsid w:val="002A03FB"/>
    <w:rsid w:val="002A2B10"/>
    <w:rsid w:val="002B6220"/>
    <w:rsid w:val="002D1F7C"/>
    <w:rsid w:val="002D4557"/>
    <w:rsid w:val="002E7C19"/>
    <w:rsid w:val="002F6492"/>
    <w:rsid w:val="0033484F"/>
    <w:rsid w:val="00345341"/>
    <w:rsid w:val="00346C7C"/>
    <w:rsid w:val="00360A14"/>
    <w:rsid w:val="00362C94"/>
    <w:rsid w:val="003659B8"/>
    <w:rsid w:val="00371006"/>
    <w:rsid w:val="00380D5D"/>
    <w:rsid w:val="00382A0D"/>
    <w:rsid w:val="003A4171"/>
    <w:rsid w:val="003B6568"/>
    <w:rsid w:val="003C7EAA"/>
    <w:rsid w:val="003D2E3F"/>
    <w:rsid w:val="003D56A9"/>
    <w:rsid w:val="003D635E"/>
    <w:rsid w:val="00410EFF"/>
    <w:rsid w:val="004112B9"/>
    <w:rsid w:val="00412008"/>
    <w:rsid w:val="00412B26"/>
    <w:rsid w:val="004456D6"/>
    <w:rsid w:val="004465F9"/>
    <w:rsid w:val="00447542"/>
    <w:rsid w:val="00447E98"/>
    <w:rsid w:val="00460B92"/>
    <w:rsid w:val="00467AEC"/>
    <w:rsid w:val="00471D9D"/>
    <w:rsid w:val="004763FA"/>
    <w:rsid w:val="00485318"/>
    <w:rsid w:val="00490D85"/>
    <w:rsid w:val="00494096"/>
    <w:rsid w:val="00497229"/>
    <w:rsid w:val="004A52D1"/>
    <w:rsid w:val="004A6400"/>
    <w:rsid w:val="004B258D"/>
    <w:rsid w:val="004B644B"/>
    <w:rsid w:val="004D1DFD"/>
    <w:rsid w:val="004E1FEB"/>
    <w:rsid w:val="004E7C31"/>
    <w:rsid w:val="004F2D9B"/>
    <w:rsid w:val="004F720F"/>
    <w:rsid w:val="00500107"/>
    <w:rsid w:val="0050266D"/>
    <w:rsid w:val="0052135E"/>
    <w:rsid w:val="00542273"/>
    <w:rsid w:val="005447AB"/>
    <w:rsid w:val="00547377"/>
    <w:rsid w:val="00552F40"/>
    <w:rsid w:val="00561119"/>
    <w:rsid w:val="00561992"/>
    <w:rsid w:val="00567C7E"/>
    <w:rsid w:val="0057057D"/>
    <w:rsid w:val="0057315D"/>
    <w:rsid w:val="005A2EDD"/>
    <w:rsid w:val="005B42A7"/>
    <w:rsid w:val="005C0E7E"/>
    <w:rsid w:val="005D19E6"/>
    <w:rsid w:val="005D3C6F"/>
    <w:rsid w:val="005D4F04"/>
    <w:rsid w:val="005D6CD1"/>
    <w:rsid w:val="005E1DE1"/>
    <w:rsid w:val="005E3691"/>
    <w:rsid w:val="005F3737"/>
    <w:rsid w:val="00602589"/>
    <w:rsid w:val="006118C8"/>
    <w:rsid w:val="00624EDC"/>
    <w:rsid w:val="006251B0"/>
    <w:rsid w:val="006301E3"/>
    <w:rsid w:val="00635A14"/>
    <w:rsid w:val="00646CB8"/>
    <w:rsid w:val="00662641"/>
    <w:rsid w:val="00677CC7"/>
    <w:rsid w:val="00685008"/>
    <w:rsid w:val="00697AD4"/>
    <w:rsid w:val="006C6BBC"/>
    <w:rsid w:val="006C7037"/>
    <w:rsid w:val="006D27A2"/>
    <w:rsid w:val="006D3C70"/>
    <w:rsid w:val="006E398C"/>
    <w:rsid w:val="006E3C38"/>
    <w:rsid w:val="006E55D0"/>
    <w:rsid w:val="006E7561"/>
    <w:rsid w:val="006F0DDD"/>
    <w:rsid w:val="006F3B43"/>
    <w:rsid w:val="006F3E2F"/>
    <w:rsid w:val="006F53E0"/>
    <w:rsid w:val="0073523C"/>
    <w:rsid w:val="00736267"/>
    <w:rsid w:val="00737BAC"/>
    <w:rsid w:val="007522D5"/>
    <w:rsid w:val="0075652E"/>
    <w:rsid w:val="00770190"/>
    <w:rsid w:val="00773648"/>
    <w:rsid w:val="007835D9"/>
    <w:rsid w:val="007912F3"/>
    <w:rsid w:val="00797915"/>
    <w:rsid w:val="007A5B08"/>
    <w:rsid w:val="007A752B"/>
    <w:rsid w:val="007B0665"/>
    <w:rsid w:val="007B51BE"/>
    <w:rsid w:val="007C102B"/>
    <w:rsid w:val="007C2175"/>
    <w:rsid w:val="007C465D"/>
    <w:rsid w:val="007D230B"/>
    <w:rsid w:val="007F006B"/>
    <w:rsid w:val="007F1035"/>
    <w:rsid w:val="007F2DFC"/>
    <w:rsid w:val="007F343E"/>
    <w:rsid w:val="007F45AA"/>
    <w:rsid w:val="008031AC"/>
    <w:rsid w:val="008059AD"/>
    <w:rsid w:val="00813DE0"/>
    <w:rsid w:val="008245F6"/>
    <w:rsid w:val="00827397"/>
    <w:rsid w:val="00827915"/>
    <w:rsid w:val="00836866"/>
    <w:rsid w:val="0084625B"/>
    <w:rsid w:val="008524DD"/>
    <w:rsid w:val="00854435"/>
    <w:rsid w:val="00860C5A"/>
    <w:rsid w:val="00861D98"/>
    <w:rsid w:val="00871CF2"/>
    <w:rsid w:val="0087386B"/>
    <w:rsid w:val="008817FC"/>
    <w:rsid w:val="00890761"/>
    <w:rsid w:val="00891ADC"/>
    <w:rsid w:val="0089729D"/>
    <w:rsid w:val="008A0FB1"/>
    <w:rsid w:val="008A398F"/>
    <w:rsid w:val="008B007C"/>
    <w:rsid w:val="008B1808"/>
    <w:rsid w:val="008C3B4F"/>
    <w:rsid w:val="008D1C74"/>
    <w:rsid w:val="008F1CE6"/>
    <w:rsid w:val="009025F0"/>
    <w:rsid w:val="009125FA"/>
    <w:rsid w:val="00917578"/>
    <w:rsid w:val="009271DF"/>
    <w:rsid w:val="009274B2"/>
    <w:rsid w:val="00927DF5"/>
    <w:rsid w:val="009344AF"/>
    <w:rsid w:val="009378AF"/>
    <w:rsid w:val="00940F9E"/>
    <w:rsid w:val="00946046"/>
    <w:rsid w:val="009476E5"/>
    <w:rsid w:val="00950EE6"/>
    <w:rsid w:val="009532D1"/>
    <w:rsid w:val="00955FEF"/>
    <w:rsid w:val="00962FC4"/>
    <w:rsid w:val="00973EBF"/>
    <w:rsid w:val="00976FA6"/>
    <w:rsid w:val="00986F20"/>
    <w:rsid w:val="0099004A"/>
    <w:rsid w:val="00997EC2"/>
    <w:rsid w:val="009B1E18"/>
    <w:rsid w:val="009B54CE"/>
    <w:rsid w:val="009D1159"/>
    <w:rsid w:val="009D258B"/>
    <w:rsid w:val="009D5D28"/>
    <w:rsid w:val="009E4F55"/>
    <w:rsid w:val="009F1594"/>
    <w:rsid w:val="009F206E"/>
    <w:rsid w:val="009F3FC9"/>
    <w:rsid w:val="009F6A0B"/>
    <w:rsid w:val="00A01B4D"/>
    <w:rsid w:val="00A14210"/>
    <w:rsid w:val="00A248D7"/>
    <w:rsid w:val="00A25AD8"/>
    <w:rsid w:val="00A31955"/>
    <w:rsid w:val="00A54558"/>
    <w:rsid w:val="00A61EC3"/>
    <w:rsid w:val="00A636F3"/>
    <w:rsid w:val="00A716FF"/>
    <w:rsid w:val="00A7279C"/>
    <w:rsid w:val="00A84136"/>
    <w:rsid w:val="00A845BC"/>
    <w:rsid w:val="00A9430F"/>
    <w:rsid w:val="00A94473"/>
    <w:rsid w:val="00A971F2"/>
    <w:rsid w:val="00AB5E07"/>
    <w:rsid w:val="00AC3176"/>
    <w:rsid w:val="00AD17CF"/>
    <w:rsid w:val="00AD1A94"/>
    <w:rsid w:val="00AD4D94"/>
    <w:rsid w:val="00AD6DB2"/>
    <w:rsid w:val="00AD7E12"/>
    <w:rsid w:val="00AE0078"/>
    <w:rsid w:val="00AF3EBC"/>
    <w:rsid w:val="00AF756D"/>
    <w:rsid w:val="00B0167A"/>
    <w:rsid w:val="00B01B5F"/>
    <w:rsid w:val="00B118EE"/>
    <w:rsid w:val="00B24B04"/>
    <w:rsid w:val="00B279B1"/>
    <w:rsid w:val="00B30FB9"/>
    <w:rsid w:val="00B37CAC"/>
    <w:rsid w:val="00B55983"/>
    <w:rsid w:val="00B67AC6"/>
    <w:rsid w:val="00B712A4"/>
    <w:rsid w:val="00B733E2"/>
    <w:rsid w:val="00B7556C"/>
    <w:rsid w:val="00B75CCD"/>
    <w:rsid w:val="00B75F07"/>
    <w:rsid w:val="00B9360F"/>
    <w:rsid w:val="00BA5CAA"/>
    <w:rsid w:val="00BA690D"/>
    <w:rsid w:val="00BA72CA"/>
    <w:rsid w:val="00BE535F"/>
    <w:rsid w:val="00BF6758"/>
    <w:rsid w:val="00BF7B51"/>
    <w:rsid w:val="00C0390E"/>
    <w:rsid w:val="00C21198"/>
    <w:rsid w:val="00C31E2D"/>
    <w:rsid w:val="00C5028E"/>
    <w:rsid w:val="00C53BAF"/>
    <w:rsid w:val="00C55D17"/>
    <w:rsid w:val="00C560BD"/>
    <w:rsid w:val="00C567D3"/>
    <w:rsid w:val="00C7309C"/>
    <w:rsid w:val="00C76F41"/>
    <w:rsid w:val="00CB3609"/>
    <w:rsid w:val="00CB517F"/>
    <w:rsid w:val="00CB69BF"/>
    <w:rsid w:val="00CC1A80"/>
    <w:rsid w:val="00CE23E9"/>
    <w:rsid w:val="00CF53BB"/>
    <w:rsid w:val="00CF6AAF"/>
    <w:rsid w:val="00D134ED"/>
    <w:rsid w:val="00D26039"/>
    <w:rsid w:val="00D33E6B"/>
    <w:rsid w:val="00D5174D"/>
    <w:rsid w:val="00D56FB0"/>
    <w:rsid w:val="00D6487B"/>
    <w:rsid w:val="00D82002"/>
    <w:rsid w:val="00D82BA4"/>
    <w:rsid w:val="00D84075"/>
    <w:rsid w:val="00D85E16"/>
    <w:rsid w:val="00D939A6"/>
    <w:rsid w:val="00DA4D09"/>
    <w:rsid w:val="00DC1FE1"/>
    <w:rsid w:val="00DD2798"/>
    <w:rsid w:val="00DE7678"/>
    <w:rsid w:val="00DF077F"/>
    <w:rsid w:val="00DF4BF4"/>
    <w:rsid w:val="00DF686A"/>
    <w:rsid w:val="00E30C95"/>
    <w:rsid w:val="00E35447"/>
    <w:rsid w:val="00E51621"/>
    <w:rsid w:val="00E5209B"/>
    <w:rsid w:val="00E713CE"/>
    <w:rsid w:val="00E71CB0"/>
    <w:rsid w:val="00E81316"/>
    <w:rsid w:val="00E8786B"/>
    <w:rsid w:val="00E95418"/>
    <w:rsid w:val="00EA3938"/>
    <w:rsid w:val="00EB187A"/>
    <w:rsid w:val="00EB5F56"/>
    <w:rsid w:val="00ED04A0"/>
    <w:rsid w:val="00ED1FA5"/>
    <w:rsid w:val="00ED6A29"/>
    <w:rsid w:val="00EE13E2"/>
    <w:rsid w:val="00F13C41"/>
    <w:rsid w:val="00F340E5"/>
    <w:rsid w:val="00F36BEE"/>
    <w:rsid w:val="00F464D9"/>
    <w:rsid w:val="00F71995"/>
    <w:rsid w:val="00F81837"/>
    <w:rsid w:val="00F83F51"/>
    <w:rsid w:val="00F84ED9"/>
    <w:rsid w:val="00F86996"/>
    <w:rsid w:val="00F95CF6"/>
    <w:rsid w:val="00FA35C8"/>
    <w:rsid w:val="00FB0AC1"/>
    <w:rsid w:val="00FE014C"/>
    <w:rsid w:val="00FE0FD3"/>
    <w:rsid w:val="00FF4B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08"/>
  </w:style>
  <w:style w:type="paragraph" w:styleId="Titre1">
    <w:name w:val="heading 1"/>
    <w:basedOn w:val="Normal"/>
    <w:next w:val="Normal"/>
    <w:link w:val="Titre1Car"/>
    <w:uiPriority w:val="9"/>
    <w:qFormat/>
    <w:rsid w:val="00E95418"/>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Titre2">
    <w:name w:val="heading 2"/>
    <w:basedOn w:val="Normal"/>
    <w:link w:val="Titre2Car"/>
    <w:uiPriority w:val="9"/>
    <w:qFormat/>
    <w:rsid w:val="00CB3609"/>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95418"/>
    <w:pPr>
      <w:keepNext/>
      <w:keepLines/>
      <w:spacing w:before="200"/>
      <w:outlineLvl w:val="2"/>
    </w:pPr>
    <w:rPr>
      <w:rFonts w:asciiTheme="majorHAnsi" w:eastAsiaTheme="majorEastAsia" w:hAnsiTheme="majorHAnsi" w:cstheme="majorBidi"/>
      <w:b/>
      <w:bCs/>
      <w:color w:val="7FD13B" w:themeColor="accent1"/>
    </w:rPr>
  </w:style>
  <w:style w:type="paragraph" w:styleId="Titre4">
    <w:name w:val="heading 4"/>
    <w:basedOn w:val="Normal"/>
    <w:next w:val="Normal"/>
    <w:link w:val="Titre4Car"/>
    <w:uiPriority w:val="9"/>
    <w:unhideWhenUsed/>
    <w:qFormat/>
    <w:rsid w:val="00E95418"/>
    <w:pPr>
      <w:keepNext/>
      <w:keepLines/>
      <w:spacing w:before="200"/>
      <w:outlineLvl w:val="3"/>
    </w:pPr>
    <w:rPr>
      <w:rFonts w:asciiTheme="majorHAnsi" w:eastAsiaTheme="majorEastAsia" w:hAnsiTheme="majorHAnsi" w:cstheme="majorBidi"/>
      <w:b/>
      <w:bCs/>
      <w:i/>
      <w:iCs/>
      <w:color w:val="7FD13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5418"/>
    <w:rPr>
      <w:rFonts w:asciiTheme="majorHAnsi" w:eastAsiaTheme="majorEastAsia" w:hAnsiTheme="majorHAnsi" w:cstheme="majorBidi"/>
      <w:b/>
      <w:bCs/>
      <w:color w:val="5EA226" w:themeColor="accent1" w:themeShade="BF"/>
      <w:sz w:val="28"/>
      <w:szCs w:val="28"/>
    </w:rPr>
  </w:style>
  <w:style w:type="character" w:customStyle="1" w:styleId="Titre2Car">
    <w:name w:val="Titre 2 Car"/>
    <w:basedOn w:val="Policepardfaut"/>
    <w:link w:val="Titre2"/>
    <w:uiPriority w:val="9"/>
    <w:rsid w:val="00CB36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95418"/>
    <w:rPr>
      <w:rFonts w:asciiTheme="majorHAnsi" w:eastAsiaTheme="majorEastAsia" w:hAnsiTheme="majorHAnsi" w:cstheme="majorBidi"/>
      <w:b/>
      <w:bCs/>
      <w:color w:val="7FD13B" w:themeColor="accent1"/>
    </w:rPr>
  </w:style>
  <w:style w:type="character" w:customStyle="1" w:styleId="Titre4Car">
    <w:name w:val="Titre 4 Car"/>
    <w:basedOn w:val="Policepardfaut"/>
    <w:link w:val="Titre4"/>
    <w:uiPriority w:val="9"/>
    <w:rsid w:val="00E95418"/>
    <w:rPr>
      <w:rFonts w:asciiTheme="majorHAnsi" w:eastAsiaTheme="majorEastAsia" w:hAnsiTheme="majorHAnsi" w:cstheme="majorBidi"/>
      <w:b/>
      <w:bCs/>
      <w:i/>
      <w:iCs/>
      <w:color w:val="7FD13B" w:themeColor="accent1"/>
    </w:rPr>
  </w:style>
  <w:style w:type="paragraph" w:styleId="NormalWeb">
    <w:name w:val="Normal (Web)"/>
    <w:basedOn w:val="Normal"/>
    <w:uiPriority w:val="99"/>
    <w:unhideWhenUsed/>
    <w:rsid w:val="00CB3609"/>
    <w:pPr>
      <w:spacing w:before="100" w:beforeAutospacing="1" w:after="100" w:afterAutospacing="1"/>
    </w:pPr>
    <w:rPr>
      <w:rFonts w:ascii="Times New Roman" w:eastAsia="Times New Roman" w:hAnsi="Times New Roman" w:cs="Times New Roman"/>
      <w:szCs w:val="24"/>
      <w:lang w:eastAsia="fr-FR"/>
    </w:rPr>
  </w:style>
  <w:style w:type="character" w:customStyle="1" w:styleId="apple-converted-space">
    <w:name w:val="apple-converted-space"/>
    <w:basedOn w:val="Policepardfaut"/>
    <w:rsid w:val="00CB3609"/>
  </w:style>
  <w:style w:type="character" w:styleId="lev">
    <w:name w:val="Strong"/>
    <w:basedOn w:val="Policepardfaut"/>
    <w:uiPriority w:val="22"/>
    <w:qFormat/>
    <w:rsid w:val="00E95418"/>
    <w:rPr>
      <w:b/>
      <w:bCs/>
    </w:rPr>
  </w:style>
  <w:style w:type="character" w:styleId="Lienhypertexte">
    <w:name w:val="Hyperlink"/>
    <w:basedOn w:val="Policepardfaut"/>
    <w:uiPriority w:val="99"/>
    <w:semiHidden/>
    <w:unhideWhenUsed/>
    <w:rsid w:val="00E95418"/>
    <w:rPr>
      <w:color w:val="0000FF"/>
      <w:u w:val="single"/>
    </w:rPr>
  </w:style>
  <w:style w:type="paragraph" w:customStyle="1" w:styleId="toctitle">
    <w:name w:val="toc_title"/>
    <w:basedOn w:val="Normal"/>
    <w:rsid w:val="00E95418"/>
    <w:pPr>
      <w:spacing w:before="100" w:beforeAutospacing="1" w:after="100" w:afterAutospacing="1"/>
    </w:pPr>
    <w:rPr>
      <w:rFonts w:ascii="Times New Roman" w:eastAsia="Times New Roman" w:hAnsi="Times New Roman" w:cs="Times New Roman"/>
      <w:szCs w:val="24"/>
      <w:lang w:eastAsia="fr-FR"/>
    </w:rPr>
  </w:style>
  <w:style w:type="character" w:customStyle="1" w:styleId="tocnumber">
    <w:name w:val="toc_number"/>
    <w:basedOn w:val="Policepardfaut"/>
    <w:rsid w:val="00E95418"/>
  </w:style>
  <w:style w:type="character" w:styleId="CitationHTML">
    <w:name w:val="HTML Cite"/>
    <w:basedOn w:val="Policepardfaut"/>
    <w:uiPriority w:val="99"/>
    <w:semiHidden/>
    <w:unhideWhenUsed/>
    <w:rsid w:val="00E95418"/>
    <w:rPr>
      <w:i/>
      <w:iCs/>
    </w:rPr>
  </w:style>
  <w:style w:type="paragraph" w:styleId="z-Hautduformulaire">
    <w:name w:val="HTML Top of Form"/>
    <w:basedOn w:val="Normal"/>
    <w:next w:val="Normal"/>
    <w:link w:val="z-HautduformulaireCar"/>
    <w:hidden/>
    <w:uiPriority w:val="99"/>
    <w:semiHidden/>
    <w:unhideWhenUsed/>
    <w:rsid w:val="00E95418"/>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E95418"/>
    <w:rPr>
      <w:rFonts w:eastAsia="Times New Roman" w:cs="Arial"/>
      <w:vanish/>
      <w:sz w:val="16"/>
      <w:szCs w:val="16"/>
      <w:lang w:eastAsia="fr-FR"/>
    </w:rPr>
  </w:style>
  <w:style w:type="paragraph" w:customStyle="1" w:styleId="comment-form-author">
    <w:name w:val="comment-form-author"/>
    <w:basedOn w:val="Normal"/>
    <w:rsid w:val="00E95418"/>
    <w:pPr>
      <w:spacing w:before="100" w:beforeAutospacing="1" w:after="100" w:afterAutospacing="1"/>
    </w:pPr>
    <w:rPr>
      <w:rFonts w:ascii="Times New Roman" w:eastAsia="Times New Roman" w:hAnsi="Times New Roman" w:cs="Times New Roman"/>
      <w:szCs w:val="24"/>
      <w:lang w:eastAsia="fr-FR"/>
    </w:rPr>
  </w:style>
  <w:style w:type="character" w:customStyle="1" w:styleId="required">
    <w:name w:val="required"/>
    <w:basedOn w:val="Policepardfaut"/>
    <w:rsid w:val="00E95418"/>
  </w:style>
  <w:style w:type="paragraph" w:customStyle="1" w:styleId="comment-form-email">
    <w:name w:val="comment-form-email"/>
    <w:basedOn w:val="Normal"/>
    <w:rsid w:val="00E95418"/>
    <w:pPr>
      <w:spacing w:before="100" w:beforeAutospacing="1" w:after="100" w:afterAutospacing="1"/>
    </w:pPr>
    <w:rPr>
      <w:rFonts w:ascii="Times New Roman" w:eastAsia="Times New Roman" w:hAnsi="Times New Roman" w:cs="Times New Roman"/>
      <w:szCs w:val="24"/>
      <w:lang w:eastAsia="fr-FR"/>
    </w:rPr>
  </w:style>
  <w:style w:type="paragraph" w:customStyle="1" w:styleId="comment-form-comment">
    <w:name w:val="comment-form-comment"/>
    <w:basedOn w:val="Normal"/>
    <w:rsid w:val="00E95418"/>
    <w:pPr>
      <w:spacing w:before="100" w:beforeAutospacing="1" w:after="100" w:afterAutospacing="1"/>
    </w:pPr>
    <w:rPr>
      <w:rFonts w:ascii="Times New Roman" w:eastAsia="Times New Roman" w:hAnsi="Times New Roman" w:cs="Times New Roman"/>
      <w:szCs w:val="24"/>
      <w:lang w:eastAsia="fr-FR"/>
    </w:rPr>
  </w:style>
  <w:style w:type="paragraph" w:customStyle="1" w:styleId="form-submit">
    <w:name w:val="form-submit"/>
    <w:basedOn w:val="Normal"/>
    <w:rsid w:val="00E95418"/>
    <w:pPr>
      <w:spacing w:before="100" w:beforeAutospacing="1" w:after="100" w:afterAutospacing="1"/>
    </w:pPr>
    <w:rPr>
      <w:rFonts w:ascii="Times New Roman" w:eastAsia="Times New Roman" w:hAnsi="Times New Roman" w:cs="Times New Roman"/>
      <w:szCs w:val="24"/>
      <w:lang w:eastAsia="fr-FR"/>
    </w:rPr>
  </w:style>
  <w:style w:type="paragraph" w:styleId="z-Basduformulaire">
    <w:name w:val="HTML Bottom of Form"/>
    <w:basedOn w:val="Normal"/>
    <w:next w:val="Normal"/>
    <w:link w:val="z-BasduformulaireCar"/>
    <w:hidden/>
    <w:uiPriority w:val="99"/>
    <w:semiHidden/>
    <w:unhideWhenUsed/>
    <w:rsid w:val="00E95418"/>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E95418"/>
    <w:rPr>
      <w:rFonts w:eastAsia="Times New Roman" w:cs="Arial"/>
      <w:vanish/>
      <w:sz w:val="16"/>
      <w:szCs w:val="16"/>
      <w:lang w:eastAsia="fr-FR"/>
    </w:rPr>
  </w:style>
  <w:style w:type="paragraph" w:styleId="Textedebulles">
    <w:name w:val="Balloon Text"/>
    <w:basedOn w:val="Normal"/>
    <w:link w:val="TextedebullesCar"/>
    <w:uiPriority w:val="99"/>
    <w:semiHidden/>
    <w:unhideWhenUsed/>
    <w:rsid w:val="00E95418"/>
    <w:rPr>
      <w:rFonts w:ascii="Tahoma" w:hAnsi="Tahoma" w:cs="Tahoma"/>
      <w:sz w:val="16"/>
      <w:szCs w:val="16"/>
    </w:rPr>
  </w:style>
  <w:style w:type="character" w:customStyle="1" w:styleId="TextedebullesCar">
    <w:name w:val="Texte de bulles Car"/>
    <w:basedOn w:val="Policepardfaut"/>
    <w:link w:val="Textedebulles"/>
    <w:uiPriority w:val="99"/>
    <w:semiHidden/>
    <w:rsid w:val="00E95418"/>
    <w:rPr>
      <w:rFonts w:ascii="Tahoma" w:hAnsi="Tahoma" w:cs="Tahoma"/>
      <w:sz w:val="16"/>
      <w:szCs w:val="16"/>
    </w:rPr>
  </w:style>
  <w:style w:type="character" w:styleId="Textedelespacerserv">
    <w:name w:val="Placeholder Text"/>
    <w:basedOn w:val="Policepardfaut"/>
    <w:uiPriority w:val="99"/>
    <w:semiHidden/>
    <w:rsid w:val="00497229"/>
    <w:rPr>
      <w:color w:val="808080"/>
    </w:rPr>
  </w:style>
  <w:style w:type="table" w:styleId="Grilledutableau">
    <w:name w:val="Table Grid"/>
    <w:basedOn w:val="TableauNormal"/>
    <w:uiPriority w:val="59"/>
    <w:rsid w:val="0066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583898">
      <w:bodyDiv w:val="1"/>
      <w:marLeft w:val="0"/>
      <w:marRight w:val="0"/>
      <w:marTop w:val="0"/>
      <w:marBottom w:val="0"/>
      <w:divBdr>
        <w:top w:val="none" w:sz="0" w:space="0" w:color="auto"/>
        <w:left w:val="none" w:sz="0" w:space="0" w:color="auto"/>
        <w:bottom w:val="none" w:sz="0" w:space="0" w:color="auto"/>
        <w:right w:val="none" w:sz="0" w:space="0" w:color="auto"/>
      </w:divBdr>
    </w:div>
    <w:div w:id="1637956474">
      <w:bodyDiv w:val="1"/>
      <w:marLeft w:val="0"/>
      <w:marRight w:val="0"/>
      <w:marTop w:val="0"/>
      <w:marBottom w:val="0"/>
      <w:divBdr>
        <w:top w:val="none" w:sz="0" w:space="0" w:color="auto"/>
        <w:left w:val="none" w:sz="0" w:space="0" w:color="auto"/>
        <w:bottom w:val="none" w:sz="0" w:space="0" w:color="auto"/>
        <w:right w:val="none" w:sz="0" w:space="0" w:color="auto"/>
      </w:divBdr>
      <w:divsChild>
        <w:div w:id="692999196">
          <w:marLeft w:val="0"/>
          <w:marRight w:val="0"/>
          <w:marTop w:val="0"/>
          <w:marBottom w:val="0"/>
          <w:divBdr>
            <w:top w:val="none" w:sz="0" w:space="0" w:color="auto"/>
            <w:left w:val="none" w:sz="0" w:space="0" w:color="auto"/>
            <w:bottom w:val="none" w:sz="0" w:space="0" w:color="auto"/>
            <w:right w:val="none" w:sz="0" w:space="0" w:color="auto"/>
          </w:divBdr>
          <w:divsChild>
            <w:div w:id="450713090">
              <w:marLeft w:val="0"/>
              <w:marRight w:val="0"/>
              <w:marTop w:val="0"/>
              <w:marBottom w:val="0"/>
              <w:divBdr>
                <w:top w:val="none" w:sz="0" w:space="0" w:color="auto"/>
                <w:left w:val="none" w:sz="0" w:space="0" w:color="auto"/>
                <w:bottom w:val="none" w:sz="0" w:space="0" w:color="auto"/>
                <w:right w:val="none" w:sz="0" w:space="0" w:color="auto"/>
              </w:divBdr>
              <w:divsChild>
                <w:div w:id="226497741">
                  <w:marLeft w:val="0"/>
                  <w:marRight w:val="0"/>
                  <w:marTop w:val="0"/>
                  <w:marBottom w:val="0"/>
                  <w:divBdr>
                    <w:top w:val="none" w:sz="0" w:space="0" w:color="auto"/>
                    <w:left w:val="none" w:sz="0" w:space="0" w:color="auto"/>
                    <w:bottom w:val="none" w:sz="0" w:space="0" w:color="auto"/>
                    <w:right w:val="none" w:sz="0" w:space="0" w:color="auto"/>
                  </w:divBdr>
                  <w:divsChild>
                    <w:div w:id="90470188">
                      <w:marLeft w:val="0"/>
                      <w:marRight w:val="0"/>
                      <w:marTop w:val="0"/>
                      <w:marBottom w:val="240"/>
                      <w:divBdr>
                        <w:top w:val="single" w:sz="4" w:space="4" w:color="AAAAAA"/>
                        <w:left w:val="single" w:sz="4" w:space="4" w:color="AAAAAA"/>
                        <w:bottom w:val="single" w:sz="4" w:space="4" w:color="AAAAAA"/>
                        <w:right w:val="single" w:sz="4" w:space="4" w:color="AAAAAA"/>
                      </w:divBdr>
                    </w:div>
                    <w:div w:id="1983540789">
                      <w:marLeft w:val="44"/>
                      <w:marRight w:val="44"/>
                      <w:marTop w:val="44"/>
                      <w:marBottom w:val="44"/>
                      <w:divBdr>
                        <w:top w:val="single" w:sz="4" w:space="4" w:color="808000"/>
                        <w:left w:val="single" w:sz="4" w:space="27" w:color="808000"/>
                        <w:bottom w:val="single" w:sz="4" w:space="4" w:color="808000"/>
                        <w:right w:val="single" w:sz="4" w:space="4" w:color="808000"/>
                      </w:divBdr>
                    </w:div>
                    <w:div w:id="127286875">
                      <w:marLeft w:val="44"/>
                      <w:marRight w:val="44"/>
                      <w:marTop w:val="44"/>
                      <w:marBottom w:val="44"/>
                      <w:divBdr>
                        <w:top w:val="single" w:sz="4" w:space="4" w:color="808000"/>
                        <w:left w:val="single" w:sz="4" w:space="27" w:color="808000"/>
                        <w:bottom w:val="single" w:sz="4" w:space="4" w:color="808000"/>
                        <w:right w:val="single" w:sz="4" w:space="4" w:color="808000"/>
                      </w:divBdr>
                    </w:div>
                    <w:div w:id="966469794">
                      <w:marLeft w:val="44"/>
                      <w:marRight w:val="44"/>
                      <w:marTop w:val="44"/>
                      <w:marBottom w:val="44"/>
                      <w:divBdr>
                        <w:top w:val="single" w:sz="4" w:space="4" w:color="808000"/>
                        <w:left w:val="single" w:sz="4" w:space="27" w:color="808000"/>
                        <w:bottom w:val="single" w:sz="4" w:space="4" w:color="808000"/>
                        <w:right w:val="single" w:sz="4" w:space="4" w:color="808000"/>
                      </w:divBdr>
                    </w:div>
                    <w:div w:id="1504662765">
                      <w:marLeft w:val="44"/>
                      <w:marRight w:val="44"/>
                      <w:marTop w:val="44"/>
                      <w:marBottom w:val="44"/>
                      <w:divBdr>
                        <w:top w:val="single" w:sz="4" w:space="4" w:color="808000"/>
                        <w:left w:val="single" w:sz="4" w:space="27" w:color="808000"/>
                        <w:bottom w:val="single" w:sz="4" w:space="4" w:color="808000"/>
                        <w:right w:val="single" w:sz="4" w:space="4" w:color="808000"/>
                      </w:divBdr>
                    </w:div>
                    <w:div w:id="507453190">
                      <w:marLeft w:val="44"/>
                      <w:marRight w:val="44"/>
                      <w:marTop w:val="44"/>
                      <w:marBottom w:val="44"/>
                      <w:divBdr>
                        <w:top w:val="single" w:sz="4" w:space="4" w:color="808000"/>
                        <w:left w:val="single" w:sz="4" w:space="27" w:color="808000"/>
                        <w:bottom w:val="single" w:sz="4" w:space="4" w:color="808000"/>
                        <w:right w:val="single" w:sz="4" w:space="4" w:color="808000"/>
                      </w:divBdr>
                    </w:div>
                    <w:div w:id="715784205">
                      <w:marLeft w:val="44"/>
                      <w:marRight w:val="44"/>
                      <w:marTop w:val="44"/>
                      <w:marBottom w:val="44"/>
                      <w:divBdr>
                        <w:top w:val="single" w:sz="4" w:space="4" w:color="808000"/>
                        <w:left w:val="single" w:sz="4" w:space="27" w:color="808000"/>
                        <w:bottom w:val="single" w:sz="4" w:space="4" w:color="808000"/>
                        <w:right w:val="single" w:sz="4" w:space="4" w:color="808000"/>
                      </w:divBdr>
                    </w:div>
                    <w:div w:id="84154036">
                      <w:marLeft w:val="44"/>
                      <w:marRight w:val="44"/>
                      <w:marTop w:val="44"/>
                      <w:marBottom w:val="44"/>
                      <w:divBdr>
                        <w:top w:val="single" w:sz="4" w:space="4" w:color="808000"/>
                        <w:left w:val="single" w:sz="4" w:space="27" w:color="808000"/>
                        <w:bottom w:val="single" w:sz="4" w:space="4" w:color="808000"/>
                        <w:right w:val="single" w:sz="4" w:space="4" w:color="808000"/>
                      </w:divBdr>
                    </w:div>
                    <w:div w:id="81269440">
                      <w:marLeft w:val="44"/>
                      <w:marRight w:val="44"/>
                      <w:marTop w:val="44"/>
                      <w:marBottom w:val="44"/>
                      <w:divBdr>
                        <w:top w:val="single" w:sz="4" w:space="4" w:color="808000"/>
                        <w:left w:val="single" w:sz="4" w:space="27" w:color="808000"/>
                        <w:bottom w:val="single" w:sz="4" w:space="4" w:color="808000"/>
                        <w:right w:val="single" w:sz="4" w:space="4" w:color="808000"/>
                      </w:divBdr>
                    </w:div>
                    <w:div w:id="1773280867">
                      <w:marLeft w:val="44"/>
                      <w:marRight w:val="44"/>
                      <w:marTop w:val="44"/>
                      <w:marBottom w:val="44"/>
                      <w:divBdr>
                        <w:top w:val="single" w:sz="4" w:space="4" w:color="808000"/>
                        <w:left w:val="single" w:sz="4" w:space="27" w:color="808000"/>
                        <w:bottom w:val="single" w:sz="4" w:space="4" w:color="808000"/>
                        <w:right w:val="single" w:sz="4" w:space="4" w:color="808000"/>
                      </w:divBdr>
                    </w:div>
                    <w:div w:id="1574701001">
                      <w:marLeft w:val="44"/>
                      <w:marRight w:val="44"/>
                      <w:marTop w:val="44"/>
                      <w:marBottom w:val="44"/>
                      <w:divBdr>
                        <w:top w:val="single" w:sz="4" w:space="4" w:color="808000"/>
                        <w:left w:val="single" w:sz="4" w:space="27" w:color="808000"/>
                        <w:bottom w:val="single" w:sz="4" w:space="4" w:color="808000"/>
                        <w:right w:val="single" w:sz="4" w:space="4" w:color="808000"/>
                      </w:divBdr>
                    </w:div>
                    <w:div w:id="1044796513">
                      <w:marLeft w:val="44"/>
                      <w:marRight w:val="44"/>
                      <w:marTop w:val="44"/>
                      <w:marBottom w:val="44"/>
                      <w:divBdr>
                        <w:top w:val="single" w:sz="4" w:space="4" w:color="808000"/>
                        <w:left w:val="single" w:sz="4" w:space="27" w:color="808000"/>
                        <w:bottom w:val="single" w:sz="4" w:space="4" w:color="808000"/>
                        <w:right w:val="single" w:sz="4" w:space="4" w:color="808000"/>
                      </w:divBdr>
                    </w:div>
                    <w:div w:id="865601730">
                      <w:marLeft w:val="44"/>
                      <w:marRight w:val="44"/>
                      <w:marTop w:val="44"/>
                      <w:marBottom w:val="44"/>
                      <w:divBdr>
                        <w:top w:val="single" w:sz="4" w:space="4" w:color="808000"/>
                        <w:left w:val="single" w:sz="4" w:space="27" w:color="808000"/>
                        <w:bottom w:val="single" w:sz="4" w:space="4" w:color="808000"/>
                        <w:right w:val="single" w:sz="4" w:space="4" w:color="808000"/>
                      </w:divBdr>
                    </w:div>
                  </w:divsChild>
                </w:div>
              </w:divsChild>
            </w:div>
          </w:divsChild>
        </w:div>
        <w:div w:id="449204991">
          <w:marLeft w:val="0"/>
          <w:marRight w:val="0"/>
          <w:marTop w:val="0"/>
          <w:marBottom w:val="0"/>
          <w:divBdr>
            <w:top w:val="none" w:sz="0" w:space="0" w:color="auto"/>
            <w:left w:val="none" w:sz="0" w:space="0" w:color="auto"/>
            <w:bottom w:val="none" w:sz="0" w:space="0" w:color="auto"/>
            <w:right w:val="none" w:sz="0" w:space="0" w:color="auto"/>
          </w:divBdr>
          <w:divsChild>
            <w:div w:id="1018774823">
              <w:marLeft w:val="0"/>
              <w:marRight w:val="0"/>
              <w:marTop w:val="0"/>
              <w:marBottom w:val="0"/>
              <w:divBdr>
                <w:top w:val="none" w:sz="0" w:space="0" w:color="auto"/>
                <w:left w:val="none" w:sz="0" w:space="0" w:color="auto"/>
                <w:bottom w:val="none" w:sz="0" w:space="0" w:color="auto"/>
                <w:right w:val="none" w:sz="0" w:space="0" w:color="auto"/>
              </w:divBdr>
              <w:divsChild>
                <w:div w:id="29037951">
                  <w:marLeft w:val="0"/>
                  <w:marRight w:val="53"/>
                  <w:marTop w:val="0"/>
                  <w:marBottom w:val="0"/>
                  <w:divBdr>
                    <w:top w:val="none" w:sz="0" w:space="0" w:color="auto"/>
                    <w:left w:val="none" w:sz="0" w:space="0" w:color="auto"/>
                    <w:bottom w:val="none" w:sz="0" w:space="0" w:color="auto"/>
                    <w:right w:val="none" w:sz="0" w:space="0" w:color="auto"/>
                  </w:divBdr>
                </w:div>
                <w:div w:id="806556666">
                  <w:marLeft w:val="0"/>
                  <w:marRight w:val="0"/>
                  <w:marTop w:val="0"/>
                  <w:marBottom w:val="0"/>
                  <w:divBdr>
                    <w:top w:val="none" w:sz="0" w:space="0" w:color="auto"/>
                    <w:left w:val="none" w:sz="0" w:space="0" w:color="auto"/>
                    <w:bottom w:val="none" w:sz="0" w:space="0" w:color="auto"/>
                    <w:right w:val="none" w:sz="0" w:space="0" w:color="auto"/>
                  </w:divBdr>
                </w:div>
                <w:div w:id="1910072128">
                  <w:marLeft w:val="0"/>
                  <w:marRight w:val="0"/>
                  <w:marTop w:val="0"/>
                  <w:marBottom w:val="0"/>
                  <w:divBdr>
                    <w:top w:val="none" w:sz="0" w:space="0" w:color="auto"/>
                    <w:left w:val="none" w:sz="0" w:space="0" w:color="auto"/>
                    <w:bottom w:val="none" w:sz="0" w:space="0" w:color="auto"/>
                    <w:right w:val="none" w:sz="0" w:space="0" w:color="auto"/>
                  </w:divBdr>
                </w:div>
              </w:divsChild>
            </w:div>
            <w:div w:id="765156531">
              <w:marLeft w:val="0"/>
              <w:marRight w:val="0"/>
              <w:marTop w:val="0"/>
              <w:marBottom w:val="0"/>
              <w:divBdr>
                <w:top w:val="none" w:sz="0" w:space="0" w:color="auto"/>
                <w:left w:val="none" w:sz="0" w:space="0" w:color="auto"/>
                <w:bottom w:val="none" w:sz="0" w:space="0" w:color="auto"/>
                <w:right w:val="none" w:sz="0" w:space="0" w:color="auto"/>
              </w:divBdr>
              <w:divsChild>
                <w:div w:id="2092265237">
                  <w:marLeft w:val="0"/>
                  <w:marRight w:val="53"/>
                  <w:marTop w:val="0"/>
                  <w:marBottom w:val="0"/>
                  <w:divBdr>
                    <w:top w:val="none" w:sz="0" w:space="0" w:color="auto"/>
                    <w:left w:val="none" w:sz="0" w:space="0" w:color="auto"/>
                    <w:bottom w:val="none" w:sz="0" w:space="0" w:color="auto"/>
                    <w:right w:val="none" w:sz="0" w:space="0" w:color="auto"/>
                  </w:divBdr>
                </w:div>
                <w:div w:id="420102966">
                  <w:marLeft w:val="0"/>
                  <w:marRight w:val="0"/>
                  <w:marTop w:val="0"/>
                  <w:marBottom w:val="0"/>
                  <w:divBdr>
                    <w:top w:val="none" w:sz="0" w:space="0" w:color="auto"/>
                    <w:left w:val="none" w:sz="0" w:space="0" w:color="auto"/>
                    <w:bottom w:val="none" w:sz="0" w:space="0" w:color="auto"/>
                    <w:right w:val="none" w:sz="0" w:space="0" w:color="auto"/>
                  </w:divBdr>
                </w:div>
                <w:div w:id="2096629795">
                  <w:marLeft w:val="0"/>
                  <w:marRight w:val="0"/>
                  <w:marTop w:val="0"/>
                  <w:marBottom w:val="0"/>
                  <w:divBdr>
                    <w:top w:val="none" w:sz="0" w:space="0" w:color="auto"/>
                    <w:left w:val="none" w:sz="0" w:space="0" w:color="auto"/>
                    <w:bottom w:val="none" w:sz="0" w:space="0" w:color="auto"/>
                    <w:right w:val="none" w:sz="0" w:space="0" w:color="auto"/>
                  </w:divBdr>
                </w:div>
              </w:divsChild>
            </w:div>
            <w:div w:id="1440371513">
              <w:marLeft w:val="0"/>
              <w:marRight w:val="0"/>
              <w:marTop w:val="0"/>
              <w:marBottom w:val="0"/>
              <w:divBdr>
                <w:top w:val="none" w:sz="0" w:space="0" w:color="auto"/>
                <w:left w:val="none" w:sz="0" w:space="0" w:color="auto"/>
                <w:bottom w:val="none" w:sz="0" w:space="0" w:color="auto"/>
                <w:right w:val="none" w:sz="0" w:space="0" w:color="auto"/>
              </w:divBdr>
              <w:divsChild>
                <w:div w:id="1601181500">
                  <w:marLeft w:val="0"/>
                  <w:marRight w:val="53"/>
                  <w:marTop w:val="0"/>
                  <w:marBottom w:val="0"/>
                  <w:divBdr>
                    <w:top w:val="none" w:sz="0" w:space="0" w:color="auto"/>
                    <w:left w:val="none" w:sz="0" w:space="0" w:color="auto"/>
                    <w:bottom w:val="none" w:sz="0" w:space="0" w:color="auto"/>
                    <w:right w:val="none" w:sz="0" w:space="0" w:color="auto"/>
                  </w:divBdr>
                </w:div>
                <w:div w:id="1856923378">
                  <w:marLeft w:val="0"/>
                  <w:marRight w:val="0"/>
                  <w:marTop w:val="0"/>
                  <w:marBottom w:val="0"/>
                  <w:divBdr>
                    <w:top w:val="none" w:sz="0" w:space="0" w:color="auto"/>
                    <w:left w:val="none" w:sz="0" w:space="0" w:color="auto"/>
                    <w:bottom w:val="none" w:sz="0" w:space="0" w:color="auto"/>
                    <w:right w:val="none" w:sz="0" w:space="0" w:color="auto"/>
                  </w:divBdr>
                </w:div>
                <w:div w:id="2056196376">
                  <w:marLeft w:val="0"/>
                  <w:marRight w:val="0"/>
                  <w:marTop w:val="0"/>
                  <w:marBottom w:val="0"/>
                  <w:divBdr>
                    <w:top w:val="none" w:sz="0" w:space="0" w:color="auto"/>
                    <w:left w:val="none" w:sz="0" w:space="0" w:color="auto"/>
                    <w:bottom w:val="none" w:sz="0" w:space="0" w:color="auto"/>
                    <w:right w:val="none" w:sz="0" w:space="0" w:color="auto"/>
                  </w:divBdr>
                </w:div>
              </w:divsChild>
            </w:div>
            <w:div w:id="2034184273">
              <w:marLeft w:val="0"/>
              <w:marRight w:val="0"/>
              <w:marTop w:val="0"/>
              <w:marBottom w:val="0"/>
              <w:divBdr>
                <w:top w:val="none" w:sz="0" w:space="0" w:color="auto"/>
                <w:left w:val="none" w:sz="0" w:space="0" w:color="auto"/>
                <w:bottom w:val="none" w:sz="0" w:space="0" w:color="auto"/>
                <w:right w:val="none" w:sz="0" w:space="0" w:color="auto"/>
              </w:divBdr>
              <w:divsChild>
                <w:div w:id="1475174334">
                  <w:marLeft w:val="0"/>
                  <w:marRight w:val="53"/>
                  <w:marTop w:val="0"/>
                  <w:marBottom w:val="0"/>
                  <w:divBdr>
                    <w:top w:val="none" w:sz="0" w:space="0" w:color="auto"/>
                    <w:left w:val="none" w:sz="0" w:space="0" w:color="auto"/>
                    <w:bottom w:val="none" w:sz="0" w:space="0" w:color="auto"/>
                    <w:right w:val="none" w:sz="0" w:space="0" w:color="auto"/>
                  </w:divBdr>
                </w:div>
                <w:div w:id="741635931">
                  <w:marLeft w:val="0"/>
                  <w:marRight w:val="0"/>
                  <w:marTop w:val="0"/>
                  <w:marBottom w:val="0"/>
                  <w:divBdr>
                    <w:top w:val="none" w:sz="0" w:space="0" w:color="auto"/>
                    <w:left w:val="none" w:sz="0" w:space="0" w:color="auto"/>
                    <w:bottom w:val="none" w:sz="0" w:space="0" w:color="auto"/>
                    <w:right w:val="none" w:sz="0" w:space="0" w:color="auto"/>
                  </w:divBdr>
                </w:div>
                <w:div w:id="361059013">
                  <w:marLeft w:val="0"/>
                  <w:marRight w:val="0"/>
                  <w:marTop w:val="0"/>
                  <w:marBottom w:val="0"/>
                  <w:divBdr>
                    <w:top w:val="none" w:sz="0" w:space="0" w:color="auto"/>
                    <w:left w:val="none" w:sz="0" w:space="0" w:color="auto"/>
                    <w:bottom w:val="none" w:sz="0" w:space="0" w:color="auto"/>
                    <w:right w:val="none" w:sz="0" w:space="0" w:color="auto"/>
                  </w:divBdr>
                </w:div>
              </w:divsChild>
            </w:div>
            <w:div w:id="859858914">
              <w:marLeft w:val="0"/>
              <w:marRight w:val="0"/>
              <w:marTop w:val="0"/>
              <w:marBottom w:val="0"/>
              <w:divBdr>
                <w:top w:val="none" w:sz="0" w:space="0" w:color="auto"/>
                <w:left w:val="none" w:sz="0" w:space="0" w:color="auto"/>
                <w:bottom w:val="none" w:sz="0" w:space="0" w:color="auto"/>
                <w:right w:val="none" w:sz="0" w:space="0" w:color="auto"/>
              </w:divBdr>
              <w:divsChild>
                <w:div w:id="460421776">
                  <w:marLeft w:val="0"/>
                  <w:marRight w:val="53"/>
                  <w:marTop w:val="0"/>
                  <w:marBottom w:val="0"/>
                  <w:divBdr>
                    <w:top w:val="none" w:sz="0" w:space="0" w:color="auto"/>
                    <w:left w:val="none" w:sz="0" w:space="0" w:color="auto"/>
                    <w:bottom w:val="none" w:sz="0" w:space="0" w:color="auto"/>
                    <w:right w:val="none" w:sz="0" w:space="0" w:color="auto"/>
                  </w:divBdr>
                </w:div>
                <w:div w:id="269120108">
                  <w:marLeft w:val="0"/>
                  <w:marRight w:val="0"/>
                  <w:marTop w:val="0"/>
                  <w:marBottom w:val="0"/>
                  <w:divBdr>
                    <w:top w:val="none" w:sz="0" w:space="0" w:color="auto"/>
                    <w:left w:val="none" w:sz="0" w:space="0" w:color="auto"/>
                    <w:bottom w:val="none" w:sz="0" w:space="0" w:color="auto"/>
                    <w:right w:val="none" w:sz="0" w:space="0" w:color="auto"/>
                  </w:divBdr>
                </w:div>
                <w:div w:id="845368070">
                  <w:marLeft w:val="0"/>
                  <w:marRight w:val="0"/>
                  <w:marTop w:val="0"/>
                  <w:marBottom w:val="0"/>
                  <w:divBdr>
                    <w:top w:val="none" w:sz="0" w:space="0" w:color="auto"/>
                    <w:left w:val="none" w:sz="0" w:space="0" w:color="auto"/>
                    <w:bottom w:val="none" w:sz="0" w:space="0" w:color="auto"/>
                    <w:right w:val="none" w:sz="0" w:space="0" w:color="auto"/>
                  </w:divBdr>
                </w:div>
              </w:divsChild>
            </w:div>
            <w:div w:id="1295603382">
              <w:marLeft w:val="0"/>
              <w:marRight w:val="0"/>
              <w:marTop w:val="0"/>
              <w:marBottom w:val="0"/>
              <w:divBdr>
                <w:top w:val="none" w:sz="0" w:space="0" w:color="auto"/>
                <w:left w:val="none" w:sz="0" w:space="0" w:color="auto"/>
                <w:bottom w:val="none" w:sz="0" w:space="0" w:color="auto"/>
                <w:right w:val="none" w:sz="0" w:space="0" w:color="auto"/>
              </w:divBdr>
              <w:divsChild>
                <w:div w:id="1760367466">
                  <w:marLeft w:val="0"/>
                  <w:marRight w:val="53"/>
                  <w:marTop w:val="0"/>
                  <w:marBottom w:val="0"/>
                  <w:divBdr>
                    <w:top w:val="none" w:sz="0" w:space="0" w:color="auto"/>
                    <w:left w:val="none" w:sz="0" w:space="0" w:color="auto"/>
                    <w:bottom w:val="none" w:sz="0" w:space="0" w:color="auto"/>
                    <w:right w:val="none" w:sz="0" w:space="0" w:color="auto"/>
                  </w:divBdr>
                </w:div>
                <w:div w:id="1255936841">
                  <w:marLeft w:val="0"/>
                  <w:marRight w:val="0"/>
                  <w:marTop w:val="0"/>
                  <w:marBottom w:val="0"/>
                  <w:divBdr>
                    <w:top w:val="none" w:sz="0" w:space="0" w:color="auto"/>
                    <w:left w:val="none" w:sz="0" w:space="0" w:color="auto"/>
                    <w:bottom w:val="none" w:sz="0" w:space="0" w:color="auto"/>
                    <w:right w:val="none" w:sz="0" w:space="0" w:color="auto"/>
                  </w:divBdr>
                </w:div>
                <w:div w:id="1405565861">
                  <w:marLeft w:val="0"/>
                  <w:marRight w:val="0"/>
                  <w:marTop w:val="0"/>
                  <w:marBottom w:val="0"/>
                  <w:divBdr>
                    <w:top w:val="none" w:sz="0" w:space="0" w:color="auto"/>
                    <w:left w:val="none" w:sz="0" w:space="0" w:color="auto"/>
                    <w:bottom w:val="none" w:sz="0" w:space="0" w:color="auto"/>
                    <w:right w:val="none" w:sz="0" w:space="0" w:color="auto"/>
                  </w:divBdr>
                </w:div>
              </w:divsChild>
            </w:div>
            <w:div w:id="1032851073">
              <w:marLeft w:val="0"/>
              <w:marRight w:val="0"/>
              <w:marTop w:val="0"/>
              <w:marBottom w:val="0"/>
              <w:divBdr>
                <w:top w:val="none" w:sz="0" w:space="0" w:color="auto"/>
                <w:left w:val="none" w:sz="0" w:space="0" w:color="auto"/>
                <w:bottom w:val="none" w:sz="0" w:space="0" w:color="auto"/>
                <w:right w:val="none" w:sz="0" w:space="0" w:color="auto"/>
              </w:divBdr>
              <w:divsChild>
                <w:div w:id="325741968">
                  <w:marLeft w:val="0"/>
                  <w:marRight w:val="53"/>
                  <w:marTop w:val="0"/>
                  <w:marBottom w:val="0"/>
                  <w:divBdr>
                    <w:top w:val="none" w:sz="0" w:space="0" w:color="auto"/>
                    <w:left w:val="none" w:sz="0" w:space="0" w:color="auto"/>
                    <w:bottom w:val="none" w:sz="0" w:space="0" w:color="auto"/>
                    <w:right w:val="none" w:sz="0" w:space="0" w:color="auto"/>
                  </w:divBdr>
                </w:div>
                <w:div w:id="1601835681">
                  <w:marLeft w:val="0"/>
                  <w:marRight w:val="0"/>
                  <w:marTop w:val="0"/>
                  <w:marBottom w:val="0"/>
                  <w:divBdr>
                    <w:top w:val="none" w:sz="0" w:space="0" w:color="auto"/>
                    <w:left w:val="none" w:sz="0" w:space="0" w:color="auto"/>
                    <w:bottom w:val="none" w:sz="0" w:space="0" w:color="auto"/>
                    <w:right w:val="none" w:sz="0" w:space="0" w:color="auto"/>
                  </w:divBdr>
                </w:div>
                <w:div w:id="866069302">
                  <w:marLeft w:val="0"/>
                  <w:marRight w:val="0"/>
                  <w:marTop w:val="0"/>
                  <w:marBottom w:val="0"/>
                  <w:divBdr>
                    <w:top w:val="none" w:sz="0" w:space="0" w:color="auto"/>
                    <w:left w:val="none" w:sz="0" w:space="0" w:color="auto"/>
                    <w:bottom w:val="none" w:sz="0" w:space="0" w:color="auto"/>
                    <w:right w:val="none" w:sz="0" w:space="0" w:color="auto"/>
                  </w:divBdr>
                </w:div>
              </w:divsChild>
            </w:div>
            <w:div w:id="1984845090">
              <w:marLeft w:val="0"/>
              <w:marRight w:val="0"/>
              <w:marTop w:val="0"/>
              <w:marBottom w:val="0"/>
              <w:divBdr>
                <w:top w:val="none" w:sz="0" w:space="0" w:color="auto"/>
                <w:left w:val="none" w:sz="0" w:space="0" w:color="auto"/>
                <w:bottom w:val="none" w:sz="0" w:space="0" w:color="auto"/>
                <w:right w:val="none" w:sz="0" w:space="0" w:color="auto"/>
              </w:divBdr>
              <w:divsChild>
                <w:div w:id="2085686678">
                  <w:marLeft w:val="0"/>
                  <w:marRight w:val="53"/>
                  <w:marTop w:val="0"/>
                  <w:marBottom w:val="0"/>
                  <w:divBdr>
                    <w:top w:val="none" w:sz="0" w:space="0" w:color="auto"/>
                    <w:left w:val="none" w:sz="0" w:space="0" w:color="auto"/>
                    <w:bottom w:val="none" w:sz="0" w:space="0" w:color="auto"/>
                    <w:right w:val="none" w:sz="0" w:space="0" w:color="auto"/>
                  </w:divBdr>
                </w:div>
                <w:div w:id="1310667861">
                  <w:marLeft w:val="0"/>
                  <w:marRight w:val="0"/>
                  <w:marTop w:val="0"/>
                  <w:marBottom w:val="0"/>
                  <w:divBdr>
                    <w:top w:val="none" w:sz="0" w:space="0" w:color="auto"/>
                    <w:left w:val="none" w:sz="0" w:space="0" w:color="auto"/>
                    <w:bottom w:val="none" w:sz="0" w:space="0" w:color="auto"/>
                    <w:right w:val="none" w:sz="0" w:space="0" w:color="auto"/>
                  </w:divBdr>
                </w:div>
                <w:div w:id="953756611">
                  <w:marLeft w:val="0"/>
                  <w:marRight w:val="0"/>
                  <w:marTop w:val="0"/>
                  <w:marBottom w:val="0"/>
                  <w:divBdr>
                    <w:top w:val="none" w:sz="0" w:space="0" w:color="auto"/>
                    <w:left w:val="none" w:sz="0" w:space="0" w:color="auto"/>
                    <w:bottom w:val="none" w:sz="0" w:space="0" w:color="auto"/>
                    <w:right w:val="none" w:sz="0" w:space="0" w:color="auto"/>
                  </w:divBdr>
                </w:div>
              </w:divsChild>
            </w:div>
            <w:div w:id="1978026251">
              <w:marLeft w:val="0"/>
              <w:marRight w:val="0"/>
              <w:marTop w:val="0"/>
              <w:marBottom w:val="0"/>
              <w:divBdr>
                <w:top w:val="none" w:sz="0" w:space="0" w:color="auto"/>
                <w:left w:val="none" w:sz="0" w:space="0" w:color="auto"/>
                <w:bottom w:val="none" w:sz="0" w:space="0" w:color="auto"/>
                <w:right w:val="none" w:sz="0" w:space="0" w:color="auto"/>
              </w:divBdr>
              <w:divsChild>
                <w:div w:id="261691814">
                  <w:marLeft w:val="0"/>
                  <w:marRight w:val="53"/>
                  <w:marTop w:val="0"/>
                  <w:marBottom w:val="0"/>
                  <w:divBdr>
                    <w:top w:val="none" w:sz="0" w:space="0" w:color="auto"/>
                    <w:left w:val="none" w:sz="0" w:space="0" w:color="auto"/>
                    <w:bottom w:val="none" w:sz="0" w:space="0" w:color="auto"/>
                    <w:right w:val="none" w:sz="0" w:space="0" w:color="auto"/>
                  </w:divBdr>
                </w:div>
                <w:div w:id="104931169">
                  <w:marLeft w:val="0"/>
                  <w:marRight w:val="0"/>
                  <w:marTop w:val="0"/>
                  <w:marBottom w:val="0"/>
                  <w:divBdr>
                    <w:top w:val="none" w:sz="0" w:space="0" w:color="auto"/>
                    <w:left w:val="none" w:sz="0" w:space="0" w:color="auto"/>
                    <w:bottom w:val="none" w:sz="0" w:space="0" w:color="auto"/>
                    <w:right w:val="none" w:sz="0" w:space="0" w:color="auto"/>
                  </w:divBdr>
                </w:div>
                <w:div w:id="1845322635">
                  <w:marLeft w:val="0"/>
                  <w:marRight w:val="0"/>
                  <w:marTop w:val="0"/>
                  <w:marBottom w:val="0"/>
                  <w:divBdr>
                    <w:top w:val="none" w:sz="0" w:space="0" w:color="auto"/>
                    <w:left w:val="none" w:sz="0" w:space="0" w:color="auto"/>
                    <w:bottom w:val="none" w:sz="0" w:space="0" w:color="auto"/>
                    <w:right w:val="none" w:sz="0" w:space="0" w:color="auto"/>
                  </w:divBdr>
                </w:div>
              </w:divsChild>
            </w:div>
            <w:div w:id="1854105477">
              <w:marLeft w:val="0"/>
              <w:marRight w:val="0"/>
              <w:marTop w:val="0"/>
              <w:marBottom w:val="0"/>
              <w:divBdr>
                <w:top w:val="none" w:sz="0" w:space="0" w:color="auto"/>
                <w:left w:val="none" w:sz="0" w:space="0" w:color="auto"/>
                <w:bottom w:val="none" w:sz="0" w:space="0" w:color="auto"/>
                <w:right w:val="none" w:sz="0" w:space="0" w:color="auto"/>
              </w:divBdr>
              <w:divsChild>
                <w:div w:id="1527210957">
                  <w:marLeft w:val="0"/>
                  <w:marRight w:val="53"/>
                  <w:marTop w:val="0"/>
                  <w:marBottom w:val="0"/>
                  <w:divBdr>
                    <w:top w:val="none" w:sz="0" w:space="0" w:color="auto"/>
                    <w:left w:val="none" w:sz="0" w:space="0" w:color="auto"/>
                    <w:bottom w:val="none" w:sz="0" w:space="0" w:color="auto"/>
                    <w:right w:val="none" w:sz="0" w:space="0" w:color="auto"/>
                  </w:divBdr>
                </w:div>
                <w:div w:id="1416392407">
                  <w:marLeft w:val="0"/>
                  <w:marRight w:val="0"/>
                  <w:marTop w:val="0"/>
                  <w:marBottom w:val="0"/>
                  <w:divBdr>
                    <w:top w:val="none" w:sz="0" w:space="0" w:color="auto"/>
                    <w:left w:val="none" w:sz="0" w:space="0" w:color="auto"/>
                    <w:bottom w:val="none" w:sz="0" w:space="0" w:color="auto"/>
                    <w:right w:val="none" w:sz="0" w:space="0" w:color="auto"/>
                  </w:divBdr>
                </w:div>
                <w:div w:id="1372803821">
                  <w:marLeft w:val="0"/>
                  <w:marRight w:val="0"/>
                  <w:marTop w:val="0"/>
                  <w:marBottom w:val="0"/>
                  <w:divBdr>
                    <w:top w:val="none" w:sz="0" w:space="0" w:color="auto"/>
                    <w:left w:val="none" w:sz="0" w:space="0" w:color="auto"/>
                    <w:bottom w:val="none" w:sz="0" w:space="0" w:color="auto"/>
                    <w:right w:val="none" w:sz="0" w:space="0" w:color="auto"/>
                  </w:divBdr>
                </w:div>
              </w:divsChild>
            </w:div>
            <w:div w:id="1849979301">
              <w:marLeft w:val="0"/>
              <w:marRight w:val="0"/>
              <w:marTop w:val="0"/>
              <w:marBottom w:val="0"/>
              <w:divBdr>
                <w:top w:val="none" w:sz="0" w:space="0" w:color="auto"/>
                <w:left w:val="none" w:sz="0" w:space="0" w:color="auto"/>
                <w:bottom w:val="none" w:sz="0" w:space="0" w:color="auto"/>
                <w:right w:val="none" w:sz="0" w:space="0" w:color="auto"/>
              </w:divBdr>
              <w:divsChild>
                <w:div w:id="1995525676">
                  <w:marLeft w:val="0"/>
                  <w:marRight w:val="53"/>
                  <w:marTop w:val="0"/>
                  <w:marBottom w:val="0"/>
                  <w:divBdr>
                    <w:top w:val="none" w:sz="0" w:space="0" w:color="auto"/>
                    <w:left w:val="none" w:sz="0" w:space="0" w:color="auto"/>
                    <w:bottom w:val="none" w:sz="0" w:space="0" w:color="auto"/>
                    <w:right w:val="none" w:sz="0" w:space="0" w:color="auto"/>
                  </w:divBdr>
                </w:div>
                <w:div w:id="107702475">
                  <w:marLeft w:val="0"/>
                  <w:marRight w:val="0"/>
                  <w:marTop w:val="0"/>
                  <w:marBottom w:val="0"/>
                  <w:divBdr>
                    <w:top w:val="none" w:sz="0" w:space="0" w:color="auto"/>
                    <w:left w:val="none" w:sz="0" w:space="0" w:color="auto"/>
                    <w:bottom w:val="none" w:sz="0" w:space="0" w:color="auto"/>
                    <w:right w:val="none" w:sz="0" w:space="0" w:color="auto"/>
                  </w:divBdr>
                </w:div>
                <w:div w:id="1322394673">
                  <w:marLeft w:val="0"/>
                  <w:marRight w:val="0"/>
                  <w:marTop w:val="0"/>
                  <w:marBottom w:val="0"/>
                  <w:divBdr>
                    <w:top w:val="none" w:sz="0" w:space="0" w:color="auto"/>
                    <w:left w:val="none" w:sz="0" w:space="0" w:color="auto"/>
                    <w:bottom w:val="none" w:sz="0" w:space="0" w:color="auto"/>
                    <w:right w:val="none" w:sz="0" w:space="0" w:color="auto"/>
                  </w:divBdr>
                </w:div>
              </w:divsChild>
            </w:div>
            <w:div w:id="76948187">
              <w:marLeft w:val="0"/>
              <w:marRight w:val="0"/>
              <w:marTop w:val="0"/>
              <w:marBottom w:val="0"/>
              <w:divBdr>
                <w:top w:val="none" w:sz="0" w:space="0" w:color="auto"/>
                <w:left w:val="none" w:sz="0" w:space="0" w:color="auto"/>
                <w:bottom w:val="none" w:sz="0" w:space="0" w:color="auto"/>
                <w:right w:val="none" w:sz="0" w:space="0" w:color="auto"/>
              </w:divBdr>
              <w:divsChild>
                <w:div w:id="1883861246">
                  <w:marLeft w:val="0"/>
                  <w:marRight w:val="53"/>
                  <w:marTop w:val="0"/>
                  <w:marBottom w:val="0"/>
                  <w:divBdr>
                    <w:top w:val="none" w:sz="0" w:space="0" w:color="auto"/>
                    <w:left w:val="none" w:sz="0" w:space="0" w:color="auto"/>
                    <w:bottom w:val="none" w:sz="0" w:space="0" w:color="auto"/>
                    <w:right w:val="none" w:sz="0" w:space="0" w:color="auto"/>
                  </w:divBdr>
                </w:div>
                <w:div w:id="2042314142">
                  <w:marLeft w:val="0"/>
                  <w:marRight w:val="0"/>
                  <w:marTop w:val="0"/>
                  <w:marBottom w:val="0"/>
                  <w:divBdr>
                    <w:top w:val="none" w:sz="0" w:space="0" w:color="auto"/>
                    <w:left w:val="none" w:sz="0" w:space="0" w:color="auto"/>
                    <w:bottom w:val="none" w:sz="0" w:space="0" w:color="auto"/>
                    <w:right w:val="none" w:sz="0" w:space="0" w:color="auto"/>
                  </w:divBdr>
                </w:div>
                <w:div w:id="1698971252">
                  <w:marLeft w:val="0"/>
                  <w:marRight w:val="0"/>
                  <w:marTop w:val="0"/>
                  <w:marBottom w:val="0"/>
                  <w:divBdr>
                    <w:top w:val="none" w:sz="0" w:space="0" w:color="auto"/>
                    <w:left w:val="none" w:sz="0" w:space="0" w:color="auto"/>
                    <w:bottom w:val="none" w:sz="0" w:space="0" w:color="auto"/>
                    <w:right w:val="none" w:sz="0" w:space="0" w:color="auto"/>
                  </w:divBdr>
                </w:div>
              </w:divsChild>
            </w:div>
            <w:div w:id="1060976907">
              <w:marLeft w:val="0"/>
              <w:marRight w:val="0"/>
              <w:marTop w:val="0"/>
              <w:marBottom w:val="0"/>
              <w:divBdr>
                <w:top w:val="none" w:sz="0" w:space="0" w:color="auto"/>
                <w:left w:val="none" w:sz="0" w:space="0" w:color="auto"/>
                <w:bottom w:val="none" w:sz="0" w:space="0" w:color="auto"/>
                <w:right w:val="none" w:sz="0" w:space="0" w:color="auto"/>
              </w:divBdr>
              <w:divsChild>
                <w:div w:id="1212695891">
                  <w:marLeft w:val="0"/>
                  <w:marRight w:val="53"/>
                  <w:marTop w:val="0"/>
                  <w:marBottom w:val="0"/>
                  <w:divBdr>
                    <w:top w:val="none" w:sz="0" w:space="0" w:color="auto"/>
                    <w:left w:val="none" w:sz="0" w:space="0" w:color="auto"/>
                    <w:bottom w:val="none" w:sz="0" w:space="0" w:color="auto"/>
                    <w:right w:val="none" w:sz="0" w:space="0" w:color="auto"/>
                  </w:divBdr>
                </w:div>
                <w:div w:id="384448155">
                  <w:marLeft w:val="0"/>
                  <w:marRight w:val="0"/>
                  <w:marTop w:val="0"/>
                  <w:marBottom w:val="0"/>
                  <w:divBdr>
                    <w:top w:val="none" w:sz="0" w:space="0" w:color="auto"/>
                    <w:left w:val="none" w:sz="0" w:space="0" w:color="auto"/>
                    <w:bottom w:val="none" w:sz="0" w:space="0" w:color="auto"/>
                    <w:right w:val="none" w:sz="0" w:space="0" w:color="auto"/>
                  </w:divBdr>
                </w:div>
                <w:div w:id="2125877402">
                  <w:marLeft w:val="0"/>
                  <w:marRight w:val="0"/>
                  <w:marTop w:val="0"/>
                  <w:marBottom w:val="0"/>
                  <w:divBdr>
                    <w:top w:val="none" w:sz="0" w:space="0" w:color="auto"/>
                    <w:left w:val="none" w:sz="0" w:space="0" w:color="auto"/>
                    <w:bottom w:val="none" w:sz="0" w:space="0" w:color="auto"/>
                    <w:right w:val="none" w:sz="0" w:space="0" w:color="auto"/>
                  </w:divBdr>
                </w:div>
              </w:divsChild>
            </w:div>
            <w:div w:id="410780618">
              <w:marLeft w:val="0"/>
              <w:marRight w:val="0"/>
              <w:marTop w:val="0"/>
              <w:marBottom w:val="0"/>
              <w:divBdr>
                <w:top w:val="none" w:sz="0" w:space="0" w:color="auto"/>
                <w:left w:val="none" w:sz="0" w:space="0" w:color="auto"/>
                <w:bottom w:val="none" w:sz="0" w:space="0" w:color="auto"/>
                <w:right w:val="none" w:sz="0" w:space="0" w:color="auto"/>
              </w:divBdr>
              <w:divsChild>
                <w:div w:id="2028017558">
                  <w:marLeft w:val="0"/>
                  <w:marRight w:val="53"/>
                  <w:marTop w:val="0"/>
                  <w:marBottom w:val="0"/>
                  <w:divBdr>
                    <w:top w:val="none" w:sz="0" w:space="0" w:color="auto"/>
                    <w:left w:val="none" w:sz="0" w:space="0" w:color="auto"/>
                    <w:bottom w:val="none" w:sz="0" w:space="0" w:color="auto"/>
                    <w:right w:val="none" w:sz="0" w:space="0" w:color="auto"/>
                  </w:divBdr>
                </w:div>
                <w:div w:id="1566842651">
                  <w:marLeft w:val="0"/>
                  <w:marRight w:val="0"/>
                  <w:marTop w:val="0"/>
                  <w:marBottom w:val="0"/>
                  <w:divBdr>
                    <w:top w:val="none" w:sz="0" w:space="0" w:color="auto"/>
                    <w:left w:val="none" w:sz="0" w:space="0" w:color="auto"/>
                    <w:bottom w:val="none" w:sz="0" w:space="0" w:color="auto"/>
                    <w:right w:val="none" w:sz="0" w:space="0" w:color="auto"/>
                  </w:divBdr>
                </w:div>
                <w:div w:id="1354962706">
                  <w:marLeft w:val="0"/>
                  <w:marRight w:val="0"/>
                  <w:marTop w:val="0"/>
                  <w:marBottom w:val="0"/>
                  <w:divBdr>
                    <w:top w:val="none" w:sz="0" w:space="0" w:color="auto"/>
                    <w:left w:val="none" w:sz="0" w:space="0" w:color="auto"/>
                    <w:bottom w:val="none" w:sz="0" w:space="0" w:color="auto"/>
                    <w:right w:val="none" w:sz="0" w:space="0" w:color="auto"/>
                  </w:divBdr>
                </w:div>
              </w:divsChild>
            </w:div>
            <w:div w:id="1997801643">
              <w:marLeft w:val="0"/>
              <w:marRight w:val="0"/>
              <w:marTop w:val="0"/>
              <w:marBottom w:val="0"/>
              <w:divBdr>
                <w:top w:val="none" w:sz="0" w:space="0" w:color="auto"/>
                <w:left w:val="none" w:sz="0" w:space="0" w:color="auto"/>
                <w:bottom w:val="none" w:sz="0" w:space="0" w:color="auto"/>
                <w:right w:val="none" w:sz="0" w:space="0" w:color="auto"/>
              </w:divBdr>
              <w:divsChild>
                <w:div w:id="1453943559">
                  <w:marLeft w:val="0"/>
                  <w:marRight w:val="53"/>
                  <w:marTop w:val="0"/>
                  <w:marBottom w:val="0"/>
                  <w:divBdr>
                    <w:top w:val="none" w:sz="0" w:space="0" w:color="auto"/>
                    <w:left w:val="none" w:sz="0" w:space="0" w:color="auto"/>
                    <w:bottom w:val="none" w:sz="0" w:space="0" w:color="auto"/>
                    <w:right w:val="none" w:sz="0" w:space="0" w:color="auto"/>
                  </w:divBdr>
                </w:div>
                <w:div w:id="205803643">
                  <w:marLeft w:val="0"/>
                  <w:marRight w:val="0"/>
                  <w:marTop w:val="0"/>
                  <w:marBottom w:val="0"/>
                  <w:divBdr>
                    <w:top w:val="none" w:sz="0" w:space="0" w:color="auto"/>
                    <w:left w:val="none" w:sz="0" w:space="0" w:color="auto"/>
                    <w:bottom w:val="none" w:sz="0" w:space="0" w:color="auto"/>
                    <w:right w:val="none" w:sz="0" w:space="0" w:color="auto"/>
                  </w:divBdr>
                </w:div>
                <w:div w:id="197279811">
                  <w:marLeft w:val="0"/>
                  <w:marRight w:val="0"/>
                  <w:marTop w:val="0"/>
                  <w:marBottom w:val="0"/>
                  <w:divBdr>
                    <w:top w:val="none" w:sz="0" w:space="0" w:color="auto"/>
                    <w:left w:val="none" w:sz="0" w:space="0" w:color="auto"/>
                    <w:bottom w:val="none" w:sz="0" w:space="0" w:color="auto"/>
                    <w:right w:val="none" w:sz="0" w:space="0" w:color="auto"/>
                  </w:divBdr>
                </w:div>
              </w:divsChild>
            </w:div>
            <w:div w:id="312636136">
              <w:marLeft w:val="0"/>
              <w:marRight w:val="0"/>
              <w:marTop w:val="0"/>
              <w:marBottom w:val="0"/>
              <w:divBdr>
                <w:top w:val="none" w:sz="0" w:space="0" w:color="auto"/>
                <w:left w:val="none" w:sz="0" w:space="0" w:color="auto"/>
                <w:bottom w:val="none" w:sz="0" w:space="0" w:color="auto"/>
                <w:right w:val="none" w:sz="0" w:space="0" w:color="auto"/>
              </w:divBdr>
              <w:divsChild>
                <w:div w:id="506870596">
                  <w:marLeft w:val="0"/>
                  <w:marRight w:val="53"/>
                  <w:marTop w:val="0"/>
                  <w:marBottom w:val="0"/>
                  <w:divBdr>
                    <w:top w:val="none" w:sz="0" w:space="0" w:color="auto"/>
                    <w:left w:val="none" w:sz="0" w:space="0" w:color="auto"/>
                    <w:bottom w:val="none" w:sz="0" w:space="0" w:color="auto"/>
                    <w:right w:val="none" w:sz="0" w:space="0" w:color="auto"/>
                  </w:divBdr>
                </w:div>
                <w:div w:id="709257082">
                  <w:marLeft w:val="0"/>
                  <w:marRight w:val="0"/>
                  <w:marTop w:val="0"/>
                  <w:marBottom w:val="0"/>
                  <w:divBdr>
                    <w:top w:val="none" w:sz="0" w:space="0" w:color="auto"/>
                    <w:left w:val="none" w:sz="0" w:space="0" w:color="auto"/>
                    <w:bottom w:val="none" w:sz="0" w:space="0" w:color="auto"/>
                    <w:right w:val="none" w:sz="0" w:space="0" w:color="auto"/>
                  </w:divBdr>
                </w:div>
                <w:div w:id="1477189458">
                  <w:marLeft w:val="0"/>
                  <w:marRight w:val="0"/>
                  <w:marTop w:val="0"/>
                  <w:marBottom w:val="0"/>
                  <w:divBdr>
                    <w:top w:val="none" w:sz="0" w:space="0" w:color="auto"/>
                    <w:left w:val="none" w:sz="0" w:space="0" w:color="auto"/>
                    <w:bottom w:val="none" w:sz="0" w:space="0" w:color="auto"/>
                    <w:right w:val="none" w:sz="0" w:space="0" w:color="auto"/>
                  </w:divBdr>
                </w:div>
              </w:divsChild>
            </w:div>
            <w:div w:id="1598516031">
              <w:marLeft w:val="0"/>
              <w:marRight w:val="0"/>
              <w:marTop w:val="0"/>
              <w:marBottom w:val="0"/>
              <w:divBdr>
                <w:top w:val="none" w:sz="0" w:space="0" w:color="auto"/>
                <w:left w:val="none" w:sz="0" w:space="0" w:color="auto"/>
                <w:bottom w:val="none" w:sz="0" w:space="0" w:color="auto"/>
                <w:right w:val="none" w:sz="0" w:space="0" w:color="auto"/>
              </w:divBdr>
              <w:divsChild>
                <w:div w:id="1536774016">
                  <w:marLeft w:val="0"/>
                  <w:marRight w:val="53"/>
                  <w:marTop w:val="0"/>
                  <w:marBottom w:val="0"/>
                  <w:divBdr>
                    <w:top w:val="none" w:sz="0" w:space="0" w:color="auto"/>
                    <w:left w:val="none" w:sz="0" w:space="0" w:color="auto"/>
                    <w:bottom w:val="none" w:sz="0" w:space="0" w:color="auto"/>
                    <w:right w:val="none" w:sz="0" w:space="0" w:color="auto"/>
                  </w:divBdr>
                </w:div>
                <w:div w:id="1990135249">
                  <w:marLeft w:val="0"/>
                  <w:marRight w:val="0"/>
                  <w:marTop w:val="0"/>
                  <w:marBottom w:val="0"/>
                  <w:divBdr>
                    <w:top w:val="none" w:sz="0" w:space="0" w:color="auto"/>
                    <w:left w:val="none" w:sz="0" w:space="0" w:color="auto"/>
                    <w:bottom w:val="none" w:sz="0" w:space="0" w:color="auto"/>
                    <w:right w:val="none" w:sz="0" w:space="0" w:color="auto"/>
                  </w:divBdr>
                </w:div>
                <w:div w:id="234433141">
                  <w:marLeft w:val="0"/>
                  <w:marRight w:val="0"/>
                  <w:marTop w:val="0"/>
                  <w:marBottom w:val="0"/>
                  <w:divBdr>
                    <w:top w:val="none" w:sz="0" w:space="0" w:color="auto"/>
                    <w:left w:val="none" w:sz="0" w:space="0" w:color="auto"/>
                    <w:bottom w:val="none" w:sz="0" w:space="0" w:color="auto"/>
                    <w:right w:val="none" w:sz="0" w:space="0" w:color="auto"/>
                  </w:divBdr>
                </w:div>
              </w:divsChild>
            </w:div>
            <w:div w:id="2113163718">
              <w:marLeft w:val="0"/>
              <w:marRight w:val="0"/>
              <w:marTop w:val="0"/>
              <w:marBottom w:val="0"/>
              <w:divBdr>
                <w:top w:val="none" w:sz="0" w:space="0" w:color="auto"/>
                <w:left w:val="none" w:sz="0" w:space="0" w:color="auto"/>
                <w:bottom w:val="none" w:sz="0" w:space="0" w:color="auto"/>
                <w:right w:val="none" w:sz="0" w:space="0" w:color="auto"/>
              </w:divBdr>
              <w:divsChild>
                <w:div w:id="2067295967">
                  <w:marLeft w:val="0"/>
                  <w:marRight w:val="53"/>
                  <w:marTop w:val="0"/>
                  <w:marBottom w:val="0"/>
                  <w:divBdr>
                    <w:top w:val="none" w:sz="0" w:space="0" w:color="auto"/>
                    <w:left w:val="none" w:sz="0" w:space="0" w:color="auto"/>
                    <w:bottom w:val="none" w:sz="0" w:space="0" w:color="auto"/>
                    <w:right w:val="none" w:sz="0" w:space="0" w:color="auto"/>
                  </w:divBdr>
                </w:div>
                <w:div w:id="264580707">
                  <w:marLeft w:val="0"/>
                  <w:marRight w:val="0"/>
                  <w:marTop w:val="0"/>
                  <w:marBottom w:val="0"/>
                  <w:divBdr>
                    <w:top w:val="none" w:sz="0" w:space="0" w:color="auto"/>
                    <w:left w:val="none" w:sz="0" w:space="0" w:color="auto"/>
                    <w:bottom w:val="none" w:sz="0" w:space="0" w:color="auto"/>
                    <w:right w:val="none" w:sz="0" w:space="0" w:color="auto"/>
                  </w:divBdr>
                </w:div>
                <w:div w:id="340815282">
                  <w:marLeft w:val="0"/>
                  <w:marRight w:val="0"/>
                  <w:marTop w:val="0"/>
                  <w:marBottom w:val="0"/>
                  <w:divBdr>
                    <w:top w:val="none" w:sz="0" w:space="0" w:color="auto"/>
                    <w:left w:val="none" w:sz="0" w:space="0" w:color="auto"/>
                    <w:bottom w:val="none" w:sz="0" w:space="0" w:color="auto"/>
                    <w:right w:val="none" w:sz="0" w:space="0" w:color="auto"/>
                  </w:divBdr>
                </w:div>
              </w:divsChild>
            </w:div>
            <w:div w:id="1354259239">
              <w:marLeft w:val="0"/>
              <w:marRight w:val="0"/>
              <w:marTop w:val="0"/>
              <w:marBottom w:val="0"/>
              <w:divBdr>
                <w:top w:val="none" w:sz="0" w:space="0" w:color="auto"/>
                <w:left w:val="none" w:sz="0" w:space="0" w:color="auto"/>
                <w:bottom w:val="none" w:sz="0" w:space="0" w:color="auto"/>
                <w:right w:val="none" w:sz="0" w:space="0" w:color="auto"/>
              </w:divBdr>
              <w:divsChild>
                <w:div w:id="1139344218">
                  <w:marLeft w:val="0"/>
                  <w:marRight w:val="53"/>
                  <w:marTop w:val="0"/>
                  <w:marBottom w:val="0"/>
                  <w:divBdr>
                    <w:top w:val="none" w:sz="0" w:space="0" w:color="auto"/>
                    <w:left w:val="none" w:sz="0" w:space="0" w:color="auto"/>
                    <w:bottom w:val="none" w:sz="0" w:space="0" w:color="auto"/>
                    <w:right w:val="none" w:sz="0" w:space="0" w:color="auto"/>
                  </w:divBdr>
                </w:div>
                <w:div w:id="311108120">
                  <w:marLeft w:val="0"/>
                  <w:marRight w:val="0"/>
                  <w:marTop w:val="0"/>
                  <w:marBottom w:val="0"/>
                  <w:divBdr>
                    <w:top w:val="none" w:sz="0" w:space="0" w:color="auto"/>
                    <w:left w:val="none" w:sz="0" w:space="0" w:color="auto"/>
                    <w:bottom w:val="none" w:sz="0" w:space="0" w:color="auto"/>
                    <w:right w:val="none" w:sz="0" w:space="0" w:color="auto"/>
                  </w:divBdr>
                </w:div>
                <w:div w:id="3756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jpe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0"/>
          <c:order val="0"/>
          <c:tx>
            <c:strRef>
              <c:f>Feuil1!$B$1</c:f>
              <c:strCache>
                <c:ptCount val="1"/>
                <c:pt idx="0">
                  <c:v>Série 1</c:v>
                </c:pt>
              </c:strCache>
            </c:strRef>
          </c:tx>
          <c:cat>
            <c:strRef>
              <c:f>Feuil1!$A$2:$A$6</c:f>
              <c:strCache>
                <c:ptCount val="5"/>
                <c:pt idx="0">
                  <c:v>Emma</c:v>
                </c:pt>
                <c:pt idx="1">
                  <c:v>Igor</c:v>
                </c:pt>
                <c:pt idx="2">
                  <c:v>Jean</c:v>
                </c:pt>
                <c:pt idx="3">
                  <c:v>Marie</c:v>
                </c:pt>
                <c:pt idx="4">
                  <c:v>Paula</c:v>
                </c:pt>
              </c:strCache>
            </c:strRef>
          </c:cat>
          <c:val>
            <c:numRef>
              <c:f>Feuil1!$B$2:$B$6</c:f>
              <c:numCache>
                <c:formatCode>General</c:formatCode>
                <c:ptCount val="5"/>
                <c:pt idx="0">
                  <c:v>12</c:v>
                </c:pt>
                <c:pt idx="1">
                  <c:v>10</c:v>
                </c:pt>
                <c:pt idx="2">
                  <c:v>15</c:v>
                </c:pt>
                <c:pt idx="3">
                  <c:v>18</c:v>
                </c:pt>
                <c:pt idx="4">
                  <c:v>11</c:v>
                </c:pt>
              </c:numCache>
            </c:numRef>
          </c:val>
        </c:ser>
        <c:ser>
          <c:idx val="1"/>
          <c:order val="1"/>
          <c:tx>
            <c:strRef>
              <c:f>Feuil1!$C$1</c:f>
              <c:strCache>
                <c:ptCount val="1"/>
                <c:pt idx="0">
                  <c:v>Colonne1</c:v>
                </c:pt>
              </c:strCache>
            </c:strRef>
          </c:tx>
          <c:cat>
            <c:strRef>
              <c:f>Feuil1!$A$2:$A$6</c:f>
              <c:strCache>
                <c:ptCount val="5"/>
                <c:pt idx="0">
                  <c:v>Emma</c:v>
                </c:pt>
                <c:pt idx="1">
                  <c:v>Igor</c:v>
                </c:pt>
                <c:pt idx="2">
                  <c:v>Jean</c:v>
                </c:pt>
                <c:pt idx="3">
                  <c:v>Marie</c:v>
                </c:pt>
                <c:pt idx="4">
                  <c:v>Paula</c:v>
                </c:pt>
              </c:strCache>
            </c:strRef>
          </c:cat>
          <c:val>
            <c:numRef>
              <c:f>Feuil1!$C$2:$C$6</c:f>
              <c:numCache>
                <c:formatCode>General</c:formatCode>
                <c:ptCount val="5"/>
              </c:numCache>
            </c:numRef>
          </c:val>
        </c:ser>
        <c:ser>
          <c:idx val="2"/>
          <c:order val="2"/>
          <c:tx>
            <c:strRef>
              <c:f>Feuil1!$D$1</c:f>
              <c:strCache>
                <c:ptCount val="1"/>
                <c:pt idx="0">
                  <c:v>Colonne2</c:v>
                </c:pt>
              </c:strCache>
            </c:strRef>
          </c:tx>
          <c:cat>
            <c:strRef>
              <c:f>Feuil1!$A$2:$A$6</c:f>
              <c:strCache>
                <c:ptCount val="5"/>
                <c:pt idx="0">
                  <c:v>Emma</c:v>
                </c:pt>
                <c:pt idx="1">
                  <c:v>Igor</c:v>
                </c:pt>
                <c:pt idx="2">
                  <c:v>Jean</c:v>
                </c:pt>
                <c:pt idx="3">
                  <c:v>Marie</c:v>
                </c:pt>
                <c:pt idx="4">
                  <c:v>Paula</c:v>
                </c:pt>
              </c:strCache>
            </c:strRef>
          </c:cat>
          <c:val>
            <c:numRef>
              <c:f>Feuil1!$D$2:$D$6</c:f>
              <c:numCache>
                <c:formatCode>General</c:formatCode>
                <c:ptCount val="5"/>
              </c:numCache>
            </c:numRef>
          </c:val>
        </c:ser>
        <c:shape val="cylinder"/>
        <c:axId val="237433600"/>
        <c:axId val="237435520"/>
        <c:axId val="0"/>
      </c:bar3DChart>
      <c:catAx>
        <c:axId val="237433600"/>
        <c:scaling>
          <c:orientation val="minMax"/>
        </c:scaling>
        <c:axPos val="b"/>
        <c:tickLblPos val="nextTo"/>
        <c:crossAx val="237435520"/>
        <c:crosses val="autoZero"/>
        <c:auto val="1"/>
        <c:lblAlgn val="ctr"/>
        <c:lblOffset val="100"/>
      </c:catAx>
      <c:valAx>
        <c:axId val="237435520"/>
        <c:scaling>
          <c:orientation val="minMax"/>
        </c:scaling>
        <c:axPos val="l"/>
        <c:majorGridlines/>
        <c:numFmt formatCode="General" sourceLinked="1"/>
        <c:tickLblPos val="nextTo"/>
        <c:crossAx val="237433600"/>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06355-CAF6-4D84-8B8E-03B60A70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19</Pages>
  <Words>7826</Words>
  <Characters>43049</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21</cp:revision>
  <cp:lastPrinted>2015-05-04T10:53:00Z</cp:lastPrinted>
  <dcterms:created xsi:type="dcterms:W3CDTF">2015-04-17T23:04:00Z</dcterms:created>
  <dcterms:modified xsi:type="dcterms:W3CDTF">2015-05-04T10:59:00Z</dcterms:modified>
</cp:coreProperties>
</file>