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FF" w:rsidRDefault="00A716FF"/>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Pr="00B36D17" w:rsidRDefault="006A60AE" w:rsidP="00B36D17">
      <w:pPr>
        <w:jc w:val="center"/>
        <w:rPr>
          <w:sz w:val="96"/>
          <w:szCs w:val="96"/>
        </w:rPr>
      </w:pPr>
      <w:r w:rsidRPr="00B36D17">
        <w:rPr>
          <w:sz w:val="96"/>
          <w:szCs w:val="96"/>
        </w:rPr>
        <w:t>Cahier de cours</w:t>
      </w:r>
    </w:p>
    <w:p w:rsidR="006A60AE" w:rsidRDefault="006A60AE"/>
    <w:p w:rsidR="006A60AE" w:rsidRPr="00B36D17" w:rsidRDefault="006A60AE">
      <w:pPr>
        <w:rPr>
          <w:sz w:val="144"/>
          <w:szCs w:val="144"/>
        </w:rPr>
      </w:pPr>
      <w:r w:rsidRPr="00B36D17">
        <w:rPr>
          <w:sz w:val="144"/>
          <w:szCs w:val="144"/>
        </w:rPr>
        <w:t>TERMINALE  S</w:t>
      </w:r>
    </w:p>
    <w:p w:rsidR="006A60AE" w:rsidRPr="00B36D17" w:rsidRDefault="006A60AE">
      <w:pPr>
        <w:rPr>
          <w:b/>
        </w:rPr>
      </w:pPr>
    </w:p>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FC0690" w:rsidRDefault="00FC0690"/>
    <w:p w:rsidR="00FC0690" w:rsidRDefault="00FC0690"/>
    <w:p w:rsidR="00FC0690" w:rsidRDefault="000766EC">
      <w:r>
        <w:lastRenderedPageBreak/>
        <w:t>Cliquez sur le lien pour atteindre le chapitre</w:t>
      </w:r>
    </w:p>
    <w:p w:rsidR="000766EC" w:rsidRDefault="000766EC"/>
    <w:p w:rsidR="000766EC" w:rsidRDefault="000766EC"/>
    <w:p w:rsidR="006A60AE" w:rsidRPr="00FC0690" w:rsidRDefault="00FC0690">
      <w:pPr>
        <w:rPr>
          <w:rFonts w:ascii="Broadway" w:hAnsi="Broadway"/>
          <w:b/>
          <w:sz w:val="36"/>
          <w:szCs w:val="36"/>
        </w:rPr>
      </w:pPr>
      <w:r w:rsidRPr="00FC0690">
        <w:rPr>
          <w:rFonts w:ascii="Broadway" w:hAnsi="Broadway"/>
          <w:b/>
          <w:sz w:val="36"/>
          <w:szCs w:val="36"/>
        </w:rPr>
        <w:t>Analyse</w:t>
      </w:r>
    </w:p>
    <w:p w:rsidR="00FC0690" w:rsidRDefault="00FC0690"/>
    <w:p w:rsidR="00791EDC" w:rsidRDefault="00FC0690" w:rsidP="00791EDC">
      <w:pPr>
        <w:pStyle w:val="TM3"/>
        <w:tabs>
          <w:tab w:val="right" w:leader="dot" w:pos="11102"/>
        </w:tabs>
        <w:ind w:left="0"/>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450127702" w:history="1">
        <w:r w:rsidR="00791EDC" w:rsidRPr="00086B13">
          <w:rPr>
            <w:rStyle w:val="Lienhypertexte"/>
            <w:noProof/>
          </w:rPr>
          <w:t>Limites</w:t>
        </w:r>
        <w:r w:rsidR="00791EDC">
          <w:rPr>
            <w:noProof/>
            <w:webHidden/>
          </w:rPr>
          <w:tab/>
        </w:r>
        <w:r w:rsidR="00791EDC">
          <w:rPr>
            <w:noProof/>
            <w:webHidden/>
          </w:rPr>
          <w:fldChar w:fldCharType="begin"/>
        </w:r>
        <w:r w:rsidR="00791EDC">
          <w:rPr>
            <w:noProof/>
            <w:webHidden/>
          </w:rPr>
          <w:instrText xml:space="preserve"> PAGEREF _Toc450127702 \h </w:instrText>
        </w:r>
        <w:r w:rsidR="00791EDC">
          <w:rPr>
            <w:noProof/>
            <w:webHidden/>
          </w:rPr>
        </w:r>
        <w:r w:rsidR="00791EDC">
          <w:rPr>
            <w:noProof/>
            <w:webHidden/>
          </w:rPr>
          <w:fldChar w:fldCharType="separate"/>
        </w:r>
        <w:r w:rsidR="00791EDC">
          <w:rPr>
            <w:noProof/>
            <w:webHidden/>
          </w:rPr>
          <w:t>3</w:t>
        </w:r>
        <w:r w:rsidR="00791EDC">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3" w:history="1">
        <w:r w:rsidRPr="00086B13">
          <w:rPr>
            <w:rStyle w:val="Lienhypertexte"/>
            <w:noProof/>
          </w:rPr>
          <w:t>Suites</w:t>
        </w:r>
        <w:r>
          <w:rPr>
            <w:noProof/>
            <w:webHidden/>
          </w:rPr>
          <w:tab/>
        </w:r>
        <w:r>
          <w:rPr>
            <w:noProof/>
            <w:webHidden/>
          </w:rPr>
          <w:fldChar w:fldCharType="begin"/>
        </w:r>
        <w:r>
          <w:rPr>
            <w:noProof/>
            <w:webHidden/>
          </w:rPr>
          <w:instrText xml:space="preserve"> PAGEREF _Toc450127703 \h </w:instrText>
        </w:r>
        <w:r>
          <w:rPr>
            <w:noProof/>
            <w:webHidden/>
          </w:rPr>
        </w:r>
        <w:r>
          <w:rPr>
            <w:noProof/>
            <w:webHidden/>
          </w:rPr>
          <w:fldChar w:fldCharType="separate"/>
        </w:r>
        <w:r>
          <w:rPr>
            <w:noProof/>
            <w:webHidden/>
          </w:rPr>
          <w:t>4</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4" w:history="1">
        <w:r w:rsidRPr="00086B13">
          <w:rPr>
            <w:rStyle w:val="Lienhypertexte"/>
            <w:noProof/>
          </w:rPr>
          <w:t>Dérivées</w:t>
        </w:r>
        <w:r>
          <w:rPr>
            <w:noProof/>
            <w:webHidden/>
          </w:rPr>
          <w:tab/>
        </w:r>
        <w:r>
          <w:rPr>
            <w:noProof/>
            <w:webHidden/>
          </w:rPr>
          <w:fldChar w:fldCharType="begin"/>
        </w:r>
        <w:r>
          <w:rPr>
            <w:noProof/>
            <w:webHidden/>
          </w:rPr>
          <w:instrText xml:space="preserve"> PAGEREF _Toc450127704 \h </w:instrText>
        </w:r>
        <w:r>
          <w:rPr>
            <w:noProof/>
            <w:webHidden/>
          </w:rPr>
        </w:r>
        <w:r>
          <w:rPr>
            <w:noProof/>
            <w:webHidden/>
          </w:rPr>
          <w:fldChar w:fldCharType="separate"/>
        </w:r>
        <w:r>
          <w:rPr>
            <w:noProof/>
            <w:webHidden/>
          </w:rPr>
          <w:t>5</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5" w:history="1">
        <w:r w:rsidRPr="00086B13">
          <w:rPr>
            <w:rStyle w:val="Lienhypertexte"/>
            <w:noProof/>
          </w:rPr>
          <w:t>Plan d’étude d’une fonction</w:t>
        </w:r>
        <w:r>
          <w:rPr>
            <w:noProof/>
            <w:webHidden/>
          </w:rPr>
          <w:tab/>
        </w:r>
        <w:r>
          <w:rPr>
            <w:noProof/>
            <w:webHidden/>
          </w:rPr>
          <w:fldChar w:fldCharType="begin"/>
        </w:r>
        <w:r>
          <w:rPr>
            <w:noProof/>
            <w:webHidden/>
          </w:rPr>
          <w:instrText xml:space="preserve"> PAGEREF _Toc450127705 \h </w:instrText>
        </w:r>
        <w:r>
          <w:rPr>
            <w:noProof/>
            <w:webHidden/>
          </w:rPr>
        </w:r>
        <w:r>
          <w:rPr>
            <w:noProof/>
            <w:webHidden/>
          </w:rPr>
          <w:fldChar w:fldCharType="separate"/>
        </w:r>
        <w:r>
          <w:rPr>
            <w:noProof/>
            <w:webHidden/>
          </w:rPr>
          <w:t>6</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6" w:history="1">
        <w:r w:rsidRPr="00086B13">
          <w:rPr>
            <w:rStyle w:val="Lienhypertexte"/>
            <w:noProof/>
          </w:rPr>
          <w:t>Primitives et intégrales</w:t>
        </w:r>
        <w:r>
          <w:rPr>
            <w:noProof/>
            <w:webHidden/>
          </w:rPr>
          <w:tab/>
        </w:r>
        <w:r>
          <w:rPr>
            <w:noProof/>
            <w:webHidden/>
          </w:rPr>
          <w:fldChar w:fldCharType="begin"/>
        </w:r>
        <w:r>
          <w:rPr>
            <w:noProof/>
            <w:webHidden/>
          </w:rPr>
          <w:instrText xml:space="preserve"> PAGEREF _Toc450127706 \h </w:instrText>
        </w:r>
        <w:r>
          <w:rPr>
            <w:noProof/>
            <w:webHidden/>
          </w:rPr>
        </w:r>
        <w:r>
          <w:rPr>
            <w:noProof/>
            <w:webHidden/>
          </w:rPr>
          <w:fldChar w:fldCharType="separate"/>
        </w:r>
        <w:r>
          <w:rPr>
            <w:noProof/>
            <w:webHidden/>
          </w:rPr>
          <w:t>7</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7" w:history="1">
        <w:r w:rsidRPr="00086B13">
          <w:rPr>
            <w:rStyle w:val="Lienhypertexte"/>
            <w:noProof/>
          </w:rPr>
          <w:t>Fonctions circulaires  sin(x) et cos(x)</w:t>
        </w:r>
        <w:r>
          <w:rPr>
            <w:noProof/>
            <w:webHidden/>
          </w:rPr>
          <w:tab/>
        </w:r>
        <w:r>
          <w:rPr>
            <w:noProof/>
            <w:webHidden/>
          </w:rPr>
          <w:fldChar w:fldCharType="begin"/>
        </w:r>
        <w:r>
          <w:rPr>
            <w:noProof/>
            <w:webHidden/>
          </w:rPr>
          <w:instrText xml:space="preserve"> PAGEREF _Toc450127707 \h </w:instrText>
        </w:r>
        <w:r>
          <w:rPr>
            <w:noProof/>
            <w:webHidden/>
          </w:rPr>
        </w:r>
        <w:r>
          <w:rPr>
            <w:noProof/>
            <w:webHidden/>
          </w:rPr>
          <w:fldChar w:fldCharType="separate"/>
        </w:r>
        <w:r>
          <w:rPr>
            <w:noProof/>
            <w:webHidden/>
          </w:rPr>
          <w:t>8</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8" w:history="1">
        <w:r w:rsidRPr="00086B13">
          <w:rPr>
            <w:rStyle w:val="Lienhypertexte"/>
            <w:noProof/>
          </w:rPr>
          <w:t>Logarithme</w:t>
        </w:r>
        <w:r>
          <w:rPr>
            <w:noProof/>
            <w:webHidden/>
          </w:rPr>
          <w:tab/>
        </w:r>
        <w:r>
          <w:rPr>
            <w:noProof/>
            <w:webHidden/>
          </w:rPr>
          <w:fldChar w:fldCharType="begin"/>
        </w:r>
        <w:r>
          <w:rPr>
            <w:noProof/>
            <w:webHidden/>
          </w:rPr>
          <w:instrText xml:space="preserve"> PAGEREF _Toc450127708 \h </w:instrText>
        </w:r>
        <w:r>
          <w:rPr>
            <w:noProof/>
            <w:webHidden/>
          </w:rPr>
        </w:r>
        <w:r>
          <w:rPr>
            <w:noProof/>
            <w:webHidden/>
          </w:rPr>
          <w:fldChar w:fldCharType="separate"/>
        </w:r>
        <w:r>
          <w:rPr>
            <w:noProof/>
            <w:webHidden/>
          </w:rPr>
          <w:t>9</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09" w:history="1">
        <w:r w:rsidRPr="00086B13">
          <w:rPr>
            <w:rStyle w:val="Lienhypertexte"/>
            <w:noProof/>
          </w:rPr>
          <w:t>Généralisation de la notion de puissance</w:t>
        </w:r>
        <w:r>
          <w:rPr>
            <w:noProof/>
            <w:webHidden/>
          </w:rPr>
          <w:tab/>
        </w:r>
        <w:r>
          <w:rPr>
            <w:noProof/>
            <w:webHidden/>
          </w:rPr>
          <w:fldChar w:fldCharType="begin"/>
        </w:r>
        <w:r>
          <w:rPr>
            <w:noProof/>
            <w:webHidden/>
          </w:rPr>
          <w:instrText xml:space="preserve"> PAGEREF _Toc450127709 \h </w:instrText>
        </w:r>
        <w:r>
          <w:rPr>
            <w:noProof/>
            <w:webHidden/>
          </w:rPr>
        </w:r>
        <w:r>
          <w:rPr>
            <w:noProof/>
            <w:webHidden/>
          </w:rPr>
          <w:fldChar w:fldCharType="separate"/>
        </w:r>
        <w:r>
          <w:rPr>
            <w:noProof/>
            <w:webHidden/>
          </w:rPr>
          <w:t>10</w:t>
        </w:r>
        <w:r>
          <w:rPr>
            <w:noProof/>
            <w:webHidden/>
          </w:rPr>
          <w:fldChar w:fldCharType="end"/>
        </w:r>
      </w:hyperlink>
    </w:p>
    <w:p w:rsidR="00791EDC" w:rsidRDefault="00791EDC" w:rsidP="00791EDC">
      <w:pPr>
        <w:pStyle w:val="TM3"/>
        <w:tabs>
          <w:tab w:val="right" w:leader="dot" w:pos="11102"/>
        </w:tabs>
        <w:ind w:left="0"/>
        <w:rPr>
          <w:rFonts w:asciiTheme="minorHAnsi" w:eastAsiaTheme="minorEastAsia" w:hAnsiTheme="minorHAnsi"/>
          <w:noProof/>
          <w:sz w:val="22"/>
          <w:lang w:eastAsia="fr-FR"/>
        </w:rPr>
      </w:pPr>
      <w:hyperlink w:anchor="_Toc450127710" w:history="1">
        <w:r w:rsidRPr="00086B13">
          <w:rPr>
            <w:rStyle w:val="Lienhypertexte"/>
            <w:noProof/>
          </w:rPr>
          <w:t>Exponentielle</w:t>
        </w:r>
        <w:r>
          <w:rPr>
            <w:noProof/>
            <w:webHidden/>
          </w:rPr>
          <w:tab/>
        </w:r>
        <w:r>
          <w:rPr>
            <w:noProof/>
            <w:webHidden/>
          </w:rPr>
          <w:fldChar w:fldCharType="begin"/>
        </w:r>
        <w:r>
          <w:rPr>
            <w:noProof/>
            <w:webHidden/>
          </w:rPr>
          <w:instrText xml:space="preserve"> PAGEREF _Toc450127710 \h </w:instrText>
        </w:r>
        <w:r>
          <w:rPr>
            <w:noProof/>
            <w:webHidden/>
          </w:rPr>
        </w:r>
        <w:r>
          <w:rPr>
            <w:noProof/>
            <w:webHidden/>
          </w:rPr>
          <w:fldChar w:fldCharType="separate"/>
        </w:r>
        <w:r>
          <w:rPr>
            <w:noProof/>
            <w:webHidden/>
          </w:rPr>
          <w:t>11</w:t>
        </w:r>
        <w:r>
          <w:rPr>
            <w:noProof/>
            <w:webHidden/>
          </w:rPr>
          <w:fldChar w:fldCharType="end"/>
        </w:r>
      </w:hyperlink>
    </w:p>
    <w:p w:rsidR="00791EDC" w:rsidRDefault="00791EDC" w:rsidP="00791EDC">
      <w:pPr>
        <w:pStyle w:val="TM3"/>
        <w:tabs>
          <w:tab w:val="right" w:leader="dot" w:pos="11102"/>
        </w:tabs>
        <w:ind w:left="0"/>
        <w:rPr>
          <w:rStyle w:val="Lienhypertexte"/>
          <w:noProof/>
        </w:rPr>
      </w:pPr>
      <w:hyperlink w:anchor="_Toc450127711" w:history="1">
        <w:r w:rsidRPr="00086B13">
          <w:rPr>
            <w:rStyle w:val="Lienhypertexte"/>
            <w:noProof/>
          </w:rPr>
          <w:t>Nombres complexes</w:t>
        </w:r>
        <w:r>
          <w:rPr>
            <w:noProof/>
            <w:webHidden/>
          </w:rPr>
          <w:tab/>
        </w:r>
        <w:r>
          <w:rPr>
            <w:noProof/>
            <w:webHidden/>
          </w:rPr>
          <w:fldChar w:fldCharType="begin"/>
        </w:r>
        <w:r>
          <w:rPr>
            <w:noProof/>
            <w:webHidden/>
          </w:rPr>
          <w:instrText xml:space="preserve"> PAGEREF _Toc450127711 \h </w:instrText>
        </w:r>
        <w:r>
          <w:rPr>
            <w:noProof/>
            <w:webHidden/>
          </w:rPr>
        </w:r>
        <w:r>
          <w:rPr>
            <w:noProof/>
            <w:webHidden/>
          </w:rPr>
          <w:fldChar w:fldCharType="separate"/>
        </w:r>
        <w:r>
          <w:rPr>
            <w:noProof/>
            <w:webHidden/>
          </w:rPr>
          <w:t>13</w:t>
        </w:r>
        <w:r>
          <w:rPr>
            <w:noProof/>
            <w:webHidden/>
          </w:rPr>
          <w:fldChar w:fldCharType="end"/>
        </w:r>
      </w:hyperlink>
    </w:p>
    <w:p w:rsidR="00791EDC" w:rsidRDefault="00791EDC" w:rsidP="00791EDC"/>
    <w:p w:rsidR="00791EDC" w:rsidRPr="00791EDC" w:rsidRDefault="00791EDC" w:rsidP="00791EDC">
      <w:pPr>
        <w:rPr>
          <w:rFonts w:ascii="Broadway" w:hAnsi="Broadway"/>
          <w:sz w:val="32"/>
          <w:szCs w:val="32"/>
        </w:rPr>
      </w:pPr>
      <w:r w:rsidRPr="00791EDC">
        <w:rPr>
          <w:rFonts w:ascii="Broadway" w:hAnsi="Broadway"/>
          <w:sz w:val="32"/>
          <w:szCs w:val="32"/>
        </w:rPr>
        <w:t>Géométrie</w:t>
      </w:r>
    </w:p>
    <w:p w:rsidR="00791EDC" w:rsidRPr="00791EDC" w:rsidRDefault="00791EDC" w:rsidP="00791EDC"/>
    <w:p w:rsidR="00791EDC" w:rsidRDefault="00791EDC" w:rsidP="00791EDC">
      <w:pPr>
        <w:pStyle w:val="TM2"/>
        <w:rPr>
          <w:rFonts w:asciiTheme="minorHAnsi" w:eastAsiaTheme="minorEastAsia" w:hAnsiTheme="minorHAnsi"/>
          <w:noProof/>
          <w:sz w:val="22"/>
          <w:lang w:eastAsia="fr-FR"/>
        </w:rPr>
      </w:pPr>
      <w:hyperlink w:anchor="_Toc450127712" w:history="1">
        <w:r w:rsidRPr="00791EDC">
          <w:rPr>
            <w:rStyle w:val="Lienhypertexte"/>
            <w:noProof/>
          </w:rPr>
          <w:t>Pour maitriser la géométrie dans l’espace</w:t>
        </w:r>
        <w:r w:rsidRPr="00791EDC">
          <w:rPr>
            <w:noProof/>
            <w:webHidden/>
          </w:rPr>
          <w:tab/>
        </w:r>
        <w:r w:rsidRPr="00791EDC">
          <w:rPr>
            <w:noProof/>
            <w:webHidden/>
          </w:rPr>
          <w:fldChar w:fldCharType="begin"/>
        </w:r>
        <w:r w:rsidRPr="00791EDC">
          <w:rPr>
            <w:noProof/>
            <w:webHidden/>
          </w:rPr>
          <w:instrText xml:space="preserve"> PAGEREF _Toc450127712 \h </w:instrText>
        </w:r>
        <w:r w:rsidRPr="00791EDC">
          <w:rPr>
            <w:noProof/>
            <w:webHidden/>
          </w:rPr>
        </w:r>
        <w:r w:rsidRPr="00791EDC">
          <w:rPr>
            <w:noProof/>
            <w:webHidden/>
          </w:rPr>
          <w:fldChar w:fldCharType="separate"/>
        </w:r>
        <w:r w:rsidRPr="00791EDC">
          <w:rPr>
            <w:noProof/>
            <w:webHidden/>
          </w:rPr>
          <w:t>14</w:t>
        </w:r>
        <w:r w:rsidRPr="00791EDC">
          <w:rPr>
            <w:noProof/>
            <w:webHidden/>
          </w:rPr>
          <w:fldChar w:fldCharType="end"/>
        </w:r>
      </w:hyperlink>
    </w:p>
    <w:p w:rsidR="00791EDC" w:rsidRDefault="00791EDC" w:rsidP="00791EDC">
      <w:pPr>
        <w:pStyle w:val="TM2"/>
        <w:rPr>
          <w:rFonts w:asciiTheme="minorHAnsi" w:eastAsiaTheme="minorEastAsia" w:hAnsiTheme="minorHAnsi"/>
          <w:noProof/>
          <w:sz w:val="22"/>
          <w:lang w:eastAsia="fr-FR"/>
        </w:rPr>
      </w:pPr>
      <w:hyperlink w:anchor="_Toc450127713" w:history="1">
        <w:r w:rsidRPr="00086B13">
          <w:rPr>
            <w:rStyle w:val="Lienhypertexte"/>
            <w:noProof/>
          </w:rPr>
          <w:t>Plans et droites</w:t>
        </w:r>
        <w:r>
          <w:rPr>
            <w:noProof/>
            <w:webHidden/>
          </w:rPr>
          <w:tab/>
        </w:r>
        <w:r>
          <w:rPr>
            <w:noProof/>
            <w:webHidden/>
          </w:rPr>
          <w:fldChar w:fldCharType="begin"/>
        </w:r>
        <w:r>
          <w:rPr>
            <w:noProof/>
            <w:webHidden/>
          </w:rPr>
          <w:instrText xml:space="preserve"> PAGEREF _Toc450127713 \h </w:instrText>
        </w:r>
        <w:r>
          <w:rPr>
            <w:noProof/>
            <w:webHidden/>
          </w:rPr>
        </w:r>
        <w:r>
          <w:rPr>
            <w:noProof/>
            <w:webHidden/>
          </w:rPr>
          <w:fldChar w:fldCharType="separate"/>
        </w:r>
        <w:r>
          <w:rPr>
            <w:noProof/>
            <w:webHidden/>
          </w:rPr>
          <w:t>15</w:t>
        </w:r>
        <w:r>
          <w:rPr>
            <w:noProof/>
            <w:webHidden/>
          </w:rPr>
          <w:fldChar w:fldCharType="end"/>
        </w:r>
      </w:hyperlink>
    </w:p>
    <w:p w:rsidR="00791EDC" w:rsidRDefault="00791EDC" w:rsidP="00791EDC">
      <w:pPr>
        <w:pStyle w:val="TM2"/>
        <w:rPr>
          <w:rFonts w:asciiTheme="minorHAnsi" w:eastAsiaTheme="minorEastAsia" w:hAnsiTheme="minorHAnsi"/>
          <w:noProof/>
          <w:sz w:val="22"/>
          <w:lang w:eastAsia="fr-FR"/>
        </w:rPr>
      </w:pPr>
      <w:hyperlink w:anchor="_Toc450127714" w:history="1">
        <w:r w:rsidRPr="00086B13">
          <w:rPr>
            <w:rStyle w:val="Lienhypertexte"/>
            <w:noProof/>
          </w:rPr>
          <w:t>Vecteurs, droites et plans en géométrie analytique</w:t>
        </w:r>
        <w:r>
          <w:rPr>
            <w:noProof/>
            <w:webHidden/>
          </w:rPr>
          <w:tab/>
        </w:r>
        <w:r>
          <w:rPr>
            <w:noProof/>
            <w:webHidden/>
          </w:rPr>
          <w:fldChar w:fldCharType="begin"/>
        </w:r>
        <w:r>
          <w:rPr>
            <w:noProof/>
            <w:webHidden/>
          </w:rPr>
          <w:instrText xml:space="preserve"> PAGEREF _Toc450127714 \h </w:instrText>
        </w:r>
        <w:r>
          <w:rPr>
            <w:noProof/>
            <w:webHidden/>
          </w:rPr>
        </w:r>
        <w:r>
          <w:rPr>
            <w:noProof/>
            <w:webHidden/>
          </w:rPr>
          <w:fldChar w:fldCharType="separate"/>
        </w:r>
        <w:r>
          <w:rPr>
            <w:noProof/>
            <w:webHidden/>
          </w:rPr>
          <w:t>16</w:t>
        </w:r>
        <w:r>
          <w:rPr>
            <w:noProof/>
            <w:webHidden/>
          </w:rPr>
          <w:fldChar w:fldCharType="end"/>
        </w:r>
      </w:hyperlink>
    </w:p>
    <w:p w:rsidR="00791EDC" w:rsidRDefault="00791EDC" w:rsidP="00791EDC">
      <w:pPr>
        <w:pStyle w:val="TM2"/>
        <w:rPr>
          <w:rStyle w:val="Lienhypertexte"/>
          <w:noProof/>
        </w:rPr>
      </w:pPr>
      <w:hyperlink w:anchor="_Toc450127715" w:history="1">
        <w:r w:rsidRPr="00791EDC">
          <w:rPr>
            <w:rStyle w:val="Lienhypertexte"/>
            <w:noProof/>
          </w:rPr>
          <w:t>Les vecteurs et équations comme outils de démonstration</w:t>
        </w:r>
        <w:r w:rsidRPr="00791EDC">
          <w:rPr>
            <w:noProof/>
            <w:webHidden/>
            <w:shd w:val="clear" w:color="auto" w:fill="FFFFFF" w:themeFill="background1"/>
          </w:rPr>
          <w:tab/>
        </w:r>
        <w:r w:rsidRPr="00791EDC">
          <w:rPr>
            <w:noProof/>
            <w:webHidden/>
            <w:shd w:val="clear" w:color="auto" w:fill="FFFFFF" w:themeFill="background1"/>
          </w:rPr>
          <w:fldChar w:fldCharType="begin"/>
        </w:r>
        <w:r w:rsidRPr="00791EDC">
          <w:rPr>
            <w:noProof/>
            <w:webHidden/>
            <w:shd w:val="clear" w:color="auto" w:fill="FFFFFF" w:themeFill="background1"/>
          </w:rPr>
          <w:instrText xml:space="preserve"> PAGEREF _Toc450127715 \h </w:instrText>
        </w:r>
        <w:r w:rsidRPr="00791EDC">
          <w:rPr>
            <w:noProof/>
            <w:webHidden/>
            <w:shd w:val="clear" w:color="auto" w:fill="FFFFFF" w:themeFill="background1"/>
          </w:rPr>
        </w:r>
        <w:r w:rsidRPr="00791EDC">
          <w:rPr>
            <w:noProof/>
            <w:webHidden/>
            <w:shd w:val="clear" w:color="auto" w:fill="FFFFFF" w:themeFill="background1"/>
          </w:rPr>
          <w:fldChar w:fldCharType="separate"/>
        </w:r>
        <w:r w:rsidRPr="00791EDC">
          <w:rPr>
            <w:noProof/>
            <w:webHidden/>
            <w:shd w:val="clear" w:color="auto" w:fill="FFFFFF" w:themeFill="background1"/>
          </w:rPr>
          <w:t>17</w:t>
        </w:r>
        <w:r w:rsidRPr="00791EDC">
          <w:rPr>
            <w:noProof/>
            <w:webHidden/>
            <w:shd w:val="clear" w:color="auto" w:fill="FFFFFF" w:themeFill="background1"/>
          </w:rPr>
          <w:fldChar w:fldCharType="end"/>
        </w:r>
      </w:hyperlink>
    </w:p>
    <w:p w:rsidR="00791EDC" w:rsidRDefault="00791EDC" w:rsidP="00791EDC"/>
    <w:p w:rsidR="00791EDC" w:rsidRPr="00791EDC" w:rsidRDefault="00791EDC" w:rsidP="00791EDC">
      <w:pPr>
        <w:rPr>
          <w:rFonts w:ascii="Broadway" w:hAnsi="Broadway"/>
          <w:sz w:val="32"/>
          <w:szCs w:val="32"/>
        </w:rPr>
      </w:pPr>
      <w:r w:rsidRPr="00791EDC">
        <w:rPr>
          <w:rFonts w:ascii="Broadway" w:hAnsi="Broadway"/>
          <w:sz w:val="32"/>
          <w:szCs w:val="32"/>
        </w:rPr>
        <w:t xml:space="preserve">Probabilités et statistiques </w:t>
      </w:r>
    </w:p>
    <w:p w:rsidR="00791EDC" w:rsidRPr="00791EDC" w:rsidRDefault="00791EDC" w:rsidP="00791EDC"/>
    <w:p w:rsidR="00791EDC" w:rsidRDefault="00791EDC">
      <w:pPr>
        <w:pStyle w:val="TM1"/>
        <w:tabs>
          <w:tab w:val="right" w:leader="dot" w:pos="11102"/>
        </w:tabs>
        <w:rPr>
          <w:rFonts w:asciiTheme="minorHAnsi" w:eastAsiaTheme="minorEastAsia" w:hAnsiTheme="minorHAnsi"/>
          <w:noProof/>
          <w:sz w:val="22"/>
          <w:lang w:eastAsia="fr-FR"/>
        </w:rPr>
      </w:pPr>
      <w:hyperlink w:anchor="_Toc450127716" w:history="1">
        <w:r w:rsidRPr="00086B13">
          <w:rPr>
            <w:rStyle w:val="Lienhypertexte"/>
            <w:noProof/>
          </w:rPr>
          <w:t>Ensembles, éléments et sous ensembles. Vocabulaire et notations.</w:t>
        </w:r>
        <w:r>
          <w:rPr>
            <w:noProof/>
            <w:webHidden/>
          </w:rPr>
          <w:tab/>
        </w:r>
        <w:r>
          <w:rPr>
            <w:noProof/>
            <w:webHidden/>
          </w:rPr>
          <w:fldChar w:fldCharType="begin"/>
        </w:r>
        <w:r>
          <w:rPr>
            <w:noProof/>
            <w:webHidden/>
          </w:rPr>
          <w:instrText xml:space="preserve"> PAGEREF _Toc450127716 \h </w:instrText>
        </w:r>
        <w:r>
          <w:rPr>
            <w:noProof/>
            <w:webHidden/>
          </w:rPr>
        </w:r>
        <w:r>
          <w:rPr>
            <w:noProof/>
            <w:webHidden/>
          </w:rPr>
          <w:fldChar w:fldCharType="separate"/>
        </w:r>
        <w:r>
          <w:rPr>
            <w:noProof/>
            <w:webHidden/>
          </w:rPr>
          <w:t>20</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17" w:history="1">
        <w:r w:rsidRPr="00086B13">
          <w:rPr>
            <w:rStyle w:val="Lienhypertexte"/>
            <w:noProof/>
          </w:rPr>
          <w:t>Dénombrements</w:t>
        </w:r>
        <w:r>
          <w:rPr>
            <w:noProof/>
            <w:webHidden/>
          </w:rPr>
          <w:tab/>
        </w:r>
        <w:r>
          <w:rPr>
            <w:noProof/>
            <w:webHidden/>
          </w:rPr>
          <w:fldChar w:fldCharType="begin"/>
        </w:r>
        <w:r>
          <w:rPr>
            <w:noProof/>
            <w:webHidden/>
          </w:rPr>
          <w:instrText xml:space="preserve"> PAGEREF _Toc450127717 \h </w:instrText>
        </w:r>
        <w:r>
          <w:rPr>
            <w:noProof/>
            <w:webHidden/>
          </w:rPr>
        </w:r>
        <w:r>
          <w:rPr>
            <w:noProof/>
            <w:webHidden/>
          </w:rPr>
          <w:fldChar w:fldCharType="separate"/>
        </w:r>
        <w:r>
          <w:rPr>
            <w:noProof/>
            <w:webHidden/>
          </w:rPr>
          <w:t>21</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18" w:history="1">
        <w:r w:rsidRPr="00086B13">
          <w:rPr>
            <w:rStyle w:val="Lienhypertexte"/>
            <w:noProof/>
            <w:lang w:eastAsia="fr-FR"/>
          </w:rPr>
          <w:t>Les contextes dans lesquels on utilise les probabilités.</w:t>
        </w:r>
        <w:r>
          <w:rPr>
            <w:noProof/>
            <w:webHidden/>
          </w:rPr>
          <w:tab/>
        </w:r>
        <w:r>
          <w:rPr>
            <w:noProof/>
            <w:webHidden/>
          </w:rPr>
          <w:fldChar w:fldCharType="begin"/>
        </w:r>
        <w:r>
          <w:rPr>
            <w:noProof/>
            <w:webHidden/>
          </w:rPr>
          <w:instrText xml:space="preserve"> PAGEREF _Toc450127718 \h </w:instrText>
        </w:r>
        <w:r>
          <w:rPr>
            <w:noProof/>
            <w:webHidden/>
          </w:rPr>
        </w:r>
        <w:r>
          <w:rPr>
            <w:noProof/>
            <w:webHidden/>
          </w:rPr>
          <w:fldChar w:fldCharType="separate"/>
        </w:r>
        <w:r>
          <w:rPr>
            <w:noProof/>
            <w:webHidden/>
          </w:rPr>
          <w:t>22</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19" w:history="1">
        <w:r w:rsidRPr="00086B13">
          <w:rPr>
            <w:rStyle w:val="Lienhypertexte"/>
            <w:noProof/>
          </w:rPr>
          <w:t>L'axiomatique des probabilités</w:t>
        </w:r>
        <w:r>
          <w:rPr>
            <w:noProof/>
            <w:webHidden/>
          </w:rPr>
          <w:tab/>
        </w:r>
        <w:r>
          <w:rPr>
            <w:noProof/>
            <w:webHidden/>
          </w:rPr>
          <w:fldChar w:fldCharType="begin"/>
        </w:r>
        <w:r>
          <w:rPr>
            <w:noProof/>
            <w:webHidden/>
          </w:rPr>
          <w:instrText xml:space="preserve"> PAGEREF _Toc450127719 \h </w:instrText>
        </w:r>
        <w:r>
          <w:rPr>
            <w:noProof/>
            <w:webHidden/>
          </w:rPr>
        </w:r>
        <w:r>
          <w:rPr>
            <w:noProof/>
            <w:webHidden/>
          </w:rPr>
          <w:fldChar w:fldCharType="separate"/>
        </w:r>
        <w:r>
          <w:rPr>
            <w:noProof/>
            <w:webHidden/>
          </w:rPr>
          <w:t>23</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0" w:history="1">
        <w:r w:rsidRPr="00086B13">
          <w:rPr>
            <w:rStyle w:val="Lienhypertexte"/>
            <w:noProof/>
          </w:rPr>
          <w:t>Les bases du calcul de probabilités</w:t>
        </w:r>
        <w:r>
          <w:rPr>
            <w:noProof/>
            <w:webHidden/>
          </w:rPr>
          <w:tab/>
        </w:r>
        <w:r>
          <w:rPr>
            <w:noProof/>
            <w:webHidden/>
          </w:rPr>
          <w:fldChar w:fldCharType="begin"/>
        </w:r>
        <w:r>
          <w:rPr>
            <w:noProof/>
            <w:webHidden/>
          </w:rPr>
          <w:instrText xml:space="preserve"> PAGEREF _Toc450127720 \h </w:instrText>
        </w:r>
        <w:r>
          <w:rPr>
            <w:noProof/>
            <w:webHidden/>
          </w:rPr>
        </w:r>
        <w:r>
          <w:rPr>
            <w:noProof/>
            <w:webHidden/>
          </w:rPr>
          <w:fldChar w:fldCharType="separate"/>
        </w:r>
        <w:r>
          <w:rPr>
            <w:noProof/>
            <w:webHidden/>
          </w:rPr>
          <w:t>25</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1" w:history="1">
        <w:r w:rsidRPr="00086B13">
          <w:rPr>
            <w:rStyle w:val="Lienhypertexte"/>
            <w:noProof/>
          </w:rPr>
          <w:t>Application :       partition d'un ensemble selon des caractères croisés</w:t>
        </w:r>
        <w:r>
          <w:rPr>
            <w:noProof/>
            <w:webHidden/>
          </w:rPr>
          <w:tab/>
        </w:r>
        <w:r>
          <w:rPr>
            <w:noProof/>
            <w:webHidden/>
          </w:rPr>
          <w:fldChar w:fldCharType="begin"/>
        </w:r>
        <w:r>
          <w:rPr>
            <w:noProof/>
            <w:webHidden/>
          </w:rPr>
          <w:instrText xml:space="preserve"> PAGEREF _Toc450127721 \h </w:instrText>
        </w:r>
        <w:r>
          <w:rPr>
            <w:noProof/>
            <w:webHidden/>
          </w:rPr>
        </w:r>
        <w:r>
          <w:rPr>
            <w:noProof/>
            <w:webHidden/>
          </w:rPr>
          <w:fldChar w:fldCharType="separate"/>
        </w:r>
        <w:r>
          <w:rPr>
            <w:noProof/>
            <w:webHidden/>
          </w:rPr>
          <w:t>26</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2" w:history="1">
        <w:r w:rsidRPr="00086B13">
          <w:rPr>
            <w:rStyle w:val="Lienhypertexte"/>
            <w:noProof/>
          </w:rPr>
          <w:t>Tirages multiples</w:t>
        </w:r>
        <w:r>
          <w:rPr>
            <w:noProof/>
            <w:webHidden/>
          </w:rPr>
          <w:tab/>
        </w:r>
        <w:r>
          <w:rPr>
            <w:noProof/>
            <w:webHidden/>
          </w:rPr>
          <w:fldChar w:fldCharType="begin"/>
        </w:r>
        <w:r>
          <w:rPr>
            <w:noProof/>
            <w:webHidden/>
          </w:rPr>
          <w:instrText xml:space="preserve"> PAGEREF _Toc450127722 \h </w:instrText>
        </w:r>
        <w:r>
          <w:rPr>
            <w:noProof/>
            <w:webHidden/>
          </w:rPr>
        </w:r>
        <w:r>
          <w:rPr>
            <w:noProof/>
            <w:webHidden/>
          </w:rPr>
          <w:fldChar w:fldCharType="separate"/>
        </w:r>
        <w:r>
          <w:rPr>
            <w:noProof/>
            <w:webHidden/>
          </w:rPr>
          <w:t>27</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3" w:history="1">
        <w:r w:rsidRPr="00086B13">
          <w:rPr>
            <w:rStyle w:val="Lienhypertexte"/>
            <w:noProof/>
          </w:rPr>
          <w:t>Variables aléatoires</w:t>
        </w:r>
        <w:r>
          <w:rPr>
            <w:noProof/>
            <w:webHidden/>
          </w:rPr>
          <w:tab/>
        </w:r>
        <w:r>
          <w:rPr>
            <w:noProof/>
            <w:webHidden/>
          </w:rPr>
          <w:fldChar w:fldCharType="begin"/>
        </w:r>
        <w:r>
          <w:rPr>
            <w:noProof/>
            <w:webHidden/>
          </w:rPr>
          <w:instrText xml:space="preserve"> PAGEREF _Toc450127723 \h </w:instrText>
        </w:r>
        <w:r>
          <w:rPr>
            <w:noProof/>
            <w:webHidden/>
          </w:rPr>
        </w:r>
        <w:r>
          <w:rPr>
            <w:noProof/>
            <w:webHidden/>
          </w:rPr>
          <w:fldChar w:fldCharType="separate"/>
        </w:r>
        <w:r>
          <w:rPr>
            <w:noProof/>
            <w:webHidden/>
          </w:rPr>
          <w:t>29</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4" w:history="1">
        <w:r w:rsidRPr="00086B13">
          <w:rPr>
            <w:rStyle w:val="Lienhypertexte"/>
            <w:noProof/>
          </w:rPr>
          <w:t>La loi binomiale</w:t>
        </w:r>
        <w:r>
          <w:rPr>
            <w:noProof/>
            <w:webHidden/>
          </w:rPr>
          <w:tab/>
        </w:r>
        <w:r>
          <w:rPr>
            <w:noProof/>
            <w:webHidden/>
          </w:rPr>
          <w:fldChar w:fldCharType="begin"/>
        </w:r>
        <w:r>
          <w:rPr>
            <w:noProof/>
            <w:webHidden/>
          </w:rPr>
          <w:instrText xml:space="preserve"> PAGEREF _Toc450127724 \h </w:instrText>
        </w:r>
        <w:r>
          <w:rPr>
            <w:noProof/>
            <w:webHidden/>
          </w:rPr>
        </w:r>
        <w:r>
          <w:rPr>
            <w:noProof/>
            <w:webHidden/>
          </w:rPr>
          <w:fldChar w:fldCharType="separate"/>
        </w:r>
        <w:r>
          <w:rPr>
            <w:noProof/>
            <w:webHidden/>
          </w:rPr>
          <w:t>30</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5" w:history="1">
        <w:r w:rsidRPr="00086B13">
          <w:rPr>
            <w:rStyle w:val="Lienhypertexte"/>
            <w:noProof/>
          </w:rPr>
          <w:t>Lois à densité</w:t>
        </w:r>
        <w:r>
          <w:rPr>
            <w:noProof/>
            <w:webHidden/>
          </w:rPr>
          <w:tab/>
        </w:r>
        <w:r>
          <w:rPr>
            <w:noProof/>
            <w:webHidden/>
          </w:rPr>
          <w:fldChar w:fldCharType="begin"/>
        </w:r>
        <w:r>
          <w:rPr>
            <w:noProof/>
            <w:webHidden/>
          </w:rPr>
          <w:instrText xml:space="preserve"> PAGEREF _Toc450127725 \h </w:instrText>
        </w:r>
        <w:r>
          <w:rPr>
            <w:noProof/>
            <w:webHidden/>
          </w:rPr>
        </w:r>
        <w:r>
          <w:rPr>
            <w:noProof/>
            <w:webHidden/>
          </w:rPr>
          <w:fldChar w:fldCharType="separate"/>
        </w:r>
        <w:r>
          <w:rPr>
            <w:noProof/>
            <w:webHidden/>
          </w:rPr>
          <w:t>32</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6" w:history="1">
        <w:r w:rsidRPr="00086B13">
          <w:rPr>
            <w:rStyle w:val="Lienhypertexte"/>
            <w:noProof/>
          </w:rPr>
          <w:t>Lois normales</w:t>
        </w:r>
        <w:r>
          <w:rPr>
            <w:noProof/>
            <w:webHidden/>
          </w:rPr>
          <w:tab/>
        </w:r>
        <w:r>
          <w:rPr>
            <w:noProof/>
            <w:webHidden/>
          </w:rPr>
          <w:fldChar w:fldCharType="begin"/>
        </w:r>
        <w:r>
          <w:rPr>
            <w:noProof/>
            <w:webHidden/>
          </w:rPr>
          <w:instrText xml:space="preserve"> PAGEREF _Toc450127726 \h </w:instrText>
        </w:r>
        <w:r>
          <w:rPr>
            <w:noProof/>
            <w:webHidden/>
          </w:rPr>
        </w:r>
        <w:r>
          <w:rPr>
            <w:noProof/>
            <w:webHidden/>
          </w:rPr>
          <w:fldChar w:fldCharType="separate"/>
        </w:r>
        <w:r>
          <w:rPr>
            <w:noProof/>
            <w:webHidden/>
          </w:rPr>
          <w:t>33</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7" w:history="1">
        <w:r w:rsidRPr="00086B13">
          <w:rPr>
            <w:rStyle w:val="Lienhypertexte"/>
            <w:noProof/>
          </w:rPr>
          <w:t>SYNTHESE</w:t>
        </w:r>
        <w:r>
          <w:rPr>
            <w:noProof/>
            <w:webHidden/>
          </w:rPr>
          <w:tab/>
        </w:r>
        <w:r>
          <w:rPr>
            <w:noProof/>
            <w:webHidden/>
          </w:rPr>
          <w:fldChar w:fldCharType="begin"/>
        </w:r>
        <w:r>
          <w:rPr>
            <w:noProof/>
            <w:webHidden/>
          </w:rPr>
          <w:instrText xml:space="preserve"> PAGEREF _Toc450127727 \h </w:instrText>
        </w:r>
        <w:r>
          <w:rPr>
            <w:noProof/>
            <w:webHidden/>
          </w:rPr>
        </w:r>
        <w:r>
          <w:rPr>
            <w:noProof/>
            <w:webHidden/>
          </w:rPr>
          <w:fldChar w:fldCharType="separate"/>
        </w:r>
        <w:r>
          <w:rPr>
            <w:noProof/>
            <w:webHidden/>
          </w:rPr>
          <w:t>34</w:t>
        </w:r>
        <w:r>
          <w:rPr>
            <w:noProof/>
            <w:webHidden/>
          </w:rPr>
          <w:fldChar w:fldCharType="end"/>
        </w:r>
      </w:hyperlink>
    </w:p>
    <w:p w:rsidR="00791EDC" w:rsidRDefault="00791EDC">
      <w:pPr>
        <w:pStyle w:val="TM1"/>
        <w:tabs>
          <w:tab w:val="right" w:leader="dot" w:pos="11102"/>
        </w:tabs>
        <w:rPr>
          <w:rFonts w:asciiTheme="minorHAnsi" w:eastAsiaTheme="minorEastAsia" w:hAnsiTheme="minorHAnsi"/>
          <w:noProof/>
          <w:sz w:val="22"/>
          <w:lang w:eastAsia="fr-FR"/>
        </w:rPr>
      </w:pPr>
      <w:hyperlink w:anchor="_Toc450127728" w:history="1">
        <w:r w:rsidRPr="00086B13">
          <w:rPr>
            <w:rStyle w:val="Lienhypertexte"/>
            <w:noProof/>
          </w:rPr>
          <w:t>Programmation et calculatrice</w:t>
        </w:r>
        <w:r>
          <w:rPr>
            <w:noProof/>
            <w:webHidden/>
          </w:rPr>
          <w:tab/>
        </w:r>
        <w:r>
          <w:rPr>
            <w:noProof/>
            <w:webHidden/>
          </w:rPr>
          <w:fldChar w:fldCharType="begin"/>
        </w:r>
        <w:r>
          <w:rPr>
            <w:noProof/>
            <w:webHidden/>
          </w:rPr>
          <w:instrText xml:space="preserve"> PAGEREF _Toc450127728 \h </w:instrText>
        </w:r>
        <w:r>
          <w:rPr>
            <w:noProof/>
            <w:webHidden/>
          </w:rPr>
        </w:r>
        <w:r>
          <w:rPr>
            <w:noProof/>
            <w:webHidden/>
          </w:rPr>
          <w:fldChar w:fldCharType="separate"/>
        </w:r>
        <w:r>
          <w:rPr>
            <w:noProof/>
            <w:webHidden/>
          </w:rPr>
          <w:t>35</w:t>
        </w:r>
        <w:r>
          <w:rPr>
            <w:noProof/>
            <w:webHidden/>
          </w:rPr>
          <w:fldChar w:fldCharType="end"/>
        </w:r>
      </w:hyperlink>
    </w:p>
    <w:p w:rsidR="006A60AE" w:rsidRDefault="00FC0690">
      <w:r>
        <w:fldChar w:fldCharType="end"/>
      </w:r>
    </w:p>
    <w:p w:rsidR="006A60AE" w:rsidRDefault="006A60AE"/>
    <w:p w:rsidR="006A60AE" w:rsidRDefault="006A60AE"/>
    <w:p w:rsidR="006A60AE" w:rsidRDefault="006A60AE"/>
    <w:p w:rsidR="008F4F2C" w:rsidRDefault="008F4F2C"/>
    <w:p w:rsidR="008F4F2C" w:rsidRDefault="008F4F2C"/>
    <w:p w:rsidR="008F4F2C" w:rsidRDefault="008F4F2C"/>
    <w:p w:rsidR="008F4F2C" w:rsidRDefault="008F4F2C"/>
    <w:p w:rsidR="008F4F2C" w:rsidRDefault="008F4F2C"/>
    <w:p w:rsidR="008F4F2C" w:rsidRDefault="008F4F2C"/>
    <w:p w:rsidR="008F4F2C" w:rsidRDefault="008F4F2C"/>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Pr="006A60AE" w:rsidRDefault="006A60AE">
      <w:pPr>
        <w:rPr>
          <w:sz w:val="96"/>
          <w:szCs w:val="96"/>
        </w:rPr>
      </w:pPr>
      <w:r w:rsidRPr="006A60AE">
        <w:rPr>
          <w:sz w:val="96"/>
          <w:szCs w:val="96"/>
        </w:rPr>
        <w:t>Suites et fonctions</w:t>
      </w:r>
    </w:p>
    <w:p w:rsidR="006A60AE" w:rsidRDefault="006A60AE"/>
    <w:p w:rsidR="006A60AE" w:rsidRDefault="006A60AE"/>
    <w:p w:rsidR="006A60AE" w:rsidRDefault="006A60AE"/>
    <w:p w:rsidR="006A60AE" w:rsidRDefault="006A60AE">
      <w:r>
        <w:t>Limites</w:t>
      </w:r>
    </w:p>
    <w:p w:rsidR="006A60AE" w:rsidRDefault="006A60AE">
      <w:r>
        <w:t xml:space="preserve">Suites numériques </w:t>
      </w:r>
    </w:p>
    <w:p w:rsidR="006A60AE" w:rsidRDefault="006A60AE">
      <w:r>
        <w:t>Dérivées</w:t>
      </w:r>
    </w:p>
    <w:p w:rsidR="006A60AE" w:rsidRDefault="006A60AE">
      <w:r>
        <w:t>Etude de fonctions</w:t>
      </w:r>
    </w:p>
    <w:p w:rsidR="00230051" w:rsidRDefault="0017447D">
      <w:r>
        <w:t>Intégration</w:t>
      </w:r>
    </w:p>
    <w:p w:rsidR="0017447D" w:rsidRDefault="00230051">
      <w:r>
        <w:t>Fonctions sin(x) et cos(x)</w:t>
      </w:r>
      <w:r w:rsidR="0017447D">
        <w:t xml:space="preserve"> </w:t>
      </w:r>
    </w:p>
    <w:p w:rsidR="00A4795C" w:rsidRDefault="00A4795C">
      <w:r>
        <w:t>Généralisation de la notion de puissance</w:t>
      </w:r>
    </w:p>
    <w:p w:rsidR="006A60AE" w:rsidRDefault="006A60AE">
      <w:r>
        <w:t>Fonction exponentielle</w:t>
      </w:r>
    </w:p>
    <w:p w:rsidR="006A60AE" w:rsidRDefault="006A60AE">
      <w:r>
        <w:t>Fonction logarithme</w:t>
      </w:r>
    </w:p>
    <w:p w:rsidR="006A60AE" w:rsidRDefault="0042719A">
      <w:r>
        <w:t>.</w:t>
      </w:r>
    </w:p>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6A60AE" w:rsidRDefault="006A60AE"/>
    <w:p w:rsidR="00B36D17" w:rsidRDefault="00B36D17"/>
    <w:p w:rsidR="00B36D17" w:rsidRDefault="00B36D17"/>
    <w:p w:rsidR="008F4F2C" w:rsidRDefault="008F4F2C"/>
    <w:p w:rsidR="008F4F2C" w:rsidRDefault="008F4F2C"/>
    <w:p w:rsidR="008F4F2C" w:rsidRDefault="008F4F2C"/>
    <w:p w:rsidR="001E273B" w:rsidRDefault="001E273B"/>
    <w:p w:rsidR="001E273B" w:rsidRDefault="001E273B"/>
    <w:p w:rsidR="001E273B" w:rsidRDefault="001E273B"/>
    <w:p w:rsidR="001E273B" w:rsidRDefault="001E273B"/>
    <w:tbl>
      <w:tblPr>
        <w:tblStyle w:val="Grilledutableau"/>
        <w:tblW w:w="4896" w:type="pct"/>
        <w:tblLayout w:type="fixed"/>
        <w:tblLook w:val="01E0"/>
      </w:tblPr>
      <w:tblGrid>
        <w:gridCol w:w="11092"/>
      </w:tblGrid>
      <w:tr w:rsidR="006A60AE" w:rsidRPr="002A062E" w:rsidTr="004E3359">
        <w:trPr>
          <w:trHeight w:val="529"/>
        </w:trPr>
        <w:tc>
          <w:tcPr>
            <w:tcW w:w="5000" w:type="pct"/>
            <w:tcBorders>
              <w:top w:val="single" w:sz="18" w:space="0" w:color="auto"/>
              <w:left w:val="single" w:sz="18" w:space="0" w:color="auto"/>
              <w:bottom w:val="single" w:sz="18" w:space="0" w:color="auto"/>
              <w:right w:val="single" w:sz="18" w:space="0" w:color="auto"/>
            </w:tcBorders>
            <w:shd w:val="clear" w:color="auto" w:fill="C5F2FF" w:themeFill="accent4" w:themeFillTint="33"/>
          </w:tcPr>
          <w:p w:rsidR="006A60AE" w:rsidRPr="002A062E" w:rsidRDefault="006A60AE" w:rsidP="002A062E">
            <w:pPr>
              <w:pStyle w:val="Titre3"/>
              <w:framePr w:wrap="notBeside"/>
            </w:pPr>
            <w:bookmarkStart w:id="0" w:name="_Toc450127702"/>
            <w:r w:rsidRPr="002A062E">
              <w:lastRenderedPageBreak/>
              <w:t>Limites</w:t>
            </w:r>
            <w:bookmarkEnd w:id="0"/>
          </w:p>
        </w:tc>
      </w:tr>
    </w:tbl>
    <w:tbl>
      <w:tblPr>
        <w:tblStyle w:val="Grilledutableau"/>
        <w:tblW w:w="4896" w:type="pct"/>
        <w:tblLayout w:type="fixed"/>
        <w:tblLook w:val="01E0"/>
      </w:tblPr>
      <w:tblGrid>
        <w:gridCol w:w="11092"/>
      </w:tblGrid>
      <w:tr w:rsidR="006A60AE" w:rsidTr="004E3359">
        <w:tc>
          <w:tcPr>
            <w:tcW w:w="5000" w:type="pct"/>
            <w:tcBorders>
              <w:top w:val="single" w:sz="18" w:space="0" w:color="auto"/>
              <w:left w:val="single" w:sz="4" w:space="0" w:color="auto"/>
              <w:bottom w:val="single" w:sz="4" w:space="0" w:color="auto"/>
              <w:right w:val="single" w:sz="4" w:space="0" w:color="auto"/>
            </w:tcBorders>
            <w:shd w:val="clear" w:color="auto" w:fill="auto"/>
          </w:tcPr>
          <w:p w:rsidR="006A60AE" w:rsidRPr="00C821BE" w:rsidRDefault="006A60AE" w:rsidP="00143200">
            <w:pPr>
              <w:rPr>
                <w:rFonts w:ascii="Batang" w:eastAsia="Batang" w:hAnsi="Batang"/>
              </w:rPr>
            </w:pPr>
            <w:proofErr w:type="gramStart"/>
            <w:r>
              <w:t xml:space="preserve">Remarquer </w:t>
            </w:r>
            <w:proofErr w:type="gramEnd"/>
            <w:r w:rsidRPr="00C821BE">
              <w:rPr>
                <w:rFonts w:ascii="Arial" w:eastAsiaTheme="minorHAnsi" w:hAnsi="Arial" w:cstheme="minorBidi"/>
                <w:position w:val="-26"/>
                <w:sz w:val="24"/>
                <w:szCs w:val="22"/>
                <w:lang w:eastAsia="en-US"/>
              </w:rPr>
              <w:object w:dxaOrig="1379" w:dyaOrig="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pt;height:32.65pt" o:ole="">
                  <v:imagedata r:id="rId6" o:title=""/>
                </v:shape>
                <o:OLEObject Type="Embed" ProgID="Equation.3" ShapeID="_x0000_i1025" DrawAspect="Content" ObjectID="_1523870412" r:id="rId7"/>
              </w:object>
            </w:r>
            <w:r w:rsidRPr="00C821BE">
              <w:t xml:space="preserve">.   </w:t>
            </w:r>
            <w:r>
              <w:t xml:space="preserve">  </w:t>
            </w:r>
            <w:r w:rsidR="00614D51">
              <w:t xml:space="preserve">            </w:t>
            </w:r>
            <w:r>
              <w:t xml:space="preserve"> </w:t>
            </w:r>
            <w:r w:rsidR="00614D51">
              <w:t xml:space="preserve">                </w:t>
            </w:r>
            <w:r w:rsidRPr="00C821BE">
              <w:rPr>
                <w:rFonts w:ascii="Arial" w:eastAsia="Batang" w:hAnsi="Arial" w:cstheme="minorBidi"/>
                <w:position w:val="-26"/>
                <w:sz w:val="24"/>
                <w:szCs w:val="22"/>
                <w:lang w:eastAsia="en-US"/>
              </w:rPr>
              <w:object w:dxaOrig="1619" w:dyaOrig="640">
                <v:shape id="_x0000_i1026" type="#_x0000_t75" style="width:81.15pt;height:32.65pt" o:ole="">
                  <v:imagedata r:id="rId8" o:title=""/>
                </v:shape>
                <o:OLEObject Type="Embed" ProgID="Equation.3" ShapeID="_x0000_i1026" DrawAspect="Content" ObjectID="_1523870413" r:id="rId9"/>
              </w:object>
            </w:r>
            <w:r>
              <w:rPr>
                <w:rFonts w:eastAsia="Batang"/>
              </w:rPr>
              <w:t xml:space="preserve">       </w:t>
            </w:r>
            <w:r w:rsidR="00614D51">
              <w:rPr>
                <w:rFonts w:eastAsia="Batang"/>
              </w:rPr>
              <w:t xml:space="preserve">                                 </w:t>
            </w:r>
            <w:r>
              <w:rPr>
                <w:rFonts w:eastAsia="Batang"/>
              </w:rPr>
              <w:t xml:space="preserve">  </w:t>
            </w:r>
            <w:r w:rsidRPr="00C821BE">
              <w:rPr>
                <w:rFonts w:ascii="Arial" w:eastAsia="Batang" w:hAnsi="Arial" w:cstheme="minorBidi"/>
                <w:position w:val="-26"/>
                <w:sz w:val="24"/>
                <w:szCs w:val="22"/>
                <w:lang w:eastAsia="en-US"/>
              </w:rPr>
              <w:object w:dxaOrig="1619" w:dyaOrig="640">
                <v:shape id="_x0000_i1027" type="#_x0000_t75" style="width:81.15pt;height:32.65pt" o:ole="">
                  <v:imagedata r:id="rId10" o:title=""/>
                </v:shape>
                <o:OLEObject Type="Embed" ProgID="Equation.3" ShapeID="_x0000_i1027" DrawAspect="Content" ObjectID="_1523870414" r:id="rId11"/>
              </w:object>
            </w:r>
          </w:p>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1A4DA4" w:rsidRPr="001A4DA4" w:rsidRDefault="001A4DA4" w:rsidP="00143200">
            <w:pPr>
              <w:rPr>
                <w:rFonts w:ascii="Arial" w:hAnsi="Arial" w:cs="Arial"/>
                <w:b/>
                <w:color w:val="0000FF"/>
                <w:sz w:val="24"/>
                <w:szCs w:val="24"/>
              </w:rPr>
            </w:pPr>
            <w:r w:rsidRPr="001A4DA4">
              <w:rPr>
                <w:rFonts w:ascii="Arial" w:hAnsi="Arial" w:cs="Arial"/>
                <w:b/>
                <w:color w:val="0000FF"/>
                <w:sz w:val="24"/>
                <w:szCs w:val="24"/>
              </w:rPr>
              <w:t>Opérations sur les limites</w:t>
            </w:r>
          </w:p>
          <w:p w:rsidR="006A60AE" w:rsidRPr="00C821BE" w:rsidRDefault="006A60AE" w:rsidP="00143200">
            <w:r w:rsidRPr="00C821BE">
              <w:t xml:space="preserve">Si </w:t>
            </w:r>
            <w:r w:rsidRPr="00C821BE">
              <w:rPr>
                <w:rFonts w:ascii="Arial Unicode MS" w:eastAsia="Arial Unicode MS" w:hAnsi="Arial Unicode MS" w:cs="Arial Unicode MS" w:hint="eastAsia"/>
              </w:rPr>
              <w:t>✪</w:t>
            </w:r>
            <w:r w:rsidRPr="00C821BE">
              <w:t xml:space="preserve"> est une opération quelconque (somme, produit, </w:t>
            </w:r>
            <w:proofErr w:type="gramStart"/>
            <w:r w:rsidRPr="00C821BE">
              <w:t>quotient ..</w:t>
            </w:r>
            <w:proofErr w:type="gramEnd"/>
            <w:r w:rsidRPr="00C821BE">
              <w:t xml:space="preserve">) et f et g deux fonctions quelconques, en général on a </w:t>
            </w:r>
          </w:p>
          <w:p w:rsidR="006A60AE" w:rsidRPr="00C821BE" w:rsidRDefault="006A60AE" w:rsidP="00143200">
            <w:pPr>
              <w:rPr>
                <w:rFonts w:eastAsia="Arial Unicode MS"/>
              </w:rPr>
            </w:pPr>
            <w:proofErr w:type="spellStart"/>
            <w:r w:rsidRPr="00C821BE">
              <w:t>lim</w:t>
            </w:r>
            <w:proofErr w:type="spellEnd"/>
            <w:r w:rsidRPr="00C821BE">
              <w:t xml:space="preserve"> (f </w:t>
            </w:r>
            <w:r w:rsidRPr="00C821BE">
              <w:rPr>
                <w:rFonts w:ascii="Arial Unicode MS" w:eastAsia="Arial Unicode MS" w:hAnsi="Arial Unicode MS" w:cs="Arial Unicode MS" w:hint="eastAsia"/>
              </w:rPr>
              <w:t>✪</w:t>
            </w:r>
            <w:r w:rsidRPr="00C821BE">
              <w:rPr>
                <w:rFonts w:eastAsia="Batang"/>
              </w:rPr>
              <w:t xml:space="preserve"> </w:t>
            </w:r>
            <w:r w:rsidRPr="00C821BE">
              <w:t xml:space="preserve">g) = </w:t>
            </w:r>
            <w:proofErr w:type="spellStart"/>
            <w:r w:rsidRPr="00C821BE">
              <w:t>lim</w:t>
            </w:r>
            <w:proofErr w:type="spellEnd"/>
            <w:r w:rsidRPr="00C821BE">
              <w:t xml:space="preserve"> f </w:t>
            </w:r>
            <w:r w:rsidRPr="00C821BE">
              <w:rPr>
                <w:rFonts w:ascii="Arial Unicode MS" w:eastAsia="Arial Unicode MS" w:hAnsi="Arial Unicode MS" w:cs="Arial Unicode MS" w:hint="eastAsia"/>
              </w:rPr>
              <w:t>✪</w:t>
            </w:r>
            <w:r w:rsidRPr="00C821BE">
              <w:t xml:space="preserve"> </w:t>
            </w:r>
            <w:proofErr w:type="spellStart"/>
            <w:r w:rsidRPr="00C821BE">
              <w:t>lim</w:t>
            </w:r>
            <w:proofErr w:type="spellEnd"/>
            <w:r w:rsidRPr="00C821BE">
              <w:t xml:space="preserve"> g et si K est un réel quelconque on a  </w:t>
            </w:r>
            <w:proofErr w:type="spellStart"/>
            <w:r w:rsidRPr="00C821BE">
              <w:t>lim</w:t>
            </w:r>
            <w:proofErr w:type="spellEnd"/>
            <w:r w:rsidRPr="00C821BE">
              <w:t xml:space="preserve"> Kf = K </w:t>
            </w:r>
            <w:proofErr w:type="spellStart"/>
            <w:r w:rsidRPr="00C821BE">
              <w:t>lim</w:t>
            </w:r>
            <w:proofErr w:type="spellEnd"/>
            <w:r w:rsidRPr="00C821BE">
              <w:t xml:space="preserve"> f. Mais quelquefois les  opérations donnent des </w:t>
            </w:r>
            <w:r w:rsidRPr="001A4DA4">
              <w:rPr>
                <w:b/>
                <w:color w:val="0000FF"/>
                <w:sz w:val="24"/>
                <w:szCs w:val="24"/>
              </w:rPr>
              <w:t>résultats indéterminés</w:t>
            </w:r>
            <w:r w:rsidRPr="00C821BE">
              <w:t xml:space="preserve"> Par exemple </w:t>
            </w:r>
            <w:r w:rsidR="001A4DA4">
              <w:t>(</w:t>
            </w:r>
            <w:r w:rsidRPr="001A4DA4">
              <w:rPr>
                <w:b/>
                <w:sz w:val="24"/>
                <w:szCs w:val="24"/>
              </w:rPr>
              <w:t>+</w:t>
            </w:r>
            <w:r w:rsidRPr="001A4DA4">
              <w:rPr>
                <w:rFonts w:eastAsia="Batang" w:hint="eastAsia"/>
                <w:b/>
                <w:sz w:val="24"/>
                <w:szCs w:val="24"/>
              </w:rPr>
              <w:t>∞</w:t>
            </w:r>
            <w:r w:rsidR="001A4DA4">
              <w:rPr>
                <w:rFonts w:eastAsia="Batang"/>
                <w:b/>
                <w:sz w:val="24"/>
                <w:szCs w:val="24"/>
              </w:rPr>
              <w:t>)</w:t>
            </w:r>
            <w:r w:rsidRPr="001A4DA4">
              <w:rPr>
                <w:b/>
                <w:sz w:val="24"/>
                <w:szCs w:val="24"/>
              </w:rPr>
              <w:t xml:space="preserve"> </w:t>
            </w:r>
            <w:r w:rsidR="001A4DA4">
              <w:rPr>
                <w:b/>
                <w:sz w:val="24"/>
                <w:szCs w:val="24"/>
              </w:rPr>
              <w:t>+ (</w:t>
            </w:r>
            <w:r w:rsidRPr="001A4DA4">
              <w:rPr>
                <w:b/>
                <w:sz w:val="24"/>
                <w:szCs w:val="24"/>
              </w:rPr>
              <w:t xml:space="preserve">– </w:t>
            </w:r>
            <w:r w:rsidRPr="001A4DA4">
              <w:rPr>
                <w:rFonts w:eastAsia="Batang" w:hint="eastAsia"/>
                <w:b/>
                <w:sz w:val="24"/>
                <w:szCs w:val="24"/>
              </w:rPr>
              <w:t>∞</w:t>
            </w:r>
            <w:r w:rsidR="001A4DA4">
              <w:rPr>
                <w:rFonts w:eastAsia="Batang"/>
                <w:b/>
                <w:sz w:val="24"/>
                <w:szCs w:val="24"/>
              </w:rPr>
              <w:t>)</w:t>
            </w:r>
            <w:r w:rsidRPr="001A4DA4">
              <w:rPr>
                <w:b/>
                <w:sz w:val="24"/>
                <w:szCs w:val="24"/>
              </w:rPr>
              <w:t xml:space="preserve"> </w:t>
            </w:r>
            <w:r w:rsidR="001A4DA4">
              <w:rPr>
                <w:b/>
                <w:sz w:val="24"/>
                <w:szCs w:val="24"/>
              </w:rPr>
              <w:t xml:space="preserve">  </w:t>
            </w:r>
            <w:r w:rsidRPr="001A4DA4">
              <w:rPr>
                <w:b/>
                <w:sz w:val="24"/>
                <w:szCs w:val="24"/>
              </w:rPr>
              <w:t>ou</w:t>
            </w:r>
            <w:r w:rsidR="001A4DA4">
              <w:rPr>
                <w:b/>
                <w:sz w:val="24"/>
                <w:szCs w:val="24"/>
              </w:rPr>
              <w:t xml:space="preserve">    </w:t>
            </w:r>
            <w:r w:rsidRPr="001A4DA4">
              <w:rPr>
                <w:b/>
                <w:sz w:val="24"/>
                <w:szCs w:val="24"/>
              </w:rPr>
              <w:t xml:space="preserve"> 0 x </w:t>
            </w:r>
            <w:r w:rsidRPr="001A4DA4">
              <w:rPr>
                <w:rFonts w:eastAsia="Batang" w:hint="eastAsia"/>
                <w:b/>
                <w:sz w:val="24"/>
                <w:szCs w:val="24"/>
              </w:rPr>
              <w:t>∞</w:t>
            </w:r>
            <w:r w:rsidRPr="001A4DA4">
              <w:rPr>
                <w:b/>
                <w:sz w:val="24"/>
                <w:szCs w:val="24"/>
              </w:rPr>
              <w:t xml:space="preserve"> </w:t>
            </w:r>
            <w:r w:rsidR="001A4DA4">
              <w:rPr>
                <w:b/>
                <w:sz w:val="24"/>
                <w:szCs w:val="24"/>
              </w:rPr>
              <w:t xml:space="preserve">   </w:t>
            </w:r>
            <w:r w:rsidRPr="001A4DA4">
              <w:rPr>
                <w:b/>
                <w:sz w:val="24"/>
                <w:szCs w:val="24"/>
              </w:rPr>
              <w:t>ou</w:t>
            </w:r>
            <w:r w:rsidR="001A4DA4">
              <w:rPr>
                <w:b/>
                <w:sz w:val="24"/>
                <w:szCs w:val="24"/>
              </w:rPr>
              <w:t xml:space="preserve">   </w:t>
            </w:r>
            <w:r w:rsidRPr="001A4DA4">
              <w:rPr>
                <w:b/>
                <w:sz w:val="24"/>
                <w:szCs w:val="24"/>
              </w:rPr>
              <w:t xml:space="preserve">  0 / 0  </w:t>
            </w:r>
            <w:r w:rsidR="001A4DA4">
              <w:rPr>
                <w:b/>
                <w:sz w:val="24"/>
                <w:szCs w:val="24"/>
              </w:rPr>
              <w:t xml:space="preserve">    </w:t>
            </w:r>
            <w:r w:rsidRPr="001A4DA4">
              <w:rPr>
                <w:b/>
                <w:sz w:val="24"/>
                <w:szCs w:val="24"/>
              </w:rPr>
              <w:t xml:space="preserve">ou </w:t>
            </w:r>
            <w:r w:rsidR="001A4DA4">
              <w:rPr>
                <w:b/>
                <w:sz w:val="24"/>
                <w:szCs w:val="24"/>
              </w:rPr>
              <w:t xml:space="preserve">    </w:t>
            </w:r>
            <w:r w:rsidRPr="001A4DA4">
              <w:rPr>
                <w:rFonts w:eastAsia="Batang" w:hint="eastAsia"/>
                <w:b/>
                <w:sz w:val="24"/>
                <w:szCs w:val="24"/>
              </w:rPr>
              <w:t>∞</w:t>
            </w:r>
            <w:r w:rsidRPr="001A4DA4">
              <w:rPr>
                <w:rFonts w:eastAsia="Arial Unicode MS"/>
                <w:b/>
                <w:sz w:val="24"/>
                <w:szCs w:val="24"/>
              </w:rPr>
              <w:t xml:space="preserve"> / </w:t>
            </w:r>
            <w:r w:rsidRPr="001A4DA4">
              <w:rPr>
                <w:rFonts w:eastAsia="Batang" w:hint="eastAsia"/>
                <w:b/>
                <w:sz w:val="24"/>
                <w:szCs w:val="24"/>
              </w:rPr>
              <w:t>∞</w:t>
            </w:r>
            <w:r w:rsidRPr="001A4DA4">
              <w:rPr>
                <w:rFonts w:eastAsia="Arial Unicode MS"/>
                <w:b/>
                <w:sz w:val="24"/>
                <w:szCs w:val="24"/>
              </w:rPr>
              <w:t>.</w:t>
            </w:r>
            <w:r w:rsidRPr="00C821BE">
              <w:rPr>
                <w:rFonts w:eastAsia="Arial Unicode MS"/>
              </w:rPr>
              <w:t xml:space="preserve">  </w:t>
            </w:r>
          </w:p>
          <w:p w:rsidR="006A60AE" w:rsidRPr="00C821BE" w:rsidRDefault="006A60AE" w:rsidP="00143200">
            <w:pPr>
              <w:rPr>
                <w:rFonts w:eastAsia="Arial Unicode MS"/>
              </w:rPr>
            </w:pPr>
            <w:r w:rsidRPr="00C821BE">
              <w:rPr>
                <w:rFonts w:eastAsia="Arial Unicode MS"/>
              </w:rPr>
              <w:t>il y a indétermination quand les 2 opérandes tendent à donner des résultats contradictoires.</w:t>
            </w:r>
          </w:p>
          <w:p w:rsidR="006A60AE" w:rsidRPr="00C821BE" w:rsidRDefault="006A60AE" w:rsidP="00143200">
            <w:pPr>
              <w:rPr>
                <w:rFonts w:eastAsia="Arial Unicode MS"/>
              </w:rPr>
            </w:pPr>
            <w:r w:rsidRPr="00C821BE">
              <w:rPr>
                <w:rFonts w:eastAsia="Arial Unicode MS"/>
              </w:rPr>
              <w:t xml:space="preserve">Par contre, par exemple,  0 / </w:t>
            </w:r>
            <w:r w:rsidRPr="00C821BE">
              <w:rPr>
                <w:rFonts w:ascii="Batang" w:eastAsia="Batang" w:hAnsi="Batang" w:hint="eastAsia"/>
              </w:rPr>
              <w:t>∞</w:t>
            </w:r>
            <w:r w:rsidRPr="00C821BE">
              <w:rPr>
                <w:rFonts w:eastAsia="Arial Unicode MS"/>
              </w:rPr>
              <w:t xml:space="preserve"> donne 0 à la limite puisque les 2 opérandes tendent à ramener la fraction vers 0. </w:t>
            </w:r>
          </w:p>
          <w:p w:rsidR="006A60AE" w:rsidRPr="00C821BE" w:rsidRDefault="006A60AE" w:rsidP="00143200">
            <w:r w:rsidRPr="00C821BE">
              <w:rPr>
                <w:rFonts w:eastAsia="Arial Unicode MS"/>
              </w:rPr>
              <w:t xml:space="preserve">De même dans  </w:t>
            </w:r>
            <w:r w:rsidRPr="00C821BE">
              <w:rPr>
                <w:rFonts w:ascii="Batang" w:eastAsia="Batang" w:hAnsi="Batang" w:hint="eastAsia"/>
              </w:rPr>
              <w:t xml:space="preserve">∞ </w:t>
            </w:r>
            <w:r w:rsidRPr="00C821BE">
              <w:rPr>
                <w:rFonts w:eastAsia="Arial Unicode MS"/>
              </w:rPr>
              <w:t xml:space="preserve">/ 0 ou dans </w:t>
            </w:r>
            <w:r w:rsidRPr="001A4DA4">
              <w:rPr>
                <w:rFonts w:ascii="Batang" w:eastAsia="Batang" w:hAnsi="Batang" w:hint="eastAsia"/>
                <w:b/>
              </w:rPr>
              <w:t>∞</w:t>
            </w:r>
            <w:r w:rsidRPr="001A4DA4">
              <w:rPr>
                <w:rFonts w:eastAsia="Arial Unicode MS"/>
                <w:b/>
              </w:rPr>
              <w:t xml:space="preserve"> x </w:t>
            </w:r>
            <w:r w:rsidRPr="001A4DA4">
              <w:rPr>
                <w:rFonts w:ascii="Batang" w:eastAsia="Batang" w:hAnsi="Batang" w:hint="eastAsia"/>
                <w:b/>
              </w:rPr>
              <w:t>∞</w:t>
            </w:r>
            <w:r w:rsidRPr="00C821BE">
              <w:rPr>
                <w:rFonts w:eastAsia="Arial Unicode MS"/>
              </w:rPr>
              <w:t xml:space="preserve">  les 2 opérandes tendent à tirer l’opération vers </w:t>
            </w:r>
            <w:r w:rsidRPr="00C821BE">
              <w:rPr>
                <w:rFonts w:ascii="Batang" w:eastAsia="Batang" w:hAnsi="Batang" w:hint="eastAsia"/>
              </w:rPr>
              <w:t>∞</w:t>
            </w:r>
            <w:r w:rsidRPr="00C821BE">
              <w:rPr>
                <w:rFonts w:eastAsia="Arial Unicode MS"/>
              </w:rPr>
              <w:t xml:space="preserve"> (pas d’indétermination). </w:t>
            </w:r>
          </w:p>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6A60AE" w:rsidRPr="00C821BE" w:rsidRDefault="006A60AE" w:rsidP="00143200">
            <w:r w:rsidRPr="001A4DA4">
              <w:rPr>
                <w:rFonts w:ascii="Adventurer Black SF" w:hAnsi="Adventurer Black SF"/>
                <w:b/>
                <w:color w:val="0000FF"/>
                <w:sz w:val="24"/>
                <w:szCs w:val="24"/>
              </w:rPr>
              <w:t>Limite d’un polynôme</w:t>
            </w:r>
            <w:r w:rsidRPr="001A4DA4">
              <w:rPr>
                <w:color w:val="0000FF"/>
                <w:sz w:val="24"/>
                <w:szCs w:val="24"/>
              </w:rPr>
              <w:t xml:space="preserve"> </w:t>
            </w:r>
            <w:r w:rsidRPr="001A4DA4">
              <w:rPr>
                <w:b/>
                <w:color w:val="0000FF"/>
                <w:sz w:val="24"/>
                <w:szCs w:val="24"/>
              </w:rPr>
              <w:t xml:space="preserve">quand x </w:t>
            </w:r>
            <w:r w:rsidRPr="001A4DA4">
              <w:rPr>
                <w:rFonts w:ascii="Batang" w:eastAsia="Batang" w:hAnsi="Batang" w:hint="eastAsia"/>
                <w:b/>
                <w:color w:val="0000FF"/>
                <w:sz w:val="24"/>
                <w:szCs w:val="24"/>
              </w:rPr>
              <w:t>→</w:t>
            </w:r>
            <w:r w:rsidRPr="001A4DA4">
              <w:rPr>
                <w:b/>
                <w:color w:val="0000FF"/>
                <w:sz w:val="24"/>
                <w:szCs w:val="24"/>
              </w:rPr>
              <w:t xml:space="preserve"> </w:t>
            </w:r>
            <w:proofErr w:type="gramStart"/>
            <w:r w:rsidRPr="001A4DA4">
              <w:rPr>
                <w:rFonts w:ascii="Batang" w:eastAsia="Batang" w:hAnsi="Batang" w:hint="eastAsia"/>
                <w:b/>
                <w:color w:val="0000FF"/>
                <w:sz w:val="24"/>
                <w:szCs w:val="24"/>
              </w:rPr>
              <w:t>∞</w:t>
            </w:r>
            <w:r w:rsidRPr="00C821BE">
              <w:rPr>
                <w:b/>
              </w:rPr>
              <w:t xml:space="preserve"> .</w:t>
            </w:r>
            <w:proofErr w:type="gramEnd"/>
          </w:p>
          <w:p w:rsidR="006A60AE" w:rsidRDefault="006A60AE" w:rsidP="00143200">
            <w:r w:rsidRPr="00C821BE">
              <w:rPr>
                <w:b/>
              </w:rPr>
              <w:t xml:space="preserve">Quand x </w:t>
            </w:r>
            <w:r w:rsidRPr="00C821BE">
              <w:rPr>
                <w:rFonts w:ascii="Batang" w:eastAsia="Batang" w:hAnsi="Batang" w:cs="Arial Unicode MS" w:hint="eastAsia"/>
                <w:b/>
              </w:rPr>
              <w:t>→</w:t>
            </w:r>
            <w:r w:rsidRPr="00C821BE">
              <w:rPr>
                <w:rFonts w:ascii="Arial Unicode MS" w:eastAsia="Arial Unicode MS" w:hAnsi="Arial Unicode MS" w:cs="Arial Unicode MS" w:hint="eastAsia"/>
                <w:b/>
              </w:rPr>
              <w:t xml:space="preserve"> </w:t>
            </w:r>
            <w:r w:rsidRPr="00C821BE">
              <w:rPr>
                <w:rFonts w:eastAsia="Arial Unicode MS"/>
                <w:b/>
              </w:rPr>
              <w:t>±</w:t>
            </w:r>
            <w:r w:rsidRPr="00C821BE">
              <w:rPr>
                <w:rFonts w:ascii="Arial Unicode MS" w:eastAsia="Arial Unicode MS" w:hAnsi="Arial Unicode MS" w:cs="Arial Unicode MS" w:hint="eastAsia"/>
                <w:b/>
              </w:rPr>
              <w:t xml:space="preserve"> </w:t>
            </w:r>
            <w:r w:rsidRPr="00C821BE">
              <w:rPr>
                <w:rFonts w:ascii="Batang" w:eastAsia="Batang" w:hAnsi="Batang" w:cs="Arial Unicode MS" w:hint="eastAsia"/>
                <w:b/>
              </w:rPr>
              <w:t>∞</w:t>
            </w:r>
            <w:r w:rsidRPr="00C821BE">
              <w:rPr>
                <w:rFonts w:ascii="Arial Unicode MS" w:eastAsia="Arial Unicode MS" w:hAnsi="Arial Unicode MS" w:cs="Arial Unicode MS" w:hint="eastAsia"/>
                <w:b/>
              </w:rPr>
              <w:t xml:space="preserve"> un polynôme</w:t>
            </w:r>
            <w:r w:rsidRPr="00C821BE">
              <w:rPr>
                <w:rFonts w:ascii="Arial Unicode MS" w:eastAsia="Arial Unicode MS" w:hAnsi="Arial Unicode MS" w:cs="Arial Unicode MS" w:hint="eastAsia"/>
              </w:rPr>
              <w:t xml:space="preserve"> </w:t>
            </w:r>
            <w:proofErr w:type="spellStart"/>
            <w:r w:rsidRPr="00105370">
              <w:rPr>
                <w:b/>
                <w:color w:val="0000FF"/>
                <w:sz w:val="24"/>
                <w:szCs w:val="24"/>
              </w:rPr>
              <w:t>a</w:t>
            </w:r>
            <w:r w:rsidRPr="00105370">
              <w:rPr>
                <w:b/>
                <w:color w:val="0000FF"/>
                <w:sz w:val="24"/>
                <w:szCs w:val="24"/>
                <w:vertAlign w:val="subscript"/>
              </w:rPr>
              <w:t>n</w:t>
            </w:r>
            <w:r w:rsidRPr="00105370">
              <w:rPr>
                <w:b/>
                <w:color w:val="0000FF"/>
                <w:sz w:val="24"/>
                <w:szCs w:val="24"/>
              </w:rPr>
              <w:t>X</w:t>
            </w:r>
            <w:r w:rsidRPr="00105370">
              <w:rPr>
                <w:b/>
                <w:color w:val="0000FF"/>
                <w:sz w:val="24"/>
                <w:szCs w:val="24"/>
                <w:vertAlign w:val="superscript"/>
              </w:rPr>
              <w:t>n</w:t>
            </w:r>
            <w:proofErr w:type="spellEnd"/>
            <w:r w:rsidRPr="00105370">
              <w:rPr>
                <w:b/>
                <w:color w:val="0000FF"/>
                <w:sz w:val="24"/>
                <w:szCs w:val="24"/>
              </w:rPr>
              <w:t>+a</w:t>
            </w:r>
            <w:r w:rsidRPr="00105370">
              <w:rPr>
                <w:b/>
                <w:color w:val="0000FF"/>
                <w:sz w:val="24"/>
                <w:szCs w:val="24"/>
                <w:vertAlign w:val="subscript"/>
              </w:rPr>
              <w:t>n-1</w:t>
            </w:r>
            <w:r w:rsidRPr="00105370">
              <w:rPr>
                <w:b/>
                <w:color w:val="0000FF"/>
                <w:sz w:val="24"/>
                <w:szCs w:val="24"/>
              </w:rPr>
              <w:t>X</w:t>
            </w:r>
            <w:r w:rsidRPr="00105370">
              <w:rPr>
                <w:b/>
                <w:color w:val="0000FF"/>
                <w:sz w:val="24"/>
                <w:szCs w:val="24"/>
                <w:vertAlign w:val="superscript"/>
              </w:rPr>
              <w:t>n-1</w:t>
            </w:r>
            <w:r w:rsidRPr="00105370">
              <w:rPr>
                <w:b/>
                <w:color w:val="0000FF"/>
                <w:sz w:val="24"/>
                <w:szCs w:val="24"/>
              </w:rPr>
              <w:t>+...+a</w:t>
            </w:r>
            <w:r w:rsidRPr="00105370">
              <w:rPr>
                <w:b/>
                <w:color w:val="0000FF"/>
                <w:sz w:val="24"/>
                <w:szCs w:val="24"/>
                <w:vertAlign w:val="subscript"/>
              </w:rPr>
              <w:t>1</w:t>
            </w:r>
            <w:r w:rsidRPr="00105370">
              <w:rPr>
                <w:b/>
                <w:color w:val="0000FF"/>
                <w:sz w:val="24"/>
                <w:szCs w:val="24"/>
              </w:rPr>
              <w:t>X + a</w:t>
            </w:r>
            <w:r w:rsidRPr="00105370">
              <w:rPr>
                <w:b/>
                <w:color w:val="0000FF"/>
                <w:sz w:val="24"/>
                <w:szCs w:val="24"/>
                <w:vertAlign w:val="subscript"/>
              </w:rPr>
              <w:t>0</w:t>
            </w:r>
            <w:r w:rsidRPr="00C821BE">
              <w:rPr>
                <w:vertAlign w:val="subscript"/>
              </w:rPr>
              <w:t xml:space="preserve"> </w:t>
            </w:r>
            <w:r w:rsidRPr="00C821BE">
              <w:rPr>
                <w:rFonts w:ascii="Arial Unicode MS" w:eastAsia="Arial Unicode MS" w:hAnsi="Arial Unicode MS" w:cs="Arial Unicode MS" w:hint="eastAsia"/>
              </w:rPr>
              <w:t xml:space="preserve"> </w:t>
            </w:r>
            <w:r w:rsidRPr="00C821BE">
              <w:rPr>
                <w:rFonts w:ascii="Arial Unicode MS" w:eastAsia="Arial Unicode MS" w:hAnsi="Arial Unicode MS" w:cs="Arial Unicode MS" w:hint="eastAsia"/>
                <w:b/>
              </w:rPr>
              <w:t>se comporte comme son terme de plus haut degré</w:t>
            </w:r>
            <w:r w:rsidRPr="00C821BE">
              <w:rPr>
                <w:rFonts w:ascii="Arial Unicode MS" w:eastAsia="Arial Unicode MS" w:hAnsi="Arial Unicode MS" w:cs="Arial Unicode MS" w:hint="eastAsia"/>
              </w:rPr>
              <w:t xml:space="preserve"> </w:t>
            </w:r>
            <w:proofErr w:type="spellStart"/>
            <w:r w:rsidRPr="00105370">
              <w:rPr>
                <w:b/>
                <w:color w:val="0000FF"/>
                <w:sz w:val="24"/>
                <w:szCs w:val="24"/>
              </w:rPr>
              <w:t>a</w:t>
            </w:r>
            <w:r w:rsidRPr="00105370">
              <w:rPr>
                <w:b/>
                <w:color w:val="0000FF"/>
                <w:sz w:val="24"/>
                <w:szCs w:val="24"/>
                <w:vertAlign w:val="subscript"/>
              </w:rPr>
              <w:t>n</w:t>
            </w:r>
            <w:r w:rsidRPr="00105370">
              <w:rPr>
                <w:b/>
                <w:color w:val="0000FF"/>
                <w:sz w:val="24"/>
                <w:szCs w:val="24"/>
              </w:rPr>
              <w:t>X</w:t>
            </w:r>
            <w:r w:rsidRPr="00105370">
              <w:rPr>
                <w:b/>
                <w:color w:val="0000FF"/>
                <w:sz w:val="24"/>
                <w:szCs w:val="24"/>
                <w:vertAlign w:val="superscript"/>
              </w:rPr>
              <w:t>n</w:t>
            </w:r>
            <w:proofErr w:type="spellEnd"/>
            <w:r w:rsidRPr="00105370">
              <w:rPr>
                <w:sz w:val="24"/>
                <w:szCs w:val="24"/>
              </w:rPr>
              <w:t>.</w:t>
            </w:r>
            <w:r w:rsidRPr="00C821BE">
              <w:t xml:space="preserve"> </w:t>
            </w:r>
          </w:p>
          <w:p w:rsidR="006A60AE" w:rsidRPr="00C821BE" w:rsidRDefault="006A60AE" w:rsidP="00143200">
            <w:r w:rsidRPr="00C821BE">
              <w:t xml:space="preserve">On écrira </w:t>
            </w:r>
            <w:r w:rsidRPr="00C821BE">
              <w:rPr>
                <w:b/>
              </w:rPr>
              <w:t xml:space="preserve">P(X) </w:t>
            </w:r>
            <w:r w:rsidRPr="00C821BE">
              <w:rPr>
                <w:rFonts w:ascii="Arial Unicode MS" w:eastAsia="Arial Unicode MS" w:hAnsi="Arial Unicode MS" w:cs="Arial Unicode MS" w:hint="eastAsia"/>
                <w:b/>
              </w:rPr>
              <w:t>≈</w:t>
            </w:r>
            <w:r>
              <w:rPr>
                <w:rFonts w:ascii="Arial Unicode MS" w:eastAsia="Arial Unicode MS" w:hAnsi="Arial Unicode MS" w:cs="Arial Unicode MS"/>
                <w:b/>
              </w:rPr>
              <w:t xml:space="preserve"> </w:t>
            </w:r>
            <w:proofErr w:type="spellStart"/>
            <w:r w:rsidRPr="00583311">
              <w:rPr>
                <w:b/>
              </w:rPr>
              <w:t>a</w:t>
            </w:r>
            <w:r w:rsidRPr="00583311">
              <w:rPr>
                <w:b/>
                <w:vertAlign w:val="subscript"/>
              </w:rPr>
              <w:t>n</w:t>
            </w:r>
            <w:r w:rsidRPr="00583311">
              <w:rPr>
                <w:b/>
              </w:rPr>
              <w:t>X</w:t>
            </w:r>
            <w:r w:rsidRPr="00583311">
              <w:rPr>
                <w:b/>
                <w:vertAlign w:val="superscript"/>
              </w:rPr>
              <w:t>n</w:t>
            </w:r>
            <w:proofErr w:type="spellEnd"/>
            <w:r w:rsidRPr="00C821BE">
              <w:rPr>
                <w:b/>
              </w:rPr>
              <w:t xml:space="preserve">. </w:t>
            </w:r>
            <w:r w:rsidRPr="00C821BE">
              <w:t xml:space="preserve">  </w:t>
            </w:r>
            <w:r w:rsidRPr="00C821BE">
              <w:rPr>
                <w:b/>
              </w:rPr>
              <w:t xml:space="preserve">En d’autres termes, la limite du polynôme est la limite </w:t>
            </w:r>
            <w:proofErr w:type="gramStart"/>
            <w:r w:rsidRPr="00C821BE">
              <w:rPr>
                <w:b/>
              </w:rPr>
              <w:t>de</w:t>
            </w:r>
            <w:r w:rsidRPr="00C821BE">
              <w:t xml:space="preserve"> </w:t>
            </w:r>
            <w:proofErr w:type="spellStart"/>
            <w:r w:rsidRPr="00583311">
              <w:rPr>
                <w:b/>
              </w:rPr>
              <w:t>a</w:t>
            </w:r>
            <w:r w:rsidRPr="00583311">
              <w:rPr>
                <w:b/>
                <w:vertAlign w:val="subscript"/>
              </w:rPr>
              <w:t>n</w:t>
            </w:r>
            <w:r w:rsidRPr="00583311">
              <w:rPr>
                <w:b/>
              </w:rPr>
              <w:t>X</w:t>
            </w:r>
            <w:r w:rsidRPr="00583311">
              <w:rPr>
                <w:b/>
                <w:vertAlign w:val="superscript"/>
              </w:rPr>
              <w:t>n</w:t>
            </w:r>
            <w:proofErr w:type="spellEnd"/>
            <w:proofErr w:type="gramEnd"/>
            <w:r w:rsidRPr="00C821BE">
              <w:t xml:space="preserve">. </w:t>
            </w:r>
          </w:p>
          <w:p w:rsidR="006A60AE" w:rsidRDefault="006A60AE" w:rsidP="00143200">
            <w:r w:rsidRPr="00C821BE">
              <w:t xml:space="preserve">Par exemple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x</m:t>
                      </m:r>
                      <m:r>
                        <m:rPr>
                          <m:sty m:val="p"/>
                        </m:rPr>
                        <w:rPr>
                          <w:rFonts w:ascii="Cambria Math" w:hAnsi="Cambria Math" w:cs="Arial"/>
                        </w:rPr>
                        <m:t>→-</m:t>
                      </m:r>
                      <m:r>
                        <m:rPr>
                          <m:sty m:val="p"/>
                        </m:rPr>
                        <w:rPr>
                          <w:rFonts w:ascii="Cambria Math" w:eastAsia="Batang" w:hAnsi="Cambria Math" w:hint="eastAsia"/>
                        </w:rPr>
                        <m:t>∞</m:t>
                      </m:r>
                    </m:lim>
                  </m:limLow>
                </m:fName>
                <m:e>
                  <m:r>
                    <m:rPr>
                      <m:sty m:val="p"/>
                    </m:rP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e>
              </m:func>
              <m:r>
                <m:rPr>
                  <m:sty m:val="p"/>
                </m:rPr>
                <w:rPr>
                  <w:rFonts w:ascii="Cambria Math" w:hAnsi="Cambria Math"/>
                </w:rPr>
                <m:t xml:space="preserve">-2x-128= </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x</m:t>
                      </m:r>
                      <m:r>
                        <m:rPr>
                          <m:sty m:val="p"/>
                        </m:rPr>
                        <w:rPr>
                          <w:rFonts w:ascii="Cambria Math" w:hAnsi="Cambria Math" w:cs="Arial"/>
                        </w:rPr>
                        <m:t>→-</m:t>
                      </m:r>
                      <m:r>
                        <m:rPr>
                          <m:sty m:val="p"/>
                        </m:rPr>
                        <w:rPr>
                          <w:rFonts w:ascii="Cambria Math" w:eastAsia="Batang" w:hAnsi="Cambria Math" w:hint="eastAsia"/>
                        </w:rPr>
                        <m:t>∞</m:t>
                      </m:r>
                    </m:lim>
                  </m:limLow>
                </m:fName>
                <m:e>
                  <m:r>
                    <m:rPr>
                      <m:sty m:val="p"/>
                    </m:rP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e>
              </m:func>
              <m:r>
                <m:rPr>
                  <m:sty m:val="p"/>
                </m:rPr>
                <w:rPr>
                  <w:rFonts w:ascii="Cambria Math" w:hAnsi="Cambria Math"/>
                </w:rPr>
                <m:t xml:space="preserve">  </m:t>
              </m:r>
            </m:oMath>
            <w:r w:rsidRPr="00C821BE">
              <w:t>= (–3</w:t>
            </w:r>
            <w:proofErr w:type="gramStart"/>
            <w:r w:rsidRPr="00C821BE">
              <w:t>)(</w:t>
            </w:r>
            <w:proofErr w:type="gramEnd"/>
            <w:r w:rsidRPr="00C821BE">
              <w:t>–</w:t>
            </w:r>
            <w:r w:rsidRPr="00C821BE">
              <w:rPr>
                <w:rFonts w:ascii="Batang" w:eastAsia="Batang" w:hAnsi="Batang" w:hint="eastAsia"/>
              </w:rPr>
              <w:t>∞</w:t>
            </w:r>
            <w:r w:rsidRPr="00C821BE">
              <w:t>)(–</w:t>
            </w:r>
            <w:r w:rsidRPr="00C821BE">
              <w:rPr>
                <w:rFonts w:ascii="Batang" w:eastAsia="Batang" w:hAnsi="Batang" w:hint="eastAsia"/>
              </w:rPr>
              <w:t>∞</w:t>
            </w:r>
            <w:r w:rsidRPr="00C821BE">
              <w:t xml:space="preserve">) = – </w:t>
            </w:r>
            <w:r w:rsidRPr="00C821BE">
              <w:rPr>
                <w:rFonts w:ascii="Batang" w:eastAsia="Batang" w:hAnsi="Batang" w:hint="eastAsia"/>
              </w:rPr>
              <w:t>∞</w:t>
            </w:r>
            <w:r w:rsidRPr="00C821BE">
              <w:t xml:space="preserve"> </w:t>
            </w:r>
          </w:p>
          <w:p w:rsidR="006A60AE" w:rsidRPr="00C821BE" w:rsidRDefault="006A60AE" w:rsidP="00105370">
            <w:r>
              <w:t xml:space="preserve">La limite de </w:t>
            </w:r>
            <m:oMath>
              <m:rad>
                <m:radPr>
                  <m:degHide m:val="on"/>
                  <m:ctrlPr>
                    <w:rPr>
                      <w:rFonts w:ascii="Cambria Math" w:hAnsi="Cambria Math"/>
                    </w:rPr>
                  </m:ctrlPr>
                </m:radPr>
                <m:deg/>
                <m:e>
                  <m:r>
                    <m:rPr>
                      <m:sty m:val="p"/>
                    </m:rPr>
                    <w:rPr>
                      <w:rFonts w:ascii="Cambria Math" w:hAnsi="Cambria Math"/>
                    </w:rPr>
                    <m:t>P(x)</m:t>
                  </m:r>
                </m:e>
              </m:rad>
            </m:oMath>
            <w:r>
              <w:t xml:space="preserve"> quand x </w:t>
            </w:r>
            <w:r>
              <w:rPr>
                <w:rFonts w:ascii="Arial Unicode MS" w:eastAsia="Arial Unicode MS" w:hAnsi="Arial Unicode MS" w:cs="Arial Unicode MS" w:hint="eastAsia"/>
              </w:rPr>
              <w:t>➜</w:t>
            </w:r>
            <w:r>
              <w:t xml:space="preserve"> </w:t>
            </w:r>
            <w:r>
              <w:rPr>
                <w:rFonts w:ascii="Batang" w:eastAsia="Batang" w:hAnsi="Batang" w:hint="eastAsia"/>
              </w:rPr>
              <w:t>∞</w:t>
            </w:r>
            <w:r>
              <w:t xml:space="preserve"> est la limite de</w:t>
            </w:r>
            <w:r w:rsidR="00105370">
              <w:t xml:space="preserve"> </w:t>
            </w:r>
            <m:oMath>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n</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n</m:t>
                      </m:r>
                    </m:sup>
                  </m:sSup>
                </m:e>
              </m:rad>
            </m:oMath>
            <w:r>
              <w:t xml:space="preserve"> (attention au signe) </w:t>
            </w:r>
          </w:p>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6A60AE" w:rsidRPr="001A4DA4" w:rsidRDefault="006A60AE" w:rsidP="00143200">
            <w:pPr>
              <w:rPr>
                <w:color w:val="0000FF"/>
                <w:sz w:val="24"/>
                <w:szCs w:val="24"/>
              </w:rPr>
            </w:pPr>
            <w:r w:rsidRPr="001A4DA4">
              <w:rPr>
                <w:rFonts w:ascii="Adventurer Black SF" w:hAnsi="Adventurer Black SF"/>
                <w:b/>
                <w:color w:val="0000FF"/>
                <w:sz w:val="24"/>
                <w:szCs w:val="24"/>
              </w:rPr>
              <w:t>Limite d’une fraction rationnelle</w:t>
            </w:r>
            <w:r w:rsidRPr="001A4DA4">
              <w:rPr>
                <w:color w:val="0000FF"/>
                <w:sz w:val="24"/>
                <w:szCs w:val="24"/>
              </w:rPr>
              <w:t xml:space="preserve"> </w:t>
            </w:r>
            <w:r w:rsidRPr="001A4DA4">
              <w:rPr>
                <w:b/>
                <w:color w:val="0000FF"/>
                <w:sz w:val="24"/>
                <w:szCs w:val="24"/>
              </w:rPr>
              <w:t xml:space="preserve">quand X </w:t>
            </w:r>
            <w:r w:rsidRPr="001A4DA4">
              <w:rPr>
                <w:rFonts w:ascii="Arial Unicode MS" w:eastAsia="Arial Unicode MS" w:hAnsi="Arial Unicode MS" w:cs="Arial Unicode MS" w:hint="eastAsia"/>
                <w:b/>
                <w:color w:val="0000FF"/>
                <w:sz w:val="24"/>
                <w:szCs w:val="24"/>
              </w:rPr>
              <w:t>➜</w:t>
            </w:r>
            <w:r w:rsidRPr="001A4DA4">
              <w:rPr>
                <w:b/>
                <w:color w:val="0000FF"/>
                <w:sz w:val="24"/>
                <w:szCs w:val="24"/>
              </w:rPr>
              <w:t xml:space="preserve"> </w:t>
            </w:r>
            <w:r w:rsidRPr="001A4DA4">
              <w:rPr>
                <w:rFonts w:ascii="Batang" w:eastAsia="Batang" w:hAnsi="Batang" w:hint="eastAsia"/>
                <w:b/>
                <w:color w:val="0000FF"/>
                <w:sz w:val="24"/>
                <w:szCs w:val="24"/>
              </w:rPr>
              <w:t>∞</w:t>
            </w:r>
            <w:r w:rsidRPr="001A4DA4">
              <w:rPr>
                <w:color w:val="0000FF"/>
                <w:sz w:val="24"/>
                <w:szCs w:val="24"/>
              </w:rPr>
              <w:t xml:space="preserve"> </w:t>
            </w:r>
          </w:p>
          <w:p w:rsidR="006A60AE" w:rsidRPr="00C821BE" w:rsidRDefault="006A60AE" w:rsidP="00143200">
            <w:r w:rsidRPr="00C821BE">
              <w:t xml:space="preserve">En corollaire : Si les termes de plus haut degré de N(X) et de D(X) sont respectivement </w:t>
            </w:r>
            <w:proofErr w:type="spellStart"/>
            <w:r w:rsidRPr="00105370">
              <w:rPr>
                <w:sz w:val="24"/>
                <w:szCs w:val="24"/>
              </w:rPr>
              <w:t>a</w:t>
            </w:r>
            <w:r w:rsidRPr="00105370">
              <w:rPr>
                <w:sz w:val="24"/>
                <w:szCs w:val="24"/>
                <w:vertAlign w:val="subscript"/>
              </w:rPr>
              <w:t>n</w:t>
            </w:r>
            <w:r w:rsidRPr="00105370">
              <w:rPr>
                <w:sz w:val="24"/>
                <w:szCs w:val="24"/>
              </w:rPr>
              <w:t>X</w:t>
            </w:r>
            <w:r w:rsidRPr="00105370">
              <w:rPr>
                <w:sz w:val="24"/>
                <w:szCs w:val="24"/>
                <w:vertAlign w:val="superscript"/>
              </w:rPr>
              <w:t>n</w:t>
            </w:r>
            <w:proofErr w:type="spellEnd"/>
            <w:r w:rsidRPr="00105370">
              <w:rPr>
                <w:sz w:val="24"/>
                <w:szCs w:val="24"/>
              </w:rPr>
              <w:t xml:space="preserve"> et </w:t>
            </w:r>
            <w:proofErr w:type="spellStart"/>
            <w:r w:rsidRPr="00105370">
              <w:rPr>
                <w:sz w:val="24"/>
                <w:szCs w:val="24"/>
              </w:rPr>
              <w:t>b</w:t>
            </w:r>
            <w:r w:rsidRPr="00105370">
              <w:rPr>
                <w:sz w:val="24"/>
                <w:szCs w:val="24"/>
                <w:vertAlign w:val="subscript"/>
              </w:rPr>
              <w:t>p</w:t>
            </w:r>
            <w:r w:rsidRPr="00105370">
              <w:rPr>
                <w:sz w:val="24"/>
                <w:szCs w:val="24"/>
              </w:rPr>
              <w:t>X</w:t>
            </w:r>
            <w:r w:rsidRPr="00105370">
              <w:rPr>
                <w:sz w:val="24"/>
                <w:szCs w:val="24"/>
                <w:vertAlign w:val="superscript"/>
              </w:rPr>
              <w:t>p</w:t>
            </w:r>
            <w:proofErr w:type="spellEnd"/>
            <w:r w:rsidRPr="00105370">
              <w:rPr>
                <w:sz w:val="24"/>
                <w:szCs w:val="24"/>
              </w:rPr>
              <w:t>.</w:t>
            </w:r>
          </w:p>
          <w:p w:rsidR="006A60AE" w:rsidRDefault="006A60AE" w:rsidP="00143200">
            <w:r w:rsidRPr="00C821BE">
              <w:t xml:space="preserve">On peut écrire  </w:t>
            </w:r>
            <w:r w:rsidRPr="00C821BE">
              <w:rPr>
                <w:rFonts w:ascii="Arial" w:eastAsiaTheme="minorHAnsi" w:hAnsi="Arial" w:cstheme="minorBidi"/>
                <w:position w:val="-38"/>
                <w:sz w:val="24"/>
                <w:szCs w:val="22"/>
                <w:lang w:eastAsia="en-US"/>
              </w:rPr>
              <w:object w:dxaOrig="5240" w:dyaOrig="840">
                <v:shape id="_x0000_i1028" type="#_x0000_t75" style="width:261.3pt;height:32.65pt" o:ole="">
                  <v:imagedata r:id="rId12" o:title=""/>
                </v:shape>
                <o:OLEObject Type="Embed" ProgID="Equation.3" ShapeID="_x0000_i1028" DrawAspect="Content" ObjectID="_1523870415" r:id="rId13"/>
              </w:object>
            </w:r>
            <w:r w:rsidRPr="00C821BE">
              <w:t xml:space="preserve">     (0, </w:t>
            </w:r>
            <w:r w:rsidRPr="00C821BE">
              <w:rPr>
                <w:rFonts w:ascii="Batang" w:eastAsia="Batang" w:hAnsi="Batang" w:hint="eastAsia"/>
              </w:rPr>
              <w:t>∞</w:t>
            </w:r>
            <w:r w:rsidRPr="00C821BE">
              <w:t xml:space="preserve"> ou </w:t>
            </w:r>
            <w:r w:rsidRPr="00C821BE">
              <w:rPr>
                <w:rFonts w:ascii="Arial" w:eastAsiaTheme="minorHAnsi" w:hAnsi="Arial" w:cstheme="minorBidi"/>
                <w:position w:val="-34"/>
                <w:sz w:val="24"/>
                <w:szCs w:val="22"/>
                <w:lang w:eastAsia="en-US"/>
              </w:rPr>
              <w:object w:dxaOrig="400" w:dyaOrig="740">
                <v:shape id="_x0000_i1029" type="#_x0000_t75" style="width:20.35pt;height:33pt" o:ole="">
                  <v:imagedata r:id="rId14" o:title=""/>
                </v:shape>
                <o:OLEObject Type="Embed" ProgID="Equation.3" ShapeID="_x0000_i1029" DrawAspect="Content" ObjectID="_1523870416" r:id="rId15"/>
              </w:object>
            </w:r>
            <w:r w:rsidRPr="00C821BE">
              <w:t xml:space="preserve"> selon les valeurs de n et p) </w:t>
            </w:r>
          </w:p>
          <w:p w:rsidR="006A60AE" w:rsidRPr="00C821BE" w:rsidRDefault="006A60AE" w:rsidP="00143200"/>
          <w:p w:rsidR="006A60AE" w:rsidRPr="00C821BE" w:rsidRDefault="006A60AE" w:rsidP="00143200">
            <w:r w:rsidRPr="00C821BE">
              <w:t xml:space="preserve">Par exemple quand X </w:t>
            </w:r>
            <w:r w:rsidRPr="00C821BE">
              <w:rPr>
                <w:rFonts w:ascii="Arial Unicode MS" w:eastAsia="Arial Unicode MS" w:hAnsi="Arial Unicode MS" w:cs="Arial Unicode MS" w:hint="eastAsia"/>
              </w:rPr>
              <w:t>➜</w:t>
            </w:r>
            <w:r w:rsidRPr="00C821BE">
              <w:t xml:space="preserve"> </w:t>
            </w:r>
            <w:r w:rsidRPr="003A557A">
              <w:rPr>
                <w:b/>
              </w:rPr>
              <w:t>+</w:t>
            </w:r>
            <w:r w:rsidRPr="003A557A">
              <w:rPr>
                <w:rFonts w:ascii="Batang" w:eastAsia="Batang" w:hAnsi="Batang" w:hint="eastAsia"/>
                <w:b/>
              </w:rPr>
              <w:t>∞</w:t>
            </w:r>
            <w:r w:rsidRPr="00C821BE">
              <w:t xml:space="preserve">   </w:t>
            </w:r>
            <w:proofErr w:type="spellStart"/>
            <w:r w:rsidR="00105370">
              <w:t>lim</w:t>
            </w:r>
            <w:proofErr w:type="spellEnd"/>
            <w:r w:rsidR="00105370">
              <w:t xml:space="preserve"> </w:t>
            </w:r>
            <m:oMath>
              <m:f>
                <m:fPr>
                  <m:ctrlPr>
                    <w:rPr>
                      <w:rFonts w:ascii="Cambria Math" w:hAnsi="Cambria Math"/>
                      <w:sz w:val="24"/>
                      <w:szCs w:val="24"/>
                    </w:rPr>
                  </m:ctrlPr>
                </m:fPr>
                <m:num>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+4x+7</m:t>
                  </m:r>
                </m:num>
                <m:den>
                  <m:r>
                    <m:rPr>
                      <m:sty m:val="p"/>
                    </m:rPr>
                    <w:rPr>
                      <w:rFonts w:ascii="Cambria Math" w:hAnsi="Cambria Math"/>
                      <w:sz w:val="24"/>
                      <w:szCs w:val="24"/>
                    </w:rPr>
                    <m:t>5</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+3x-1</m:t>
                  </m:r>
                </m:den>
              </m:f>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lim</m:t>
                  </m:r>
                </m:fName>
                <m:e>
                  <m:f>
                    <m:fPr>
                      <m:ctrlPr>
                        <w:rPr>
                          <w:rFonts w:ascii="Cambria Math" w:hAnsi="Cambria Math"/>
                          <w:sz w:val="24"/>
                          <w:szCs w:val="24"/>
                        </w:rPr>
                      </m:ctrlPr>
                    </m:fPr>
                    <m:num>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num>
                    <m:den>
                      <m:r>
                        <m:rPr>
                          <m:sty m:val="p"/>
                        </m:rPr>
                        <w:rPr>
                          <w:rFonts w:ascii="Cambria Math" w:hAnsi="Cambria Math"/>
                          <w:sz w:val="24"/>
                          <w:szCs w:val="24"/>
                        </w:rPr>
                        <m:t>5</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ctrlPr>
                    <w:rPr>
                      <w:rFonts w:ascii="Cambria Math" w:hAnsi="Cambria Math"/>
                      <w:i/>
                      <w:sz w:val="24"/>
                      <w:szCs w:val="24"/>
                    </w:rPr>
                  </m:ctrlPr>
                </m:e>
              </m:fun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C821BE">
              <w:t xml:space="preserve">      </w:t>
            </w:r>
            <w:r w:rsidR="003A557A">
              <w:t xml:space="preserve">  </w:t>
            </w:r>
            <w:proofErr w:type="spellStart"/>
            <w:r w:rsidRPr="00C821BE">
              <w:t>lim</w:t>
            </w:r>
            <w:proofErr w:type="spellEnd"/>
            <w:r w:rsidR="00105370">
              <w:t xml:space="preserve"> </w:t>
            </w:r>
            <m:oMath>
              <m:f>
                <m:fPr>
                  <m:ctrlPr>
                    <w:rPr>
                      <w:rFonts w:ascii="Cambria Math" w:hAnsi="Cambria Math"/>
                      <w:sz w:val="24"/>
                      <w:szCs w:val="24"/>
                    </w:rPr>
                  </m:ctrlPr>
                </m:fPr>
                <m:num>
                  <m:r>
                    <m:rPr>
                      <m:sty m:val="p"/>
                    </m:rPr>
                    <w:rPr>
                      <w:rFonts w:ascii="Cambria Math" w:hAnsi="Cambria Math"/>
                      <w:sz w:val="24"/>
                      <w:szCs w:val="24"/>
                    </w:rPr>
                    <m:t>-5</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+7x-3</m:t>
                  </m:r>
                </m:num>
                <m:den>
                  <m:r>
                    <m:rPr>
                      <m:sty m:val="p"/>
                    </m:rPr>
                    <w:rPr>
                      <w:rFonts w:ascii="Cambria Math" w:hAnsi="Cambria Math"/>
                      <w:sz w:val="24"/>
                      <w:szCs w:val="24"/>
                    </w:rPr>
                    <m:t>2x+8</m:t>
                  </m:r>
                </m:den>
              </m:f>
              <m:r>
                <m:rPr>
                  <m:sty m:val="p"/>
                </m:rPr>
                <w:rPr>
                  <w:rFonts w:ascii="Cambria Math" w:hAnsi="Cambria Math"/>
                  <w:sz w:val="24"/>
                  <w:szCs w:val="24"/>
                </w:rPr>
                <m:t>=lim⁡</m:t>
              </m:r>
              <m:f>
                <m:fPr>
                  <m:ctrlPr>
                    <w:rPr>
                      <w:rFonts w:ascii="Cambria Math" w:hAnsi="Cambria Math"/>
                      <w:sz w:val="24"/>
                      <w:szCs w:val="24"/>
                    </w:rPr>
                  </m:ctrlPr>
                </m:fPr>
                <m:num>
                  <m:r>
                    <m:rPr>
                      <m:sty m:val="p"/>
                    </m:rPr>
                    <w:rPr>
                      <w:rFonts w:ascii="Cambria Math" w:hAnsi="Cambria Math"/>
                      <w:sz w:val="24"/>
                      <w:szCs w:val="24"/>
                    </w:rPr>
                    <m:t>-5x</m:t>
                  </m:r>
                </m:num>
                <m:den>
                  <m:r>
                    <m:rPr>
                      <m:sty m:val="p"/>
                    </m:rPr>
                    <w:rPr>
                      <w:rFonts w:ascii="Cambria Math" w:hAnsi="Cambria Math"/>
                      <w:sz w:val="24"/>
                      <w:szCs w:val="24"/>
                    </w:rPr>
                    <m:t>2</m:t>
                  </m:r>
                </m:den>
              </m:f>
            </m:oMath>
            <w:r w:rsidR="00105370">
              <w:t xml:space="preserve"> </w:t>
            </w:r>
            <w:r w:rsidRPr="00C821BE">
              <w:t xml:space="preserve"> = </w:t>
            </w:r>
            <w:r w:rsidRPr="003A557A">
              <w:rPr>
                <w:b/>
              </w:rPr>
              <w:t xml:space="preserve">– </w:t>
            </w:r>
            <w:r w:rsidRPr="003A557A">
              <w:rPr>
                <w:rFonts w:ascii="Batang" w:eastAsia="Batang" w:hAnsi="Batang" w:hint="eastAsia"/>
                <w:b/>
              </w:rPr>
              <w:t>∞</w:t>
            </w:r>
            <w:r w:rsidRPr="00C821BE">
              <w:t xml:space="preserve"> </w:t>
            </w:r>
          </w:p>
          <w:p w:rsidR="006A60AE" w:rsidRPr="00C821BE" w:rsidRDefault="006A60AE" w:rsidP="00143200"/>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6A60AE" w:rsidRPr="001A4DA4" w:rsidRDefault="006A60AE" w:rsidP="00143200">
            <w:pPr>
              <w:rPr>
                <w:rFonts w:ascii="Arial" w:eastAsia="Arial Unicode MS" w:hAnsi="Arial" w:cs="Arial"/>
                <w:color w:val="0000FF"/>
                <w:sz w:val="24"/>
                <w:szCs w:val="24"/>
              </w:rPr>
            </w:pPr>
            <w:r w:rsidRPr="001A4DA4">
              <w:rPr>
                <w:rFonts w:ascii="Arial" w:eastAsia="Arial Unicode MS" w:hAnsi="Arial" w:cs="Arial"/>
                <w:b/>
                <w:color w:val="0000FF"/>
                <w:sz w:val="24"/>
                <w:szCs w:val="24"/>
              </w:rPr>
              <w:t>Limite d’une fraction rationnelle quand son dénominateur tend vers 0</w:t>
            </w:r>
            <w:r w:rsidRPr="001A4DA4">
              <w:rPr>
                <w:rFonts w:ascii="Arial" w:eastAsia="Arial Unicode MS" w:hAnsi="Arial" w:cs="Arial"/>
                <w:color w:val="0000FF"/>
                <w:sz w:val="24"/>
                <w:szCs w:val="24"/>
              </w:rPr>
              <w:t xml:space="preserve"> </w:t>
            </w:r>
          </w:p>
          <w:p w:rsidR="006A60AE" w:rsidRDefault="006A60AE" w:rsidP="00143200">
            <w:pPr>
              <w:rPr>
                <w:rFonts w:eastAsia="Arial Unicode MS"/>
              </w:rPr>
            </w:pPr>
            <w:r w:rsidRPr="00C821BE">
              <w:rPr>
                <w:rFonts w:eastAsia="Arial Unicode MS"/>
              </w:rPr>
              <w:t>S</w:t>
            </w:r>
            <w:r>
              <w:rPr>
                <w:rFonts w:eastAsia="Arial Unicode MS"/>
              </w:rPr>
              <w:t xml:space="preserve">i un polynôme </w:t>
            </w:r>
            <w:r w:rsidRPr="00C821BE">
              <w:rPr>
                <w:rFonts w:eastAsia="Arial Unicode MS"/>
              </w:rPr>
              <w:t xml:space="preserve"> </w:t>
            </w:r>
            <w:r w:rsidRPr="00C821BE">
              <w:rPr>
                <w:rFonts w:ascii="Arial Unicode MS" w:eastAsia="Arial Unicode MS" w:hAnsi="Arial Unicode MS" w:cs="Arial Unicode MS" w:hint="eastAsia"/>
              </w:rPr>
              <w:t>➜</w:t>
            </w:r>
            <w:r w:rsidRPr="00C821BE">
              <w:rPr>
                <w:rFonts w:eastAsia="Arial Unicode MS"/>
              </w:rPr>
              <w:t xml:space="preserve"> 0 quand X </w:t>
            </w:r>
            <w:r w:rsidRPr="00C821BE">
              <w:rPr>
                <w:rFonts w:ascii="Arial Unicode MS" w:eastAsia="Arial Unicode MS" w:hAnsi="Arial Unicode MS" w:cs="Arial Unicode MS" w:hint="eastAsia"/>
              </w:rPr>
              <w:t>➜</w:t>
            </w:r>
            <w:r w:rsidRPr="00C821BE">
              <w:rPr>
                <w:rFonts w:eastAsia="Arial Unicode MS"/>
              </w:rPr>
              <w:t xml:space="preserve"> a c’est qu’on peut l’écrire sous la forme </w:t>
            </w:r>
            <w:r>
              <w:rPr>
                <w:rFonts w:eastAsia="Arial Unicode MS"/>
              </w:rPr>
              <w:t>P</w:t>
            </w:r>
            <w:r w:rsidRPr="00C821BE">
              <w:rPr>
                <w:rFonts w:eastAsia="Arial Unicode MS"/>
              </w:rPr>
              <w:t xml:space="preserve">(X) </w:t>
            </w:r>
            <w:r w:rsidRPr="00E72E08">
              <w:rPr>
                <w:rFonts w:eastAsia="Arial Unicode MS"/>
              </w:rPr>
              <w:t>= (</w:t>
            </w:r>
            <w:proofErr w:type="spellStart"/>
            <w:r w:rsidRPr="00E72E08">
              <w:rPr>
                <w:rFonts w:eastAsia="Arial Unicode MS"/>
              </w:rPr>
              <w:t>X–a</w:t>
            </w:r>
            <w:proofErr w:type="spellEnd"/>
            <w:r w:rsidRPr="00E72E08">
              <w:rPr>
                <w:rFonts w:eastAsia="Arial Unicode MS"/>
              </w:rPr>
              <w:t>)</w:t>
            </w:r>
            <w:r w:rsidRPr="00E72E08">
              <w:rPr>
                <w:rFonts w:eastAsia="Arial Unicode MS"/>
                <w:vertAlign w:val="superscript"/>
              </w:rPr>
              <w:t>n</w:t>
            </w:r>
            <w:r w:rsidRPr="00E72E08">
              <w:rPr>
                <w:rFonts w:eastAsia="Arial Unicode MS"/>
              </w:rPr>
              <w:t xml:space="preserve"> (S(X)</w:t>
            </w:r>
            <w:proofErr w:type="gramStart"/>
            <w:r w:rsidRPr="00E72E08">
              <w:rPr>
                <w:rFonts w:eastAsia="Arial Unicode MS"/>
              </w:rPr>
              <w:t>)</w:t>
            </w:r>
            <w:r w:rsidRPr="00C821BE">
              <w:rPr>
                <w:rFonts w:eastAsia="Arial Unicode MS"/>
              </w:rPr>
              <w:t xml:space="preserve"> </w:t>
            </w:r>
            <w:r>
              <w:rPr>
                <w:rFonts w:eastAsia="Arial Unicode MS"/>
              </w:rPr>
              <w:t>.</w:t>
            </w:r>
            <w:proofErr w:type="gramEnd"/>
          </w:p>
          <w:p w:rsidR="006A60AE" w:rsidRDefault="006A60AE" w:rsidP="00143200">
            <w:pPr>
              <w:rPr>
                <w:rFonts w:eastAsia="Arial Unicode MS"/>
              </w:rPr>
            </w:pPr>
            <w:r>
              <w:rPr>
                <w:rFonts w:eastAsia="Arial Unicode MS"/>
              </w:rPr>
              <w:t xml:space="preserve">On peut donc écrire </w:t>
            </w:r>
            <w:proofErr w:type="gramStart"/>
            <w:r>
              <w:rPr>
                <w:rFonts w:eastAsia="Arial Unicode MS"/>
              </w:rPr>
              <w:t>un</w:t>
            </w:r>
            <w:proofErr w:type="gramEnd"/>
            <w:r>
              <w:rPr>
                <w:rFonts w:eastAsia="Arial Unicode MS"/>
              </w:rPr>
              <w:t xml:space="preserve"> fraction dont le numérateur </w:t>
            </w:r>
            <w:r>
              <w:rPr>
                <w:rFonts w:ascii="Arial Unicode MS" w:eastAsia="Arial Unicode MS" w:hAnsi="Arial Unicode MS" w:cs="Arial Unicode MS" w:hint="eastAsia"/>
              </w:rPr>
              <w:t>➜</w:t>
            </w:r>
            <w:r>
              <w:rPr>
                <w:rFonts w:eastAsia="Arial Unicode MS"/>
              </w:rPr>
              <w:t xml:space="preserve"> 0  quand x</w:t>
            </w:r>
            <w:r>
              <w:rPr>
                <w:rFonts w:ascii="Arial Unicode MS" w:eastAsia="Arial Unicode MS" w:hAnsi="Arial Unicode MS" w:cs="Arial Unicode MS" w:hint="eastAsia"/>
              </w:rPr>
              <w:t>➜</w:t>
            </w:r>
            <w:r>
              <w:rPr>
                <w:rFonts w:eastAsia="Arial Unicode MS"/>
              </w:rPr>
              <w:t xml:space="preserve"> a sous la forme f(x) =</w:t>
            </w:r>
            <w:r w:rsidR="003A557A" w:rsidRPr="003A557A">
              <w:rPr>
                <w:rFonts w:eastAsia="Arial Unicode MS"/>
                <w:sz w:val="24"/>
                <w:szCs w:val="24"/>
              </w:rPr>
              <w:t xml:space="preserve"> </w:t>
            </w:r>
            <m:oMath>
              <m:f>
                <m:fPr>
                  <m:ctrlPr>
                    <w:rPr>
                      <w:rFonts w:ascii="Cambria Math" w:eastAsia="Arial Unicode MS" w:hAnsi="Cambria Math"/>
                      <w:sz w:val="24"/>
                      <w:szCs w:val="24"/>
                    </w:rPr>
                  </m:ctrlPr>
                </m:fPr>
                <m:num>
                  <m:sSup>
                    <m:sSupPr>
                      <m:ctrlPr>
                        <w:rPr>
                          <w:rFonts w:ascii="Cambria Math" w:eastAsia="Arial Unicode MS" w:hAnsi="Cambria Math"/>
                          <w:sz w:val="24"/>
                          <w:szCs w:val="24"/>
                        </w:rPr>
                      </m:ctrlPr>
                    </m:sSupPr>
                    <m:e>
                      <m:r>
                        <m:rPr>
                          <m:sty m:val="p"/>
                        </m:rPr>
                        <w:rPr>
                          <w:rFonts w:ascii="Cambria Math" w:eastAsia="Arial Unicode MS" w:hAnsi="Cambria Math"/>
                          <w:sz w:val="24"/>
                          <w:szCs w:val="24"/>
                        </w:rPr>
                        <m:t>(x-a)</m:t>
                      </m:r>
                    </m:e>
                    <m:sup>
                      <m:r>
                        <m:rPr>
                          <m:sty m:val="p"/>
                        </m:rPr>
                        <w:rPr>
                          <w:rFonts w:ascii="Cambria Math" w:eastAsia="Arial Unicode MS" w:hAnsi="Cambria Math"/>
                          <w:sz w:val="24"/>
                          <w:szCs w:val="24"/>
                        </w:rPr>
                        <m:t>n</m:t>
                      </m:r>
                    </m:sup>
                  </m:sSup>
                </m:num>
                <m:den>
                  <m:sSup>
                    <m:sSupPr>
                      <m:ctrlPr>
                        <w:rPr>
                          <w:rFonts w:ascii="Cambria Math" w:eastAsia="Arial Unicode MS" w:hAnsi="Cambria Math"/>
                          <w:sz w:val="24"/>
                          <w:szCs w:val="24"/>
                        </w:rPr>
                      </m:ctrlPr>
                    </m:sSupPr>
                    <m:e>
                      <m:r>
                        <m:rPr>
                          <m:sty m:val="p"/>
                        </m:rPr>
                        <w:rPr>
                          <w:rFonts w:ascii="Cambria Math" w:eastAsia="Arial Unicode MS" w:hAnsi="Cambria Math"/>
                          <w:sz w:val="24"/>
                          <w:szCs w:val="24"/>
                        </w:rPr>
                        <m:t>(x-a)</m:t>
                      </m:r>
                    </m:e>
                    <m:sup>
                      <m:r>
                        <m:rPr>
                          <m:sty m:val="p"/>
                        </m:rPr>
                        <w:rPr>
                          <w:rFonts w:ascii="Cambria Math" w:eastAsia="Arial Unicode MS" w:hAnsi="Cambria Math"/>
                          <w:sz w:val="24"/>
                          <w:szCs w:val="24"/>
                        </w:rPr>
                        <m:t>d</m:t>
                      </m:r>
                    </m:sup>
                  </m:sSup>
                </m:den>
              </m:f>
            </m:oMath>
            <w:r w:rsidR="003A557A">
              <w:rPr>
                <w:rFonts w:eastAsia="Arial Unicode MS"/>
              </w:rPr>
              <w:t xml:space="preserve"> k(x) </w:t>
            </w:r>
            <w:r>
              <w:rPr>
                <w:rFonts w:eastAsia="Arial Unicode MS"/>
              </w:rPr>
              <w:t>avec k(a)≠0. .</w:t>
            </w:r>
          </w:p>
          <w:p w:rsidR="006A60AE" w:rsidRPr="00E72E08" w:rsidRDefault="006A60AE" w:rsidP="00143200">
            <w:pPr>
              <w:rPr>
                <w:rFonts w:eastAsia="Arial Unicode MS"/>
              </w:rPr>
            </w:pPr>
            <w:r>
              <w:rPr>
                <w:rFonts w:eastAsia="Arial Unicode MS"/>
              </w:rPr>
              <w:t xml:space="preserve">Si on pose k(a) =K  la limite cherchée est celle de </w:t>
            </w:r>
            <w:r w:rsidRPr="00E72E08">
              <w:rPr>
                <w:rFonts w:eastAsia="Arial Unicode MS"/>
              </w:rPr>
              <w:t>K(</w:t>
            </w:r>
            <w:proofErr w:type="spellStart"/>
            <w:r w:rsidRPr="00E72E08">
              <w:rPr>
                <w:rFonts w:eastAsia="Arial Unicode MS"/>
              </w:rPr>
              <w:t>x–a</w:t>
            </w:r>
            <w:proofErr w:type="spellEnd"/>
            <w:r w:rsidRPr="00E72E08">
              <w:rPr>
                <w:rFonts w:eastAsia="Arial Unicode MS"/>
              </w:rPr>
              <w:t>)</w:t>
            </w:r>
            <w:r w:rsidRPr="00E72E08">
              <w:rPr>
                <w:rFonts w:eastAsia="Arial Unicode MS"/>
                <w:vertAlign w:val="superscript"/>
              </w:rPr>
              <w:t>n-d</w:t>
            </w:r>
            <w:r>
              <w:rPr>
                <w:rFonts w:eastAsia="Arial Unicode MS"/>
              </w:rPr>
              <w:t xml:space="preserve"> quand x </w:t>
            </w:r>
            <w:r>
              <w:rPr>
                <w:rFonts w:ascii="Arial Unicode MS" w:eastAsia="Arial Unicode MS" w:hAnsi="Arial Unicode MS" w:cs="Arial Unicode MS" w:hint="eastAsia"/>
              </w:rPr>
              <w:t>➜</w:t>
            </w:r>
            <w:r>
              <w:rPr>
                <w:rFonts w:eastAsia="Arial Unicode MS"/>
              </w:rPr>
              <w:t>a </w:t>
            </w:r>
            <w:proofErr w:type="gramStart"/>
            <w:r>
              <w:rPr>
                <w:rFonts w:eastAsia="Arial Unicode MS"/>
              </w:rPr>
              <w:t>:  soit</w:t>
            </w:r>
            <w:proofErr w:type="gramEnd"/>
            <w:r>
              <w:rPr>
                <w:rFonts w:eastAsia="Arial Unicode MS"/>
              </w:rPr>
              <w:t xml:space="preserve">  0 , soit K, soit ±</w:t>
            </w:r>
            <w:r>
              <w:rPr>
                <w:rFonts w:ascii="Batang" w:eastAsia="Batang" w:hAnsi="Batang" w:hint="eastAsia"/>
              </w:rPr>
              <w:t>∞</w:t>
            </w:r>
            <w:r>
              <w:rPr>
                <w:rFonts w:eastAsia="Arial Unicode MS"/>
              </w:rPr>
              <w:t xml:space="preserve"> selon la valeur de </w:t>
            </w:r>
            <w:proofErr w:type="spellStart"/>
            <w:r>
              <w:rPr>
                <w:rFonts w:eastAsia="Arial Unicode MS"/>
              </w:rPr>
              <w:t>n–d</w:t>
            </w:r>
            <w:proofErr w:type="spellEnd"/>
            <w:r>
              <w:rPr>
                <w:rFonts w:eastAsia="Arial Unicode MS"/>
              </w:rPr>
              <w:t>.</w:t>
            </w:r>
          </w:p>
          <w:p w:rsidR="006A60AE" w:rsidRPr="00003245" w:rsidRDefault="00E4463A" w:rsidP="00143200">
            <w:pPr>
              <w:spacing w:line="360" w:lineRule="auto"/>
              <w:rPr>
                <w:rFonts w:eastAsia="Arial Unicode MS"/>
              </w:rPr>
            </w:pPr>
            <m:oMath>
              <m:func>
                <m:funcPr>
                  <m:ctrlPr>
                    <w:rPr>
                      <w:rFonts w:ascii="Cambria Math" w:eastAsia="Arial Unicode MS" w:hAnsi="Cambria Math"/>
                    </w:rPr>
                  </m:ctrlPr>
                </m:funcPr>
                <m:fName>
                  <m:limLow>
                    <m:limLowPr>
                      <m:ctrlPr>
                        <w:rPr>
                          <w:rFonts w:ascii="Cambria Math" w:eastAsia="Arial Unicode MS" w:hAnsi="Cambria Math"/>
                        </w:rPr>
                      </m:ctrlPr>
                    </m:limLowPr>
                    <m:e>
                      <m:r>
                        <m:rPr>
                          <m:sty m:val="p"/>
                        </m:rPr>
                        <w:rPr>
                          <w:rFonts w:ascii="Cambria Math" w:eastAsia="Arial Unicode MS" w:hAnsi="Cambria Math"/>
                        </w:rPr>
                        <m:t>L= lim</m:t>
                      </m:r>
                    </m:e>
                    <m:lim>
                      <m:r>
                        <m:rPr>
                          <m:sty m:val="p"/>
                        </m:rPr>
                        <w:rPr>
                          <w:rFonts w:ascii="Cambria Math" w:eastAsia="Arial Unicode MS" w:hAnsi="Cambria Math"/>
                        </w:rPr>
                        <m:t>x</m:t>
                      </m:r>
                      <m:r>
                        <m:rPr>
                          <m:sty m:val="p"/>
                        </m:rPr>
                        <w:rPr>
                          <w:rFonts w:ascii="Cambria Math" w:eastAsia="Arial Unicode MS" w:hAnsi="Cambria Math" w:cs="Arial"/>
                        </w:rPr>
                        <m:t>→</m:t>
                      </m:r>
                      <m:r>
                        <m:rPr>
                          <m:sty m:val="p"/>
                        </m:rPr>
                        <w:rPr>
                          <w:rFonts w:ascii="Cambria Math" w:eastAsia="Arial Unicode MS" w:hAnsi="Cambria Math"/>
                        </w:rPr>
                        <m:t>2</m:t>
                      </m:r>
                    </m:lim>
                  </m:limLow>
                </m:fName>
                <m:e>
                  <m:f>
                    <m:fPr>
                      <m:ctrlPr>
                        <w:rPr>
                          <w:rFonts w:ascii="Cambria Math" w:eastAsia="Arial Unicode MS" w:hAnsi="Cambria Math"/>
                        </w:rPr>
                      </m:ctrlPr>
                    </m:fPr>
                    <m:num>
                      <m:r>
                        <m:rPr>
                          <m:sty m:val="p"/>
                        </m:rPr>
                        <w:rPr>
                          <w:rFonts w:ascii="Cambria Math" w:eastAsia="Arial Unicode MS" w:hAnsi="Cambria Math"/>
                        </w:rPr>
                        <m:t>3(x+1)</m:t>
                      </m:r>
                    </m:num>
                    <m:den>
                      <m:d>
                        <m:dPr>
                          <m:ctrlPr>
                            <w:rPr>
                              <w:rFonts w:ascii="Cambria Math" w:eastAsia="Arial Unicode MS" w:hAnsi="Cambria Math"/>
                            </w:rPr>
                          </m:ctrlPr>
                        </m:dPr>
                        <m:e>
                          <m:r>
                            <m:rPr>
                              <m:sty m:val="p"/>
                            </m:rPr>
                            <w:rPr>
                              <w:rFonts w:ascii="Cambria Math" w:eastAsia="Arial Unicode MS" w:hAnsi="Cambria Math"/>
                            </w:rPr>
                            <m:t>x-1</m:t>
                          </m:r>
                        </m:e>
                      </m:d>
                      <m:r>
                        <m:rPr>
                          <m:sty m:val="p"/>
                        </m:rPr>
                        <w:rPr>
                          <w:rFonts w:ascii="Cambria Math" w:eastAsia="Arial Unicode MS" w:hAnsi="Cambria Math"/>
                        </w:rPr>
                        <m:t>(x-2)</m:t>
                      </m:r>
                    </m:den>
                  </m:f>
                </m:e>
              </m:func>
              <m:r>
                <m:rPr>
                  <m:sty m:val="p"/>
                </m:rPr>
                <w:rPr>
                  <w:rFonts w:ascii="Cambria Math" w:eastAsia="Arial Unicode MS" w:hAnsi="Cambria Math"/>
                </w:rPr>
                <m:t>=(</m:t>
              </m:r>
              <m:func>
                <m:funcPr>
                  <m:ctrlPr>
                    <w:rPr>
                      <w:rFonts w:ascii="Cambria Math" w:eastAsia="Arial Unicode MS" w:hAnsi="Cambria Math"/>
                    </w:rPr>
                  </m:ctrlPr>
                </m:funcPr>
                <m:fName>
                  <m:limLow>
                    <m:limLowPr>
                      <m:ctrlPr>
                        <w:rPr>
                          <w:rFonts w:ascii="Cambria Math" w:eastAsia="Arial Unicode MS" w:hAnsi="Cambria Math"/>
                        </w:rPr>
                      </m:ctrlPr>
                    </m:limLowPr>
                    <m:e>
                      <m:r>
                        <m:rPr>
                          <m:sty m:val="p"/>
                        </m:rPr>
                        <w:rPr>
                          <w:rFonts w:ascii="Cambria Math" w:eastAsia="Arial Unicode MS" w:hAnsi="Cambria Math"/>
                        </w:rPr>
                        <m:t>lim</m:t>
                      </m:r>
                    </m:e>
                    <m:lim>
                      <m:r>
                        <m:rPr>
                          <m:sty m:val="p"/>
                        </m:rPr>
                        <w:rPr>
                          <w:rFonts w:ascii="Cambria Math" w:eastAsia="Arial Unicode MS" w:hAnsi="Cambria Math"/>
                        </w:rPr>
                        <m:t>x</m:t>
                      </m:r>
                      <m:r>
                        <m:rPr>
                          <m:sty m:val="p"/>
                        </m:rPr>
                        <w:rPr>
                          <w:rFonts w:ascii="Cambria Math" w:eastAsia="Arial Unicode MS" w:hAnsi="Cambria Math" w:cs="Arial"/>
                        </w:rPr>
                        <m:t>→</m:t>
                      </m:r>
                      <m:r>
                        <m:rPr>
                          <m:sty m:val="p"/>
                        </m:rPr>
                        <w:rPr>
                          <w:rFonts w:ascii="Cambria Math" w:eastAsia="Arial Unicode MS" w:hAnsi="Cambria Math"/>
                        </w:rPr>
                        <m:t>2</m:t>
                      </m:r>
                    </m:lim>
                  </m:limLow>
                  <m:r>
                    <m:rPr>
                      <m:sty m:val="p"/>
                    </m:rPr>
                    <w:rPr>
                      <w:rFonts w:ascii="Cambria Math" w:eastAsia="Arial Unicode MS" w:hAnsi="Cambria Math"/>
                    </w:rPr>
                    <m:t xml:space="preserve">  </m:t>
                  </m:r>
                </m:fName>
                <m:e>
                  <m:f>
                    <m:fPr>
                      <m:ctrlPr>
                        <w:rPr>
                          <w:rFonts w:ascii="Cambria Math" w:eastAsia="Arial Unicode MS" w:hAnsi="Cambria Math"/>
                        </w:rPr>
                      </m:ctrlPr>
                    </m:fPr>
                    <m:num>
                      <m:r>
                        <m:rPr>
                          <m:sty m:val="p"/>
                        </m:rPr>
                        <w:rPr>
                          <w:rFonts w:ascii="Cambria Math" w:eastAsia="Arial Unicode MS" w:hAnsi="Cambria Math"/>
                        </w:rPr>
                        <m:t>1</m:t>
                      </m:r>
                    </m:num>
                    <m:den>
                      <m:r>
                        <m:rPr>
                          <m:sty m:val="p"/>
                        </m:rPr>
                        <w:rPr>
                          <w:rFonts w:ascii="Cambria Math" w:eastAsia="Arial Unicode MS" w:hAnsi="Cambria Math"/>
                        </w:rPr>
                        <m:t>x-2</m:t>
                      </m:r>
                    </m:den>
                  </m:f>
                </m:e>
              </m:func>
              <m:r>
                <m:rPr>
                  <m:sty m:val="p"/>
                </m:rPr>
                <w:rPr>
                  <w:rFonts w:ascii="Cambria Math" w:eastAsia="Arial Unicode MS" w:hAnsi="Cambria Math"/>
                </w:rPr>
                <m:t xml:space="preserve"> )(</m:t>
              </m:r>
              <m:func>
                <m:funcPr>
                  <m:ctrlPr>
                    <w:rPr>
                      <w:rFonts w:ascii="Cambria Math" w:eastAsia="Arial Unicode MS" w:hAnsi="Cambria Math"/>
                    </w:rPr>
                  </m:ctrlPr>
                </m:funcPr>
                <m:fName>
                  <m:limLow>
                    <m:limLowPr>
                      <m:ctrlPr>
                        <w:rPr>
                          <w:rFonts w:ascii="Cambria Math" w:eastAsia="Arial Unicode MS" w:hAnsi="Cambria Math"/>
                        </w:rPr>
                      </m:ctrlPr>
                    </m:limLowPr>
                    <m:e>
                      <m:r>
                        <m:rPr>
                          <m:sty m:val="p"/>
                        </m:rPr>
                        <w:rPr>
                          <w:rFonts w:ascii="Cambria Math" w:eastAsia="Arial Unicode MS" w:hAnsi="Cambria Math"/>
                        </w:rPr>
                        <m:t>lim</m:t>
                      </m:r>
                    </m:e>
                    <m:lim>
                      <m:r>
                        <m:rPr>
                          <m:sty m:val="p"/>
                        </m:rPr>
                        <w:rPr>
                          <w:rFonts w:ascii="Cambria Math" w:eastAsia="Arial Unicode MS" w:hAnsi="Cambria Math"/>
                        </w:rPr>
                        <m:t>x</m:t>
                      </m:r>
                      <m:r>
                        <m:rPr>
                          <m:sty m:val="p"/>
                        </m:rPr>
                        <w:rPr>
                          <w:rFonts w:ascii="Cambria Math" w:eastAsia="Arial Unicode MS" w:hAnsi="Cambria Math" w:cs="Arial"/>
                        </w:rPr>
                        <m:t>→</m:t>
                      </m:r>
                      <m:r>
                        <m:rPr>
                          <m:sty m:val="p"/>
                        </m:rPr>
                        <w:rPr>
                          <w:rFonts w:ascii="Cambria Math" w:eastAsia="Arial Unicode MS" w:hAnsi="Cambria Math"/>
                        </w:rPr>
                        <m:t>2</m:t>
                      </m:r>
                    </m:lim>
                  </m:limLow>
                  <m:r>
                    <m:rPr>
                      <m:sty m:val="p"/>
                    </m:rPr>
                    <w:rPr>
                      <w:rFonts w:ascii="Cambria Math" w:eastAsia="Arial Unicode MS" w:hAnsi="Cambria Math"/>
                    </w:rPr>
                    <m:t xml:space="preserve">  </m:t>
                  </m:r>
                </m:fName>
                <m:e>
                  <m:f>
                    <m:fPr>
                      <m:ctrlPr>
                        <w:rPr>
                          <w:rFonts w:ascii="Cambria Math" w:eastAsia="Arial Unicode MS" w:hAnsi="Cambria Math"/>
                        </w:rPr>
                      </m:ctrlPr>
                    </m:fPr>
                    <m:num>
                      <m:r>
                        <m:rPr>
                          <m:sty m:val="p"/>
                        </m:rPr>
                        <w:rPr>
                          <w:rFonts w:ascii="Cambria Math" w:eastAsia="Arial Unicode MS" w:hAnsi="Cambria Math"/>
                        </w:rPr>
                        <m:t>3(x+1)</m:t>
                      </m:r>
                    </m:num>
                    <m:den>
                      <m:r>
                        <m:rPr>
                          <m:sty m:val="p"/>
                        </m:rPr>
                        <w:rPr>
                          <w:rFonts w:ascii="Cambria Math" w:eastAsia="Arial Unicode MS" w:hAnsi="Cambria Math"/>
                        </w:rPr>
                        <m:t>(x-1)</m:t>
                      </m:r>
                    </m:den>
                  </m:f>
                </m:e>
              </m:func>
            </m:oMath>
            <w:r w:rsidR="00A3215B">
              <w:rPr>
                <w:rFonts w:eastAsia="Arial Unicode MS"/>
              </w:rPr>
              <w:t xml:space="preserve">) = </w:t>
            </w:r>
            <m:oMath>
              <m:d>
                <m:dPr>
                  <m:ctrlPr>
                    <w:rPr>
                      <w:rFonts w:ascii="Cambria Math" w:eastAsia="Arial Unicode MS" w:hAnsi="Cambria Math"/>
                      <w:i/>
                    </w:rPr>
                  </m:ctrlPr>
                </m:dPr>
                <m:e>
                  <m:func>
                    <m:funcPr>
                      <m:ctrlPr>
                        <w:rPr>
                          <w:rFonts w:ascii="Cambria Math" w:eastAsia="Arial Unicode MS" w:hAnsi="Cambria Math"/>
                        </w:rPr>
                      </m:ctrlPr>
                    </m:funcPr>
                    <m:fName>
                      <m:limLow>
                        <m:limLowPr>
                          <m:ctrlPr>
                            <w:rPr>
                              <w:rFonts w:ascii="Cambria Math" w:eastAsia="Arial Unicode MS" w:hAnsi="Cambria Math"/>
                            </w:rPr>
                          </m:ctrlPr>
                        </m:limLowPr>
                        <m:e>
                          <m:r>
                            <m:rPr>
                              <m:sty m:val="p"/>
                            </m:rPr>
                            <w:rPr>
                              <w:rFonts w:ascii="Cambria Math" w:eastAsia="Arial Unicode MS" w:hAnsi="Cambria Math"/>
                            </w:rPr>
                            <m:t>lim</m:t>
                          </m:r>
                        </m:e>
                        <m:lim>
                          <m:r>
                            <m:rPr>
                              <m:sty m:val="p"/>
                            </m:rPr>
                            <w:rPr>
                              <w:rFonts w:ascii="Cambria Math" w:eastAsia="Arial Unicode MS" w:hAnsi="Cambria Math"/>
                            </w:rPr>
                            <m:t>x</m:t>
                          </m:r>
                          <m:r>
                            <m:rPr>
                              <m:sty m:val="p"/>
                            </m:rPr>
                            <w:rPr>
                              <w:rFonts w:ascii="Cambria Math" w:eastAsia="Arial Unicode MS" w:hAnsi="Cambria Math" w:cs="Arial"/>
                            </w:rPr>
                            <m:t>→</m:t>
                          </m:r>
                          <m:r>
                            <m:rPr>
                              <m:sty m:val="p"/>
                            </m:rPr>
                            <w:rPr>
                              <w:rFonts w:ascii="Cambria Math" w:eastAsia="Arial Unicode MS" w:hAnsi="Cambria Math"/>
                            </w:rPr>
                            <m:t>2</m:t>
                          </m:r>
                        </m:lim>
                      </m:limLow>
                    </m:fName>
                    <m:e>
                      <m:f>
                        <m:fPr>
                          <m:ctrlPr>
                            <w:rPr>
                              <w:rFonts w:ascii="Cambria Math" w:eastAsia="Arial Unicode MS" w:hAnsi="Cambria Math"/>
                            </w:rPr>
                          </m:ctrlPr>
                        </m:fPr>
                        <m:num>
                          <m:r>
                            <m:rPr>
                              <m:sty m:val="p"/>
                            </m:rPr>
                            <w:rPr>
                              <w:rFonts w:ascii="Cambria Math" w:eastAsia="Arial Unicode MS" w:hAnsi="Cambria Math"/>
                            </w:rPr>
                            <m:t>1</m:t>
                          </m:r>
                        </m:num>
                        <m:den>
                          <m:r>
                            <m:rPr>
                              <m:sty m:val="p"/>
                            </m:rPr>
                            <w:rPr>
                              <w:rFonts w:ascii="Cambria Math" w:eastAsia="Arial Unicode MS" w:hAnsi="Cambria Math"/>
                            </w:rPr>
                            <m:t>x-2</m:t>
                          </m:r>
                        </m:den>
                      </m:f>
                    </m:e>
                  </m:func>
                  <m:ctrlPr>
                    <w:rPr>
                      <w:rFonts w:ascii="Cambria Math" w:eastAsia="Arial Unicode MS" w:hAnsi="Cambria Math"/>
                    </w:rPr>
                  </m:ctrlPr>
                </m:e>
              </m:d>
              <m:r>
                <m:rPr>
                  <m:sty m:val="p"/>
                </m:rPr>
                <w:rPr>
                  <w:rFonts w:ascii="Cambria Math" w:eastAsia="Arial Unicode MS" w:hAnsi="Cambria Math"/>
                </w:rPr>
                <m:t>(9)</m:t>
              </m:r>
            </m:oMath>
            <w:r w:rsidR="00A3215B">
              <w:rPr>
                <w:rFonts w:eastAsia="Arial Unicode MS"/>
              </w:rPr>
              <w:t xml:space="preserve"> </w:t>
            </w:r>
            <w:r w:rsidR="00003245">
              <w:rPr>
                <w:rFonts w:eastAsia="Arial Unicode MS"/>
              </w:rPr>
              <w:t xml:space="preserve"> </w:t>
            </w:r>
            <w:r w:rsidR="00003245" w:rsidRPr="00DD7264">
              <w:rPr>
                <w:rFonts w:ascii="Arial" w:eastAsia="Arial Unicode MS" w:hAnsi="Arial" w:cs="Arial"/>
                <w:sz w:val="24"/>
                <w:szCs w:val="24"/>
              </w:rPr>
              <w:t>si x→2</w:t>
            </w:r>
            <w:proofErr w:type="gramStart"/>
            <w:r w:rsidR="00003245" w:rsidRPr="00DD7264">
              <w:rPr>
                <w:rFonts w:ascii="Arial" w:eastAsia="Arial Unicode MS" w:hAnsi="Arial" w:cs="Arial"/>
                <w:sz w:val="24"/>
                <w:szCs w:val="24"/>
                <w:vertAlign w:val="superscript"/>
              </w:rPr>
              <w:t xml:space="preserve">- </w:t>
            </w:r>
            <w:r w:rsidR="00003245" w:rsidRPr="00DD7264">
              <w:rPr>
                <w:rFonts w:ascii="Arial" w:eastAsia="Arial Unicode MS" w:hAnsi="Arial" w:cs="Arial"/>
                <w:sz w:val="24"/>
                <w:szCs w:val="24"/>
              </w:rPr>
              <w:t>,</w:t>
            </w:r>
            <w:proofErr w:type="gramEnd"/>
            <w:r w:rsidR="00003245" w:rsidRPr="00DD7264">
              <w:rPr>
                <w:rFonts w:ascii="Arial" w:eastAsia="Arial Unicode MS" w:hAnsi="Arial" w:cs="Arial"/>
                <w:sz w:val="24"/>
                <w:szCs w:val="24"/>
              </w:rPr>
              <w:t xml:space="preserve"> L →-</w:t>
            </w:r>
            <w:r w:rsidR="00003245" w:rsidRPr="00DD7264">
              <w:rPr>
                <w:rFonts w:ascii="Arial" w:eastAsia="Batang" w:hAnsi="Arial" w:cs="Arial"/>
                <w:sz w:val="24"/>
                <w:szCs w:val="24"/>
              </w:rPr>
              <w:t>∞</w:t>
            </w:r>
            <w:r w:rsidR="00003245" w:rsidRPr="00DD7264">
              <w:rPr>
                <w:rFonts w:ascii="Arial" w:eastAsia="Arial Unicode MS" w:hAnsi="Arial" w:cs="Arial"/>
                <w:sz w:val="24"/>
                <w:szCs w:val="24"/>
              </w:rPr>
              <w:t xml:space="preserve"> et si x→2</w:t>
            </w:r>
            <w:r w:rsidR="00003245" w:rsidRPr="00DD7264">
              <w:rPr>
                <w:rFonts w:ascii="Arial" w:eastAsia="Arial Unicode MS" w:hAnsi="Arial" w:cs="Arial"/>
                <w:sz w:val="24"/>
                <w:szCs w:val="24"/>
                <w:vertAlign w:val="superscript"/>
              </w:rPr>
              <w:t>+</w:t>
            </w:r>
            <w:r w:rsidR="00003245" w:rsidRPr="00DD7264">
              <w:rPr>
                <w:rFonts w:ascii="Arial" w:eastAsia="Arial Unicode MS" w:hAnsi="Arial" w:cs="Arial"/>
                <w:sz w:val="24"/>
                <w:szCs w:val="24"/>
              </w:rPr>
              <w:t xml:space="preserve"> , L →+</w:t>
            </w:r>
            <w:r w:rsidR="00003245" w:rsidRPr="00DD7264">
              <w:rPr>
                <w:rFonts w:ascii="Arial" w:eastAsia="Batang" w:hAnsi="Arial" w:cs="Arial"/>
                <w:sz w:val="24"/>
                <w:szCs w:val="24"/>
              </w:rPr>
              <w:t>∞</w:t>
            </w:r>
          </w:p>
          <w:p w:rsidR="006A60AE" w:rsidRPr="00C821BE" w:rsidRDefault="006A60AE" w:rsidP="00143200">
            <w:pPr>
              <w:spacing w:line="360" w:lineRule="auto"/>
              <w:rPr>
                <w:rFonts w:eastAsia="Arial Unicode MS"/>
              </w:rPr>
            </w:pPr>
            <w:r>
              <w:rPr>
                <w:rFonts w:eastAsia="Arial Unicode MS"/>
              </w:rPr>
              <w:t xml:space="preserve">Plus technique : </w:t>
            </w:r>
            <w:r w:rsidRPr="00294A15">
              <w:rPr>
                <w:rFonts w:ascii="Arial" w:eastAsia="Arial Unicode MS" w:hAnsi="Arial" w:cstheme="minorBidi"/>
                <w:position w:val="-30"/>
                <w:sz w:val="24"/>
                <w:szCs w:val="22"/>
                <w:lang w:eastAsia="en-US"/>
              </w:rPr>
              <w:object w:dxaOrig="8280" w:dyaOrig="740">
                <v:shape id="_x0000_i1030" type="#_x0000_t75" style="width:414.1pt;height:26.35pt" o:ole="">
                  <v:imagedata r:id="rId16" o:title=""/>
                </v:shape>
                <o:OLEObject Type="Embed" ProgID="Equation.3" ShapeID="_x0000_i1030" DrawAspect="Content" ObjectID="_1523870417" r:id="rId17"/>
              </w:object>
            </w:r>
            <w:r w:rsidRPr="00C821BE">
              <w:rPr>
                <w:rFonts w:eastAsia="Arial Unicode MS"/>
              </w:rPr>
              <w:t xml:space="preserve">    </w:t>
            </w:r>
          </w:p>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6A60AE" w:rsidRPr="00C821BE" w:rsidRDefault="006A60AE" w:rsidP="00143200">
            <w:pPr>
              <w:rPr>
                <w:rFonts w:eastAsia="Batang"/>
              </w:rPr>
            </w:pPr>
            <w:r w:rsidRPr="00C821BE">
              <w:rPr>
                <w:rFonts w:eastAsia="Batang"/>
              </w:rPr>
              <w:t xml:space="preserve">On dit qu’une fonction f(X) admet une </w:t>
            </w:r>
            <w:r w:rsidRPr="00C821BE">
              <w:rPr>
                <w:rFonts w:eastAsia="Batang"/>
                <w:b/>
                <w:color w:val="0000FF"/>
              </w:rPr>
              <w:t>asymptote</w:t>
            </w:r>
            <w:r w:rsidRPr="00C821BE">
              <w:rPr>
                <w:rFonts w:eastAsia="Batang"/>
              </w:rPr>
              <w:t xml:space="preserve"> quand son graphe se rapproche indéfiniment d’une droite lorsque X ou f(X) tendent vers l’infini. C’est cette droite qui porte alors le nom d’asymptote de la fonction. </w:t>
            </w:r>
          </w:p>
          <w:p w:rsidR="006A60AE" w:rsidRPr="00C821BE" w:rsidRDefault="006A60AE" w:rsidP="00143200">
            <w:pPr>
              <w:rPr>
                <w:rFonts w:ascii="Arial Unicode MS" w:eastAsia="Arial Unicode MS" w:hAnsi="Arial Unicode MS" w:cs="Arial Unicode MS"/>
              </w:rPr>
            </w:pPr>
            <w:r w:rsidRPr="00C821BE">
              <w:rPr>
                <w:rFonts w:eastAsia="Batang"/>
              </w:rPr>
              <w:t xml:space="preserve">Il y a </w:t>
            </w:r>
            <w:r w:rsidRPr="00C821BE">
              <w:rPr>
                <w:rFonts w:eastAsia="Batang"/>
                <w:b/>
                <w:color w:val="0000FF"/>
              </w:rPr>
              <w:t>asymptote verticale</w:t>
            </w:r>
            <w:r w:rsidRPr="00C821BE">
              <w:rPr>
                <w:rFonts w:eastAsia="Batang"/>
              </w:rPr>
              <w:t xml:space="preserve"> si f(x)</w:t>
            </w:r>
            <w:r w:rsidRPr="00C821BE">
              <w:rPr>
                <w:rFonts w:ascii="Batang" w:eastAsia="Batang" w:hAnsi="Batang" w:hint="eastAsia"/>
              </w:rPr>
              <w:t>→</w:t>
            </w:r>
            <w:r w:rsidRPr="00DD7264">
              <w:rPr>
                <w:rFonts w:eastAsia="Batang"/>
                <w:b/>
              </w:rPr>
              <w:t>±</w:t>
            </w:r>
            <w:r w:rsidRPr="00DD7264">
              <w:rPr>
                <w:rFonts w:ascii="Batang" w:eastAsia="Batang" w:hAnsi="Batang" w:hint="eastAsia"/>
                <w:b/>
              </w:rPr>
              <w:t>∞</w:t>
            </w:r>
            <w:r w:rsidRPr="00C821BE">
              <w:rPr>
                <w:rFonts w:eastAsia="Batang"/>
              </w:rPr>
              <w:t xml:space="preserve"> quand X </w:t>
            </w:r>
            <w:r w:rsidRPr="00C821BE">
              <w:rPr>
                <w:rFonts w:ascii="Batang" w:eastAsia="Batang" w:hAnsi="Batang" w:cs="Arial Unicode MS" w:hint="eastAsia"/>
              </w:rPr>
              <w:t>→</w:t>
            </w:r>
            <w:r w:rsidRPr="00C821BE">
              <w:rPr>
                <w:rFonts w:ascii="Arial Unicode MS" w:eastAsia="Arial Unicode MS" w:hAnsi="Arial Unicode MS" w:cs="Arial Unicode MS" w:hint="eastAsia"/>
              </w:rPr>
              <w:t xml:space="preserve"> c (valeur finie</w:t>
            </w:r>
            <w:proofErr w:type="gramStart"/>
            <w:r w:rsidRPr="00C821BE">
              <w:rPr>
                <w:rFonts w:ascii="Arial Unicode MS" w:eastAsia="Arial Unicode MS" w:hAnsi="Arial Unicode MS" w:cs="Arial Unicode MS" w:hint="eastAsia"/>
              </w:rPr>
              <w:t>) .</w:t>
            </w:r>
            <w:proofErr w:type="gramEnd"/>
            <w:r w:rsidRPr="00C821BE">
              <w:rPr>
                <w:rFonts w:ascii="Arial Unicode MS" w:eastAsia="Arial Unicode MS" w:hAnsi="Arial Unicode MS" w:cs="Arial Unicode MS" w:hint="eastAsia"/>
              </w:rPr>
              <w:t xml:space="preserve"> L’asymptote est la droite d’équation X = c. </w:t>
            </w:r>
          </w:p>
          <w:p w:rsidR="006A60AE" w:rsidRPr="00C821BE" w:rsidRDefault="006A60AE" w:rsidP="00143200">
            <w:pPr>
              <w:rPr>
                <w:rFonts w:ascii="Arial Unicode MS" w:eastAsia="Arial Unicode MS" w:hAnsi="Arial Unicode MS" w:cs="Arial Unicode MS"/>
              </w:rPr>
            </w:pPr>
            <w:r w:rsidRPr="00C821BE">
              <w:rPr>
                <w:rFonts w:ascii="Arial Unicode MS" w:eastAsia="Arial Unicode MS" w:hAnsi="Arial Unicode MS" w:cs="Arial Unicode MS" w:hint="eastAsia"/>
              </w:rPr>
              <w:t xml:space="preserve">Il y a </w:t>
            </w:r>
            <w:r w:rsidRPr="00C821BE">
              <w:rPr>
                <w:rFonts w:ascii="Arial Unicode MS" w:eastAsia="Arial Unicode MS" w:hAnsi="Arial Unicode MS" w:cs="Arial Unicode MS" w:hint="eastAsia"/>
                <w:b/>
                <w:color w:val="0000FF"/>
              </w:rPr>
              <w:t>asymptote horizontale</w:t>
            </w:r>
            <w:r w:rsidRPr="00C821BE">
              <w:rPr>
                <w:rFonts w:ascii="Arial Unicode MS" w:eastAsia="Arial Unicode MS" w:hAnsi="Arial Unicode MS" w:cs="Arial Unicode MS" w:hint="eastAsia"/>
              </w:rPr>
              <w:t xml:space="preserve"> si f(x) </w:t>
            </w:r>
            <w:r w:rsidRPr="00C821BE">
              <w:rPr>
                <w:rFonts w:ascii="Batang" w:eastAsia="Batang" w:hAnsi="Batang" w:cs="Arial Unicode MS" w:hint="eastAsia"/>
              </w:rPr>
              <w:t>→</w:t>
            </w:r>
            <w:r w:rsidRPr="00C821BE">
              <w:rPr>
                <w:rFonts w:ascii="Arial Unicode MS" w:eastAsia="Arial Unicode MS" w:hAnsi="Arial Unicode MS" w:cs="Arial Unicode MS" w:hint="eastAsia"/>
              </w:rPr>
              <w:t xml:space="preserve"> b (</w:t>
            </w:r>
            <w:proofErr w:type="gramStart"/>
            <w:r w:rsidRPr="00C821BE">
              <w:rPr>
                <w:rFonts w:ascii="Arial Unicode MS" w:eastAsia="Arial Unicode MS" w:hAnsi="Arial Unicode MS" w:cs="Arial Unicode MS" w:hint="eastAsia"/>
              </w:rPr>
              <w:t>valeur finie</w:t>
            </w:r>
            <w:proofErr w:type="gramEnd"/>
            <w:r w:rsidRPr="00C821BE">
              <w:rPr>
                <w:rFonts w:ascii="Arial Unicode MS" w:eastAsia="Arial Unicode MS" w:hAnsi="Arial Unicode MS" w:cs="Arial Unicode MS" w:hint="eastAsia"/>
              </w:rPr>
              <w:t xml:space="preserve">) quand  X </w:t>
            </w:r>
            <w:r w:rsidRPr="00C821BE">
              <w:rPr>
                <w:rFonts w:ascii="Batang" w:eastAsia="Batang" w:hAnsi="Batang" w:cs="Arial Unicode MS" w:hint="eastAsia"/>
              </w:rPr>
              <w:t>→</w:t>
            </w:r>
            <w:r w:rsidRPr="00C821BE">
              <w:rPr>
                <w:rFonts w:ascii="Arial Unicode MS" w:eastAsia="Arial Unicode MS" w:hAnsi="Arial Unicode MS" w:cs="Arial Unicode MS" w:hint="eastAsia"/>
              </w:rPr>
              <w:t xml:space="preserve"> </w:t>
            </w:r>
            <w:r w:rsidRPr="00171372">
              <w:rPr>
                <w:rFonts w:eastAsia="Arial Unicode MS"/>
                <w:b/>
              </w:rPr>
              <w:t>±</w:t>
            </w:r>
            <w:r w:rsidRPr="00171372">
              <w:rPr>
                <w:rFonts w:ascii="Batang" w:eastAsia="Batang" w:hAnsi="Batang" w:cs="Arial Unicode MS" w:hint="eastAsia"/>
                <w:b/>
              </w:rPr>
              <w:t>∞</w:t>
            </w:r>
            <w:r w:rsidRPr="00C821BE">
              <w:rPr>
                <w:rFonts w:ascii="Arial Unicode MS" w:eastAsia="Arial Unicode MS" w:hAnsi="Arial Unicode MS" w:cs="Arial Unicode MS" w:hint="eastAsia"/>
              </w:rPr>
              <w:t xml:space="preserve">. L’asymptote est la droite d’équation Y = b. </w:t>
            </w:r>
          </w:p>
          <w:p w:rsidR="00DD7264" w:rsidRPr="00C821BE" w:rsidRDefault="00DD7264" w:rsidP="00DD7264">
            <w:pPr>
              <w:rPr>
                <w:rFonts w:ascii="Arial Unicode MS" w:eastAsia="Arial Unicode MS" w:hAnsi="Arial Unicode MS" w:cs="Arial Unicode MS"/>
              </w:rPr>
            </w:pPr>
            <w:r w:rsidRPr="00C821BE">
              <w:rPr>
                <w:rFonts w:ascii="Arial Unicode MS" w:eastAsia="Arial Unicode MS" w:hAnsi="Arial Unicode MS" w:cs="Arial Unicode MS" w:hint="eastAsia"/>
              </w:rPr>
              <w:t xml:space="preserve">Si </w:t>
            </w:r>
            <w:r w:rsidRPr="00C821BE">
              <w:rPr>
                <w:rFonts w:ascii="Arial Unicode MS" w:eastAsia="Arial Unicode MS" w:hAnsi="Arial Unicode MS" w:cs="Arial Unicode MS" w:hint="eastAsia"/>
                <w:position w:val="-26"/>
                <w:sz w:val="24"/>
                <w:szCs w:val="22"/>
                <w:lang w:eastAsia="en-US"/>
              </w:rPr>
              <w:object w:dxaOrig="580" w:dyaOrig="480">
                <v:shape id="_x0000_i1031" type="#_x0000_t75" style="width:29.5pt;height:23.9pt" o:ole="">
                  <v:imagedata r:id="rId18" o:title=""/>
                </v:shape>
                <o:OLEObject Type="Embed" ProgID="Equation.3" ShapeID="_x0000_i1031" DrawAspect="Content" ObjectID="_1523870418" r:id="rId19"/>
              </w:object>
            </w:r>
            <w:r w:rsidRPr="00C821BE">
              <w:rPr>
                <w:rFonts w:ascii="Arial Unicode MS" w:eastAsia="Arial Unicode MS" w:hAnsi="Arial Unicode MS" w:cs="Arial Unicode MS" w:hint="eastAsia"/>
              </w:rPr>
              <w:t xml:space="preserve"> f(x) = </w:t>
            </w:r>
            <w:r>
              <w:rPr>
                <w:rFonts w:ascii="Arial Unicode MS" w:eastAsia="Arial Unicode MS" w:hAnsi="Arial Unicode MS" w:cs="Arial Unicode MS"/>
              </w:rPr>
              <w:t xml:space="preserve">± </w:t>
            </w:r>
            <w:r w:rsidRPr="00DD7264">
              <w:rPr>
                <w:rFonts w:ascii="Batang" w:eastAsia="Batang" w:hAnsi="Batang" w:cs="Arial Unicode MS" w:hint="eastAsia"/>
                <w:b/>
              </w:rPr>
              <w:t>∞</w:t>
            </w:r>
            <w:r w:rsidRPr="00DD7264">
              <w:rPr>
                <w:rFonts w:ascii="Arial Unicode MS" w:eastAsia="Arial Unicode MS" w:hAnsi="Arial Unicode MS" w:cs="Arial Unicode MS" w:hint="eastAsia"/>
                <w:b/>
              </w:rPr>
              <w:t xml:space="preserve"> </w:t>
            </w:r>
            <w:r>
              <w:rPr>
                <w:rFonts w:ascii="Arial Unicode MS" w:eastAsia="Arial Unicode MS" w:hAnsi="Arial Unicode MS" w:cs="Arial Unicode MS"/>
                <w:b/>
              </w:rPr>
              <w:t xml:space="preserve"> </w:t>
            </w:r>
            <w:r w:rsidRPr="00DD7264">
              <w:rPr>
                <w:rFonts w:ascii="Arial Unicode MS" w:eastAsia="Arial Unicode MS" w:hAnsi="Arial Unicode MS" w:cs="Arial Unicode MS"/>
              </w:rPr>
              <w:t>on a une</w:t>
            </w:r>
            <w:r>
              <w:rPr>
                <w:rFonts w:ascii="Arial Unicode MS" w:eastAsia="Arial Unicode MS" w:hAnsi="Arial Unicode MS" w:cs="Arial Unicode MS"/>
                <w:b/>
              </w:rPr>
              <w:t xml:space="preserve"> </w:t>
            </w:r>
            <w:r w:rsidRPr="00DD7264">
              <w:rPr>
                <w:rFonts w:ascii="Arial Unicode MS" w:eastAsia="Arial Unicode MS" w:hAnsi="Arial Unicode MS" w:cs="Arial Unicode MS" w:hint="eastAsia"/>
                <w:b/>
                <w:color w:val="0000FF"/>
              </w:rPr>
              <w:t>asymptote oblique</w:t>
            </w:r>
            <w:r w:rsidRPr="00C821BE">
              <w:rPr>
                <w:rFonts w:ascii="Arial Unicode MS" w:eastAsia="Arial Unicode MS" w:hAnsi="Arial Unicode MS" w:cs="Arial Unicode MS" w:hint="eastAsia"/>
              </w:rPr>
              <w:t xml:space="preserve"> ou</w:t>
            </w:r>
            <w:r>
              <w:rPr>
                <w:rFonts w:ascii="Arial Unicode MS" w:eastAsia="Arial Unicode MS" w:hAnsi="Arial Unicode MS" w:cs="Arial Unicode MS"/>
              </w:rPr>
              <w:t xml:space="preserve"> une</w:t>
            </w:r>
            <w:r w:rsidRPr="00C821BE">
              <w:rPr>
                <w:rFonts w:ascii="Arial Unicode MS" w:eastAsia="Arial Unicode MS" w:hAnsi="Arial Unicode MS" w:cs="Arial Unicode MS" w:hint="eastAsia"/>
              </w:rPr>
              <w:t xml:space="preserve"> </w:t>
            </w:r>
            <w:r w:rsidRPr="00C821BE">
              <w:rPr>
                <w:rFonts w:ascii="Arial Unicode MS" w:eastAsia="Arial Unicode MS" w:hAnsi="Arial Unicode MS" w:cs="Arial Unicode MS" w:hint="eastAsia"/>
                <w:b/>
                <w:color w:val="0000FF"/>
              </w:rPr>
              <w:t>branche infinie</w:t>
            </w:r>
            <w:r w:rsidRPr="00C821BE">
              <w:rPr>
                <w:rFonts w:ascii="Arial Unicode MS" w:eastAsia="Arial Unicode MS" w:hAnsi="Arial Unicode MS" w:cs="Arial Unicode MS" w:hint="eastAsia"/>
              </w:rPr>
              <w:t>.</w:t>
            </w:r>
          </w:p>
          <w:p w:rsidR="00DD7264" w:rsidRDefault="006A60AE" w:rsidP="00143200">
            <w:pPr>
              <w:rPr>
                <w:rFonts w:ascii="Arial Unicode MS" w:eastAsia="Arial Unicode MS" w:hAnsi="Arial Unicode MS" w:cs="Arial Unicode MS"/>
              </w:rPr>
            </w:pPr>
            <w:r w:rsidRPr="00C821BE">
              <w:rPr>
                <w:rFonts w:ascii="Arial Unicode MS" w:eastAsia="Arial Unicode MS" w:hAnsi="Arial Unicode MS" w:cs="Arial Unicode MS" w:hint="eastAsia"/>
              </w:rPr>
              <w:t xml:space="preserve">il y a </w:t>
            </w:r>
            <w:r w:rsidRPr="00C821BE">
              <w:rPr>
                <w:rFonts w:ascii="Arial Unicode MS" w:eastAsia="Arial Unicode MS" w:hAnsi="Arial Unicode MS" w:cs="Arial Unicode MS" w:hint="eastAsia"/>
                <w:b/>
                <w:color w:val="0000FF"/>
              </w:rPr>
              <w:t>asymptote oblique</w:t>
            </w:r>
            <w:r w:rsidRPr="00C821BE">
              <w:rPr>
                <w:rFonts w:ascii="Arial Unicode MS" w:eastAsia="Arial Unicode MS" w:hAnsi="Arial Unicode MS" w:cs="Arial Unicode MS" w:hint="eastAsia"/>
              </w:rPr>
              <w:t xml:space="preserve"> si</w:t>
            </w:r>
            <w:r w:rsidR="00DD7264">
              <w:rPr>
                <w:rFonts w:ascii="Arial Unicode MS" w:eastAsia="Arial Unicode MS" w:hAnsi="Arial Unicode MS" w:cs="Arial Unicode MS"/>
              </w:rPr>
              <w:t xml:space="preserve"> </w:t>
            </w:r>
            <m:oMath>
              <m:func>
                <m:funcPr>
                  <m:ctrlPr>
                    <w:rPr>
                      <w:rFonts w:ascii="Cambria Math" w:eastAsia="Arial Unicode MS" w:hAnsi="Cambria Math" w:cs="Arial Unicode MS"/>
                    </w:rPr>
                  </m:ctrlPr>
                </m:funcPr>
                <m:fName>
                  <m:limLow>
                    <m:limLowPr>
                      <m:ctrlPr>
                        <w:rPr>
                          <w:rFonts w:ascii="Cambria Math" w:eastAsia="Arial Unicode MS" w:hAnsi="Cambria Math" w:cs="Arial Unicode MS"/>
                        </w:rPr>
                      </m:ctrlPr>
                    </m:limLowPr>
                    <m:e>
                      <m:r>
                        <m:rPr>
                          <m:sty m:val="p"/>
                        </m:rPr>
                        <w:rPr>
                          <w:rFonts w:ascii="Cambria Math" w:eastAsia="Arial Unicode MS" w:hAnsi="Cambria Math" w:cs="Arial Unicode MS"/>
                        </w:rPr>
                        <m:t>lim</m:t>
                      </m:r>
                    </m:e>
                    <m:lim>
                      <m:r>
                        <m:rPr>
                          <m:sty m:val="p"/>
                        </m:rPr>
                        <w:rPr>
                          <w:rFonts w:ascii="Cambria Math" w:eastAsia="Arial Unicode MS" w:hAnsi="Cambria Math" w:cs="Arial Unicode MS"/>
                        </w:rPr>
                        <m:t>x</m:t>
                      </m:r>
                      <m:r>
                        <m:rPr>
                          <m:sty m:val="p"/>
                        </m:rPr>
                        <w:rPr>
                          <w:rFonts w:ascii="Cambria Math" w:eastAsia="Arial Unicode MS" w:hAnsi="Cambria Math" w:cs="Arial"/>
                        </w:rPr>
                        <m:t>→</m:t>
                      </m:r>
                      <m:r>
                        <m:rPr>
                          <m:sty m:val="p"/>
                        </m:rPr>
                        <w:rPr>
                          <w:rFonts w:ascii="Cambria Math" w:eastAsia="Batang" w:hAnsi="Cambria Math" w:cs="Arial Unicode MS" w:hint="eastAsia"/>
                        </w:rPr>
                        <m:t>∞</m:t>
                      </m:r>
                    </m:lim>
                  </m:limLow>
                </m:fName>
                <m:e>
                  <m:f>
                    <m:fPr>
                      <m:ctrlPr>
                        <w:rPr>
                          <w:rFonts w:ascii="Cambria Math" w:eastAsia="Arial Unicode MS" w:hAnsi="Cambria Math" w:cs="Arial Unicode MS"/>
                        </w:rPr>
                      </m:ctrlPr>
                    </m:fPr>
                    <m:num>
                      <m:r>
                        <m:rPr>
                          <m:sty m:val="p"/>
                        </m:rPr>
                        <w:rPr>
                          <w:rFonts w:ascii="Cambria Math" w:eastAsia="Arial Unicode MS" w:hAnsi="Cambria Math" w:cs="Arial Unicode MS"/>
                        </w:rPr>
                        <m:t>f(x)</m:t>
                      </m:r>
                    </m:num>
                    <m:den>
                      <m:r>
                        <m:rPr>
                          <m:sty m:val="p"/>
                        </m:rPr>
                        <w:rPr>
                          <w:rFonts w:ascii="Cambria Math" w:eastAsia="Arial Unicode MS" w:hAnsi="Cambria Math" w:cs="Arial Unicode MS"/>
                        </w:rPr>
                        <m:t>x</m:t>
                      </m:r>
                    </m:den>
                  </m:f>
                </m:e>
              </m:func>
            </m:oMath>
            <w:r w:rsidRPr="00C821BE">
              <w:rPr>
                <w:rFonts w:ascii="Arial Unicode MS" w:eastAsia="Arial Unicode MS" w:hAnsi="Arial Unicode MS" w:cs="Arial Unicode MS" w:hint="eastAsia"/>
              </w:rPr>
              <w:t xml:space="preserve"> </w:t>
            </w:r>
            <w:r w:rsidR="00DD7264">
              <w:rPr>
                <w:rFonts w:ascii="Arial Unicode MS" w:eastAsia="Arial Unicode MS" w:hAnsi="Arial Unicode MS" w:cs="Arial Unicode MS"/>
              </w:rPr>
              <w:t xml:space="preserve">= </w:t>
            </w:r>
            <w:r w:rsidRPr="00C821BE">
              <w:rPr>
                <w:rFonts w:ascii="Arial Unicode MS" w:eastAsia="Arial Unicode MS" w:hAnsi="Arial Unicode MS" w:cs="Arial Unicode MS" w:hint="eastAsia"/>
              </w:rPr>
              <w:t xml:space="preserve"> a (valeur finie). </w:t>
            </w:r>
          </w:p>
          <w:p w:rsidR="006A60AE" w:rsidRPr="00DD7264" w:rsidRDefault="006A60AE" w:rsidP="00DD7264">
            <w:pPr>
              <w:rPr>
                <w:rFonts w:ascii="Arial Unicode MS" w:eastAsia="Arial Unicode MS" w:hAnsi="Arial Unicode MS" w:cs="Arial Unicode MS"/>
              </w:rPr>
            </w:pPr>
            <w:r w:rsidRPr="00C821BE">
              <w:rPr>
                <w:rFonts w:ascii="Arial Unicode MS" w:eastAsia="Arial Unicode MS" w:hAnsi="Arial Unicode MS" w:cs="Arial Unicode MS" w:hint="eastAsia"/>
              </w:rPr>
              <w:t xml:space="preserve">L’asymptote a pour équation Y = </w:t>
            </w:r>
            <w:proofErr w:type="spellStart"/>
            <w:r w:rsidRPr="00C821BE">
              <w:rPr>
                <w:rFonts w:ascii="Arial Unicode MS" w:eastAsia="Arial Unicode MS" w:hAnsi="Arial Unicode MS" w:cs="Arial Unicode MS" w:hint="eastAsia"/>
              </w:rPr>
              <w:t>aX</w:t>
            </w:r>
            <w:proofErr w:type="spellEnd"/>
            <w:r w:rsidRPr="00C821BE">
              <w:rPr>
                <w:rFonts w:ascii="Arial Unicode MS" w:eastAsia="Arial Unicode MS" w:hAnsi="Arial Unicode MS" w:cs="Arial Unicode MS" w:hint="eastAsia"/>
              </w:rPr>
              <w:t xml:space="preserve"> + b  avec   b </w:t>
            </w:r>
            <w:proofErr w:type="gramStart"/>
            <w:r w:rsidRPr="00C821BE">
              <w:rPr>
                <w:rFonts w:ascii="Arial Unicode MS" w:eastAsia="Arial Unicode MS" w:hAnsi="Arial Unicode MS" w:cs="Arial Unicode MS" w:hint="eastAsia"/>
              </w:rPr>
              <w:t>=</w:t>
            </w:r>
            <w:r w:rsidR="00DD7264">
              <w:rPr>
                <w:rFonts w:ascii="Arial Unicode MS" w:eastAsia="Arial Unicode MS" w:hAnsi="Arial Unicode MS" w:cs="Arial Unicode MS"/>
              </w:rPr>
              <w:t xml:space="preserve"> </w:t>
            </w:r>
            <m:oMath>
              <w:proofErr w:type="gramEnd"/>
              <m:func>
                <m:funcPr>
                  <m:ctrlPr>
                    <w:rPr>
                      <w:rFonts w:ascii="Cambria Math" w:eastAsia="Arial Unicode MS" w:hAnsi="Cambria Math" w:cs="Arial Unicode MS"/>
                    </w:rPr>
                  </m:ctrlPr>
                </m:funcPr>
                <m:fName>
                  <m:limLow>
                    <m:limLowPr>
                      <m:ctrlPr>
                        <w:rPr>
                          <w:rFonts w:ascii="Cambria Math" w:eastAsia="Arial Unicode MS" w:hAnsi="Cambria Math" w:cs="Arial Unicode MS"/>
                        </w:rPr>
                      </m:ctrlPr>
                    </m:limLowPr>
                    <m:e>
                      <m:r>
                        <m:rPr>
                          <m:sty m:val="p"/>
                        </m:rPr>
                        <w:rPr>
                          <w:rFonts w:ascii="Cambria Math" w:eastAsia="Arial Unicode MS" w:hAnsi="Cambria Math" w:cs="Arial Unicode MS"/>
                        </w:rPr>
                        <m:t>lim</m:t>
                      </m:r>
                    </m:e>
                    <m:lim>
                      <m:r>
                        <m:rPr>
                          <m:sty m:val="p"/>
                        </m:rPr>
                        <w:rPr>
                          <w:rFonts w:ascii="Cambria Math" w:eastAsia="Arial Unicode MS" w:hAnsi="Cambria Math" w:cs="Arial Unicode MS"/>
                        </w:rPr>
                        <m:t>x</m:t>
                      </m:r>
                      <m:r>
                        <m:rPr>
                          <m:sty m:val="p"/>
                        </m:rPr>
                        <w:rPr>
                          <w:rFonts w:ascii="Cambria Math" w:eastAsia="Arial Unicode MS" w:hAnsi="Cambria Math" w:cs="Arial"/>
                        </w:rPr>
                        <m:t>→</m:t>
                      </m:r>
                      <m:r>
                        <m:rPr>
                          <m:sty m:val="p"/>
                        </m:rPr>
                        <w:rPr>
                          <w:rFonts w:ascii="Cambria Math" w:eastAsia="Batang" w:hAnsi="Cambria Math" w:cs="Arial Unicode MS" w:hint="eastAsia"/>
                        </w:rPr>
                        <m:t>∞</m:t>
                      </m:r>
                    </m:lim>
                  </m:limLow>
                </m:fName>
                <m:e>
                  <m:r>
                    <m:rPr>
                      <m:sty m:val="p"/>
                    </m:rPr>
                    <w:rPr>
                      <w:rFonts w:ascii="Cambria Math" w:eastAsia="Arial Unicode MS" w:hAnsi="Cambria Math" w:cs="Arial Unicode MS"/>
                    </w:rPr>
                    <m:t>[f</m:t>
                  </m:r>
                  <m:d>
                    <m:dPr>
                      <m:ctrlPr>
                        <w:rPr>
                          <w:rFonts w:ascii="Cambria Math" w:eastAsia="Arial Unicode MS" w:hAnsi="Cambria Math" w:cs="Arial Unicode MS"/>
                        </w:rPr>
                      </m:ctrlPr>
                    </m:dPr>
                    <m:e>
                      <m:r>
                        <m:rPr>
                          <m:sty m:val="p"/>
                        </m:rPr>
                        <w:rPr>
                          <w:rFonts w:ascii="Cambria Math" w:eastAsia="Arial Unicode MS" w:hAnsi="Cambria Math" w:cs="Arial Unicode MS"/>
                        </w:rPr>
                        <m:t>x</m:t>
                      </m:r>
                    </m:e>
                  </m:d>
                  <m:r>
                    <m:rPr>
                      <m:sty m:val="p"/>
                    </m:rPr>
                    <w:rPr>
                      <w:rFonts w:ascii="Cambria Math" w:eastAsia="Arial Unicode MS" w:hAnsi="Cambria Math" w:cs="Arial Unicode MS"/>
                    </w:rPr>
                    <m:t>-ax]</m:t>
                  </m:r>
                </m:e>
              </m:func>
            </m:oMath>
            <w:r w:rsidRPr="00C821BE">
              <w:rPr>
                <w:rFonts w:ascii="Arial Unicode MS" w:eastAsia="Arial Unicode MS" w:hAnsi="Arial Unicode MS" w:cs="Arial Unicode MS" w:hint="eastAsia"/>
              </w:rPr>
              <w:t xml:space="preserve">.     </w:t>
            </w:r>
            <w:r w:rsidR="009178F5" w:rsidRPr="00E4463A">
              <w:rPr>
                <w:rFonts w:ascii="Arial" w:eastAsia="Batang" w:hAnsi="Arial" w:cstheme="minorBidi"/>
                <w:sz w:val="24"/>
                <w:szCs w:val="22"/>
                <w:lang w:eastAsia="en-US"/>
              </w:rPr>
              <w:pict>
                <v:shape id="_x0000_i1032" type="#_x0000_t75" style="width:494.85pt;height:54.1pt">
                  <v:imagedata r:id="rId20" o:title="limites"/>
                </v:shape>
              </w:pict>
            </w:r>
          </w:p>
        </w:tc>
      </w:tr>
      <w:tr w:rsidR="006A60AE">
        <w:tc>
          <w:tcPr>
            <w:tcW w:w="5000" w:type="pct"/>
            <w:tcBorders>
              <w:top w:val="single" w:sz="4" w:space="0" w:color="auto"/>
              <w:left w:val="single" w:sz="4" w:space="0" w:color="auto"/>
              <w:bottom w:val="single" w:sz="4" w:space="0" w:color="auto"/>
              <w:right w:val="single" w:sz="4" w:space="0" w:color="auto"/>
            </w:tcBorders>
            <w:shd w:val="clear" w:color="auto" w:fill="auto"/>
          </w:tcPr>
          <w:p w:rsidR="006A60AE" w:rsidRPr="00C821BE" w:rsidRDefault="006A60AE" w:rsidP="00143200">
            <w:r w:rsidRPr="00C821BE">
              <w:t xml:space="preserve">Pour savoir si une courbe d’équation y = f(x) est au dessus ou au dessous d’une droite d’équation y = </w:t>
            </w:r>
            <w:proofErr w:type="spellStart"/>
            <w:r w:rsidRPr="00C821BE">
              <w:t>ax</w:t>
            </w:r>
            <w:proofErr w:type="spellEnd"/>
            <w:r w:rsidRPr="00C821BE">
              <w:t xml:space="preserve"> + b (ou y =b) il suffit d’étudier le signe de f(x) – (</w:t>
            </w:r>
            <w:proofErr w:type="spellStart"/>
            <w:r w:rsidRPr="00C821BE">
              <w:t>ax</w:t>
            </w:r>
            <w:proofErr w:type="spellEnd"/>
            <w:r w:rsidRPr="00C821BE">
              <w:t xml:space="preserve"> + b) quand x est dans le domaine qui nous intéresse. </w:t>
            </w:r>
          </w:p>
          <w:p w:rsidR="006A60AE" w:rsidRPr="00C821BE" w:rsidRDefault="006A60AE" w:rsidP="00143200">
            <w:r w:rsidRPr="00C821BE">
              <w:t>Ce  signe est positif si la courbe est au dessus de la droite.</w:t>
            </w:r>
          </w:p>
        </w:tc>
      </w:tr>
    </w:tbl>
    <w:p w:rsidR="006A60AE" w:rsidRDefault="006A60AE" w:rsidP="00143200"/>
    <w:p w:rsidR="006A60AE" w:rsidRDefault="006A60AE"/>
    <w:p w:rsidR="006A60AE" w:rsidRDefault="006A60AE"/>
    <w:p w:rsidR="006A60AE" w:rsidRDefault="006A60AE"/>
    <w:p w:rsidR="001E273B" w:rsidRDefault="001E273B"/>
    <w:p w:rsidR="001E273B" w:rsidRDefault="001E273B"/>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4"/>
      </w:tblGrid>
      <w:tr w:rsidR="00B422DC" w:rsidRPr="009104AA" w:rsidTr="004E3359">
        <w:tc>
          <w:tcPr>
            <w:tcW w:w="5000" w:type="pct"/>
            <w:tcBorders>
              <w:top w:val="single" w:sz="18" w:space="0" w:color="auto"/>
              <w:left w:val="single" w:sz="18" w:space="0" w:color="auto"/>
              <w:bottom w:val="single" w:sz="18" w:space="0" w:color="auto"/>
              <w:right w:val="single" w:sz="18" w:space="0" w:color="auto"/>
            </w:tcBorders>
            <w:shd w:val="clear" w:color="auto" w:fill="C5F2FF" w:themeFill="accent4" w:themeFillTint="33"/>
          </w:tcPr>
          <w:p w:rsidR="00B422DC" w:rsidRPr="00A4795C" w:rsidRDefault="00B422DC" w:rsidP="002A062E">
            <w:pPr>
              <w:pStyle w:val="Titre3"/>
              <w:framePr w:wrap="notBeside"/>
            </w:pPr>
            <w:bookmarkStart w:id="1" w:name="_Toc450127703"/>
            <w:r w:rsidRPr="00A4795C">
              <w:lastRenderedPageBreak/>
              <w:t>Suites</w:t>
            </w:r>
            <w:bookmarkEnd w:id="1"/>
          </w:p>
        </w:tc>
      </w:tr>
    </w:tbl>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6"/>
        <w:gridCol w:w="2946"/>
        <w:gridCol w:w="5722"/>
      </w:tblGrid>
      <w:tr w:rsidR="00B422DC" w:rsidRPr="009104AA" w:rsidTr="004E3359">
        <w:tc>
          <w:tcPr>
            <w:tcW w:w="5000" w:type="pct"/>
            <w:gridSpan w:val="3"/>
            <w:tcBorders>
              <w:top w:val="single" w:sz="18" w:space="0" w:color="auto"/>
            </w:tcBorders>
          </w:tcPr>
          <w:p w:rsidR="00B422DC" w:rsidRPr="00B422DC" w:rsidRDefault="00B422DC" w:rsidP="00143200">
            <w:pPr>
              <w:rPr>
                <w:rFonts w:eastAsia="Batang"/>
                <w:sz w:val="22"/>
              </w:rPr>
            </w:pPr>
            <w:r w:rsidRPr="00B422DC">
              <w:rPr>
                <w:rFonts w:ascii="Arial Black" w:eastAsia="Batang" w:hAnsi="Arial Black"/>
                <w:sz w:val="22"/>
              </w:rPr>
              <w:t>2 définitions possibles pour les suites</w:t>
            </w:r>
            <w:r w:rsidRPr="00B422DC">
              <w:rPr>
                <w:rFonts w:eastAsia="Batang"/>
                <w:sz w:val="22"/>
              </w:rPr>
              <w:t xml:space="preserve">. Dans ce qui suit n </w:t>
            </w:r>
            <w:r w:rsidRPr="00B422DC">
              <w:rPr>
                <w:rFonts w:ascii="Batang" w:eastAsia="Batang" w:hAnsi="Batang" w:hint="eastAsia"/>
                <w:sz w:val="22"/>
              </w:rPr>
              <w:t>∈</w:t>
            </w:r>
            <w:r w:rsidRPr="00B422DC">
              <w:rPr>
                <w:rFonts w:eastAsia="Batang"/>
                <w:sz w:val="22"/>
              </w:rPr>
              <w:t xml:space="preserve"> </w:t>
            </w:r>
            <w:r w:rsidRPr="00B422DC">
              <w:rPr>
                <w:rFonts w:ascii="Adventurer Black SF" w:eastAsia="Batang" w:hAnsi="Adventurer Black SF"/>
                <w:b/>
                <w:sz w:val="22"/>
              </w:rPr>
              <w:t>N</w:t>
            </w:r>
            <w:r w:rsidRPr="00B422DC">
              <w:rPr>
                <w:rFonts w:eastAsia="Batang"/>
                <w:sz w:val="22"/>
              </w:rPr>
              <w:t xml:space="preserve"> </w:t>
            </w:r>
          </w:p>
          <w:p w:rsidR="00B422DC" w:rsidRPr="00B422DC" w:rsidRDefault="00B422DC" w:rsidP="00143200">
            <w:pPr>
              <w:rPr>
                <w:sz w:val="22"/>
              </w:rPr>
            </w:pPr>
            <w:r w:rsidRPr="00B422DC">
              <w:rPr>
                <w:rFonts w:ascii="Batang" w:eastAsia="Batang" w:hint="eastAsia"/>
                <w:sz w:val="22"/>
              </w:rPr>
              <w:t>●</w:t>
            </w:r>
            <w:r w:rsidRPr="00B422DC">
              <w:rPr>
                <w:sz w:val="22"/>
              </w:rPr>
              <w:t xml:space="preserve"> terme général défini de façon explicite U</w:t>
            </w:r>
            <w:r w:rsidRPr="00B422DC">
              <w:rPr>
                <w:sz w:val="22"/>
                <w:vertAlign w:val="subscript"/>
              </w:rPr>
              <w:t xml:space="preserve">n </w:t>
            </w:r>
            <w:r w:rsidRPr="00B422DC">
              <w:rPr>
                <w:sz w:val="22"/>
              </w:rPr>
              <w:t>= f(n), par exemple U</w:t>
            </w:r>
            <w:r w:rsidRPr="00B422DC">
              <w:rPr>
                <w:sz w:val="22"/>
                <w:vertAlign w:val="subscript"/>
              </w:rPr>
              <w:t>n</w:t>
            </w:r>
            <w:r w:rsidRPr="00B422DC">
              <w:rPr>
                <w:sz w:val="22"/>
              </w:rPr>
              <w:t>=3n+7 (calcul direct de tous les termes)</w:t>
            </w:r>
          </w:p>
          <w:p w:rsidR="00B422DC" w:rsidRPr="00B422DC" w:rsidRDefault="00B422DC" w:rsidP="00143200">
            <w:pPr>
              <w:rPr>
                <w:sz w:val="22"/>
              </w:rPr>
            </w:pPr>
            <w:r w:rsidRPr="00B422DC">
              <w:rPr>
                <w:rFonts w:ascii="Batang" w:eastAsia="Batang" w:hAnsi="Batang" w:hint="eastAsia"/>
                <w:sz w:val="22"/>
              </w:rPr>
              <w:t>●</w:t>
            </w:r>
            <w:r w:rsidRPr="00B422DC">
              <w:rPr>
                <w:sz w:val="22"/>
              </w:rPr>
              <w:t xml:space="preserve"> </w:t>
            </w:r>
            <w:proofErr w:type="gramStart"/>
            <w:r w:rsidRPr="00B422DC">
              <w:rPr>
                <w:sz w:val="22"/>
              </w:rPr>
              <w:t>mécanisme</w:t>
            </w:r>
            <w:proofErr w:type="gramEnd"/>
            <w:r w:rsidRPr="00B422DC">
              <w:rPr>
                <w:sz w:val="22"/>
              </w:rPr>
              <w:t xml:space="preserve"> de construction défini par récurrence U</w:t>
            </w:r>
            <w:r w:rsidRPr="00B422DC">
              <w:rPr>
                <w:sz w:val="22"/>
                <w:vertAlign w:val="subscript"/>
              </w:rPr>
              <w:t>n+1</w:t>
            </w:r>
            <w:r w:rsidRPr="00B422DC">
              <w:rPr>
                <w:sz w:val="22"/>
              </w:rPr>
              <w:t>=f(Un) par exemple U</w:t>
            </w:r>
            <w:r w:rsidRPr="00B422DC">
              <w:rPr>
                <w:sz w:val="22"/>
                <w:vertAlign w:val="subscript"/>
              </w:rPr>
              <w:t>0</w:t>
            </w:r>
            <w:r w:rsidRPr="00B422DC">
              <w:rPr>
                <w:sz w:val="22"/>
              </w:rPr>
              <w:t>=7 et U</w:t>
            </w:r>
            <w:r w:rsidRPr="00B422DC">
              <w:rPr>
                <w:sz w:val="22"/>
                <w:vertAlign w:val="subscript"/>
              </w:rPr>
              <w:t>n+1</w:t>
            </w:r>
            <w:r w:rsidRPr="00B422DC">
              <w:rPr>
                <w:sz w:val="22"/>
              </w:rPr>
              <w:t>=3U</w:t>
            </w:r>
            <w:r w:rsidRPr="00B422DC">
              <w:rPr>
                <w:sz w:val="22"/>
                <w:vertAlign w:val="subscript"/>
              </w:rPr>
              <w:t>n</w:t>
            </w:r>
            <w:r w:rsidRPr="00B422DC">
              <w:rPr>
                <w:sz w:val="22"/>
              </w:rPr>
              <w:t xml:space="preserve"> + 4.</w:t>
            </w:r>
          </w:p>
        </w:tc>
      </w:tr>
      <w:tr w:rsidR="000F4782" w:rsidRPr="009104AA" w:rsidTr="00143200">
        <w:tc>
          <w:tcPr>
            <w:tcW w:w="5000" w:type="pct"/>
            <w:gridSpan w:val="3"/>
          </w:tcPr>
          <w:p w:rsidR="000F4782" w:rsidRDefault="000F4782" w:rsidP="00143200">
            <w:pPr>
              <w:rPr>
                <w:rFonts w:eastAsia="Batang" w:cs="Arial"/>
                <w:sz w:val="20"/>
                <w:szCs w:val="20"/>
              </w:rPr>
            </w:pPr>
            <w:r>
              <w:rPr>
                <w:rFonts w:ascii="Arial Black" w:eastAsia="Batang" w:hAnsi="Arial Black"/>
                <w:sz w:val="22"/>
              </w:rPr>
              <w:t xml:space="preserve">Raisonnement par récurrence: </w:t>
            </w:r>
            <w:r>
              <w:rPr>
                <w:rFonts w:eastAsia="Batang" w:cs="Arial"/>
                <w:sz w:val="20"/>
                <w:szCs w:val="20"/>
              </w:rPr>
              <w:t xml:space="preserve">On vérifie qu'une </w:t>
            </w:r>
            <w:r w:rsidRPr="000F4782">
              <w:rPr>
                <w:rFonts w:eastAsia="Batang" w:cs="Arial"/>
                <w:sz w:val="20"/>
                <w:szCs w:val="20"/>
              </w:rPr>
              <w:t xml:space="preserve"> propriété est vraie</w:t>
            </w:r>
            <w:r>
              <w:rPr>
                <w:rFonts w:eastAsia="Batang" w:cs="Arial"/>
                <w:sz w:val="20"/>
                <w:szCs w:val="20"/>
              </w:rPr>
              <w:t xml:space="preserve"> pour les premiers rangs. </w:t>
            </w:r>
            <w:r w:rsidRPr="000F4782">
              <w:rPr>
                <w:rFonts w:eastAsia="Batang" w:cs="Arial"/>
                <w:sz w:val="20"/>
                <w:szCs w:val="20"/>
              </w:rPr>
              <w:t xml:space="preserve"> O</w:t>
            </w:r>
            <w:r>
              <w:rPr>
                <w:rFonts w:eastAsia="Batang" w:cs="Arial"/>
                <w:sz w:val="20"/>
                <w:szCs w:val="20"/>
              </w:rPr>
              <w:t>n su</w:t>
            </w:r>
            <w:r w:rsidR="00F9242C">
              <w:rPr>
                <w:rFonts w:eastAsia="Batang" w:cs="Arial"/>
                <w:sz w:val="20"/>
                <w:szCs w:val="20"/>
              </w:rPr>
              <w:t>ppose que la propriété est vraie</w:t>
            </w:r>
            <w:r>
              <w:rPr>
                <w:rFonts w:eastAsia="Batang" w:cs="Arial"/>
                <w:sz w:val="20"/>
                <w:szCs w:val="20"/>
              </w:rPr>
              <w:t xml:space="preserve"> pour le rang n. Et on démontre que s</w:t>
            </w:r>
            <w:r w:rsidR="00EC753B">
              <w:rPr>
                <w:rFonts w:eastAsia="Batang" w:cs="Arial"/>
                <w:sz w:val="20"/>
                <w:szCs w:val="20"/>
              </w:rPr>
              <w:t>i elle est vraie pour le rang n</w:t>
            </w:r>
            <w:r>
              <w:rPr>
                <w:rFonts w:eastAsia="Batang" w:cs="Arial"/>
                <w:sz w:val="20"/>
                <w:szCs w:val="20"/>
              </w:rPr>
              <w:t>, alors elle est vraie pour le rang  n+1.</w:t>
            </w:r>
          </w:p>
          <w:p w:rsidR="000F4782" w:rsidRPr="00EC753B" w:rsidRDefault="00247233" w:rsidP="00143200">
            <w:pPr>
              <w:rPr>
                <w:rFonts w:eastAsia="Batang" w:cs="Arial"/>
                <w:sz w:val="20"/>
                <w:szCs w:val="20"/>
              </w:rPr>
            </w:pPr>
            <w:r w:rsidRPr="00247233">
              <w:rPr>
                <w:rFonts w:eastAsia="Batang" w:cs="Arial"/>
                <w:color w:val="FF0000"/>
                <w:sz w:val="20"/>
                <w:szCs w:val="20"/>
              </w:rPr>
              <w:t>Par exemple:</w:t>
            </w:r>
            <w:r w:rsidR="000F4782" w:rsidRPr="00247233">
              <w:rPr>
                <w:rFonts w:eastAsia="Batang" w:cs="Arial"/>
                <w:color w:val="FF0000"/>
                <w:sz w:val="20"/>
                <w:szCs w:val="20"/>
              </w:rPr>
              <w:t xml:space="preserve"> démontrer que 10</w:t>
            </w:r>
            <w:r w:rsidR="000F4782" w:rsidRPr="00247233">
              <w:rPr>
                <w:rFonts w:eastAsia="Batang" w:cs="Arial"/>
                <w:color w:val="FF0000"/>
                <w:sz w:val="20"/>
                <w:szCs w:val="20"/>
                <w:vertAlign w:val="superscript"/>
              </w:rPr>
              <w:t>n</w:t>
            </w:r>
            <w:r w:rsidR="000F4782" w:rsidRPr="00247233">
              <w:rPr>
                <w:rFonts w:eastAsia="Batang" w:cs="Arial"/>
                <w:color w:val="FF0000"/>
                <w:sz w:val="20"/>
                <w:szCs w:val="20"/>
              </w:rPr>
              <w:t xml:space="preserve"> – (-1</w:t>
            </w:r>
            <w:proofErr w:type="gramStart"/>
            <w:r w:rsidR="000F4782" w:rsidRPr="00247233">
              <w:rPr>
                <w:rFonts w:eastAsia="Batang" w:cs="Arial"/>
                <w:color w:val="FF0000"/>
                <w:sz w:val="20"/>
                <w:szCs w:val="20"/>
              </w:rPr>
              <w:t>)</w:t>
            </w:r>
            <w:r w:rsidR="000F4782" w:rsidRPr="00247233">
              <w:rPr>
                <w:rFonts w:eastAsia="Batang" w:cs="Arial"/>
                <w:color w:val="FF0000"/>
                <w:sz w:val="20"/>
                <w:szCs w:val="20"/>
                <w:vertAlign w:val="superscript"/>
              </w:rPr>
              <w:t>n</w:t>
            </w:r>
            <w:proofErr w:type="gramEnd"/>
            <w:r w:rsidR="000F4782" w:rsidRPr="00247233">
              <w:rPr>
                <w:rFonts w:eastAsia="Batang" w:cs="Arial"/>
                <w:color w:val="FF0000"/>
                <w:sz w:val="20"/>
                <w:szCs w:val="20"/>
              </w:rPr>
              <w:t xml:space="preserve"> est un multiple de 11</w:t>
            </w:r>
            <w:r w:rsidR="000F4782">
              <w:rPr>
                <w:rFonts w:eastAsia="Batang" w:cs="Arial"/>
                <w:sz w:val="20"/>
                <w:szCs w:val="20"/>
              </w:rPr>
              <w:t xml:space="preserve">. Vrai pour n=1, </w:t>
            </w:r>
            <w:r w:rsidR="00EC753B">
              <w:rPr>
                <w:rFonts w:eastAsia="Batang" w:cs="Arial"/>
                <w:sz w:val="20"/>
                <w:szCs w:val="20"/>
              </w:rPr>
              <w:t>Démontrer 10(</w:t>
            </w:r>
            <w:r w:rsidRPr="00EC753B">
              <w:rPr>
                <w:rFonts w:eastAsia="Batang" w:cs="Arial"/>
                <w:color w:val="0000FF"/>
                <w:sz w:val="20"/>
                <w:szCs w:val="20"/>
              </w:rPr>
              <w:t>10</w:t>
            </w:r>
            <w:r w:rsidRPr="00EC753B">
              <w:rPr>
                <w:rFonts w:eastAsia="Batang" w:cs="Arial"/>
                <w:color w:val="0000FF"/>
                <w:sz w:val="20"/>
                <w:szCs w:val="20"/>
                <w:vertAlign w:val="superscript"/>
              </w:rPr>
              <w:t>n</w:t>
            </w:r>
            <w:r w:rsidRPr="00EC753B">
              <w:rPr>
                <w:rFonts w:eastAsia="Batang" w:cs="Arial"/>
                <w:color w:val="0000FF"/>
                <w:sz w:val="20"/>
                <w:szCs w:val="20"/>
              </w:rPr>
              <w:t>-(-1</w:t>
            </w:r>
            <w:proofErr w:type="gramStart"/>
            <w:r w:rsidRPr="00EC753B">
              <w:rPr>
                <w:rFonts w:eastAsia="Batang" w:cs="Arial"/>
                <w:color w:val="0000FF"/>
                <w:sz w:val="20"/>
                <w:szCs w:val="20"/>
              </w:rPr>
              <w:t>)</w:t>
            </w:r>
            <w:r w:rsidRPr="00EC753B">
              <w:rPr>
                <w:rFonts w:eastAsia="Batang" w:cs="Arial"/>
                <w:color w:val="0000FF"/>
                <w:sz w:val="20"/>
                <w:szCs w:val="20"/>
                <w:vertAlign w:val="superscript"/>
              </w:rPr>
              <w:t>n</w:t>
            </w:r>
            <w:proofErr w:type="gramEnd"/>
            <w:r w:rsidR="00EC753B">
              <w:rPr>
                <w:rFonts w:eastAsia="Batang" w:cs="Arial"/>
                <w:sz w:val="20"/>
                <w:szCs w:val="20"/>
              </w:rPr>
              <w:t>)=</w:t>
            </w:r>
            <w:r w:rsidR="00EC753B" w:rsidRPr="00EC753B">
              <w:rPr>
                <w:rFonts w:eastAsia="Batang" w:cs="Arial"/>
                <w:color w:val="0000FF"/>
                <w:sz w:val="20"/>
                <w:szCs w:val="20"/>
              </w:rPr>
              <w:t>10</w:t>
            </w:r>
            <w:r w:rsidR="00EC753B" w:rsidRPr="00EC753B">
              <w:rPr>
                <w:rFonts w:eastAsia="Batang" w:cs="Arial"/>
                <w:color w:val="0000FF"/>
                <w:sz w:val="20"/>
                <w:szCs w:val="20"/>
                <w:vertAlign w:val="superscript"/>
              </w:rPr>
              <w:t>n+1</w:t>
            </w:r>
            <w:r w:rsidR="00EC753B" w:rsidRPr="00EC753B">
              <w:rPr>
                <w:rFonts w:eastAsia="Batang" w:cs="Arial"/>
                <w:color w:val="0000FF"/>
                <w:sz w:val="20"/>
                <w:szCs w:val="20"/>
              </w:rPr>
              <w:t>-(-1)</w:t>
            </w:r>
            <w:r w:rsidR="00EC753B" w:rsidRPr="00EC753B">
              <w:rPr>
                <w:rFonts w:eastAsia="Batang" w:cs="Arial"/>
                <w:color w:val="0000FF"/>
                <w:sz w:val="20"/>
                <w:szCs w:val="20"/>
                <w:vertAlign w:val="superscript"/>
              </w:rPr>
              <w:t>n+1</w:t>
            </w:r>
            <w:r w:rsidR="00EC753B">
              <w:rPr>
                <w:rFonts w:eastAsia="Batang" w:cs="Arial"/>
                <w:sz w:val="20"/>
                <w:szCs w:val="20"/>
              </w:rPr>
              <w:t xml:space="preserve"> ± 11</w:t>
            </w:r>
          </w:p>
        </w:tc>
      </w:tr>
      <w:tr w:rsidR="00B422DC" w:rsidRPr="009104AA" w:rsidTr="00143200">
        <w:tc>
          <w:tcPr>
            <w:tcW w:w="5000" w:type="pct"/>
            <w:gridSpan w:val="3"/>
          </w:tcPr>
          <w:p w:rsidR="00B422DC" w:rsidRPr="00B422DC" w:rsidRDefault="00B422DC" w:rsidP="00143200">
            <w:pPr>
              <w:rPr>
                <w:sz w:val="22"/>
              </w:rPr>
            </w:pP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croissante</w:t>
            </w:r>
            <w:r w:rsidRPr="00B422DC">
              <w:rPr>
                <w:sz w:val="22"/>
              </w:rPr>
              <w:t> : U</w:t>
            </w:r>
            <w:r w:rsidRPr="00B422DC">
              <w:rPr>
                <w:sz w:val="22"/>
                <w:vertAlign w:val="subscript"/>
              </w:rPr>
              <w:t xml:space="preserve">n+1 </w:t>
            </w:r>
            <w:r w:rsidRPr="00B422DC">
              <w:rPr>
                <w:sz w:val="22"/>
              </w:rPr>
              <w:t>&gt; U</w:t>
            </w:r>
            <w:r w:rsidRPr="00B422DC">
              <w:rPr>
                <w:sz w:val="22"/>
                <w:vertAlign w:val="subscript"/>
              </w:rPr>
              <w:t>n</w:t>
            </w:r>
            <w:r w:rsidRPr="00B422DC">
              <w:rPr>
                <w:sz w:val="22"/>
              </w:rPr>
              <w:t xml:space="preserve">    ou U</w:t>
            </w:r>
            <w:r w:rsidRPr="00B422DC">
              <w:rPr>
                <w:sz w:val="22"/>
                <w:vertAlign w:val="subscript"/>
              </w:rPr>
              <w:t xml:space="preserve">n+1 </w:t>
            </w:r>
            <w:r w:rsidRPr="00B422DC">
              <w:rPr>
                <w:sz w:val="22"/>
              </w:rPr>
              <w:t>– U</w:t>
            </w:r>
            <w:r w:rsidRPr="00B422DC">
              <w:rPr>
                <w:sz w:val="22"/>
                <w:vertAlign w:val="subscript"/>
              </w:rPr>
              <w:t>n</w:t>
            </w:r>
            <w:r w:rsidRPr="00B422DC">
              <w:rPr>
                <w:sz w:val="22"/>
              </w:rPr>
              <w:t xml:space="preserve"> &gt; 0   </w:t>
            </w:r>
            <w:r w:rsidRPr="00B422DC">
              <w:rPr>
                <w:rFonts w:ascii="Batang" w:eastAsia="Batang" w:hAnsi="Batang" w:hint="eastAsia"/>
                <w:sz w:val="22"/>
              </w:rPr>
              <w:t>●</w:t>
            </w:r>
            <w:r w:rsidRPr="00B422DC">
              <w:rPr>
                <w:sz w:val="22"/>
              </w:rPr>
              <w:t xml:space="preserve">  U</w:t>
            </w:r>
            <w:r w:rsidRPr="00B422DC">
              <w:rPr>
                <w:sz w:val="22"/>
                <w:vertAlign w:val="subscript"/>
              </w:rPr>
              <w:t xml:space="preserve">n </w:t>
            </w:r>
            <w:r w:rsidRPr="00B422DC">
              <w:rPr>
                <w:rFonts w:ascii="Arial Black" w:hAnsi="Arial Black"/>
                <w:b/>
                <w:sz w:val="22"/>
              </w:rPr>
              <w:t>décroissante</w:t>
            </w:r>
            <w:r w:rsidRPr="00B422DC">
              <w:rPr>
                <w:sz w:val="22"/>
              </w:rPr>
              <w:t xml:space="preserve">  U</w:t>
            </w:r>
            <w:r w:rsidRPr="00B422DC">
              <w:rPr>
                <w:sz w:val="22"/>
                <w:vertAlign w:val="subscript"/>
              </w:rPr>
              <w:t>n+1</w:t>
            </w:r>
            <w:r w:rsidRPr="00B422DC">
              <w:rPr>
                <w:sz w:val="22"/>
              </w:rPr>
              <w:t xml:space="preserve"> &lt; U</w:t>
            </w:r>
            <w:r w:rsidRPr="00B422DC">
              <w:rPr>
                <w:sz w:val="22"/>
                <w:vertAlign w:val="subscript"/>
              </w:rPr>
              <w:t>n</w:t>
            </w:r>
            <w:r w:rsidRPr="00B422DC">
              <w:rPr>
                <w:sz w:val="22"/>
              </w:rPr>
              <w:t xml:space="preserve">  ou   U</w:t>
            </w:r>
            <w:r w:rsidRPr="00B422DC">
              <w:rPr>
                <w:sz w:val="22"/>
                <w:vertAlign w:val="subscript"/>
              </w:rPr>
              <w:t xml:space="preserve">n+1 </w:t>
            </w:r>
            <w:r w:rsidRPr="00B422DC">
              <w:rPr>
                <w:sz w:val="22"/>
              </w:rPr>
              <w:t>– U</w:t>
            </w:r>
            <w:r w:rsidRPr="00B422DC">
              <w:rPr>
                <w:sz w:val="22"/>
                <w:vertAlign w:val="subscript"/>
              </w:rPr>
              <w:t>n</w:t>
            </w:r>
            <w:r w:rsidRPr="00B422DC">
              <w:rPr>
                <w:sz w:val="22"/>
              </w:rPr>
              <w:t xml:space="preserve"> &lt; 0 </w:t>
            </w:r>
          </w:p>
          <w:p w:rsidR="00B422DC" w:rsidRPr="00B422DC" w:rsidRDefault="00B422DC" w:rsidP="00143200">
            <w:pPr>
              <w:rPr>
                <w:sz w:val="22"/>
              </w:rPr>
            </w:pP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stationnaire</w:t>
            </w:r>
            <w:r w:rsidRPr="00B422DC">
              <w:rPr>
                <w:sz w:val="22"/>
              </w:rPr>
              <w:t> : U</w:t>
            </w:r>
            <w:r w:rsidRPr="00B422DC">
              <w:rPr>
                <w:sz w:val="22"/>
                <w:vertAlign w:val="subscript"/>
              </w:rPr>
              <w:t xml:space="preserve">n + 1 </w:t>
            </w:r>
            <w:r w:rsidRPr="00B422DC">
              <w:rPr>
                <w:sz w:val="22"/>
              </w:rPr>
              <w:t>= U</w:t>
            </w:r>
            <w:r w:rsidRPr="00B422DC">
              <w:rPr>
                <w:sz w:val="22"/>
                <w:vertAlign w:val="subscript"/>
              </w:rPr>
              <w:t>n</w:t>
            </w:r>
            <w:r w:rsidRPr="00B422DC">
              <w:rPr>
                <w:sz w:val="22"/>
              </w:rPr>
              <w:t xml:space="preserve">  </w:t>
            </w: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alternée</w:t>
            </w:r>
            <w:r w:rsidRPr="00B422DC">
              <w:rPr>
                <w:sz w:val="22"/>
              </w:rPr>
              <w:t xml:space="preserve"> U</w:t>
            </w:r>
            <w:r w:rsidRPr="00B422DC">
              <w:rPr>
                <w:sz w:val="22"/>
                <w:vertAlign w:val="subscript"/>
              </w:rPr>
              <w:t xml:space="preserve">n+1 </w:t>
            </w:r>
            <w:r w:rsidRPr="00B422DC">
              <w:rPr>
                <w:sz w:val="22"/>
              </w:rPr>
              <w:t>/ U</w:t>
            </w:r>
            <w:r w:rsidRPr="00B422DC">
              <w:rPr>
                <w:sz w:val="22"/>
                <w:vertAlign w:val="subscript"/>
              </w:rPr>
              <w:t>n</w:t>
            </w:r>
            <w:r w:rsidRPr="00B422DC">
              <w:rPr>
                <w:sz w:val="22"/>
              </w:rPr>
              <w:t xml:space="preserve"> &lt; 0  </w:t>
            </w: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w:t>
            </w:r>
            <w:r w:rsidRPr="00B422DC">
              <w:rPr>
                <w:sz w:val="22"/>
                <w:vertAlign w:val="subscript"/>
              </w:rPr>
              <w:t xml:space="preserve"> </w:t>
            </w:r>
            <w:r w:rsidRPr="00B422DC">
              <w:rPr>
                <w:rFonts w:ascii="Arial Black" w:hAnsi="Arial Black"/>
                <w:b/>
                <w:sz w:val="22"/>
              </w:rPr>
              <w:t>périodique</w:t>
            </w:r>
            <w:r w:rsidRPr="00B422DC">
              <w:rPr>
                <w:sz w:val="22"/>
              </w:rPr>
              <w:t xml:space="preserve"> </w:t>
            </w:r>
            <w:r w:rsidRPr="00B422DC">
              <w:rPr>
                <w:rFonts w:ascii="Arial Unicode MS" w:eastAsia="Arial Unicode MS" w:hAnsi="Arial Unicode MS" w:cs="Arial Unicode MS" w:hint="eastAsia"/>
                <w:sz w:val="22"/>
              </w:rPr>
              <w:t>∃</w:t>
            </w:r>
            <w:r w:rsidRPr="00B422DC">
              <w:rPr>
                <w:sz w:val="22"/>
              </w:rPr>
              <w:t>P tel que U</w:t>
            </w:r>
            <w:r w:rsidRPr="00B422DC">
              <w:rPr>
                <w:sz w:val="22"/>
                <w:vertAlign w:val="subscript"/>
              </w:rPr>
              <w:t xml:space="preserve">n+P </w:t>
            </w:r>
            <w:r w:rsidRPr="00B422DC">
              <w:rPr>
                <w:sz w:val="22"/>
              </w:rPr>
              <w:t>=U</w:t>
            </w:r>
            <w:r w:rsidRPr="00B422DC">
              <w:rPr>
                <w:sz w:val="22"/>
                <w:vertAlign w:val="subscript"/>
              </w:rPr>
              <w:t>n</w:t>
            </w:r>
            <w:r w:rsidRPr="00B422DC">
              <w:rPr>
                <w:sz w:val="22"/>
              </w:rPr>
              <w:t xml:space="preserve"> </w:t>
            </w:r>
          </w:p>
          <w:p w:rsidR="00B422DC" w:rsidRPr="00B422DC" w:rsidRDefault="00B422DC" w:rsidP="00143200">
            <w:pPr>
              <w:rPr>
                <w:sz w:val="22"/>
              </w:rPr>
            </w:pP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minorée</w:t>
            </w:r>
            <w:r w:rsidRPr="00B422DC">
              <w:rPr>
                <w:sz w:val="22"/>
              </w:rPr>
              <w:t xml:space="preserve"> </w:t>
            </w:r>
            <w:r w:rsidRPr="00B422DC">
              <w:rPr>
                <w:rFonts w:ascii="Arial Unicode MS" w:eastAsia="Arial Unicode MS" w:hAnsi="Arial Unicode MS" w:cs="Arial Unicode MS" w:hint="eastAsia"/>
                <w:sz w:val="22"/>
              </w:rPr>
              <w:t>∃</w:t>
            </w:r>
            <w:r w:rsidRPr="00B422DC">
              <w:rPr>
                <w:sz w:val="22"/>
              </w:rPr>
              <w:t>m tel que tout n U</w:t>
            </w:r>
            <w:r w:rsidRPr="00B422DC">
              <w:rPr>
                <w:sz w:val="22"/>
                <w:vertAlign w:val="subscript"/>
              </w:rPr>
              <w:t>n</w:t>
            </w:r>
            <w:r w:rsidRPr="00B422DC">
              <w:rPr>
                <w:sz w:val="22"/>
              </w:rPr>
              <w:t xml:space="preserve"> </w:t>
            </w:r>
            <w:r w:rsidRPr="00B422DC">
              <w:rPr>
                <w:rFonts w:ascii="Arial Unicode MS" w:eastAsia="Arial Unicode MS" w:hAnsi="Arial Unicode MS" w:cs="Arial Unicode MS" w:hint="eastAsia"/>
                <w:sz w:val="22"/>
              </w:rPr>
              <w:t>≥</w:t>
            </w:r>
            <w:r w:rsidRPr="00B422DC">
              <w:rPr>
                <w:sz w:val="22"/>
              </w:rPr>
              <w:t xml:space="preserve"> m                      </w:t>
            </w: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majorée</w:t>
            </w:r>
            <w:r w:rsidRPr="00B422DC">
              <w:rPr>
                <w:sz w:val="22"/>
              </w:rPr>
              <w:t xml:space="preserve"> </w:t>
            </w:r>
            <w:r w:rsidRPr="00B422DC">
              <w:rPr>
                <w:rFonts w:ascii="Arial Unicode MS" w:eastAsia="Arial Unicode MS" w:hAnsi="Arial Unicode MS" w:cs="Arial Unicode MS" w:hint="eastAsia"/>
                <w:sz w:val="22"/>
              </w:rPr>
              <w:t>∃</w:t>
            </w:r>
            <w:r w:rsidRPr="00B422DC">
              <w:rPr>
                <w:sz w:val="22"/>
              </w:rPr>
              <w:t>M tel que tout n U</w:t>
            </w:r>
            <w:r w:rsidRPr="00B422DC">
              <w:rPr>
                <w:sz w:val="22"/>
                <w:vertAlign w:val="subscript"/>
              </w:rPr>
              <w:t>n</w:t>
            </w:r>
            <w:r w:rsidRPr="00B422DC">
              <w:rPr>
                <w:sz w:val="22"/>
              </w:rPr>
              <w:t xml:space="preserve"> </w:t>
            </w:r>
            <w:r w:rsidRPr="00B422DC">
              <w:rPr>
                <w:rFonts w:ascii="Arial Unicode MS" w:eastAsia="Arial Unicode MS" w:hAnsi="Arial Unicode MS" w:cs="Arial Unicode MS" w:hint="eastAsia"/>
                <w:sz w:val="22"/>
              </w:rPr>
              <w:t>≤</w:t>
            </w:r>
            <w:r w:rsidRPr="00B422DC">
              <w:rPr>
                <w:sz w:val="22"/>
              </w:rPr>
              <w:t xml:space="preserve"> M </w:t>
            </w:r>
          </w:p>
          <w:p w:rsidR="00B422DC" w:rsidRPr="00B422DC" w:rsidRDefault="00B422DC" w:rsidP="00143200">
            <w:pPr>
              <w:rPr>
                <w:sz w:val="22"/>
              </w:rPr>
            </w:pP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proofErr w:type="gramStart"/>
            <w:r w:rsidRPr="00B422DC">
              <w:rPr>
                <w:rFonts w:ascii="Arial Black" w:hAnsi="Arial Black"/>
                <w:b/>
                <w:sz w:val="22"/>
              </w:rPr>
              <w:t>bornée</w:t>
            </w:r>
            <w:r w:rsidRPr="00B422DC">
              <w:rPr>
                <w:sz w:val="22"/>
              </w:rPr>
              <w:t> :</w:t>
            </w:r>
            <w:proofErr w:type="gramEnd"/>
            <w:r w:rsidRPr="00B422DC">
              <w:rPr>
                <w:sz w:val="22"/>
              </w:rPr>
              <w:t xml:space="preserve"> U</w:t>
            </w:r>
            <w:r w:rsidRPr="00B422DC">
              <w:rPr>
                <w:sz w:val="22"/>
                <w:vertAlign w:val="subscript"/>
              </w:rPr>
              <w:t>n</w:t>
            </w:r>
            <w:r w:rsidRPr="00B422DC">
              <w:rPr>
                <w:sz w:val="22"/>
              </w:rPr>
              <w:t xml:space="preserve"> majorée et minorée   </w:t>
            </w:r>
            <w:r w:rsidRPr="00B422DC">
              <w:rPr>
                <w:rFonts w:ascii="Batang" w:eastAsia="Batang" w:hAnsi="Batang" w:hint="eastAsia"/>
                <w:sz w:val="22"/>
              </w:rPr>
              <w:t>●</w:t>
            </w:r>
            <w:r w:rsidRPr="00B422DC">
              <w:rPr>
                <w:sz w:val="22"/>
              </w:rPr>
              <w:t xml:space="preserve"> (U</w:t>
            </w:r>
            <w:r w:rsidRPr="00B422DC">
              <w:rPr>
                <w:sz w:val="22"/>
                <w:vertAlign w:val="subscript"/>
              </w:rPr>
              <w:t>n</w:t>
            </w:r>
            <w:r w:rsidRPr="00B422DC">
              <w:rPr>
                <w:sz w:val="22"/>
              </w:rPr>
              <w:t xml:space="preserve">) </w:t>
            </w:r>
            <w:r w:rsidRPr="00B422DC">
              <w:rPr>
                <w:rFonts w:ascii="Arial Black" w:hAnsi="Arial Black"/>
                <w:b/>
                <w:sz w:val="22"/>
              </w:rPr>
              <w:t>monotone</w:t>
            </w:r>
            <w:r w:rsidRPr="00B422DC">
              <w:rPr>
                <w:sz w:val="22"/>
              </w:rPr>
              <w:t xml:space="preserve"> si un seul sens de variation ou stationnaire.</w:t>
            </w:r>
          </w:p>
          <w:p w:rsidR="00B422DC" w:rsidRPr="00B422DC" w:rsidRDefault="00B422DC" w:rsidP="00143200">
            <w:pPr>
              <w:rPr>
                <w:sz w:val="22"/>
              </w:rPr>
            </w:pPr>
            <w:r w:rsidRPr="00B422DC">
              <w:rPr>
                <w:rFonts w:ascii="Batang" w:eastAsia="Batang" w:hAnsi="Batang" w:hint="eastAsia"/>
                <w:sz w:val="22"/>
              </w:rPr>
              <w:t>●</w:t>
            </w:r>
            <w:r w:rsidRPr="00B422DC">
              <w:rPr>
                <w:sz w:val="22"/>
              </w:rPr>
              <w:t xml:space="preserve"> (Un) et (</w:t>
            </w:r>
            <w:proofErr w:type="spellStart"/>
            <w:r w:rsidRPr="00B422DC">
              <w:rPr>
                <w:sz w:val="22"/>
              </w:rPr>
              <w:t>Vn</w:t>
            </w:r>
            <w:proofErr w:type="spellEnd"/>
            <w:r w:rsidRPr="00B422DC">
              <w:rPr>
                <w:sz w:val="22"/>
              </w:rPr>
              <w:t xml:space="preserve">) </w:t>
            </w:r>
            <w:r w:rsidRPr="00B422DC">
              <w:rPr>
                <w:b/>
                <w:sz w:val="22"/>
              </w:rPr>
              <w:t xml:space="preserve">adjacentes </w:t>
            </w:r>
            <w:r w:rsidRPr="00B422DC">
              <w:rPr>
                <w:sz w:val="22"/>
              </w:rPr>
              <w:t>si leurs sens de variation sont différents et Un –</w:t>
            </w:r>
            <w:proofErr w:type="spellStart"/>
            <w:r w:rsidRPr="00B422DC">
              <w:rPr>
                <w:sz w:val="22"/>
              </w:rPr>
              <w:t>Vn</w:t>
            </w:r>
            <w:proofErr w:type="spellEnd"/>
            <w:r w:rsidRPr="00B422DC">
              <w:rPr>
                <w:sz w:val="22"/>
              </w:rPr>
              <w:t xml:space="preserve"> </w:t>
            </w:r>
            <w:r w:rsidRPr="00B422DC">
              <w:rPr>
                <w:rFonts w:ascii="Batang" w:eastAsia="Batang" w:hAnsi="Batang" w:hint="eastAsia"/>
                <w:sz w:val="22"/>
              </w:rPr>
              <w:t>→</w:t>
            </w:r>
            <w:r w:rsidRPr="00B422DC">
              <w:rPr>
                <w:sz w:val="22"/>
              </w:rPr>
              <w:t xml:space="preserve">0 quand n </w:t>
            </w:r>
            <w:r w:rsidRPr="00B422DC">
              <w:rPr>
                <w:rFonts w:ascii="Batang" w:eastAsia="Batang" w:hAnsi="Batang" w:hint="eastAsia"/>
                <w:sz w:val="22"/>
              </w:rPr>
              <w:t>→∞</w:t>
            </w:r>
          </w:p>
        </w:tc>
      </w:tr>
      <w:tr w:rsidR="00B422DC" w:rsidRPr="009104AA" w:rsidTr="00143200">
        <w:tc>
          <w:tcPr>
            <w:tcW w:w="5000" w:type="pct"/>
            <w:gridSpan w:val="3"/>
          </w:tcPr>
          <w:p w:rsidR="00B422DC" w:rsidRPr="00B422DC" w:rsidRDefault="00B422DC" w:rsidP="00143200">
            <w:pPr>
              <w:rPr>
                <w:sz w:val="20"/>
                <w:szCs w:val="20"/>
              </w:rPr>
            </w:pPr>
            <w:r w:rsidRPr="00B422DC">
              <w:rPr>
                <w:sz w:val="20"/>
                <w:szCs w:val="20"/>
              </w:rPr>
              <w:t>(U</w:t>
            </w:r>
            <w:r w:rsidRPr="00B422DC">
              <w:rPr>
                <w:sz w:val="20"/>
                <w:szCs w:val="20"/>
                <w:vertAlign w:val="subscript"/>
              </w:rPr>
              <w:t>n</w:t>
            </w:r>
            <w:r w:rsidRPr="00B422DC">
              <w:rPr>
                <w:sz w:val="20"/>
                <w:szCs w:val="20"/>
              </w:rPr>
              <w:t xml:space="preserve">) </w:t>
            </w:r>
            <w:r w:rsidRPr="00B422DC">
              <w:rPr>
                <w:rFonts w:ascii="Arial Black" w:hAnsi="Arial Black"/>
                <w:b/>
                <w:sz w:val="20"/>
                <w:szCs w:val="20"/>
              </w:rPr>
              <w:t>convergente</w:t>
            </w:r>
            <w:r w:rsidRPr="00B422DC">
              <w:rPr>
                <w:sz w:val="20"/>
                <w:szCs w:val="20"/>
              </w:rPr>
              <w:t xml:space="preserve"> si U</w:t>
            </w:r>
            <w:r w:rsidRPr="00B422DC">
              <w:rPr>
                <w:sz w:val="20"/>
                <w:szCs w:val="20"/>
                <w:vertAlign w:val="subscript"/>
              </w:rPr>
              <w:t>n</w:t>
            </w:r>
            <w:r w:rsidRPr="00B422DC">
              <w:rPr>
                <w:sz w:val="20"/>
                <w:szCs w:val="20"/>
              </w:rPr>
              <w:t xml:space="preserve"> tend vers une limite finie L quand n </w:t>
            </w:r>
            <w:r w:rsidRPr="00B422DC">
              <w:rPr>
                <w:rFonts w:ascii="Arial Unicode MS" w:eastAsia="Arial Unicode MS" w:hAnsi="Arial Unicode MS" w:cs="Arial Unicode MS" w:hint="eastAsia"/>
                <w:sz w:val="20"/>
                <w:szCs w:val="20"/>
              </w:rPr>
              <w:t>➜</w:t>
            </w:r>
            <w:r w:rsidRPr="00B422DC">
              <w:rPr>
                <w:sz w:val="20"/>
                <w:szCs w:val="20"/>
              </w:rPr>
              <w:t xml:space="preserve"> </w:t>
            </w:r>
            <w:r w:rsidRPr="00B422DC">
              <w:rPr>
                <w:rFonts w:ascii="Batang" w:eastAsia="Batang" w:hAnsi="Batang" w:hint="eastAsia"/>
                <w:sz w:val="20"/>
                <w:szCs w:val="20"/>
              </w:rPr>
              <w:t>∞</w:t>
            </w:r>
            <w:r w:rsidRPr="00B422DC">
              <w:rPr>
                <w:sz w:val="20"/>
                <w:szCs w:val="20"/>
              </w:rPr>
              <w:t xml:space="preserve"> </w:t>
            </w:r>
          </w:p>
          <w:p w:rsidR="00B422DC" w:rsidRPr="00B422DC" w:rsidRDefault="00B422DC" w:rsidP="00143200">
            <w:pPr>
              <w:rPr>
                <w:sz w:val="20"/>
                <w:szCs w:val="20"/>
              </w:rPr>
            </w:pPr>
            <w:r w:rsidRPr="00B422DC">
              <w:rPr>
                <w:rFonts w:ascii="Batang" w:eastAsia="Batang" w:hAnsi="Batang" w:hint="eastAsia"/>
                <w:b/>
                <w:color w:val="0000FF"/>
                <w:sz w:val="20"/>
                <w:szCs w:val="20"/>
              </w:rPr>
              <w:t>●</w:t>
            </w:r>
            <w:r w:rsidRPr="00B422DC">
              <w:rPr>
                <w:b/>
                <w:sz w:val="20"/>
                <w:szCs w:val="20"/>
              </w:rPr>
              <w:t xml:space="preserve"> </w:t>
            </w:r>
            <w:proofErr w:type="spellStart"/>
            <w:proofErr w:type="gramStart"/>
            <w:r w:rsidRPr="00B422DC">
              <w:rPr>
                <w:b/>
                <w:sz w:val="20"/>
                <w:szCs w:val="20"/>
              </w:rPr>
              <w:t>lim</w:t>
            </w:r>
            <w:proofErr w:type="spellEnd"/>
            <w:proofErr w:type="gramEnd"/>
            <w:r w:rsidRPr="00B422DC">
              <w:rPr>
                <w:b/>
                <w:sz w:val="20"/>
                <w:szCs w:val="20"/>
              </w:rPr>
              <w:t xml:space="preserve"> U</w:t>
            </w:r>
            <w:r w:rsidRPr="00B422DC">
              <w:rPr>
                <w:b/>
                <w:sz w:val="20"/>
                <w:szCs w:val="20"/>
                <w:vertAlign w:val="subscript"/>
              </w:rPr>
              <w:t>n</w:t>
            </w:r>
            <w:r w:rsidRPr="00B422DC">
              <w:rPr>
                <w:b/>
                <w:sz w:val="20"/>
                <w:szCs w:val="20"/>
              </w:rPr>
              <w:t xml:space="preserve"> = L si</w:t>
            </w:r>
            <w:r w:rsidRPr="00B422DC">
              <w:rPr>
                <w:sz w:val="20"/>
                <w:szCs w:val="20"/>
              </w:rPr>
              <w:t xml:space="preserve"> </w:t>
            </w:r>
            <w:r w:rsidRPr="00B422DC">
              <w:rPr>
                <w:b/>
                <w:sz w:val="20"/>
                <w:szCs w:val="20"/>
              </w:rPr>
              <w:t>quelque soit ε &gt; 0 et aussi petit que l’on veut l’inéquation |U</w:t>
            </w:r>
            <w:r w:rsidRPr="00B422DC">
              <w:rPr>
                <w:b/>
                <w:sz w:val="20"/>
                <w:szCs w:val="20"/>
                <w:vertAlign w:val="subscript"/>
              </w:rPr>
              <w:t>n</w:t>
            </w:r>
            <w:r w:rsidRPr="00B422DC">
              <w:rPr>
                <w:b/>
                <w:sz w:val="20"/>
                <w:szCs w:val="20"/>
              </w:rPr>
              <w:t xml:space="preserve"> – L|&lt; ε admet une solution de type n&gt;N (N étant un rang fonction de ε)</w:t>
            </w:r>
            <w:r w:rsidRPr="00B422DC">
              <w:rPr>
                <w:sz w:val="20"/>
                <w:szCs w:val="20"/>
              </w:rPr>
              <w:t xml:space="preserve">. Il existe d’autres définitions équivalentes de la convergence. Ci-dessous des familles de </w:t>
            </w:r>
            <w:r w:rsidRPr="00B422DC">
              <w:rPr>
                <w:b/>
                <w:sz w:val="20"/>
                <w:szCs w:val="20"/>
              </w:rPr>
              <w:t>suites de références</w:t>
            </w:r>
            <w:r w:rsidRPr="00B422DC">
              <w:rPr>
                <w:sz w:val="20"/>
                <w:szCs w:val="20"/>
              </w:rPr>
              <w:t xml:space="preserve"> que l’on sait convergentes de limite 0 : </w:t>
            </w:r>
          </w:p>
          <w:p w:rsidR="00B422DC" w:rsidRPr="00B422DC" w:rsidRDefault="00B422DC" w:rsidP="00143200">
            <w:pPr>
              <w:rPr>
                <w:sz w:val="20"/>
                <w:szCs w:val="20"/>
              </w:rPr>
            </w:pPr>
            <w:r w:rsidRPr="00B422DC">
              <w:rPr>
                <w:rFonts w:ascii="Batang" w:eastAsia="Batang" w:hAnsi="Batang" w:hint="eastAsia"/>
                <w:color w:val="FF0000"/>
                <w:sz w:val="20"/>
                <w:szCs w:val="20"/>
              </w:rPr>
              <w:t>●</w:t>
            </w:r>
            <w:r w:rsidRPr="00B422DC">
              <w:rPr>
                <w:sz w:val="20"/>
                <w:szCs w:val="20"/>
              </w:rPr>
              <w:t xml:space="preserve"> U</w:t>
            </w:r>
            <w:r w:rsidRPr="00B422DC">
              <w:rPr>
                <w:sz w:val="20"/>
                <w:szCs w:val="20"/>
                <w:vertAlign w:val="subscript"/>
              </w:rPr>
              <w:t>n</w:t>
            </w:r>
            <w:r w:rsidRPr="00B422DC">
              <w:rPr>
                <w:sz w:val="20"/>
                <w:szCs w:val="20"/>
              </w:rPr>
              <w:t xml:space="preserve"> = n</w:t>
            </w:r>
            <w:r w:rsidRPr="00B422DC">
              <w:rPr>
                <w:sz w:val="20"/>
                <w:szCs w:val="20"/>
                <w:vertAlign w:val="superscript"/>
              </w:rPr>
              <w:t>– k</w:t>
            </w:r>
            <w:r w:rsidRPr="00B422DC">
              <w:rPr>
                <w:sz w:val="20"/>
                <w:szCs w:val="20"/>
              </w:rPr>
              <w:t xml:space="preserve"> (avec k &gt; 0) Par exemple 1/n</w:t>
            </w:r>
            <w:r w:rsidRPr="00B422DC">
              <w:rPr>
                <w:sz w:val="20"/>
                <w:szCs w:val="20"/>
                <w:vertAlign w:val="superscript"/>
              </w:rPr>
              <w:t>2</w:t>
            </w:r>
            <w:r w:rsidRPr="00B422DC">
              <w:rPr>
                <w:sz w:val="20"/>
                <w:szCs w:val="20"/>
              </w:rPr>
              <w:t xml:space="preserve">  ou 1/</w:t>
            </w:r>
            <w:r w:rsidRPr="00B422DC">
              <w:rPr>
                <w:sz w:val="20"/>
                <w:szCs w:val="20"/>
                <w:vertAlign w:val="subscript"/>
              </w:rPr>
              <w:object w:dxaOrig="380" w:dyaOrig="340">
                <v:shape id="_x0000_i1033" type="#_x0000_t75" style="width:18.95pt;height:16.85pt" o:ole="">
                  <v:imagedata r:id="rId21" o:title=""/>
                </v:shape>
                <o:OLEObject Type="Embed" ProgID="Equation.3" ShapeID="_x0000_i1033" DrawAspect="Content" ObjectID="_1523870419" r:id="rId22"/>
              </w:object>
            </w:r>
            <w:r w:rsidRPr="00B422DC">
              <w:rPr>
                <w:rFonts w:ascii="Batang" w:eastAsia="Batang" w:hAnsi="Batang" w:hint="eastAsia"/>
                <w:color w:val="FF0000"/>
                <w:sz w:val="20"/>
                <w:szCs w:val="20"/>
              </w:rPr>
              <w:t>●</w:t>
            </w:r>
            <w:r w:rsidRPr="00B422DC">
              <w:rPr>
                <w:sz w:val="20"/>
                <w:szCs w:val="20"/>
              </w:rPr>
              <w:t xml:space="preserve"> U</w:t>
            </w:r>
            <w:r w:rsidRPr="00B422DC">
              <w:rPr>
                <w:sz w:val="20"/>
                <w:szCs w:val="20"/>
                <w:vertAlign w:val="subscript"/>
              </w:rPr>
              <w:t>n</w:t>
            </w:r>
            <w:r w:rsidRPr="00B422DC">
              <w:rPr>
                <w:sz w:val="20"/>
                <w:szCs w:val="20"/>
              </w:rPr>
              <w:t xml:space="preserve"> = k</w:t>
            </w:r>
            <w:r w:rsidRPr="00B422DC">
              <w:rPr>
                <w:sz w:val="20"/>
                <w:szCs w:val="20"/>
                <w:vertAlign w:val="superscript"/>
              </w:rPr>
              <w:t xml:space="preserve">– n </w:t>
            </w:r>
            <w:r w:rsidRPr="00B422DC">
              <w:rPr>
                <w:sz w:val="20"/>
                <w:szCs w:val="20"/>
              </w:rPr>
              <w:t>avec k &gt;1 (par exemple 1/2</w:t>
            </w:r>
            <w:r w:rsidRPr="00B422DC">
              <w:rPr>
                <w:sz w:val="20"/>
                <w:szCs w:val="20"/>
                <w:vertAlign w:val="superscript"/>
              </w:rPr>
              <w:t>n</w:t>
            </w:r>
            <w:r w:rsidRPr="00B422DC">
              <w:rPr>
                <w:sz w:val="20"/>
                <w:szCs w:val="20"/>
              </w:rPr>
              <w:t>) ou U</w:t>
            </w:r>
            <w:r w:rsidRPr="00B422DC">
              <w:rPr>
                <w:sz w:val="20"/>
                <w:szCs w:val="20"/>
                <w:vertAlign w:val="subscript"/>
              </w:rPr>
              <w:t>n</w:t>
            </w:r>
            <w:r w:rsidRPr="00B422DC">
              <w:rPr>
                <w:sz w:val="20"/>
                <w:szCs w:val="20"/>
              </w:rPr>
              <w:t>=</w:t>
            </w:r>
            <w:proofErr w:type="spellStart"/>
            <w:r w:rsidRPr="00B422DC">
              <w:rPr>
                <w:sz w:val="20"/>
                <w:szCs w:val="20"/>
              </w:rPr>
              <w:t>K</w:t>
            </w:r>
            <w:r w:rsidRPr="00B422DC">
              <w:rPr>
                <w:sz w:val="20"/>
                <w:szCs w:val="20"/>
                <w:vertAlign w:val="superscript"/>
              </w:rPr>
              <w:t>n</w:t>
            </w:r>
            <w:proofErr w:type="spellEnd"/>
            <w:r w:rsidRPr="00B422DC">
              <w:rPr>
                <w:sz w:val="20"/>
                <w:szCs w:val="20"/>
              </w:rPr>
              <w:t xml:space="preserve"> (–1&lt; k &lt; 1)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Si Un est croissante et majorée ou décroissante et minorée, alors Un converge.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 Si Un = f(n) et que f(x) admet une asymptote horizontale L, alors Un a pour limite L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 Si </w:t>
            </w:r>
            <w:proofErr w:type="spellStart"/>
            <w:r w:rsidRPr="00B422DC">
              <w:rPr>
                <w:sz w:val="20"/>
                <w:szCs w:val="20"/>
              </w:rPr>
              <w:t>Vn</w:t>
            </w:r>
            <w:proofErr w:type="spellEnd"/>
            <w:r w:rsidRPr="00B422DC">
              <w:rPr>
                <w:sz w:val="20"/>
                <w:szCs w:val="20"/>
              </w:rPr>
              <w:t xml:space="preserve"> converge vers 0 et à partir d’une certain rang Un &lt; </w:t>
            </w:r>
            <w:proofErr w:type="spellStart"/>
            <w:r w:rsidRPr="00B422DC">
              <w:rPr>
                <w:sz w:val="20"/>
                <w:szCs w:val="20"/>
              </w:rPr>
              <w:t>KVn</w:t>
            </w:r>
            <w:proofErr w:type="spellEnd"/>
            <w:r w:rsidRPr="00B422DC">
              <w:rPr>
                <w:sz w:val="20"/>
                <w:szCs w:val="20"/>
              </w:rPr>
              <w:t xml:space="preserve"> (avec K &gt; 0) alors Un converge vers 0.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 Un converge si elle est la somme, ou le </w:t>
            </w:r>
            <w:proofErr w:type="gramStart"/>
            <w:r w:rsidRPr="00B422DC">
              <w:rPr>
                <w:sz w:val="20"/>
                <w:szCs w:val="20"/>
              </w:rPr>
              <w:t>produit  2</w:t>
            </w:r>
            <w:proofErr w:type="gramEnd"/>
            <w:r w:rsidRPr="00B422DC">
              <w:rPr>
                <w:sz w:val="20"/>
                <w:szCs w:val="20"/>
              </w:rPr>
              <w:t xml:space="preserve"> suites convergentes.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Si </w:t>
            </w:r>
            <w:proofErr w:type="spellStart"/>
            <w:r w:rsidRPr="00B422DC">
              <w:rPr>
                <w:sz w:val="20"/>
                <w:szCs w:val="20"/>
              </w:rPr>
              <w:t>V</w:t>
            </w:r>
            <w:r w:rsidRPr="00B422DC">
              <w:rPr>
                <w:sz w:val="20"/>
                <w:szCs w:val="20"/>
                <w:vertAlign w:val="subscript"/>
              </w:rPr>
              <w:t>n</w:t>
            </w:r>
            <w:proofErr w:type="spellEnd"/>
            <w:r w:rsidRPr="00B422DC">
              <w:rPr>
                <w:sz w:val="20"/>
                <w:szCs w:val="20"/>
                <w:vertAlign w:val="subscript"/>
              </w:rPr>
              <w:t xml:space="preserve"> </w:t>
            </w:r>
            <w:r w:rsidRPr="00B422DC">
              <w:rPr>
                <w:sz w:val="20"/>
                <w:szCs w:val="20"/>
              </w:rPr>
              <w:t xml:space="preserve">et </w:t>
            </w:r>
            <w:proofErr w:type="spellStart"/>
            <w:r w:rsidRPr="00B422DC">
              <w:rPr>
                <w:sz w:val="20"/>
                <w:szCs w:val="20"/>
              </w:rPr>
              <w:t>W</w:t>
            </w:r>
            <w:r w:rsidRPr="00B422DC">
              <w:rPr>
                <w:sz w:val="20"/>
                <w:szCs w:val="20"/>
                <w:vertAlign w:val="subscript"/>
              </w:rPr>
              <w:t>n</w:t>
            </w:r>
            <w:proofErr w:type="spellEnd"/>
            <w:r w:rsidRPr="00B422DC">
              <w:rPr>
                <w:sz w:val="20"/>
                <w:szCs w:val="20"/>
              </w:rPr>
              <w:t xml:space="preserve"> sont 2 suites convergentes vers L  et que pour n&gt;N  on a </w:t>
            </w:r>
            <w:proofErr w:type="spellStart"/>
            <w:r w:rsidRPr="00B422DC">
              <w:rPr>
                <w:sz w:val="20"/>
                <w:szCs w:val="20"/>
              </w:rPr>
              <w:t>V</w:t>
            </w:r>
            <w:r w:rsidRPr="00B422DC">
              <w:rPr>
                <w:sz w:val="20"/>
                <w:szCs w:val="20"/>
                <w:vertAlign w:val="subscript"/>
              </w:rPr>
              <w:t>n</w:t>
            </w:r>
            <w:proofErr w:type="spellEnd"/>
            <w:r w:rsidRPr="00B422DC">
              <w:rPr>
                <w:rFonts w:ascii="Arial Unicode MS" w:eastAsia="Arial Unicode MS" w:hAnsi="Arial Unicode MS" w:cs="Arial Unicode MS" w:hint="eastAsia"/>
                <w:sz w:val="20"/>
                <w:szCs w:val="20"/>
              </w:rPr>
              <w:t>≤</w:t>
            </w:r>
            <w:r w:rsidRPr="00B422DC">
              <w:rPr>
                <w:sz w:val="20"/>
                <w:szCs w:val="20"/>
              </w:rPr>
              <w:t>U</w:t>
            </w:r>
            <w:r w:rsidRPr="00B422DC">
              <w:rPr>
                <w:sz w:val="20"/>
                <w:szCs w:val="20"/>
                <w:vertAlign w:val="subscript"/>
              </w:rPr>
              <w:t>n</w:t>
            </w:r>
            <w:r w:rsidRPr="00B422DC">
              <w:rPr>
                <w:rFonts w:ascii="Arial Unicode MS" w:eastAsia="Arial Unicode MS" w:hAnsi="Arial Unicode MS" w:cs="Arial Unicode MS" w:hint="eastAsia"/>
                <w:sz w:val="20"/>
                <w:szCs w:val="20"/>
              </w:rPr>
              <w:t>≤</w:t>
            </w:r>
            <w:proofErr w:type="spellStart"/>
            <w:r w:rsidRPr="00B422DC">
              <w:rPr>
                <w:sz w:val="20"/>
                <w:szCs w:val="20"/>
              </w:rPr>
              <w:t>W</w:t>
            </w:r>
            <w:r w:rsidRPr="00B422DC">
              <w:rPr>
                <w:sz w:val="20"/>
                <w:szCs w:val="20"/>
                <w:vertAlign w:val="subscript"/>
              </w:rPr>
              <w:t>n</w:t>
            </w:r>
            <w:proofErr w:type="spellEnd"/>
            <w:r w:rsidRPr="00B422DC">
              <w:rPr>
                <w:sz w:val="20"/>
                <w:szCs w:val="20"/>
              </w:rPr>
              <w:t xml:space="preserve"> alors </w:t>
            </w:r>
            <w:proofErr w:type="spellStart"/>
            <w:r w:rsidRPr="00B422DC">
              <w:rPr>
                <w:sz w:val="20"/>
                <w:szCs w:val="20"/>
              </w:rPr>
              <w:t>lim</w:t>
            </w:r>
            <w:proofErr w:type="spellEnd"/>
            <w:r w:rsidRPr="00B422DC">
              <w:rPr>
                <w:sz w:val="20"/>
                <w:szCs w:val="20"/>
              </w:rPr>
              <w:t xml:space="preserve">  U</w:t>
            </w:r>
            <w:r w:rsidRPr="00B422DC">
              <w:rPr>
                <w:sz w:val="20"/>
                <w:szCs w:val="20"/>
                <w:vertAlign w:val="subscript"/>
              </w:rPr>
              <w:t>n</w:t>
            </w:r>
            <w:r w:rsidRPr="00B422DC">
              <w:rPr>
                <w:sz w:val="20"/>
                <w:szCs w:val="20"/>
              </w:rPr>
              <w:t>= L</w:t>
            </w:r>
          </w:p>
          <w:p w:rsidR="00B422DC" w:rsidRPr="00B422DC" w:rsidRDefault="00B422DC" w:rsidP="00143200">
            <w:pPr>
              <w:rPr>
                <w:sz w:val="20"/>
                <w:szCs w:val="20"/>
              </w:rPr>
            </w:pPr>
            <w:r w:rsidRPr="00B422DC">
              <w:rPr>
                <w:sz w:val="20"/>
                <w:szCs w:val="20"/>
              </w:rPr>
              <w:t>Exemple U</w:t>
            </w:r>
            <w:r w:rsidRPr="00B422DC">
              <w:rPr>
                <w:sz w:val="20"/>
                <w:szCs w:val="20"/>
                <w:vertAlign w:val="subscript"/>
              </w:rPr>
              <w:t>n</w:t>
            </w:r>
            <w:r w:rsidRPr="00B422DC">
              <w:rPr>
                <w:sz w:val="20"/>
                <w:szCs w:val="20"/>
              </w:rPr>
              <w:t xml:space="preserve"> = 2n</w:t>
            </w:r>
            <w:r w:rsidRPr="00B422DC">
              <w:rPr>
                <w:sz w:val="20"/>
                <w:szCs w:val="20"/>
                <w:vertAlign w:val="superscript"/>
              </w:rPr>
              <w:t>2</w:t>
            </w:r>
            <w:r w:rsidRPr="00B422DC">
              <w:rPr>
                <w:sz w:val="20"/>
                <w:szCs w:val="20"/>
              </w:rPr>
              <w:t xml:space="preserve"> / (n</w:t>
            </w:r>
            <w:r w:rsidRPr="00B422DC">
              <w:rPr>
                <w:sz w:val="20"/>
                <w:szCs w:val="20"/>
                <w:vertAlign w:val="superscript"/>
              </w:rPr>
              <w:t>3</w:t>
            </w:r>
            <w:r w:rsidRPr="00B422DC">
              <w:rPr>
                <w:sz w:val="20"/>
                <w:szCs w:val="20"/>
              </w:rPr>
              <w:t xml:space="preserve"> +1) &lt; 2n</w:t>
            </w:r>
            <w:r w:rsidRPr="00B422DC">
              <w:rPr>
                <w:sz w:val="20"/>
                <w:szCs w:val="20"/>
                <w:vertAlign w:val="superscript"/>
              </w:rPr>
              <w:t>2</w:t>
            </w:r>
            <w:r w:rsidRPr="00B422DC">
              <w:rPr>
                <w:sz w:val="20"/>
                <w:szCs w:val="20"/>
              </w:rPr>
              <w:t xml:space="preserve"> / n</w:t>
            </w:r>
            <w:r w:rsidRPr="00B422DC">
              <w:rPr>
                <w:sz w:val="20"/>
                <w:szCs w:val="20"/>
                <w:vertAlign w:val="superscript"/>
              </w:rPr>
              <w:t>3</w:t>
            </w:r>
            <w:r w:rsidRPr="00B422DC">
              <w:rPr>
                <w:sz w:val="20"/>
                <w:szCs w:val="20"/>
              </w:rPr>
              <w:t xml:space="preserve">     donc 0 &lt; U</w:t>
            </w:r>
            <w:r w:rsidRPr="00B422DC">
              <w:rPr>
                <w:sz w:val="20"/>
                <w:szCs w:val="20"/>
                <w:vertAlign w:val="subscript"/>
              </w:rPr>
              <w:t>n</w:t>
            </w:r>
            <w:r w:rsidRPr="00B422DC">
              <w:rPr>
                <w:sz w:val="20"/>
                <w:szCs w:val="20"/>
              </w:rPr>
              <w:t xml:space="preserve"> &lt; 2(1/n) et Un converge vers 0. </w:t>
            </w:r>
          </w:p>
        </w:tc>
      </w:tr>
      <w:tr w:rsidR="00B422DC" w:rsidRPr="009104AA" w:rsidTr="009C5C20">
        <w:tc>
          <w:tcPr>
            <w:tcW w:w="5000" w:type="pct"/>
            <w:gridSpan w:val="3"/>
            <w:tcBorders>
              <w:bottom w:val="single" w:sz="12" w:space="0" w:color="auto"/>
            </w:tcBorders>
          </w:tcPr>
          <w:p w:rsidR="00B422DC" w:rsidRPr="00B422DC" w:rsidRDefault="00B422DC" w:rsidP="00143200">
            <w:pPr>
              <w:rPr>
                <w:sz w:val="20"/>
                <w:szCs w:val="20"/>
              </w:rPr>
            </w:pPr>
            <w:r w:rsidRPr="00B422DC">
              <w:rPr>
                <w:sz w:val="20"/>
                <w:szCs w:val="20"/>
              </w:rPr>
              <w:t>(U</w:t>
            </w:r>
            <w:r w:rsidRPr="00B422DC">
              <w:rPr>
                <w:sz w:val="20"/>
                <w:szCs w:val="20"/>
                <w:vertAlign w:val="subscript"/>
              </w:rPr>
              <w:t>n</w:t>
            </w:r>
            <w:r w:rsidRPr="00B422DC">
              <w:rPr>
                <w:sz w:val="20"/>
                <w:szCs w:val="20"/>
              </w:rPr>
              <w:t xml:space="preserve">) </w:t>
            </w:r>
            <w:r w:rsidRPr="00B422DC">
              <w:rPr>
                <w:rFonts w:ascii="Arial Black" w:hAnsi="Arial Black"/>
                <w:b/>
                <w:sz w:val="20"/>
                <w:szCs w:val="20"/>
              </w:rPr>
              <w:t>divergente</w:t>
            </w:r>
            <w:r w:rsidRPr="00B422DC">
              <w:rPr>
                <w:sz w:val="20"/>
                <w:szCs w:val="20"/>
              </w:rPr>
              <w:t xml:space="preserve"> si elle ne converge pas.  En particulier une suite telle que </w:t>
            </w:r>
            <w:proofErr w:type="spellStart"/>
            <w:r w:rsidRPr="00B422DC">
              <w:rPr>
                <w:sz w:val="20"/>
                <w:szCs w:val="20"/>
              </w:rPr>
              <w:t>lim</w:t>
            </w:r>
            <w:proofErr w:type="spellEnd"/>
            <w:r w:rsidRPr="00B422DC">
              <w:rPr>
                <w:sz w:val="20"/>
                <w:szCs w:val="20"/>
              </w:rPr>
              <w:t xml:space="preserve"> (U</w:t>
            </w:r>
            <w:r w:rsidRPr="00B422DC">
              <w:rPr>
                <w:sz w:val="20"/>
                <w:szCs w:val="20"/>
                <w:vertAlign w:val="subscript"/>
              </w:rPr>
              <w:t>n</w:t>
            </w:r>
            <w:r w:rsidRPr="00B422DC">
              <w:rPr>
                <w:sz w:val="20"/>
                <w:szCs w:val="20"/>
              </w:rPr>
              <w:t>) = ±</w:t>
            </w:r>
            <w:r w:rsidRPr="00B422DC">
              <w:rPr>
                <w:rFonts w:ascii="Batang" w:eastAsia="Batang" w:hAnsi="Batang" w:hint="eastAsia"/>
                <w:sz w:val="20"/>
                <w:szCs w:val="20"/>
              </w:rPr>
              <w:t>∞</w:t>
            </w:r>
            <w:r w:rsidRPr="00B422DC">
              <w:rPr>
                <w:sz w:val="20"/>
                <w:szCs w:val="20"/>
              </w:rPr>
              <w:t xml:space="preserve"> diverge. C’est </w:t>
            </w:r>
            <w:proofErr w:type="gramStart"/>
            <w:r w:rsidRPr="00B422DC">
              <w:rPr>
                <w:sz w:val="20"/>
                <w:szCs w:val="20"/>
              </w:rPr>
              <w:t>la</w:t>
            </w:r>
            <w:proofErr w:type="gramEnd"/>
            <w:r w:rsidRPr="00B422DC">
              <w:rPr>
                <w:sz w:val="20"/>
                <w:szCs w:val="20"/>
              </w:rPr>
              <w:t xml:space="preserve"> cas des </w:t>
            </w:r>
            <w:r w:rsidRPr="00B422DC">
              <w:rPr>
                <w:b/>
                <w:sz w:val="20"/>
                <w:szCs w:val="20"/>
              </w:rPr>
              <w:t>suites de référence</w:t>
            </w:r>
            <w:r w:rsidRPr="00B422DC">
              <w:rPr>
                <w:sz w:val="20"/>
                <w:szCs w:val="20"/>
              </w:rPr>
              <w:t xml:space="preserve"> suivantes :</w:t>
            </w:r>
          </w:p>
          <w:p w:rsidR="00B422DC" w:rsidRPr="00B422DC" w:rsidRDefault="00B422DC" w:rsidP="00143200">
            <w:pPr>
              <w:rPr>
                <w:szCs w:val="24"/>
              </w:rPr>
            </w:pPr>
            <w:r w:rsidRPr="00B422DC">
              <w:rPr>
                <w:sz w:val="20"/>
                <w:szCs w:val="20"/>
              </w:rPr>
              <w:t xml:space="preserve"> </w:t>
            </w:r>
            <w:r w:rsidRPr="00B422DC">
              <w:rPr>
                <w:rFonts w:ascii="Batang" w:eastAsia="Batang" w:hAnsi="Batang" w:hint="eastAsia"/>
                <w:color w:val="FF0000"/>
                <w:szCs w:val="24"/>
              </w:rPr>
              <w:t>●</w:t>
            </w:r>
            <w:r w:rsidRPr="00B422DC">
              <w:rPr>
                <w:szCs w:val="24"/>
              </w:rPr>
              <w:t xml:space="preserve"> Un = n</w:t>
            </w:r>
            <w:r w:rsidRPr="00B422DC">
              <w:rPr>
                <w:szCs w:val="24"/>
                <w:vertAlign w:val="superscript"/>
              </w:rPr>
              <w:t xml:space="preserve"> k</w:t>
            </w:r>
            <w:r w:rsidRPr="00B422DC">
              <w:rPr>
                <w:szCs w:val="24"/>
              </w:rPr>
              <w:t xml:space="preserve">  avec k &gt; 0 (par exemple </w:t>
            </w:r>
            <w:r w:rsidRPr="00B422DC">
              <w:rPr>
                <w:b/>
                <w:szCs w:val="24"/>
              </w:rPr>
              <w:t>n</w:t>
            </w:r>
            <w:r w:rsidRPr="00B422DC">
              <w:rPr>
                <w:szCs w:val="24"/>
              </w:rPr>
              <w:t xml:space="preserve">,  </w:t>
            </w:r>
            <w:r w:rsidRPr="00B422DC">
              <w:rPr>
                <w:b/>
                <w:szCs w:val="24"/>
              </w:rPr>
              <w:t>n</w:t>
            </w:r>
            <w:r w:rsidRPr="00B422DC">
              <w:rPr>
                <w:b/>
                <w:szCs w:val="24"/>
                <w:vertAlign w:val="superscript"/>
              </w:rPr>
              <w:t>2</w:t>
            </w:r>
            <w:r w:rsidRPr="00B422DC">
              <w:rPr>
                <w:szCs w:val="24"/>
              </w:rPr>
              <w:t xml:space="preserve"> ou </w:t>
            </w:r>
            <w:r w:rsidRPr="00B422DC">
              <w:rPr>
                <w:szCs w:val="24"/>
                <w:vertAlign w:val="subscript"/>
              </w:rPr>
              <w:object w:dxaOrig="380" w:dyaOrig="340">
                <v:shape id="_x0000_i1034" type="#_x0000_t75" style="width:18.95pt;height:16.85pt" o:ole="">
                  <v:imagedata r:id="rId21" o:title=""/>
                </v:shape>
                <o:OLEObject Type="Embed" ProgID="Equation.3" ShapeID="_x0000_i1034" DrawAspect="Content" ObjectID="_1523870420" r:id="rId23"/>
              </w:object>
            </w:r>
            <w:r w:rsidRPr="00B422DC">
              <w:rPr>
                <w:szCs w:val="24"/>
              </w:rPr>
              <w:t xml:space="preserve"> )    </w:t>
            </w:r>
            <w:r w:rsidRPr="00B422DC">
              <w:rPr>
                <w:rFonts w:ascii="Batang" w:eastAsia="Batang" w:hAnsi="Batang" w:hint="eastAsia"/>
                <w:color w:val="FF0000"/>
                <w:szCs w:val="24"/>
              </w:rPr>
              <w:t>●</w:t>
            </w:r>
            <w:r w:rsidRPr="00B422DC">
              <w:rPr>
                <w:szCs w:val="24"/>
              </w:rPr>
              <w:t xml:space="preserve"> Un = k </w:t>
            </w:r>
            <w:r w:rsidRPr="00B422DC">
              <w:rPr>
                <w:szCs w:val="24"/>
                <w:vertAlign w:val="superscript"/>
              </w:rPr>
              <w:t>n</w:t>
            </w:r>
            <w:r w:rsidRPr="00B422DC">
              <w:rPr>
                <w:szCs w:val="24"/>
              </w:rPr>
              <w:t xml:space="preserve"> avec k &gt; 1 (par exemple 2</w:t>
            </w:r>
            <w:r w:rsidRPr="00B422DC">
              <w:rPr>
                <w:szCs w:val="24"/>
                <w:vertAlign w:val="superscript"/>
              </w:rPr>
              <w:t>n</w:t>
            </w:r>
            <w:r w:rsidRPr="00B422DC">
              <w:rPr>
                <w:szCs w:val="24"/>
              </w:rPr>
              <w:t xml:space="preserve">) </w:t>
            </w:r>
          </w:p>
          <w:p w:rsidR="00B422DC" w:rsidRPr="00B422DC" w:rsidRDefault="00B422DC" w:rsidP="00143200">
            <w:pPr>
              <w:rPr>
                <w:sz w:val="20"/>
                <w:szCs w:val="20"/>
              </w:rPr>
            </w:pPr>
            <w:r w:rsidRPr="00B422DC">
              <w:rPr>
                <w:sz w:val="20"/>
                <w:szCs w:val="20"/>
              </w:rPr>
              <w:t>Une suite peut être bornée et divergente (exemple cos (n</w:t>
            </w:r>
            <w:proofErr w:type="gramStart"/>
            <w:r w:rsidRPr="00B422DC">
              <w:rPr>
                <w:sz w:val="20"/>
                <w:szCs w:val="20"/>
              </w:rPr>
              <w:t>) )</w:t>
            </w:r>
            <w:proofErr w:type="gramEnd"/>
            <w:r w:rsidRPr="00B422DC">
              <w:rPr>
                <w:sz w:val="20"/>
                <w:szCs w:val="20"/>
              </w:rPr>
              <w:t xml:space="preserve">. </w:t>
            </w:r>
          </w:p>
          <w:p w:rsidR="00B422DC" w:rsidRPr="00B422DC" w:rsidRDefault="00B422DC" w:rsidP="00143200">
            <w:pPr>
              <w:rPr>
                <w:sz w:val="20"/>
                <w:szCs w:val="20"/>
              </w:rPr>
            </w:pPr>
            <w:r w:rsidRPr="00B422DC">
              <w:rPr>
                <w:rFonts w:ascii="Batang" w:eastAsia="Batang" w:hAnsi="Batang" w:hint="eastAsia"/>
                <w:b/>
                <w:color w:val="0000FF"/>
                <w:sz w:val="20"/>
                <w:szCs w:val="20"/>
              </w:rPr>
              <w:t>●</w:t>
            </w:r>
            <w:r w:rsidRPr="00B422DC">
              <w:rPr>
                <w:b/>
                <w:sz w:val="20"/>
                <w:szCs w:val="20"/>
              </w:rPr>
              <w:t xml:space="preserve"> Une suite tend vers +</w:t>
            </w:r>
            <w:r w:rsidRPr="00B422DC">
              <w:rPr>
                <w:rFonts w:ascii="Batang" w:eastAsia="Batang" w:hAnsi="Batang" w:hint="eastAsia"/>
                <w:b/>
                <w:sz w:val="20"/>
                <w:szCs w:val="20"/>
              </w:rPr>
              <w:t>∞</w:t>
            </w:r>
            <w:r w:rsidRPr="00B422DC">
              <w:rPr>
                <w:b/>
                <w:sz w:val="20"/>
                <w:szCs w:val="20"/>
              </w:rPr>
              <w:t xml:space="preserve"> si tout A&gt;0 (A aussi grand que l’on veut), l’inéquation Un &gt; A </w:t>
            </w:r>
            <w:proofErr w:type="spellStart"/>
            <w:r w:rsidRPr="00B422DC">
              <w:rPr>
                <w:b/>
                <w:sz w:val="20"/>
                <w:szCs w:val="20"/>
              </w:rPr>
              <w:t>a</w:t>
            </w:r>
            <w:proofErr w:type="spellEnd"/>
            <w:r w:rsidRPr="00B422DC">
              <w:rPr>
                <w:b/>
                <w:sz w:val="20"/>
                <w:szCs w:val="20"/>
              </w:rPr>
              <w:t xml:space="preserve"> une solution de type n&gt;N avec N fonction </w:t>
            </w:r>
            <w:proofErr w:type="gramStart"/>
            <w:r w:rsidRPr="00B422DC">
              <w:rPr>
                <w:b/>
                <w:sz w:val="20"/>
                <w:szCs w:val="20"/>
              </w:rPr>
              <w:t>de  A</w:t>
            </w:r>
            <w:proofErr w:type="gramEnd"/>
            <w:r w:rsidRPr="00B422DC">
              <w:rPr>
                <w:sz w:val="20"/>
                <w:szCs w:val="20"/>
              </w:rPr>
              <w:t xml:space="preserve">.  </w:t>
            </w:r>
          </w:p>
          <w:p w:rsidR="00B422DC" w:rsidRPr="00B422DC" w:rsidRDefault="00B422DC" w:rsidP="00143200">
            <w:pPr>
              <w:rPr>
                <w:b/>
                <w:sz w:val="20"/>
                <w:szCs w:val="20"/>
              </w:rPr>
            </w:pPr>
            <w:r w:rsidRPr="00B422DC">
              <w:rPr>
                <w:rFonts w:ascii="Batang" w:eastAsia="Batang" w:hAnsi="Batang" w:hint="eastAsia"/>
                <w:b/>
                <w:color w:val="0000FF"/>
                <w:sz w:val="20"/>
                <w:szCs w:val="20"/>
              </w:rPr>
              <w:t>●</w:t>
            </w:r>
            <w:r w:rsidRPr="00B422DC">
              <w:rPr>
                <w:b/>
                <w:sz w:val="20"/>
                <w:szCs w:val="20"/>
              </w:rPr>
              <w:t xml:space="preserve"> Une suite tend vers –</w:t>
            </w:r>
            <w:r w:rsidRPr="00B422DC">
              <w:rPr>
                <w:rFonts w:ascii="Batang" w:eastAsia="Batang" w:hAnsi="Batang" w:hint="eastAsia"/>
                <w:b/>
                <w:sz w:val="20"/>
                <w:szCs w:val="20"/>
              </w:rPr>
              <w:t>∞</w:t>
            </w:r>
            <w:r w:rsidRPr="00B422DC">
              <w:rPr>
                <w:b/>
                <w:sz w:val="20"/>
                <w:szCs w:val="20"/>
              </w:rPr>
              <w:t xml:space="preserve"> si tout A&lt;0 (A aussi petit que l’on veut), l’inéquation Un &lt; A </w:t>
            </w:r>
            <w:proofErr w:type="spellStart"/>
            <w:r w:rsidRPr="00B422DC">
              <w:rPr>
                <w:b/>
                <w:sz w:val="20"/>
                <w:szCs w:val="20"/>
              </w:rPr>
              <w:t>a</w:t>
            </w:r>
            <w:proofErr w:type="spellEnd"/>
            <w:r w:rsidRPr="00B422DC">
              <w:rPr>
                <w:b/>
                <w:sz w:val="20"/>
                <w:szCs w:val="20"/>
              </w:rPr>
              <w:t xml:space="preserve"> une solution de type n&gt;N avec N fonction </w:t>
            </w:r>
            <w:proofErr w:type="gramStart"/>
            <w:r w:rsidRPr="00B422DC">
              <w:rPr>
                <w:b/>
                <w:sz w:val="20"/>
                <w:szCs w:val="20"/>
              </w:rPr>
              <w:t>de  A</w:t>
            </w:r>
            <w:proofErr w:type="gramEnd"/>
            <w:r w:rsidRPr="00B422DC">
              <w:rPr>
                <w:b/>
                <w:sz w:val="20"/>
                <w:szCs w:val="20"/>
              </w:rPr>
              <w:t xml:space="preserve">.  </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 si U</w:t>
            </w:r>
            <w:r w:rsidRPr="00B422DC">
              <w:rPr>
                <w:sz w:val="20"/>
                <w:szCs w:val="20"/>
                <w:vertAlign w:val="subscript"/>
              </w:rPr>
              <w:t>n</w:t>
            </w:r>
            <w:r w:rsidRPr="00B422DC">
              <w:rPr>
                <w:sz w:val="20"/>
                <w:szCs w:val="20"/>
              </w:rPr>
              <w:t xml:space="preserve"> = f(n) et si quand x </w:t>
            </w:r>
            <w:r w:rsidRPr="00B422DC">
              <w:rPr>
                <w:rFonts w:ascii="Arial Unicode MS" w:eastAsia="Arial Unicode MS" w:hAnsi="Arial Unicode MS" w:cs="Arial Unicode MS" w:hint="eastAsia"/>
                <w:sz w:val="20"/>
                <w:szCs w:val="20"/>
              </w:rPr>
              <w:t>➜</w:t>
            </w:r>
            <w:r w:rsidRPr="00B422DC">
              <w:rPr>
                <w:sz w:val="20"/>
                <w:szCs w:val="20"/>
              </w:rPr>
              <w:t xml:space="preserve"> </w:t>
            </w:r>
            <w:r w:rsidRPr="00B422DC">
              <w:rPr>
                <w:rFonts w:ascii="Batang" w:eastAsia="Batang" w:hAnsi="Batang" w:hint="eastAsia"/>
                <w:sz w:val="20"/>
                <w:szCs w:val="20"/>
              </w:rPr>
              <w:t>∞</w:t>
            </w:r>
            <w:r w:rsidRPr="00B422DC">
              <w:rPr>
                <w:rFonts w:ascii="Batang" w:eastAsia="Batang" w:hAnsi="Batang"/>
                <w:sz w:val="20"/>
                <w:szCs w:val="20"/>
              </w:rPr>
              <w:t xml:space="preserve"> </w:t>
            </w:r>
            <w:proofErr w:type="spellStart"/>
            <w:r w:rsidRPr="00B422DC">
              <w:rPr>
                <w:sz w:val="20"/>
                <w:szCs w:val="20"/>
              </w:rPr>
              <w:t>lim</w:t>
            </w:r>
            <w:proofErr w:type="spellEnd"/>
            <w:r w:rsidRPr="00B422DC">
              <w:rPr>
                <w:sz w:val="20"/>
                <w:szCs w:val="20"/>
              </w:rPr>
              <w:t xml:space="preserve"> f(x)= </w:t>
            </w:r>
            <w:r w:rsidRPr="00B422DC">
              <w:rPr>
                <w:rFonts w:ascii="Batang" w:eastAsia="Batang" w:hAnsi="Batang" w:hint="eastAsia"/>
                <w:sz w:val="20"/>
                <w:szCs w:val="20"/>
              </w:rPr>
              <w:t>∞</w:t>
            </w:r>
            <w:r w:rsidRPr="00B422DC">
              <w:rPr>
                <w:sz w:val="20"/>
                <w:szCs w:val="20"/>
              </w:rPr>
              <w:t xml:space="preserve"> alors </w:t>
            </w:r>
            <w:proofErr w:type="spellStart"/>
            <w:r w:rsidRPr="00B422DC">
              <w:rPr>
                <w:sz w:val="20"/>
                <w:szCs w:val="20"/>
              </w:rPr>
              <w:t>lim</w:t>
            </w:r>
            <w:proofErr w:type="spellEnd"/>
            <w:r w:rsidRPr="00B422DC">
              <w:rPr>
                <w:sz w:val="20"/>
                <w:szCs w:val="20"/>
              </w:rPr>
              <w:t xml:space="preserve"> U</w:t>
            </w:r>
            <w:r w:rsidRPr="00B422DC">
              <w:rPr>
                <w:sz w:val="20"/>
                <w:szCs w:val="20"/>
                <w:vertAlign w:val="subscript"/>
              </w:rPr>
              <w:t>n</w:t>
            </w:r>
            <w:r w:rsidRPr="00B422DC">
              <w:rPr>
                <w:sz w:val="20"/>
                <w:szCs w:val="20"/>
              </w:rPr>
              <w:t xml:space="preserve"> = </w:t>
            </w:r>
            <w:r w:rsidRPr="00B422DC">
              <w:rPr>
                <w:rFonts w:ascii="Batang" w:eastAsia="Batang" w:hAnsi="Batang" w:hint="eastAsia"/>
                <w:sz w:val="20"/>
                <w:szCs w:val="20"/>
              </w:rPr>
              <w:t>∞</w:t>
            </w:r>
          </w:p>
          <w:p w:rsidR="00B422DC" w:rsidRPr="00B422DC" w:rsidRDefault="00B422DC" w:rsidP="00143200">
            <w:pPr>
              <w:rPr>
                <w:sz w:val="20"/>
                <w:szCs w:val="20"/>
              </w:rPr>
            </w:pPr>
            <w:r w:rsidRPr="00B422DC">
              <w:rPr>
                <w:rFonts w:ascii="Batang" w:eastAsia="Batang" w:hAnsi="Batang" w:hint="eastAsia"/>
                <w:sz w:val="20"/>
                <w:szCs w:val="20"/>
              </w:rPr>
              <w:t>●</w:t>
            </w:r>
            <w:r w:rsidRPr="00B422DC">
              <w:rPr>
                <w:sz w:val="20"/>
                <w:szCs w:val="20"/>
              </w:rPr>
              <w:t xml:space="preserve"> On peut aussi démontrer que </w:t>
            </w:r>
            <w:proofErr w:type="spellStart"/>
            <w:r w:rsidRPr="00B422DC">
              <w:rPr>
                <w:sz w:val="20"/>
                <w:szCs w:val="20"/>
              </w:rPr>
              <w:t>lim</w:t>
            </w:r>
            <w:proofErr w:type="spellEnd"/>
            <w:r w:rsidRPr="00B422DC">
              <w:rPr>
                <w:sz w:val="20"/>
                <w:szCs w:val="20"/>
              </w:rPr>
              <w:t xml:space="preserve"> U</w:t>
            </w:r>
            <w:r w:rsidRPr="00B422DC">
              <w:rPr>
                <w:sz w:val="20"/>
                <w:szCs w:val="20"/>
                <w:vertAlign w:val="subscript"/>
              </w:rPr>
              <w:t>n</w:t>
            </w:r>
            <w:r w:rsidRPr="00B422DC">
              <w:rPr>
                <w:sz w:val="20"/>
                <w:szCs w:val="20"/>
              </w:rPr>
              <w:t xml:space="preserve"> = </w:t>
            </w:r>
            <w:r w:rsidRPr="00B422DC">
              <w:rPr>
                <w:rFonts w:ascii="Batang" w:eastAsia="Batang" w:hAnsi="Batang" w:hint="eastAsia"/>
                <w:sz w:val="20"/>
                <w:szCs w:val="20"/>
              </w:rPr>
              <w:t>∞</w:t>
            </w:r>
            <w:r w:rsidRPr="00B422DC">
              <w:rPr>
                <w:sz w:val="20"/>
                <w:szCs w:val="20"/>
              </w:rPr>
              <w:t xml:space="preserve"> en la comparant à une suite de référence. </w:t>
            </w:r>
          </w:p>
          <w:p w:rsidR="00B422DC" w:rsidRPr="00B422DC" w:rsidRDefault="00B422DC" w:rsidP="00143200">
            <w:pPr>
              <w:rPr>
                <w:sz w:val="20"/>
                <w:szCs w:val="20"/>
              </w:rPr>
            </w:pPr>
            <w:r w:rsidRPr="00B422DC">
              <w:rPr>
                <w:sz w:val="20"/>
                <w:szCs w:val="20"/>
              </w:rPr>
              <w:t>par exemple 2</w:t>
            </w:r>
            <w:r w:rsidRPr="00B422DC">
              <w:rPr>
                <w:sz w:val="20"/>
                <w:szCs w:val="20"/>
                <w:vertAlign w:val="superscript"/>
              </w:rPr>
              <w:t>n</w:t>
            </w:r>
            <w:r w:rsidRPr="00B422DC">
              <w:rPr>
                <w:sz w:val="20"/>
                <w:szCs w:val="20"/>
              </w:rPr>
              <w:t xml:space="preserve"> = (1+1</w:t>
            </w:r>
            <w:proofErr w:type="gramStart"/>
            <w:r w:rsidRPr="00B422DC">
              <w:rPr>
                <w:sz w:val="20"/>
                <w:szCs w:val="20"/>
              </w:rPr>
              <w:t>)</w:t>
            </w:r>
            <w:r w:rsidRPr="00B422DC">
              <w:rPr>
                <w:sz w:val="20"/>
                <w:szCs w:val="20"/>
                <w:vertAlign w:val="superscript"/>
              </w:rPr>
              <w:t>n</w:t>
            </w:r>
            <w:proofErr w:type="gramEnd"/>
            <w:r w:rsidRPr="00B422DC">
              <w:rPr>
                <w:sz w:val="20"/>
                <w:szCs w:val="20"/>
              </w:rPr>
              <w:t xml:space="preserve"> = 1+n +.... (début du développement binôme de newton) et n a pour limite </w:t>
            </w:r>
            <w:r w:rsidRPr="00B422DC">
              <w:rPr>
                <w:rFonts w:ascii="Batang" w:eastAsia="Batang" w:hAnsi="Batang" w:hint="eastAsia"/>
                <w:sz w:val="20"/>
                <w:szCs w:val="20"/>
              </w:rPr>
              <w:t>∞</w:t>
            </w:r>
            <w:r w:rsidRPr="00B422DC">
              <w:rPr>
                <w:sz w:val="20"/>
                <w:szCs w:val="20"/>
              </w:rPr>
              <w:t xml:space="preserve">. </w:t>
            </w:r>
          </w:p>
        </w:tc>
      </w:tr>
      <w:tr w:rsidR="00B422DC" w:rsidRPr="00B422DC" w:rsidTr="009C5C20">
        <w:trPr>
          <w:trHeight w:val="35"/>
        </w:trPr>
        <w:tc>
          <w:tcPr>
            <w:tcW w:w="2500" w:type="pct"/>
            <w:gridSpan w:val="2"/>
            <w:tcBorders>
              <w:top w:val="single" w:sz="12" w:space="0" w:color="auto"/>
              <w:left w:val="single" w:sz="12" w:space="0" w:color="auto"/>
              <w:bottom w:val="single" w:sz="6" w:space="0" w:color="auto"/>
              <w:right w:val="single" w:sz="6" w:space="0" w:color="auto"/>
            </w:tcBorders>
            <w:shd w:val="clear" w:color="auto" w:fill="FFFF99"/>
          </w:tcPr>
          <w:p w:rsidR="00B422DC" w:rsidRPr="00B422DC" w:rsidRDefault="00B422DC" w:rsidP="00143200">
            <w:pPr>
              <w:rPr>
                <w:sz w:val="22"/>
              </w:rPr>
            </w:pPr>
            <w:r w:rsidRPr="00B422DC">
              <w:rPr>
                <w:rFonts w:ascii="Comic Sans MS" w:hAnsi="Comic Sans MS"/>
                <w:b/>
                <w:bCs/>
                <w:sz w:val="22"/>
              </w:rPr>
              <w:t>Suite arithmétique</w:t>
            </w:r>
          </w:p>
        </w:tc>
        <w:tc>
          <w:tcPr>
            <w:tcW w:w="2500" w:type="pct"/>
            <w:tcBorders>
              <w:top w:val="single" w:sz="12" w:space="0" w:color="auto"/>
              <w:left w:val="single" w:sz="6" w:space="0" w:color="auto"/>
              <w:bottom w:val="single" w:sz="6" w:space="0" w:color="auto"/>
              <w:right w:val="single" w:sz="12" w:space="0" w:color="auto"/>
            </w:tcBorders>
            <w:shd w:val="clear" w:color="auto" w:fill="CCFFFF"/>
          </w:tcPr>
          <w:p w:rsidR="00B422DC" w:rsidRPr="00B422DC" w:rsidRDefault="00B422DC" w:rsidP="00143200">
            <w:pPr>
              <w:rPr>
                <w:sz w:val="22"/>
              </w:rPr>
            </w:pPr>
            <w:r w:rsidRPr="00B422DC">
              <w:rPr>
                <w:rFonts w:ascii="Comic Sans MS" w:hAnsi="Comic Sans MS"/>
                <w:b/>
                <w:bCs/>
                <w:sz w:val="22"/>
              </w:rPr>
              <w:t>Suite géométrique</w:t>
            </w:r>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sz w:val="22"/>
              </w:rPr>
            </w:pPr>
            <w:r w:rsidRPr="00B422DC">
              <w:rPr>
                <w:sz w:val="22"/>
              </w:rPr>
              <w:t>définition : </w:t>
            </w:r>
            <w:r w:rsidRPr="00B422DC">
              <w:rPr>
                <w:b/>
                <w:bCs/>
                <w:sz w:val="22"/>
              </w:rPr>
              <w:t>U</w:t>
            </w:r>
            <w:r w:rsidRPr="00B422DC">
              <w:rPr>
                <w:b/>
                <w:bCs/>
                <w:sz w:val="22"/>
                <w:vertAlign w:val="subscript"/>
              </w:rPr>
              <w:t>n+1</w:t>
            </w:r>
            <w:r w:rsidRPr="00B422DC">
              <w:rPr>
                <w:b/>
                <w:bCs/>
                <w:sz w:val="22"/>
              </w:rPr>
              <w:t>=U</w:t>
            </w:r>
            <w:r w:rsidRPr="00B422DC">
              <w:rPr>
                <w:b/>
                <w:bCs/>
                <w:sz w:val="22"/>
                <w:vertAlign w:val="subscript"/>
              </w:rPr>
              <w:t>n</w:t>
            </w:r>
            <w:r w:rsidRPr="00B422DC">
              <w:rPr>
                <w:b/>
                <w:bCs/>
                <w:sz w:val="22"/>
              </w:rPr>
              <w:t> + R</w:t>
            </w:r>
            <w:r w:rsidRPr="00B422DC">
              <w:rPr>
                <w:sz w:val="22"/>
              </w:rPr>
              <w:t>   (</w:t>
            </w:r>
            <w:r w:rsidRPr="00B422DC">
              <w:rPr>
                <w:b/>
                <w:bCs/>
                <w:sz w:val="22"/>
              </w:rPr>
              <w:t>R</w:t>
            </w:r>
            <w:r w:rsidRPr="00B422DC">
              <w:rPr>
                <w:sz w:val="22"/>
              </w:rPr>
              <w:t> appelé </w:t>
            </w:r>
            <w:r w:rsidRPr="00B422DC">
              <w:rPr>
                <w:b/>
                <w:bCs/>
                <w:color w:val="0000FF"/>
                <w:sz w:val="22"/>
              </w:rPr>
              <w:t>raison</w:t>
            </w:r>
            <w:r w:rsidRPr="00B422DC">
              <w:rPr>
                <w:sz w:val="22"/>
              </w:rPr>
              <w:t>)</w:t>
            </w:r>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définition : </w:t>
            </w:r>
            <w:r w:rsidRPr="00B422DC">
              <w:rPr>
                <w:b/>
                <w:bCs/>
                <w:sz w:val="22"/>
              </w:rPr>
              <w:t>U</w:t>
            </w:r>
            <w:r w:rsidRPr="00B422DC">
              <w:rPr>
                <w:b/>
                <w:bCs/>
                <w:sz w:val="22"/>
                <w:vertAlign w:val="subscript"/>
              </w:rPr>
              <w:t>n+1</w:t>
            </w:r>
            <w:r w:rsidRPr="00B422DC">
              <w:rPr>
                <w:b/>
                <w:bCs/>
                <w:sz w:val="22"/>
              </w:rPr>
              <w:t> = </w:t>
            </w:r>
            <w:proofErr w:type="spellStart"/>
            <w:r w:rsidRPr="00B422DC">
              <w:rPr>
                <w:b/>
                <w:bCs/>
                <w:sz w:val="22"/>
              </w:rPr>
              <w:t>U</w:t>
            </w:r>
            <w:r w:rsidRPr="00B422DC">
              <w:rPr>
                <w:b/>
                <w:bCs/>
                <w:sz w:val="22"/>
                <w:vertAlign w:val="subscript"/>
              </w:rPr>
              <w:t>n</w:t>
            </w:r>
            <w:r w:rsidRPr="00B422DC">
              <w:rPr>
                <w:b/>
                <w:bCs/>
                <w:sz w:val="22"/>
              </w:rPr>
              <w:t>.Q</w:t>
            </w:r>
            <w:proofErr w:type="spellEnd"/>
            <w:r w:rsidRPr="00B422DC">
              <w:rPr>
                <w:sz w:val="22"/>
              </w:rPr>
              <w:t>     (</w:t>
            </w:r>
            <w:r w:rsidRPr="00B422DC">
              <w:rPr>
                <w:b/>
                <w:bCs/>
                <w:sz w:val="22"/>
              </w:rPr>
              <w:t>Q</w:t>
            </w:r>
            <w:r w:rsidRPr="00B422DC">
              <w:rPr>
                <w:sz w:val="22"/>
              </w:rPr>
              <w:t> appelé </w:t>
            </w:r>
            <w:r w:rsidRPr="00B422DC">
              <w:rPr>
                <w:b/>
                <w:bCs/>
                <w:color w:val="0000FF"/>
                <w:sz w:val="22"/>
              </w:rPr>
              <w:t>raison)</w:t>
            </w:r>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sz w:val="22"/>
              </w:rPr>
            </w:pPr>
            <w:r w:rsidRPr="00B422DC">
              <w:rPr>
                <w:sz w:val="22"/>
              </w:rPr>
              <w:t>terme général </w:t>
            </w:r>
            <w:proofErr w:type="gramStart"/>
            <w:r w:rsidRPr="00B422DC">
              <w:rPr>
                <w:sz w:val="22"/>
              </w:rPr>
              <w:t>:</w:t>
            </w:r>
            <w:r w:rsidRPr="00B422DC">
              <w:rPr>
                <w:b/>
                <w:bCs/>
                <w:sz w:val="22"/>
              </w:rPr>
              <w:t>U</w:t>
            </w:r>
            <w:r w:rsidRPr="00B422DC">
              <w:rPr>
                <w:b/>
                <w:bCs/>
                <w:sz w:val="22"/>
                <w:vertAlign w:val="subscript"/>
              </w:rPr>
              <w:t>n</w:t>
            </w:r>
            <w:proofErr w:type="gramEnd"/>
            <w:r w:rsidRPr="00B422DC">
              <w:rPr>
                <w:b/>
                <w:bCs/>
                <w:sz w:val="22"/>
              </w:rPr>
              <w:t> = U</w:t>
            </w:r>
            <w:r w:rsidRPr="00B422DC">
              <w:rPr>
                <w:b/>
                <w:bCs/>
                <w:sz w:val="22"/>
                <w:vertAlign w:val="subscript"/>
              </w:rPr>
              <w:t>0</w:t>
            </w:r>
            <w:r w:rsidRPr="00B422DC">
              <w:rPr>
                <w:b/>
                <w:bCs/>
                <w:sz w:val="22"/>
              </w:rPr>
              <w:t> + </w:t>
            </w:r>
            <w:proofErr w:type="spellStart"/>
            <w:r w:rsidRPr="00B422DC">
              <w:rPr>
                <w:b/>
                <w:bCs/>
                <w:sz w:val="22"/>
              </w:rPr>
              <w:t>nR</w:t>
            </w:r>
            <w:proofErr w:type="spellEnd"/>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terme général </w:t>
            </w:r>
            <w:proofErr w:type="gramStart"/>
            <w:r w:rsidRPr="00B422DC">
              <w:rPr>
                <w:sz w:val="22"/>
              </w:rPr>
              <w:t>:</w:t>
            </w:r>
            <w:r w:rsidRPr="00B422DC">
              <w:rPr>
                <w:b/>
                <w:bCs/>
                <w:sz w:val="22"/>
              </w:rPr>
              <w:t>U</w:t>
            </w:r>
            <w:r w:rsidRPr="00B422DC">
              <w:rPr>
                <w:b/>
                <w:bCs/>
                <w:sz w:val="22"/>
                <w:vertAlign w:val="subscript"/>
              </w:rPr>
              <w:t>n</w:t>
            </w:r>
            <w:proofErr w:type="gramEnd"/>
            <w:r w:rsidRPr="00B422DC">
              <w:rPr>
                <w:b/>
                <w:bCs/>
                <w:sz w:val="22"/>
              </w:rPr>
              <w:t> = U</w:t>
            </w:r>
            <w:r w:rsidRPr="00B422DC">
              <w:rPr>
                <w:b/>
                <w:bCs/>
                <w:sz w:val="22"/>
                <w:vertAlign w:val="subscript"/>
              </w:rPr>
              <w:t>0</w:t>
            </w:r>
            <w:r w:rsidRPr="00B422DC">
              <w:rPr>
                <w:b/>
                <w:bCs/>
                <w:sz w:val="22"/>
              </w:rPr>
              <w:t>.</w:t>
            </w:r>
            <w:proofErr w:type="spellStart"/>
            <w:r w:rsidRPr="00B422DC">
              <w:rPr>
                <w:b/>
                <w:bCs/>
                <w:sz w:val="22"/>
              </w:rPr>
              <w:t>Q</w:t>
            </w:r>
            <w:r w:rsidRPr="00B422DC">
              <w:rPr>
                <w:b/>
                <w:bCs/>
                <w:sz w:val="22"/>
                <w:vertAlign w:val="superscript"/>
              </w:rPr>
              <w:t>n</w:t>
            </w:r>
            <w:proofErr w:type="spellEnd"/>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sz w:val="22"/>
              </w:rPr>
            </w:pPr>
            <w:r w:rsidRPr="00B422DC">
              <w:rPr>
                <w:sz w:val="22"/>
              </w:rPr>
              <w:t>lien entre rang </w:t>
            </w:r>
            <w:r w:rsidRPr="00B422DC">
              <w:rPr>
                <w:b/>
                <w:bCs/>
                <w:sz w:val="22"/>
              </w:rPr>
              <w:t>n </w:t>
            </w:r>
            <w:r w:rsidRPr="00B422DC">
              <w:rPr>
                <w:sz w:val="22"/>
              </w:rPr>
              <w:t>et rang </w:t>
            </w:r>
            <w:r w:rsidRPr="00B422DC">
              <w:rPr>
                <w:b/>
                <w:bCs/>
                <w:sz w:val="22"/>
              </w:rPr>
              <w:t>p</w:t>
            </w:r>
            <w:proofErr w:type="gramStart"/>
            <w:r w:rsidRPr="00B422DC">
              <w:rPr>
                <w:sz w:val="22"/>
              </w:rPr>
              <w:t>  :</w:t>
            </w:r>
            <w:r w:rsidRPr="00B422DC">
              <w:rPr>
                <w:b/>
                <w:bCs/>
                <w:sz w:val="22"/>
              </w:rPr>
              <w:t>U</w:t>
            </w:r>
            <w:r w:rsidRPr="00B422DC">
              <w:rPr>
                <w:b/>
                <w:bCs/>
                <w:sz w:val="22"/>
                <w:vertAlign w:val="subscript"/>
              </w:rPr>
              <w:t>n</w:t>
            </w:r>
            <w:proofErr w:type="gramEnd"/>
            <w:r w:rsidRPr="00B422DC">
              <w:rPr>
                <w:b/>
                <w:bCs/>
                <w:sz w:val="22"/>
              </w:rPr>
              <w:t> = U</w:t>
            </w:r>
            <w:r w:rsidRPr="00B422DC">
              <w:rPr>
                <w:b/>
                <w:bCs/>
                <w:sz w:val="22"/>
                <w:vertAlign w:val="subscript"/>
              </w:rPr>
              <w:t>p</w:t>
            </w:r>
            <w:r w:rsidRPr="00B422DC">
              <w:rPr>
                <w:b/>
                <w:bCs/>
                <w:sz w:val="22"/>
              </w:rPr>
              <w:t>+ (n-p)R</w:t>
            </w:r>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lien entre rang </w:t>
            </w:r>
            <w:r w:rsidRPr="00B422DC">
              <w:rPr>
                <w:b/>
                <w:bCs/>
                <w:sz w:val="22"/>
              </w:rPr>
              <w:t>n </w:t>
            </w:r>
            <w:r w:rsidRPr="00B422DC">
              <w:rPr>
                <w:sz w:val="22"/>
              </w:rPr>
              <w:t>et rang p</w:t>
            </w:r>
            <w:proofErr w:type="gramStart"/>
            <w:r w:rsidRPr="00B422DC">
              <w:rPr>
                <w:sz w:val="22"/>
              </w:rPr>
              <w:t>  :</w:t>
            </w:r>
            <w:r w:rsidRPr="00B422DC">
              <w:rPr>
                <w:b/>
                <w:bCs/>
                <w:sz w:val="22"/>
              </w:rPr>
              <w:t>U</w:t>
            </w:r>
            <w:r w:rsidRPr="00B422DC">
              <w:rPr>
                <w:b/>
                <w:bCs/>
                <w:sz w:val="22"/>
                <w:vertAlign w:val="subscript"/>
              </w:rPr>
              <w:t>n</w:t>
            </w:r>
            <w:proofErr w:type="gramEnd"/>
            <w:r w:rsidRPr="00B422DC">
              <w:rPr>
                <w:b/>
                <w:bCs/>
                <w:sz w:val="22"/>
              </w:rPr>
              <w:t> = </w:t>
            </w:r>
            <w:proofErr w:type="spellStart"/>
            <w:r w:rsidRPr="00B422DC">
              <w:rPr>
                <w:b/>
                <w:bCs/>
                <w:sz w:val="22"/>
              </w:rPr>
              <w:t>U</w:t>
            </w:r>
            <w:r w:rsidRPr="00B422DC">
              <w:rPr>
                <w:b/>
                <w:bCs/>
                <w:sz w:val="22"/>
                <w:vertAlign w:val="subscript"/>
              </w:rPr>
              <w:t>p</w:t>
            </w:r>
            <w:r w:rsidRPr="00B422DC">
              <w:rPr>
                <w:b/>
                <w:bCs/>
                <w:sz w:val="22"/>
              </w:rPr>
              <w:t>.Q</w:t>
            </w:r>
            <w:r w:rsidRPr="00B422DC">
              <w:rPr>
                <w:b/>
                <w:bCs/>
                <w:sz w:val="22"/>
                <w:vertAlign w:val="superscript"/>
              </w:rPr>
              <w:t>n-p</w:t>
            </w:r>
            <w:proofErr w:type="spellEnd"/>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sz w:val="22"/>
              </w:rPr>
            </w:pPr>
            <w:r w:rsidRPr="00B422DC">
              <w:rPr>
                <w:sz w:val="22"/>
              </w:rPr>
              <w:t>somme partielle des n premiers termes</w:t>
            </w:r>
          </w:p>
          <w:p w:rsidR="00B422DC" w:rsidRPr="00B422DC" w:rsidRDefault="00B422DC" w:rsidP="00143200">
            <w:pPr>
              <w:rPr>
                <w:sz w:val="22"/>
              </w:rPr>
            </w:pPr>
            <w:r w:rsidRPr="00B422DC">
              <w:rPr>
                <w:b/>
                <w:bCs/>
                <w:sz w:val="22"/>
              </w:rPr>
              <w:t>S</w:t>
            </w:r>
            <w:r w:rsidRPr="00B422DC">
              <w:rPr>
                <w:b/>
                <w:bCs/>
                <w:sz w:val="22"/>
                <w:vertAlign w:val="subscript"/>
              </w:rPr>
              <w:t>n</w:t>
            </w:r>
            <w:r w:rsidRPr="00B422DC">
              <w:rPr>
                <w:b/>
                <w:bCs/>
                <w:sz w:val="22"/>
              </w:rPr>
              <w:t> =U</w:t>
            </w:r>
            <w:r w:rsidRPr="00B422DC">
              <w:rPr>
                <w:b/>
                <w:bCs/>
                <w:sz w:val="22"/>
                <w:vertAlign w:val="subscript"/>
              </w:rPr>
              <w:t>0</w:t>
            </w:r>
            <w:r w:rsidRPr="00B422DC">
              <w:rPr>
                <w:b/>
                <w:bCs/>
                <w:sz w:val="22"/>
              </w:rPr>
              <w:t>+U</w:t>
            </w:r>
            <w:r w:rsidRPr="00B422DC">
              <w:rPr>
                <w:b/>
                <w:bCs/>
                <w:sz w:val="22"/>
                <w:vertAlign w:val="subscript"/>
              </w:rPr>
              <w:t>2</w:t>
            </w:r>
            <w:r w:rsidRPr="00B422DC">
              <w:rPr>
                <w:b/>
                <w:bCs/>
                <w:sz w:val="22"/>
              </w:rPr>
              <w:t>+...+U</w:t>
            </w:r>
            <w:r w:rsidRPr="00B422DC">
              <w:rPr>
                <w:b/>
                <w:bCs/>
                <w:sz w:val="22"/>
                <w:vertAlign w:val="subscript"/>
              </w:rPr>
              <w:t>n-1</w:t>
            </w:r>
            <w:r w:rsidRPr="00B422DC">
              <w:rPr>
                <w:b/>
                <w:bCs/>
                <w:sz w:val="22"/>
              </w:rPr>
              <w:t> = </w:t>
            </w:r>
            <w:r w:rsidRPr="00B422DC">
              <w:rPr>
                <w:b/>
                <w:bCs/>
                <w:position w:val="-24"/>
                <w:sz w:val="22"/>
                <w:vertAlign w:val="subscript"/>
              </w:rPr>
              <w:object w:dxaOrig="1480" w:dyaOrig="639">
                <v:shape id="_x0000_i1035" type="#_x0000_t75" style="width:74.1pt;height:31.95pt" o:ole="">
                  <v:imagedata r:id="rId24" o:title=""/>
                </v:shape>
                <o:OLEObject Type="Embed" ProgID="Equation.3" ShapeID="_x0000_i1035" DrawAspect="Content" ObjectID="_1523870421" r:id="rId25"/>
              </w:object>
            </w:r>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somme partielle des n premiers termes</w:t>
            </w:r>
          </w:p>
          <w:p w:rsidR="00B422DC" w:rsidRPr="00B422DC" w:rsidRDefault="00B422DC" w:rsidP="00143200">
            <w:pPr>
              <w:rPr>
                <w:sz w:val="22"/>
              </w:rPr>
            </w:pPr>
            <w:r w:rsidRPr="00B422DC">
              <w:rPr>
                <w:b/>
                <w:bCs/>
                <w:sz w:val="22"/>
              </w:rPr>
              <w:t>Sn=U</w:t>
            </w:r>
            <w:r w:rsidRPr="00B422DC">
              <w:rPr>
                <w:b/>
                <w:bCs/>
                <w:sz w:val="22"/>
                <w:vertAlign w:val="subscript"/>
              </w:rPr>
              <w:t>0</w:t>
            </w:r>
            <w:r w:rsidRPr="00B422DC">
              <w:rPr>
                <w:b/>
                <w:bCs/>
                <w:sz w:val="22"/>
              </w:rPr>
              <w:t>+U</w:t>
            </w:r>
            <w:r w:rsidRPr="00B422DC">
              <w:rPr>
                <w:b/>
                <w:bCs/>
                <w:sz w:val="22"/>
                <w:vertAlign w:val="subscript"/>
              </w:rPr>
              <w:t>1</w:t>
            </w:r>
            <w:r w:rsidRPr="00B422DC">
              <w:rPr>
                <w:b/>
                <w:bCs/>
                <w:sz w:val="22"/>
              </w:rPr>
              <w:t>+...+U</w:t>
            </w:r>
            <w:r w:rsidRPr="00B422DC">
              <w:rPr>
                <w:b/>
                <w:bCs/>
                <w:sz w:val="22"/>
                <w:vertAlign w:val="subscript"/>
              </w:rPr>
              <w:t>n-1</w:t>
            </w:r>
            <w:r w:rsidRPr="00B422DC">
              <w:rPr>
                <w:b/>
                <w:bCs/>
                <w:sz w:val="22"/>
              </w:rPr>
              <w:t> =</w:t>
            </w:r>
            <w:r w:rsidRPr="00B422DC">
              <w:rPr>
                <w:sz w:val="22"/>
              </w:rPr>
              <w:t> </w:t>
            </w:r>
            <w:r w:rsidR="009C5C20" w:rsidRPr="00B422DC">
              <w:rPr>
                <w:position w:val="-28"/>
                <w:sz w:val="22"/>
                <w:vertAlign w:val="subscript"/>
              </w:rPr>
              <w:object w:dxaOrig="1219" w:dyaOrig="780">
                <v:shape id="_x0000_i1036" type="#_x0000_t75" style="width:61.1pt;height:35.1pt" o:ole="">
                  <v:imagedata r:id="rId26" o:title=""/>
                </v:shape>
                <o:OLEObject Type="Embed" ProgID="Equation.3" ShapeID="_x0000_i1036" DrawAspect="Content" ObjectID="_1523870422" r:id="rId27"/>
              </w:object>
            </w:r>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b/>
                <w:bCs/>
                <w:sz w:val="22"/>
              </w:rPr>
            </w:pPr>
          </w:p>
          <w:p w:rsidR="00B422DC" w:rsidRPr="00B422DC" w:rsidRDefault="00B422DC" w:rsidP="00143200">
            <w:pPr>
              <w:rPr>
                <w:sz w:val="22"/>
              </w:rPr>
            </w:pPr>
            <w:r w:rsidRPr="00B422DC">
              <w:rPr>
                <w:b/>
                <w:bCs/>
                <w:sz w:val="22"/>
              </w:rPr>
              <w:t>1+2+3+.....+n =</w:t>
            </w:r>
            <w:r w:rsidRPr="00B422DC">
              <w:rPr>
                <w:sz w:val="22"/>
              </w:rPr>
              <w:t> </w:t>
            </w:r>
            <w:r w:rsidRPr="00B422DC">
              <w:rPr>
                <w:position w:val="-24"/>
                <w:sz w:val="22"/>
                <w:vertAlign w:val="subscript"/>
              </w:rPr>
              <w:object w:dxaOrig="880" w:dyaOrig="620">
                <v:shape id="_x0000_i1037" type="#_x0000_t75" style="width:43.9pt;height:30.9pt" o:ole="">
                  <v:imagedata r:id="rId28" o:title=""/>
                </v:shape>
                <o:OLEObject Type="Embed" ProgID="Equation.3" ShapeID="_x0000_i1037" DrawAspect="Content" ObjectID="_1523870423" r:id="rId29"/>
              </w:object>
            </w:r>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factorisation de 1-</w:t>
            </w:r>
            <w:proofErr w:type="spellStart"/>
            <w:r w:rsidRPr="00B422DC">
              <w:rPr>
                <w:sz w:val="22"/>
              </w:rPr>
              <w:t>x</w:t>
            </w:r>
            <w:r w:rsidRPr="00B422DC">
              <w:rPr>
                <w:sz w:val="22"/>
                <w:vertAlign w:val="superscript"/>
              </w:rPr>
              <w:t>n</w:t>
            </w:r>
            <w:proofErr w:type="spellEnd"/>
            <w:r w:rsidRPr="00B422DC">
              <w:rPr>
                <w:sz w:val="22"/>
              </w:rPr>
              <w:t> pour x</w:t>
            </w:r>
            <w:r w:rsidRPr="00B422DC">
              <w:rPr>
                <w:rFonts w:ascii="Symbol" w:hAnsi="Symbol"/>
                <w:sz w:val="22"/>
              </w:rPr>
              <w:t></w:t>
            </w:r>
            <w:r w:rsidRPr="00B422DC">
              <w:rPr>
                <w:sz w:val="22"/>
              </w:rPr>
              <w:t>1 </w:t>
            </w:r>
          </w:p>
          <w:p w:rsidR="00B422DC" w:rsidRPr="00B422DC" w:rsidRDefault="00B422DC" w:rsidP="00143200">
            <w:pPr>
              <w:rPr>
                <w:sz w:val="22"/>
              </w:rPr>
            </w:pPr>
            <w:r w:rsidRPr="00B422DC">
              <w:rPr>
                <w:b/>
                <w:bCs/>
                <w:sz w:val="22"/>
              </w:rPr>
              <w:t>1+x+x</w:t>
            </w:r>
            <w:r w:rsidRPr="00B422DC">
              <w:rPr>
                <w:b/>
                <w:bCs/>
                <w:sz w:val="22"/>
                <w:vertAlign w:val="superscript"/>
              </w:rPr>
              <w:t>2</w:t>
            </w:r>
            <w:r w:rsidRPr="00B422DC">
              <w:rPr>
                <w:b/>
                <w:bCs/>
                <w:sz w:val="22"/>
              </w:rPr>
              <w:t>+...+</w:t>
            </w:r>
            <w:proofErr w:type="spellStart"/>
            <w:r w:rsidRPr="00B422DC">
              <w:rPr>
                <w:b/>
                <w:bCs/>
                <w:sz w:val="22"/>
              </w:rPr>
              <w:t>x</w:t>
            </w:r>
            <w:r w:rsidRPr="00B422DC">
              <w:rPr>
                <w:b/>
                <w:bCs/>
                <w:sz w:val="22"/>
                <w:vertAlign w:val="superscript"/>
              </w:rPr>
              <w:t>n</w:t>
            </w:r>
            <w:proofErr w:type="spellEnd"/>
            <w:r w:rsidRPr="00B422DC">
              <w:rPr>
                <w:b/>
                <w:bCs/>
                <w:sz w:val="22"/>
                <w:vertAlign w:val="superscript"/>
              </w:rPr>
              <w:t>-1</w:t>
            </w:r>
            <w:r w:rsidRPr="00B422DC">
              <w:rPr>
                <w:b/>
                <w:bCs/>
                <w:sz w:val="22"/>
              </w:rPr>
              <w:t> =</w:t>
            </w:r>
            <w:r w:rsidRPr="00B422DC">
              <w:rPr>
                <w:sz w:val="22"/>
              </w:rPr>
              <w:t>   </w:t>
            </w:r>
            <w:r w:rsidR="009C5C20" w:rsidRPr="00B422DC">
              <w:rPr>
                <w:position w:val="-26"/>
                <w:sz w:val="22"/>
                <w:vertAlign w:val="subscript"/>
              </w:rPr>
              <w:object w:dxaOrig="840" w:dyaOrig="760">
                <v:shape id="_x0000_i1038" type="#_x0000_t75" style="width:42.15pt;height:31.95pt" o:ole="">
                  <v:imagedata r:id="rId30" o:title=""/>
                </v:shape>
                <o:OLEObject Type="Embed" ProgID="Equation.3" ShapeID="_x0000_i1038" DrawAspect="Content" ObjectID="_1523870424" r:id="rId31"/>
              </w:object>
            </w:r>
          </w:p>
        </w:tc>
      </w:tr>
      <w:tr w:rsidR="00B422DC" w:rsidRPr="00B422DC" w:rsidTr="009C5C20">
        <w:trPr>
          <w:trHeight w:val="28"/>
        </w:trPr>
        <w:tc>
          <w:tcPr>
            <w:tcW w:w="2500" w:type="pct"/>
            <w:gridSpan w:val="2"/>
            <w:tcBorders>
              <w:top w:val="single" w:sz="6" w:space="0" w:color="auto"/>
              <w:left w:val="single" w:sz="12" w:space="0" w:color="auto"/>
              <w:bottom w:val="single" w:sz="6" w:space="0" w:color="auto"/>
              <w:right w:val="single" w:sz="6" w:space="0" w:color="auto"/>
            </w:tcBorders>
          </w:tcPr>
          <w:p w:rsidR="00B422DC" w:rsidRPr="00B422DC" w:rsidRDefault="00B422DC" w:rsidP="00143200">
            <w:pPr>
              <w:rPr>
                <w:sz w:val="22"/>
              </w:rPr>
            </w:pPr>
            <w:r w:rsidRPr="00B422DC">
              <w:rPr>
                <w:sz w:val="22"/>
              </w:rPr>
              <w:t xml:space="preserve">relation  3 termes consécutifs  </w:t>
            </w:r>
            <w:r w:rsidRPr="00B422DC">
              <w:rPr>
                <w:b/>
                <w:bCs/>
                <w:sz w:val="22"/>
              </w:rPr>
              <w:t>2U</w:t>
            </w:r>
            <w:r w:rsidRPr="00B422DC">
              <w:rPr>
                <w:b/>
                <w:bCs/>
                <w:sz w:val="22"/>
                <w:vertAlign w:val="subscript"/>
              </w:rPr>
              <w:t>n+1</w:t>
            </w:r>
            <w:r w:rsidRPr="00B422DC">
              <w:rPr>
                <w:b/>
                <w:bCs/>
                <w:sz w:val="22"/>
              </w:rPr>
              <w:t> = U</w:t>
            </w:r>
            <w:r w:rsidRPr="00B422DC">
              <w:rPr>
                <w:b/>
                <w:bCs/>
                <w:sz w:val="22"/>
                <w:vertAlign w:val="subscript"/>
              </w:rPr>
              <w:t>n</w:t>
            </w:r>
            <w:r w:rsidRPr="00B422DC">
              <w:rPr>
                <w:b/>
                <w:bCs/>
                <w:sz w:val="22"/>
              </w:rPr>
              <w:t> + U</w:t>
            </w:r>
            <w:r w:rsidRPr="00B422DC">
              <w:rPr>
                <w:b/>
                <w:bCs/>
                <w:sz w:val="22"/>
                <w:vertAlign w:val="subscript"/>
              </w:rPr>
              <w:t>n+2</w:t>
            </w:r>
          </w:p>
        </w:tc>
        <w:tc>
          <w:tcPr>
            <w:tcW w:w="2500" w:type="pct"/>
            <w:tcBorders>
              <w:top w:val="single" w:sz="6" w:space="0" w:color="auto"/>
              <w:left w:val="single" w:sz="6" w:space="0" w:color="auto"/>
              <w:bottom w:val="single" w:sz="6" w:space="0" w:color="auto"/>
              <w:right w:val="single" w:sz="12" w:space="0" w:color="auto"/>
            </w:tcBorders>
          </w:tcPr>
          <w:p w:rsidR="00B422DC" w:rsidRPr="00B422DC" w:rsidRDefault="00B422DC" w:rsidP="00143200">
            <w:pPr>
              <w:rPr>
                <w:sz w:val="22"/>
              </w:rPr>
            </w:pPr>
            <w:r w:rsidRPr="00B422DC">
              <w:rPr>
                <w:sz w:val="22"/>
              </w:rPr>
              <w:t xml:space="preserve">relation 3 termes consécutifs    </w:t>
            </w:r>
            <w:r w:rsidRPr="00B422DC">
              <w:rPr>
                <w:b/>
                <w:bCs/>
                <w:sz w:val="22"/>
              </w:rPr>
              <w:t>(U</w:t>
            </w:r>
            <w:r w:rsidRPr="00B422DC">
              <w:rPr>
                <w:b/>
                <w:bCs/>
                <w:sz w:val="22"/>
                <w:vertAlign w:val="subscript"/>
              </w:rPr>
              <w:t>n+1</w:t>
            </w:r>
            <w:r w:rsidRPr="00B422DC">
              <w:rPr>
                <w:b/>
                <w:bCs/>
                <w:sz w:val="22"/>
              </w:rPr>
              <w:t>)</w:t>
            </w:r>
            <w:r w:rsidRPr="00B422DC">
              <w:rPr>
                <w:b/>
                <w:bCs/>
                <w:sz w:val="22"/>
                <w:vertAlign w:val="superscript"/>
              </w:rPr>
              <w:t>2</w:t>
            </w:r>
            <w:r w:rsidRPr="00B422DC">
              <w:rPr>
                <w:b/>
                <w:bCs/>
                <w:sz w:val="22"/>
              </w:rPr>
              <w:t> = (U</w:t>
            </w:r>
            <w:r w:rsidRPr="00B422DC">
              <w:rPr>
                <w:b/>
                <w:bCs/>
                <w:sz w:val="22"/>
                <w:vertAlign w:val="subscript"/>
              </w:rPr>
              <w:t>n</w:t>
            </w:r>
            <w:proofErr w:type="gramStart"/>
            <w:r w:rsidRPr="00B422DC">
              <w:rPr>
                <w:b/>
                <w:bCs/>
                <w:sz w:val="22"/>
              </w:rPr>
              <w:t>)(</w:t>
            </w:r>
            <w:proofErr w:type="gramEnd"/>
            <w:r w:rsidRPr="00B422DC">
              <w:rPr>
                <w:b/>
                <w:bCs/>
                <w:sz w:val="22"/>
              </w:rPr>
              <w:t>U</w:t>
            </w:r>
            <w:r w:rsidRPr="00B422DC">
              <w:rPr>
                <w:b/>
                <w:bCs/>
                <w:sz w:val="22"/>
                <w:vertAlign w:val="subscript"/>
              </w:rPr>
              <w:t>n+2</w:t>
            </w:r>
            <w:r w:rsidRPr="00B422DC">
              <w:rPr>
                <w:b/>
                <w:bCs/>
                <w:sz w:val="22"/>
              </w:rPr>
              <w:t>)</w:t>
            </w:r>
          </w:p>
        </w:tc>
      </w:tr>
      <w:tr w:rsidR="00B422DC" w:rsidRPr="00B422DC" w:rsidTr="009C5C20">
        <w:trPr>
          <w:trHeight w:val="28"/>
        </w:trPr>
        <w:tc>
          <w:tcPr>
            <w:tcW w:w="2500" w:type="pct"/>
            <w:gridSpan w:val="2"/>
            <w:tcBorders>
              <w:top w:val="single" w:sz="6" w:space="0" w:color="auto"/>
              <w:left w:val="single" w:sz="12" w:space="0" w:color="auto"/>
              <w:bottom w:val="single" w:sz="12" w:space="0" w:color="auto"/>
              <w:right w:val="single" w:sz="6" w:space="0" w:color="auto"/>
            </w:tcBorders>
          </w:tcPr>
          <w:p w:rsidR="00B422DC" w:rsidRPr="00B422DC" w:rsidRDefault="00B422DC" w:rsidP="00143200">
            <w:pPr>
              <w:rPr>
                <w:sz w:val="22"/>
              </w:rPr>
            </w:pPr>
            <w:r w:rsidRPr="00B422DC">
              <w:rPr>
                <w:sz w:val="22"/>
              </w:rPr>
              <w:t>toujours divergente</w:t>
            </w:r>
          </w:p>
        </w:tc>
        <w:tc>
          <w:tcPr>
            <w:tcW w:w="2500" w:type="pct"/>
            <w:tcBorders>
              <w:top w:val="single" w:sz="6" w:space="0" w:color="auto"/>
              <w:left w:val="single" w:sz="6" w:space="0" w:color="auto"/>
              <w:bottom w:val="single" w:sz="12" w:space="0" w:color="auto"/>
              <w:right w:val="single" w:sz="12" w:space="0" w:color="auto"/>
            </w:tcBorders>
          </w:tcPr>
          <w:p w:rsidR="00B422DC" w:rsidRPr="00B422DC" w:rsidRDefault="00B422DC" w:rsidP="00143200">
            <w:pPr>
              <w:rPr>
                <w:sz w:val="22"/>
              </w:rPr>
            </w:pPr>
            <w:r w:rsidRPr="00B422DC">
              <w:rPr>
                <w:sz w:val="22"/>
              </w:rPr>
              <w:t>converge vers </w:t>
            </w:r>
            <w:r w:rsidRPr="00B422DC">
              <w:rPr>
                <w:b/>
                <w:bCs/>
                <w:sz w:val="22"/>
              </w:rPr>
              <w:t>0 </w:t>
            </w:r>
            <w:r w:rsidRPr="00B422DC">
              <w:rPr>
                <w:sz w:val="22"/>
              </w:rPr>
              <w:t>si </w:t>
            </w:r>
            <w:r w:rsidRPr="00B422DC">
              <w:rPr>
                <w:b/>
                <w:bCs/>
                <w:sz w:val="22"/>
              </w:rPr>
              <w:t>|Q|&lt;</w:t>
            </w:r>
            <w:proofErr w:type="gramStart"/>
            <w:r w:rsidRPr="00B422DC">
              <w:rPr>
                <w:b/>
                <w:bCs/>
                <w:sz w:val="22"/>
              </w:rPr>
              <w:t>1</w:t>
            </w:r>
            <w:r w:rsidRPr="00B422DC">
              <w:rPr>
                <w:sz w:val="22"/>
              </w:rPr>
              <w:t> .</w:t>
            </w:r>
            <w:proofErr w:type="gramEnd"/>
            <w:r w:rsidRPr="00B422DC">
              <w:rPr>
                <w:sz w:val="22"/>
              </w:rPr>
              <w:t xml:space="preserve">      diverge si </w:t>
            </w:r>
            <w:r w:rsidRPr="00B422DC">
              <w:rPr>
                <w:b/>
                <w:bCs/>
                <w:sz w:val="22"/>
              </w:rPr>
              <w:t>|Q|&gt;1</w:t>
            </w:r>
            <w:r w:rsidRPr="00B422DC">
              <w:rPr>
                <w:sz w:val="22"/>
              </w:rPr>
              <w:t>.</w:t>
            </w:r>
          </w:p>
        </w:tc>
      </w:tr>
      <w:tr w:rsidR="00B422DC" w:rsidRPr="009104AA" w:rsidTr="009C5C20">
        <w:trPr>
          <w:trHeight w:val="28"/>
        </w:trPr>
        <w:tc>
          <w:tcPr>
            <w:tcW w:w="1213" w:type="pct"/>
            <w:tcBorders>
              <w:top w:val="single" w:sz="12" w:space="0" w:color="auto"/>
            </w:tcBorders>
          </w:tcPr>
          <w:p w:rsidR="00B422DC" w:rsidRPr="00B422DC" w:rsidRDefault="009178F5" w:rsidP="00143200">
            <w:pPr>
              <w:rPr>
                <w:sz w:val="20"/>
                <w:szCs w:val="20"/>
              </w:rPr>
            </w:pPr>
            <w:r w:rsidRPr="00E4463A">
              <w:rPr>
                <w:sz w:val="20"/>
                <w:szCs w:val="20"/>
              </w:rPr>
              <w:pict>
                <v:shape id="_x0000_i1039" type="#_x0000_t75" style="width:110.65pt;height:79pt">
                  <v:imagedata r:id="rId32" o:title="suites g"/>
                </v:shape>
              </w:pict>
            </w:r>
          </w:p>
        </w:tc>
        <w:tc>
          <w:tcPr>
            <w:tcW w:w="3787" w:type="pct"/>
            <w:gridSpan w:val="2"/>
            <w:tcBorders>
              <w:top w:val="single" w:sz="12" w:space="0" w:color="auto"/>
            </w:tcBorders>
          </w:tcPr>
          <w:p w:rsidR="00B422DC" w:rsidRPr="00B422DC" w:rsidRDefault="00B422DC" w:rsidP="00143200">
            <w:pPr>
              <w:rPr>
                <w:sz w:val="20"/>
                <w:szCs w:val="20"/>
              </w:rPr>
            </w:pPr>
            <w:r w:rsidRPr="00B422DC">
              <w:rPr>
                <w:rFonts w:ascii="Arial Black" w:hAnsi="Arial Black"/>
                <w:b/>
                <w:sz w:val="20"/>
                <w:szCs w:val="20"/>
              </w:rPr>
              <w:t>interprétation graphique</w:t>
            </w:r>
            <w:r w:rsidRPr="00B422DC">
              <w:rPr>
                <w:sz w:val="20"/>
                <w:szCs w:val="20"/>
              </w:rPr>
              <w:t> : les suites définies par une récurrence U</w:t>
            </w:r>
            <w:r w:rsidRPr="00B422DC">
              <w:rPr>
                <w:sz w:val="20"/>
                <w:szCs w:val="20"/>
                <w:vertAlign w:val="subscript"/>
              </w:rPr>
              <w:t xml:space="preserve">n+1 </w:t>
            </w:r>
            <w:r w:rsidRPr="00B422DC">
              <w:rPr>
                <w:sz w:val="20"/>
                <w:szCs w:val="20"/>
              </w:rPr>
              <w:t>= f(U</w:t>
            </w:r>
            <w:r w:rsidRPr="00B422DC">
              <w:rPr>
                <w:sz w:val="20"/>
                <w:szCs w:val="20"/>
                <w:vertAlign w:val="subscript"/>
              </w:rPr>
              <w:t>n</w:t>
            </w:r>
            <w:r w:rsidRPr="00B422DC">
              <w:rPr>
                <w:sz w:val="20"/>
                <w:szCs w:val="20"/>
              </w:rPr>
              <w:t>).</w:t>
            </w:r>
          </w:p>
          <w:p w:rsidR="00B422DC" w:rsidRPr="00B422DC" w:rsidRDefault="00B422DC" w:rsidP="00143200">
            <w:pPr>
              <w:rPr>
                <w:sz w:val="20"/>
                <w:szCs w:val="20"/>
              </w:rPr>
            </w:pPr>
            <w:r w:rsidRPr="00B422DC">
              <w:rPr>
                <w:sz w:val="20"/>
                <w:szCs w:val="20"/>
              </w:rPr>
              <w:t>(ici U</w:t>
            </w:r>
            <w:r w:rsidRPr="00B422DC">
              <w:rPr>
                <w:sz w:val="20"/>
                <w:szCs w:val="20"/>
                <w:vertAlign w:val="subscript"/>
              </w:rPr>
              <w:t>n+1</w:t>
            </w:r>
            <w:r w:rsidRPr="00B422DC">
              <w:rPr>
                <w:sz w:val="20"/>
                <w:szCs w:val="20"/>
              </w:rPr>
              <w:t>=(</w:t>
            </w:r>
            <w:proofErr w:type="gramStart"/>
            <w:r w:rsidRPr="00B422DC">
              <w:rPr>
                <w:sz w:val="20"/>
                <w:szCs w:val="20"/>
              </w:rPr>
              <w:t>U</w:t>
            </w:r>
            <w:r w:rsidRPr="00B422DC">
              <w:rPr>
                <w:sz w:val="20"/>
                <w:szCs w:val="20"/>
                <w:vertAlign w:val="subscript"/>
              </w:rPr>
              <w:t>n</w:t>
            </w:r>
            <w:r w:rsidRPr="00B422DC">
              <w:rPr>
                <w:sz w:val="20"/>
                <w:szCs w:val="20"/>
              </w:rPr>
              <w:t xml:space="preserve"> )</w:t>
            </w:r>
            <w:r w:rsidRPr="00B422DC">
              <w:rPr>
                <w:sz w:val="20"/>
                <w:szCs w:val="20"/>
                <w:vertAlign w:val="superscript"/>
              </w:rPr>
              <w:t>2</w:t>
            </w:r>
            <w:proofErr w:type="gramEnd"/>
            <w:r w:rsidRPr="00B422DC">
              <w:rPr>
                <w:sz w:val="20"/>
                <w:szCs w:val="20"/>
              </w:rPr>
              <w:t xml:space="preserve"> donc f(x)=x</w:t>
            </w:r>
            <w:r w:rsidRPr="00B422DC">
              <w:rPr>
                <w:sz w:val="20"/>
                <w:szCs w:val="20"/>
                <w:vertAlign w:val="superscript"/>
              </w:rPr>
              <w:t>2</w:t>
            </w:r>
            <w:r w:rsidRPr="00B422DC">
              <w:rPr>
                <w:sz w:val="20"/>
                <w:szCs w:val="20"/>
              </w:rPr>
              <w:t xml:space="preserve"> ) On trace le graphe de f(x) et le graphe de la droite y = x. </w:t>
            </w:r>
          </w:p>
          <w:p w:rsidR="00B422DC" w:rsidRPr="00B422DC" w:rsidRDefault="00B422DC" w:rsidP="00143200">
            <w:pPr>
              <w:rPr>
                <w:sz w:val="20"/>
                <w:szCs w:val="20"/>
              </w:rPr>
            </w:pPr>
            <w:r w:rsidRPr="00B422DC">
              <w:rPr>
                <w:sz w:val="20"/>
                <w:szCs w:val="20"/>
              </w:rPr>
              <w:t>On part de x=U</w:t>
            </w:r>
            <w:r w:rsidRPr="00B422DC">
              <w:rPr>
                <w:sz w:val="20"/>
                <w:szCs w:val="20"/>
                <w:vertAlign w:val="subscript"/>
              </w:rPr>
              <w:t>0</w:t>
            </w:r>
            <w:r w:rsidRPr="00B422DC">
              <w:rPr>
                <w:sz w:val="20"/>
                <w:szCs w:val="20"/>
              </w:rPr>
              <w:t xml:space="preserve"> (ici U</w:t>
            </w:r>
            <w:r w:rsidRPr="00B422DC">
              <w:rPr>
                <w:sz w:val="20"/>
                <w:szCs w:val="20"/>
                <w:vertAlign w:val="subscript"/>
              </w:rPr>
              <w:t>0</w:t>
            </w:r>
            <w:r w:rsidRPr="00B422DC">
              <w:rPr>
                <w:sz w:val="20"/>
                <w:szCs w:val="20"/>
              </w:rPr>
              <w:t xml:space="preserve"> = 0,8), grâce à la courbe on cherche le point U</w:t>
            </w:r>
            <w:r w:rsidRPr="00B422DC">
              <w:rPr>
                <w:sz w:val="20"/>
                <w:szCs w:val="20"/>
                <w:vertAlign w:val="subscript"/>
              </w:rPr>
              <w:t>1</w:t>
            </w:r>
            <w:r w:rsidRPr="00B422DC">
              <w:rPr>
                <w:sz w:val="20"/>
                <w:szCs w:val="20"/>
              </w:rPr>
              <w:t xml:space="preserve"> = f(U</w:t>
            </w:r>
            <w:r w:rsidRPr="00B422DC">
              <w:rPr>
                <w:sz w:val="20"/>
                <w:szCs w:val="20"/>
                <w:vertAlign w:val="subscript"/>
              </w:rPr>
              <w:t>0</w:t>
            </w:r>
            <w:r w:rsidRPr="00B422DC">
              <w:rPr>
                <w:sz w:val="20"/>
                <w:szCs w:val="20"/>
              </w:rPr>
              <w:t>) sur l’axe des y, puis grâce à la droite y = x on situe le point x = U</w:t>
            </w:r>
            <w:r w:rsidRPr="00B422DC">
              <w:rPr>
                <w:sz w:val="20"/>
                <w:szCs w:val="20"/>
                <w:vertAlign w:val="subscript"/>
              </w:rPr>
              <w:t>1</w:t>
            </w:r>
            <w:r w:rsidRPr="00B422DC">
              <w:rPr>
                <w:sz w:val="20"/>
                <w:szCs w:val="20"/>
              </w:rPr>
              <w:t xml:space="preserve"> sur l’axe des x. </w:t>
            </w:r>
          </w:p>
          <w:p w:rsidR="00B422DC" w:rsidRPr="00B422DC" w:rsidRDefault="00B422DC" w:rsidP="00143200">
            <w:pPr>
              <w:rPr>
                <w:sz w:val="20"/>
                <w:szCs w:val="20"/>
              </w:rPr>
            </w:pPr>
            <w:r w:rsidRPr="00B422DC">
              <w:rPr>
                <w:sz w:val="20"/>
                <w:szCs w:val="20"/>
              </w:rPr>
              <w:t>Et on recommence le processus, on cherche U</w:t>
            </w:r>
            <w:r w:rsidRPr="00B422DC">
              <w:rPr>
                <w:sz w:val="20"/>
                <w:szCs w:val="20"/>
                <w:vertAlign w:val="subscript"/>
              </w:rPr>
              <w:t>2</w:t>
            </w:r>
            <w:r w:rsidRPr="00B422DC">
              <w:rPr>
                <w:sz w:val="20"/>
                <w:szCs w:val="20"/>
              </w:rPr>
              <w:t xml:space="preserve"> = f(U</w:t>
            </w:r>
            <w:r w:rsidRPr="00B422DC">
              <w:rPr>
                <w:sz w:val="20"/>
                <w:szCs w:val="20"/>
                <w:vertAlign w:val="subscript"/>
              </w:rPr>
              <w:t>1</w:t>
            </w:r>
            <w:r w:rsidRPr="00B422DC">
              <w:rPr>
                <w:sz w:val="20"/>
                <w:szCs w:val="20"/>
              </w:rPr>
              <w:t>) grâce à la courbe puis, grâce à la droite le point x = U</w:t>
            </w:r>
            <w:r w:rsidRPr="00B422DC">
              <w:rPr>
                <w:sz w:val="20"/>
                <w:szCs w:val="20"/>
                <w:vertAlign w:val="subscript"/>
              </w:rPr>
              <w:t>2</w:t>
            </w:r>
            <w:r w:rsidRPr="00B422DC">
              <w:rPr>
                <w:sz w:val="20"/>
                <w:szCs w:val="20"/>
              </w:rPr>
              <w:t xml:space="preserve">. Et ainsi de suite. Ici il semble </w:t>
            </w:r>
            <w:proofErr w:type="gramStart"/>
            <w:r w:rsidRPr="00B422DC">
              <w:rPr>
                <w:sz w:val="20"/>
                <w:szCs w:val="20"/>
              </w:rPr>
              <w:t>que U</w:t>
            </w:r>
            <w:r w:rsidRPr="00B422DC">
              <w:rPr>
                <w:sz w:val="20"/>
                <w:szCs w:val="20"/>
                <w:vertAlign w:val="subscript"/>
              </w:rPr>
              <w:t>n</w:t>
            </w:r>
            <w:proofErr w:type="gramEnd"/>
            <w:r w:rsidRPr="00B422DC">
              <w:rPr>
                <w:sz w:val="20"/>
                <w:szCs w:val="20"/>
              </w:rPr>
              <w:t xml:space="preserve"> converge vers 0. </w:t>
            </w:r>
          </w:p>
        </w:tc>
      </w:tr>
    </w:tbl>
    <w:tbl>
      <w:tblPr>
        <w:tblStyle w:val="Grilledutableau"/>
        <w:tblW w:w="0" w:type="auto"/>
        <w:tblLook w:val="01E0"/>
      </w:tblPr>
      <w:tblGrid>
        <w:gridCol w:w="2910"/>
        <w:gridCol w:w="8038"/>
      </w:tblGrid>
      <w:tr w:rsidR="00B422DC" w:rsidTr="00791EDC">
        <w:tc>
          <w:tcPr>
            <w:tcW w:w="2910" w:type="dxa"/>
            <w:tcBorders>
              <w:top w:val="nil"/>
              <w:left w:val="nil"/>
              <w:bottom w:val="nil"/>
              <w:right w:val="nil"/>
            </w:tcBorders>
            <w:shd w:val="clear" w:color="auto" w:fill="auto"/>
            <w:vAlign w:val="center"/>
          </w:tcPr>
          <w:p w:rsidR="00B422DC" w:rsidRPr="00555308" w:rsidRDefault="00B422DC" w:rsidP="002A062E">
            <w:pPr>
              <w:pStyle w:val="Titre3"/>
              <w:framePr w:wrap="notBeside"/>
            </w:pPr>
            <w:bookmarkStart w:id="2" w:name="_Toc450127704"/>
            <w:r w:rsidRPr="00555308">
              <w:lastRenderedPageBreak/>
              <w:t>Dérivées</w:t>
            </w:r>
            <w:bookmarkEnd w:id="2"/>
          </w:p>
        </w:tc>
        <w:tc>
          <w:tcPr>
            <w:tcW w:w="8038" w:type="dxa"/>
            <w:tcBorders>
              <w:left w:val="nil"/>
            </w:tcBorders>
          </w:tcPr>
          <w:p w:rsidR="00B422DC" w:rsidRPr="00FB6029" w:rsidRDefault="00B422DC" w:rsidP="00143200">
            <w:r>
              <w:rPr>
                <w:noProof/>
              </w:rPr>
              <w:drawing>
                <wp:inline distT="0" distB="0" distL="0" distR="0">
                  <wp:extent cx="4337050" cy="984250"/>
                  <wp:effectExtent l="19050" t="0" r="6350" b="0"/>
                  <wp:docPr id="19" name="Image 19" descr="deri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ivee"/>
                          <pic:cNvPicPr>
                            <a:picLocks noChangeAspect="1" noChangeArrowheads="1"/>
                          </pic:cNvPicPr>
                        </pic:nvPicPr>
                        <pic:blipFill>
                          <a:blip r:embed="rId33" cstate="print"/>
                          <a:srcRect/>
                          <a:stretch>
                            <a:fillRect/>
                          </a:stretch>
                        </pic:blipFill>
                        <pic:spPr bwMode="auto">
                          <a:xfrm>
                            <a:off x="0" y="0"/>
                            <a:ext cx="4337050" cy="984250"/>
                          </a:xfrm>
                          <a:prstGeom prst="rect">
                            <a:avLst/>
                          </a:prstGeom>
                          <a:noFill/>
                          <a:ln w="9525">
                            <a:noFill/>
                            <a:miter lim="800000"/>
                            <a:headEnd/>
                            <a:tailEnd/>
                          </a:ln>
                        </pic:spPr>
                      </pic:pic>
                    </a:graphicData>
                  </a:graphic>
                </wp:inline>
              </w:drawing>
            </w:r>
          </w:p>
        </w:tc>
      </w:tr>
    </w:tbl>
    <w:tbl>
      <w:tblPr>
        <w:tblStyle w:val="Grilledutableau"/>
        <w:tblW w:w="0" w:type="auto"/>
        <w:tblLook w:val="01E0"/>
      </w:tblPr>
      <w:tblGrid>
        <w:gridCol w:w="10948"/>
      </w:tblGrid>
      <w:tr w:rsidR="00B422DC" w:rsidTr="00143200">
        <w:tc>
          <w:tcPr>
            <w:tcW w:w="10948" w:type="dxa"/>
          </w:tcPr>
          <w:p w:rsidR="00791EDC" w:rsidRDefault="00B422DC" w:rsidP="00143200">
            <w:r w:rsidRPr="00555308">
              <w:rPr>
                <w:rFonts w:ascii="Sprint SF" w:hAnsi="Sprint SF"/>
                <w:b/>
                <w:color w:val="0000FF"/>
              </w:rPr>
              <w:t>Nombre dérivé</w:t>
            </w:r>
            <w:r>
              <w:t> : soit un point P (X</w:t>
            </w:r>
            <w:r w:rsidRPr="008D683F">
              <w:rPr>
                <w:vertAlign w:val="subscript"/>
              </w:rPr>
              <w:t>P</w:t>
            </w:r>
            <w:r>
              <w:t>, Y</w:t>
            </w:r>
            <w:r w:rsidRPr="008D683F">
              <w:rPr>
                <w:vertAlign w:val="subscript"/>
              </w:rPr>
              <w:t>P</w:t>
            </w:r>
            <w:r>
              <w:t xml:space="preserve">)  appartenant au graphe d’une fonction f(x). </w:t>
            </w:r>
          </w:p>
          <w:p w:rsidR="00B422DC" w:rsidRDefault="00B422DC" w:rsidP="00143200">
            <w:r>
              <w:t xml:space="preserve">On note </w:t>
            </w:r>
            <w:r w:rsidRPr="00F15B34">
              <w:rPr>
                <w:b/>
                <w:sz w:val="28"/>
                <w:szCs w:val="28"/>
              </w:rPr>
              <w:t>f</w:t>
            </w:r>
            <w:r>
              <w:rPr>
                <w:b/>
                <w:sz w:val="28"/>
                <w:szCs w:val="28"/>
              </w:rPr>
              <w:t xml:space="preserve"> </w:t>
            </w:r>
            <w:r w:rsidRPr="00F15B34">
              <w:rPr>
                <w:b/>
                <w:sz w:val="28"/>
                <w:szCs w:val="28"/>
              </w:rPr>
              <w:t>’(X</w:t>
            </w:r>
            <w:r w:rsidRPr="00F15B34">
              <w:rPr>
                <w:b/>
                <w:sz w:val="28"/>
                <w:szCs w:val="28"/>
                <w:vertAlign w:val="subscript"/>
              </w:rPr>
              <w:t>P</w:t>
            </w:r>
            <w:r w:rsidRPr="00F15B34">
              <w:rPr>
                <w:b/>
                <w:sz w:val="28"/>
                <w:szCs w:val="28"/>
              </w:rPr>
              <w:t>)</w:t>
            </w:r>
            <w:r>
              <w:t xml:space="preserve"> le  nombre dérivé de la fonction f en P (ou en X</w:t>
            </w:r>
            <w:r w:rsidRPr="008D683F">
              <w:rPr>
                <w:vertAlign w:val="subscript"/>
              </w:rPr>
              <w:t>P</w:t>
            </w:r>
            <w:r>
              <w:t xml:space="preserve">).   On le définit de 3 façons possibles : </w:t>
            </w:r>
          </w:p>
          <w:p w:rsidR="00791EDC" w:rsidRDefault="00791EDC" w:rsidP="00143200"/>
          <w:p w:rsidR="00B422DC" w:rsidRDefault="00B422DC" w:rsidP="00143200">
            <w:r w:rsidRPr="001D3AE2">
              <w:rPr>
                <w:rFonts w:ascii="Arial Black" w:eastAsia="Batang" w:hAnsi="Arial Black"/>
                <w:b/>
                <w:color w:val="0000FF"/>
                <w:sz w:val="28"/>
                <w:szCs w:val="28"/>
              </w:rPr>
              <w:t>1</w:t>
            </w:r>
            <w:r>
              <w:t xml:space="preserve"> </w:t>
            </w:r>
            <w:r w:rsidRPr="00811A44">
              <w:rPr>
                <w:b/>
                <w:sz w:val="28"/>
                <w:szCs w:val="28"/>
              </w:rPr>
              <w:t>f ’(X</w:t>
            </w:r>
            <w:r w:rsidRPr="00811A44">
              <w:rPr>
                <w:b/>
                <w:sz w:val="28"/>
                <w:szCs w:val="28"/>
                <w:vertAlign w:val="subscript"/>
              </w:rPr>
              <w:t>P</w:t>
            </w:r>
            <w:r w:rsidRPr="00811A44">
              <w:rPr>
                <w:b/>
                <w:sz w:val="28"/>
                <w:szCs w:val="28"/>
              </w:rPr>
              <w:t>)</w:t>
            </w:r>
            <w:r w:rsidRPr="00811A44">
              <w:rPr>
                <w:b/>
              </w:rPr>
              <w:t xml:space="preserve"> =</w:t>
            </w:r>
            <w:r>
              <w:t xml:space="preserve"> </w:t>
            </w:r>
            <m:oMath>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lim</m:t>
                      </m:r>
                    </m:e>
                    <m:lim>
                      <m:r>
                        <m:rPr>
                          <m:sty m:val="p"/>
                        </m:rPr>
                        <w:rPr>
                          <w:rFonts w:ascii="Cambria Math" w:hAnsi="Cambria Math"/>
                          <w:szCs w:val="24"/>
                        </w:rPr>
                        <m:t>x</m:t>
                      </m:r>
                      <m:r>
                        <m:rPr>
                          <m:sty m:val="p"/>
                        </m:rPr>
                        <w:rPr>
                          <w:rFonts w:ascii="Cambria Math" w:hAnsi="Cambria Math" w:cs="Arial"/>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m:t>
                          </m:r>
                        </m:sub>
                      </m:sSub>
                    </m:lim>
                  </m:limLow>
                </m:fName>
                <m:e>
                  <m:f>
                    <m:fPr>
                      <m:ctrlPr>
                        <w:rPr>
                          <w:rFonts w:ascii="Cambria Math" w:hAnsi="Cambria Math"/>
                          <w:szCs w:val="24"/>
                        </w:rPr>
                      </m:ctrlPr>
                    </m:fPr>
                    <m:num>
                      <m:r>
                        <m:rPr>
                          <m:sty m:val="p"/>
                        </m:rPr>
                        <w:rPr>
                          <w:rFonts w:ascii="Cambria Math" w:hAnsi="Cambria Math"/>
                          <w:szCs w:val="24"/>
                        </w:rPr>
                        <m:t>f(x)-f(</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m:t>
                          </m:r>
                        </m:sub>
                      </m:sSub>
                      <m:r>
                        <m:rPr>
                          <m:sty m:val="p"/>
                        </m:rPr>
                        <w:rPr>
                          <w:rFonts w:ascii="Cambria Math" w:hAnsi="Cambria Math"/>
                          <w:szCs w:val="24"/>
                        </w:rPr>
                        <m:t>)</m:t>
                      </m:r>
                    </m:num>
                    <m:den>
                      <m:r>
                        <m:rPr>
                          <m:sty m:val="p"/>
                        </m:rPr>
                        <w:rPr>
                          <w:rFonts w:ascii="Cambria Math" w:hAnsi="Cambria Math"/>
                          <w:szCs w:val="24"/>
                        </w:rPr>
                        <m:t>x -</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m:t>
                          </m:r>
                        </m:sub>
                      </m:sSub>
                    </m:den>
                  </m:f>
                </m:e>
              </m:func>
            </m:oMath>
            <w:r>
              <w:t xml:space="preserve">   </w:t>
            </w:r>
            <w:r>
              <w:rPr>
                <w:rFonts w:ascii="Batang" w:eastAsia="Batang" w:hAnsi="Batang"/>
              </w:rPr>
              <w:t xml:space="preserve"> </w:t>
            </w:r>
            <w:r w:rsidRPr="001D3AE2">
              <w:rPr>
                <w:rFonts w:ascii="Arial Black" w:eastAsia="Batang" w:hAnsi="Arial Black"/>
                <w:b/>
                <w:color w:val="0000FF"/>
                <w:sz w:val="28"/>
                <w:szCs w:val="28"/>
              </w:rPr>
              <w:t>2</w:t>
            </w:r>
            <w:r>
              <w:t xml:space="preserve">    </w:t>
            </w:r>
            <w:r w:rsidRPr="00811A44">
              <w:rPr>
                <w:sz w:val="28"/>
                <w:szCs w:val="28"/>
              </w:rPr>
              <w:t>f ’(X</w:t>
            </w:r>
            <w:r w:rsidRPr="00811A44">
              <w:rPr>
                <w:sz w:val="28"/>
                <w:szCs w:val="28"/>
                <w:vertAlign w:val="subscript"/>
              </w:rPr>
              <w:t>P</w:t>
            </w:r>
            <w:r w:rsidRPr="00811A44">
              <w:rPr>
                <w:sz w:val="28"/>
                <w:szCs w:val="28"/>
              </w:rPr>
              <w:t>)</w:t>
            </w:r>
            <w:r>
              <w:t xml:space="preserve"> =</w:t>
            </w:r>
            <m:oMath>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lim</m:t>
                      </m:r>
                    </m:e>
                    <m:lim>
                      <m:r>
                        <m:rPr>
                          <m:sty m:val="p"/>
                        </m:rPr>
                        <w:rPr>
                          <w:rFonts w:ascii="Cambria Math" w:hAnsi="Cambria Math"/>
                          <w:szCs w:val="24"/>
                        </w:rPr>
                        <m:t>h</m:t>
                      </m:r>
                      <m:r>
                        <m:rPr>
                          <m:sty m:val="p"/>
                        </m:rPr>
                        <w:rPr>
                          <w:rFonts w:ascii="Cambria Math" w:hAnsi="Cambria Math" w:cs="Arial"/>
                          <w:szCs w:val="24"/>
                        </w:rPr>
                        <m:t>→</m:t>
                      </m:r>
                      <m:r>
                        <m:rPr>
                          <m:sty m:val="p"/>
                        </m:rPr>
                        <w:rPr>
                          <w:rFonts w:ascii="Cambria Math" w:hAnsi="Cambria Math"/>
                          <w:szCs w:val="24"/>
                        </w:rPr>
                        <m:t>0</m:t>
                      </m:r>
                    </m:lim>
                  </m:limLow>
                </m:fName>
                <m:e>
                  <m:f>
                    <m:fPr>
                      <m:ctrlPr>
                        <w:rPr>
                          <w:rFonts w:ascii="Cambria Math" w:hAnsi="Cambria Math"/>
                          <w:szCs w:val="24"/>
                        </w:rPr>
                      </m:ctrlPr>
                    </m:fPr>
                    <m:num>
                      <m:r>
                        <m:rPr>
                          <m:sty m:val="p"/>
                        </m:rPr>
                        <w:rPr>
                          <w:rFonts w:ascii="Cambria Math" w:hAnsi="Cambria Math"/>
                          <w:szCs w:val="24"/>
                        </w:rPr>
                        <m:t>f</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m:t>
                              </m:r>
                            </m:sub>
                          </m:sSub>
                          <m:r>
                            <m:rPr>
                              <m:sty m:val="p"/>
                            </m:rPr>
                            <w:rPr>
                              <w:rFonts w:ascii="Cambria Math" w:hAnsi="Cambria Math"/>
                              <w:szCs w:val="24"/>
                            </w:rPr>
                            <m:t>+h</m:t>
                          </m:r>
                        </m:e>
                      </m:d>
                      <m:r>
                        <m:rPr>
                          <m:sty m:val="p"/>
                        </m:rPr>
                        <w:rPr>
                          <w:rFonts w:ascii="Cambria Math" w:hAnsi="Cambria Math"/>
                          <w:szCs w:val="24"/>
                        </w:rPr>
                        <m:t>-f(</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m:t>
                          </m:r>
                        </m:sub>
                      </m:sSub>
                      <m:r>
                        <m:rPr>
                          <m:sty m:val="p"/>
                        </m:rPr>
                        <w:rPr>
                          <w:rFonts w:ascii="Cambria Math" w:hAnsi="Cambria Math"/>
                          <w:szCs w:val="24"/>
                        </w:rPr>
                        <m:t>)</m:t>
                      </m:r>
                    </m:num>
                    <m:den>
                      <m:r>
                        <m:rPr>
                          <m:sty m:val="p"/>
                        </m:rPr>
                        <w:rPr>
                          <w:rFonts w:ascii="Cambria Math" w:hAnsi="Cambria Math"/>
                          <w:szCs w:val="24"/>
                        </w:rPr>
                        <m:t>h</m:t>
                      </m:r>
                    </m:den>
                  </m:f>
                </m:e>
              </m:func>
            </m:oMath>
            <w:r>
              <w:t xml:space="preserve">  </w:t>
            </w:r>
            <w:r w:rsidRPr="001D3AE2">
              <w:rPr>
                <w:rFonts w:ascii="Arial Black" w:eastAsia="Batang" w:hAnsi="Arial Black"/>
                <w:b/>
                <w:color w:val="0000FF"/>
                <w:sz w:val="28"/>
                <w:szCs w:val="28"/>
              </w:rPr>
              <w:t>3</w:t>
            </w:r>
            <w:r>
              <w:t xml:space="preserve">   </w:t>
            </w:r>
            <w:r w:rsidRPr="00811A44">
              <w:rPr>
                <w:b/>
                <w:sz w:val="28"/>
                <w:szCs w:val="28"/>
              </w:rPr>
              <w:t>f ’(X</w:t>
            </w:r>
            <w:r w:rsidRPr="00811A44">
              <w:rPr>
                <w:b/>
                <w:sz w:val="28"/>
                <w:szCs w:val="28"/>
                <w:vertAlign w:val="subscript"/>
              </w:rPr>
              <w:t>P</w:t>
            </w:r>
            <w:r w:rsidRPr="00811A44">
              <w:rPr>
                <w:b/>
                <w:sz w:val="28"/>
                <w:szCs w:val="28"/>
              </w:rPr>
              <w:t>)</w:t>
            </w:r>
            <w:r>
              <w:t xml:space="preserve"> = </w:t>
            </w:r>
            <w:r w:rsidRPr="008D7DA5">
              <w:rPr>
                <w:rFonts w:ascii="Arial" w:eastAsiaTheme="minorHAnsi" w:hAnsi="Arial" w:cstheme="minorBidi"/>
                <w:position w:val="-26"/>
                <w:sz w:val="24"/>
                <w:szCs w:val="22"/>
                <w:lang w:eastAsia="en-US"/>
              </w:rPr>
              <w:object w:dxaOrig="999" w:dyaOrig="639">
                <v:shape id="_x0000_i1040" type="#_x0000_t75" style="width:49.85pt;height:31.95pt" o:ole="">
                  <v:imagedata r:id="rId34" o:title=""/>
                </v:shape>
                <o:OLEObject Type="Embed" ProgID="Equation.3" ShapeID="_x0000_i1040" DrawAspect="Content" ObjectID="_1523870425" r:id="rId35"/>
              </w:object>
            </w:r>
          </w:p>
          <w:p w:rsidR="00B422DC" w:rsidRPr="00B422DC" w:rsidRDefault="00B422DC" w:rsidP="00143200">
            <w:pPr>
              <w:rPr>
                <w:rFonts w:ascii="Arial Black" w:hAnsi="Arial Black"/>
                <w:b/>
                <w:color w:val="0000FF"/>
              </w:rPr>
            </w:pPr>
          </w:p>
          <w:p w:rsidR="00B422DC" w:rsidRDefault="00B422DC" w:rsidP="00143200">
            <w:r w:rsidRPr="001D3AE2">
              <w:rPr>
                <w:rFonts w:ascii="Arial Black" w:hAnsi="Arial Black"/>
                <w:b/>
                <w:color w:val="0000FF"/>
                <w:sz w:val="28"/>
                <w:szCs w:val="28"/>
              </w:rPr>
              <w:t>1</w:t>
            </w:r>
            <w:r>
              <w:t xml:space="preserve"> </w:t>
            </w:r>
            <w:r>
              <w:rPr>
                <w:rFonts w:ascii="Arial Unicode MS" w:eastAsia="Arial Unicode MS" w:hAnsi="Arial Unicode MS" w:cs="Arial Unicode MS" w:hint="eastAsia"/>
              </w:rPr>
              <w:t>➜</w:t>
            </w:r>
            <w:r>
              <w:t xml:space="preserve"> </w:t>
            </w:r>
            <w:proofErr w:type="gramStart"/>
            <w:r w:rsidRPr="001D3AE2">
              <w:rPr>
                <w:rFonts w:ascii="Arial Black" w:hAnsi="Arial Black"/>
                <w:b/>
                <w:color w:val="0000FF"/>
                <w:sz w:val="28"/>
                <w:szCs w:val="28"/>
              </w:rPr>
              <w:t>2</w:t>
            </w:r>
            <w:r>
              <w:t xml:space="preserve"> ,</w:t>
            </w:r>
            <w:proofErr w:type="gramEnd"/>
            <w:r>
              <w:t xml:space="preserve"> il suffit de poser x = X</w:t>
            </w:r>
            <w:r w:rsidRPr="001D3AE2">
              <w:rPr>
                <w:vertAlign w:val="subscript"/>
              </w:rPr>
              <w:t>P</w:t>
            </w:r>
            <w:r>
              <w:rPr>
                <w:vertAlign w:val="subscript"/>
              </w:rPr>
              <w:t xml:space="preserve"> </w:t>
            </w:r>
            <w:r>
              <w:t xml:space="preserve">+ h     </w:t>
            </w:r>
            <w:r w:rsidRPr="001D3AE2">
              <w:rPr>
                <w:rFonts w:ascii="Arial Black" w:hAnsi="Arial Black"/>
                <w:color w:val="0000FF"/>
                <w:sz w:val="28"/>
                <w:szCs w:val="28"/>
              </w:rPr>
              <w:t>1</w:t>
            </w:r>
            <w:r>
              <w:rPr>
                <w:rFonts w:ascii="Arial Unicode MS" w:eastAsia="Arial Unicode MS" w:hAnsi="Arial Unicode MS" w:cs="Arial Unicode MS" w:hint="eastAsia"/>
              </w:rPr>
              <w:t>➜</w:t>
            </w:r>
            <w:r>
              <w:t xml:space="preserve"> </w:t>
            </w:r>
            <w:r w:rsidRPr="001D3AE2">
              <w:rPr>
                <w:rFonts w:ascii="Arial Black" w:hAnsi="Arial Black"/>
                <w:b/>
                <w:color w:val="0000FF"/>
                <w:sz w:val="28"/>
                <w:szCs w:val="28"/>
              </w:rPr>
              <w:t xml:space="preserve">3 </w:t>
            </w:r>
            <w:r>
              <w:t>il suffit de poser f(x) –f(X</w:t>
            </w:r>
            <w:r w:rsidRPr="001D3AE2">
              <w:rPr>
                <w:vertAlign w:val="subscript"/>
              </w:rPr>
              <w:t>P</w:t>
            </w:r>
            <w:r>
              <w:t xml:space="preserve">) = </w:t>
            </w:r>
            <w:proofErr w:type="spellStart"/>
            <w:r>
              <w:rPr>
                <w:rFonts w:ascii="Arial Unicode MS" w:eastAsia="Arial Unicode MS" w:hAnsi="Arial Unicode MS" w:cs="Arial Unicode MS" w:hint="eastAsia"/>
              </w:rPr>
              <w:t>Δ</w:t>
            </w:r>
            <w:r>
              <w:t>y</w:t>
            </w:r>
            <w:proofErr w:type="spellEnd"/>
            <w:r>
              <w:t xml:space="preserve">  (ou </w:t>
            </w:r>
            <w:proofErr w:type="spellStart"/>
            <w:r>
              <w:rPr>
                <w:rFonts w:ascii="Arial Unicode MS" w:eastAsia="Arial Unicode MS" w:hAnsi="Arial Unicode MS" w:cs="Arial Unicode MS" w:hint="eastAsia"/>
              </w:rPr>
              <w:t>Δ</w:t>
            </w:r>
            <w:r>
              <w:t>f</w:t>
            </w:r>
            <w:proofErr w:type="spellEnd"/>
            <w:r>
              <w:t>) et x –  X</w:t>
            </w:r>
            <w:r w:rsidRPr="001D3AE2">
              <w:rPr>
                <w:vertAlign w:val="subscript"/>
              </w:rPr>
              <w:t>P</w:t>
            </w:r>
            <w:r>
              <w:t xml:space="preserve">= h = </w:t>
            </w:r>
            <w:proofErr w:type="spellStart"/>
            <w:r>
              <w:rPr>
                <w:rFonts w:ascii="Arial Unicode MS" w:eastAsia="Arial Unicode MS" w:hAnsi="Arial Unicode MS" w:cs="Arial Unicode MS" w:hint="eastAsia"/>
              </w:rPr>
              <w:t>Δ</w:t>
            </w:r>
            <w:r>
              <w:t>x</w:t>
            </w:r>
            <w:proofErr w:type="spellEnd"/>
            <w:r>
              <w:t xml:space="preserve"> .</w:t>
            </w:r>
          </w:p>
          <w:p w:rsidR="00B422DC" w:rsidRDefault="00B422DC" w:rsidP="00143200">
            <w:r>
              <w:t>inverser X</w:t>
            </w:r>
            <w:r w:rsidRPr="001D3AE2">
              <w:rPr>
                <w:vertAlign w:val="subscript"/>
              </w:rPr>
              <w:t>P</w:t>
            </w:r>
            <w:r>
              <w:t xml:space="preserve"> et x dans les formules ne change rien.  Si on considère que x et y sont les coordonnées d’un point M différent de P, le rapport </w:t>
            </w:r>
            <w:proofErr w:type="spellStart"/>
            <w:r>
              <w:rPr>
                <w:rFonts w:ascii="Arial Unicode MS" w:eastAsia="Arial Unicode MS" w:hAnsi="Arial Unicode MS" w:cs="Arial Unicode MS" w:hint="eastAsia"/>
              </w:rPr>
              <w:t>Δ</w:t>
            </w:r>
            <w:r>
              <w:t>y</w:t>
            </w:r>
            <w:proofErr w:type="spellEnd"/>
            <w:r>
              <w:t xml:space="preserve"> / </w:t>
            </w:r>
            <w:proofErr w:type="spellStart"/>
            <w:r>
              <w:rPr>
                <w:rFonts w:ascii="Arial Unicode MS" w:eastAsia="Arial Unicode MS" w:hAnsi="Arial Unicode MS" w:cs="Arial Unicode MS" w:hint="eastAsia"/>
              </w:rPr>
              <w:t>Δ</w:t>
            </w:r>
            <w:r>
              <w:t>x</w:t>
            </w:r>
            <w:proofErr w:type="spellEnd"/>
            <w:r>
              <w:t xml:space="preserve"> dont on cherche la limite est en fait le coefficient directeur de la droite PM, et on cherche sa limite quand M tend vers P. C'est-à-dire quand la sécante PM tend vers la tangente au graphe en P. Il est donc logique de considérer que si le nombre dérivé de f en P existe, il est tout bonnement égal au coefficient directeur de la tangente au graphe de f en P.</w:t>
            </w:r>
          </w:p>
          <w:p w:rsidR="00B422DC" w:rsidRPr="00555308" w:rsidRDefault="00B422DC" w:rsidP="00143200">
            <w:pPr>
              <w:rPr>
                <w:color w:val="FF0000"/>
              </w:rPr>
            </w:pPr>
            <w:r w:rsidRPr="00555308">
              <w:rPr>
                <w:rFonts w:ascii="Batang" w:eastAsia="Batang" w:hAnsi="Batang" w:hint="eastAsia"/>
                <w:color w:val="FF0000"/>
              </w:rPr>
              <w:t>●</w:t>
            </w:r>
            <w:r w:rsidRPr="00555308">
              <w:rPr>
                <w:color w:val="FF0000"/>
              </w:rPr>
              <w:t xml:space="preserve"> </w:t>
            </w:r>
            <w:r w:rsidRPr="00555308">
              <w:rPr>
                <w:b/>
                <w:color w:val="FF0000"/>
              </w:rPr>
              <w:t xml:space="preserve">Soit y = </w:t>
            </w:r>
            <w:proofErr w:type="spellStart"/>
            <w:r w:rsidRPr="00555308">
              <w:rPr>
                <w:b/>
                <w:color w:val="0000FF"/>
                <w:sz w:val="28"/>
                <w:szCs w:val="28"/>
              </w:rPr>
              <w:t>a</w:t>
            </w:r>
            <w:r w:rsidRPr="00555308">
              <w:rPr>
                <w:b/>
                <w:color w:val="FF0000"/>
              </w:rPr>
              <w:t>x</w:t>
            </w:r>
            <w:proofErr w:type="spellEnd"/>
            <w:r w:rsidRPr="00555308">
              <w:rPr>
                <w:b/>
                <w:color w:val="FF0000"/>
              </w:rPr>
              <w:t xml:space="preserve"> + b équation de la tangente au graphe de f en </w:t>
            </w:r>
            <w:proofErr w:type="gramStart"/>
            <w:r w:rsidRPr="00555308">
              <w:rPr>
                <w:b/>
                <w:color w:val="FF0000"/>
              </w:rPr>
              <w:t>P(</w:t>
            </w:r>
            <w:proofErr w:type="gramEnd"/>
            <w:r w:rsidRPr="00555308">
              <w:rPr>
                <w:b/>
                <w:color w:val="FF0000"/>
              </w:rPr>
              <w:t>X</w:t>
            </w:r>
            <w:r w:rsidRPr="00555308">
              <w:rPr>
                <w:b/>
                <w:color w:val="FF0000"/>
                <w:vertAlign w:val="subscript"/>
              </w:rPr>
              <w:t>P</w:t>
            </w:r>
            <w:r w:rsidRPr="00555308">
              <w:rPr>
                <w:b/>
                <w:color w:val="FF0000"/>
              </w:rPr>
              <w:t>, f(X</w:t>
            </w:r>
            <w:r w:rsidRPr="00555308">
              <w:rPr>
                <w:b/>
                <w:color w:val="FF0000"/>
                <w:vertAlign w:val="subscript"/>
              </w:rPr>
              <w:t>P</w:t>
            </w:r>
            <w:r w:rsidRPr="00555308">
              <w:rPr>
                <w:b/>
                <w:color w:val="FF0000"/>
              </w:rPr>
              <w:t xml:space="preserve">)) alors </w:t>
            </w:r>
            <w:r w:rsidRPr="00555308">
              <w:rPr>
                <w:b/>
                <w:color w:val="0000FF"/>
                <w:sz w:val="28"/>
                <w:szCs w:val="28"/>
              </w:rPr>
              <w:t>a</w:t>
            </w:r>
            <w:r w:rsidRPr="00555308">
              <w:rPr>
                <w:b/>
                <w:color w:val="0000FF"/>
              </w:rPr>
              <w:t xml:space="preserve"> = f ’ (X</w:t>
            </w:r>
            <w:r w:rsidRPr="00555308">
              <w:rPr>
                <w:b/>
                <w:color w:val="0000FF"/>
                <w:vertAlign w:val="subscript"/>
              </w:rPr>
              <w:t>P</w:t>
            </w:r>
            <w:r w:rsidRPr="00555308">
              <w:rPr>
                <w:b/>
                <w:color w:val="0000FF"/>
              </w:rPr>
              <w:t>).</w:t>
            </w:r>
            <w:r w:rsidRPr="00555308">
              <w:rPr>
                <w:color w:val="FF0000"/>
              </w:rPr>
              <w:t xml:space="preserve"> </w:t>
            </w:r>
          </w:p>
        </w:tc>
      </w:tr>
      <w:tr w:rsidR="00B422DC" w:rsidTr="00143200">
        <w:tc>
          <w:tcPr>
            <w:tcW w:w="10948" w:type="dxa"/>
          </w:tcPr>
          <w:p w:rsidR="00B422DC" w:rsidRPr="00FB6029" w:rsidRDefault="00B422DC" w:rsidP="00143200">
            <w:r w:rsidRPr="00555308">
              <w:rPr>
                <w:rFonts w:ascii="Sprint SF" w:hAnsi="Sprint SF"/>
                <w:b/>
                <w:color w:val="0000FF"/>
              </w:rPr>
              <w:t>Dérivabilité </w:t>
            </w:r>
            <w:proofErr w:type="gramStart"/>
            <w:r w:rsidRPr="00555308">
              <w:rPr>
                <w:rFonts w:ascii="Sprint SF" w:hAnsi="Sprint SF"/>
                <w:b/>
                <w:color w:val="0000FF"/>
              </w:rPr>
              <w:t>:</w:t>
            </w:r>
            <w:r>
              <w:t xml:space="preserve">  une</w:t>
            </w:r>
            <w:proofErr w:type="gramEnd"/>
            <w:r>
              <w:t xml:space="preserve"> fonction est dérivable en tout point de son domaine de définition où le nombre dérivé existe, c'est-à-dire en tout point où la limite de </w:t>
            </w:r>
            <w:proofErr w:type="spellStart"/>
            <w:r>
              <w:rPr>
                <w:rFonts w:ascii="Arial Unicode MS" w:eastAsia="Arial Unicode MS" w:hAnsi="Arial Unicode MS" w:cs="Arial Unicode MS" w:hint="eastAsia"/>
              </w:rPr>
              <w:t>Δ</w:t>
            </w:r>
            <w:r>
              <w:t>f</w:t>
            </w:r>
            <w:proofErr w:type="spellEnd"/>
            <w:r>
              <w:t xml:space="preserve"> / </w:t>
            </w:r>
            <w:proofErr w:type="spellStart"/>
            <w:r>
              <w:rPr>
                <w:rFonts w:ascii="Arial Unicode MS" w:eastAsia="Arial Unicode MS" w:hAnsi="Arial Unicode MS" w:cs="Arial Unicode MS" w:hint="eastAsia"/>
              </w:rPr>
              <w:t>Δ</w:t>
            </w:r>
            <w:r>
              <w:t>x</w:t>
            </w:r>
            <w:proofErr w:type="spellEnd"/>
            <w:r>
              <w:t xml:space="preserve"> quand </w:t>
            </w:r>
            <w:proofErr w:type="spellStart"/>
            <w:r>
              <w:rPr>
                <w:rFonts w:ascii="Arial Unicode MS" w:eastAsia="Arial Unicode MS" w:hAnsi="Arial Unicode MS" w:cs="Arial Unicode MS" w:hint="eastAsia"/>
              </w:rPr>
              <w:t>Δ</w:t>
            </w:r>
            <w:r>
              <w:t>x</w:t>
            </w:r>
            <w:proofErr w:type="spellEnd"/>
            <w:r>
              <w:t xml:space="preserve"> tend vers 0 existe et prend une valeur finie. Le graphe doit être continu, ne pas présenter de brisure ou de cassure, ne pas avoir  de tangente parallèle à l’axe des y. </w:t>
            </w:r>
          </w:p>
        </w:tc>
      </w:tr>
      <w:tr w:rsidR="00B422DC" w:rsidTr="00143200">
        <w:tc>
          <w:tcPr>
            <w:tcW w:w="10948" w:type="dxa"/>
          </w:tcPr>
          <w:p w:rsidR="00B422DC" w:rsidRDefault="00B422DC" w:rsidP="00143200">
            <w:r w:rsidRPr="00555308">
              <w:rPr>
                <w:rFonts w:ascii="Sprint SF" w:hAnsi="Sprint SF"/>
                <w:b/>
                <w:color w:val="0000FF"/>
              </w:rPr>
              <w:t xml:space="preserve">Fonction dérivée de </w:t>
            </w:r>
            <w:proofErr w:type="gramStart"/>
            <w:r w:rsidRPr="00555308">
              <w:rPr>
                <w:rFonts w:ascii="Sprint SF" w:hAnsi="Sprint SF"/>
                <w:b/>
                <w:color w:val="0000FF"/>
              </w:rPr>
              <w:t>f</w:t>
            </w:r>
            <w:r w:rsidRPr="002779BC">
              <w:t xml:space="preserve"> </w:t>
            </w:r>
            <w:r>
              <w:t> :</w:t>
            </w:r>
            <w:proofErr w:type="gramEnd"/>
            <w:r>
              <w:t xml:space="preserve"> c’est la fonction qui à tout x du domaine où f est dérivable, fait correspondre le nombre dérivé f ’(x). f ’ : x </w:t>
            </w:r>
            <w:r>
              <w:rPr>
                <w:rFonts w:ascii="Batang" w:eastAsia="Batang" w:hAnsi="Batang" w:hint="eastAsia"/>
              </w:rPr>
              <w:t>→</w:t>
            </w:r>
            <w:r>
              <w:t xml:space="preserve">  f ’ (</w:t>
            </w:r>
            <w:proofErr w:type="gramStart"/>
            <w:r>
              <w:t>x )</w:t>
            </w:r>
            <w:proofErr w:type="gramEnd"/>
            <w:r>
              <w:t xml:space="preserve"> .</w:t>
            </w:r>
          </w:p>
          <w:p w:rsidR="00B422DC" w:rsidRPr="00FB6029" w:rsidRDefault="00B422DC" w:rsidP="00143200">
            <w:r>
              <w:t>Si on connaît la fonction dérivée f’ (x), il suffit de donner la valeur  X</w:t>
            </w:r>
            <w:r w:rsidRPr="00811A44">
              <w:rPr>
                <w:vertAlign w:val="subscript"/>
              </w:rPr>
              <w:t xml:space="preserve">P </w:t>
            </w:r>
            <w:r>
              <w:t xml:space="preserve">à </w:t>
            </w:r>
            <w:proofErr w:type="gramStart"/>
            <w:r>
              <w:t>x ,</w:t>
            </w:r>
            <w:proofErr w:type="gramEnd"/>
            <w:r>
              <w:t xml:space="preserve"> f ’ (X</w:t>
            </w:r>
            <w:r w:rsidRPr="00811A44">
              <w:rPr>
                <w:vertAlign w:val="subscript"/>
              </w:rPr>
              <w:t>P</w:t>
            </w:r>
            <w:r>
              <w:t>), pour avoir le nombre dérivé en X</w:t>
            </w:r>
            <w:r w:rsidRPr="00811A44">
              <w:rPr>
                <w:vertAlign w:val="subscript"/>
              </w:rPr>
              <w:t>P</w:t>
            </w:r>
          </w:p>
        </w:tc>
      </w:tr>
      <w:tr w:rsidR="00B422DC" w:rsidTr="00143200">
        <w:tc>
          <w:tcPr>
            <w:tcW w:w="10948" w:type="dxa"/>
          </w:tcPr>
          <w:p w:rsidR="00B422DC" w:rsidRDefault="00B422DC" w:rsidP="00143200">
            <w:r w:rsidRPr="00555308">
              <w:rPr>
                <w:rFonts w:ascii="Sprint SF" w:hAnsi="Sprint SF"/>
                <w:b/>
                <w:color w:val="0000FF"/>
              </w:rPr>
              <w:t>Opérations sur les dérivées</w:t>
            </w:r>
            <w:r>
              <w:t xml:space="preserve">   </w:t>
            </w:r>
            <w:r w:rsidRPr="0086582B">
              <w:rPr>
                <w:b/>
              </w:rPr>
              <w:t>u, v</w:t>
            </w:r>
            <w:r>
              <w:t xml:space="preserve">  sont des fonctions, </w:t>
            </w:r>
            <w:r w:rsidRPr="0086582B">
              <w:rPr>
                <w:b/>
              </w:rPr>
              <w:t>u’, v’</w:t>
            </w:r>
            <w:r>
              <w:t xml:space="preserve"> leur dérivée, </w:t>
            </w:r>
            <w:r w:rsidRPr="0086582B">
              <w:rPr>
                <w:b/>
              </w:rPr>
              <w:t>k</w:t>
            </w:r>
            <w:r>
              <w:t xml:space="preserve"> un nombre réel) </w:t>
            </w:r>
          </w:p>
          <w:p w:rsidR="00B422DC" w:rsidRDefault="00B422DC" w:rsidP="00143200">
            <w:r w:rsidRPr="0086582B">
              <w:rPr>
                <w:rFonts w:ascii="Batang" w:eastAsia="Batang" w:hAnsi="Batang" w:hint="eastAsia"/>
                <w:color w:val="0000FF"/>
              </w:rPr>
              <w:t>●</w:t>
            </w:r>
            <w:r w:rsidRPr="0086582B">
              <w:t xml:space="preserve"> (</w:t>
            </w:r>
            <w:proofErr w:type="spellStart"/>
            <w:r w:rsidRPr="0086582B">
              <w:t>ku</w:t>
            </w:r>
            <w:proofErr w:type="spellEnd"/>
            <w:r w:rsidRPr="0086582B">
              <w:t xml:space="preserve">)’ = </w:t>
            </w:r>
            <w:proofErr w:type="spellStart"/>
            <w:r w:rsidRPr="0086582B">
              <w:t>ku</w:t>
            </w:r>
            <w:proofErr w:type="spellEnd"/>
            <w:r w:rsidRPr="0086582B">
              <w:t xml:space="preserve">’ </w:t>
            </w:r>
            <w:r>
              <w:t xml:space="preserve">          </w:t>
            </w:r>
            <w:r w:rsidRPr="0086582B">
              <w:rPr>
                <w:rFonts w:ascii="Batang" w:eastAsia="Batang" w:hAnsi="Batang" w:hint="eastAsia"/>
                <w:color w:val="0000FF"/>
              </w:rPr>
              <w:t>●</w:t>
            </w:r>
            <w:r w:rsidRPr="0086582B">
              <w:t xml:space="preserve"> (u + v) ‘ = u’ + v’ </w:t>
            </w:r>
            <w:r>
              <w:t xml:space="preserve">    </w:t>
            </w:r>
            <w:r w:rsidRPr="002779BC">
              <w:rPr>
                <w:rFonts w:ascii="Batang" w:eastAsia="Batang" w:hAnsi="Batang" w:hint="eastAsia"/>
                <w:color w:val="0000FF"/>
              </w:rPr>
              <w:t>●</w:t>
            </w:r>
            <w:r w:rsidRPr="0086582B">
              <w:t xml:space="preserve"> (</w:t>
            </w:r>
            <w:proofErr w:type="spellStart"/>
            <w:r w:rsidRPr="0086582B">
              <w:t>uv</w:t>
            </w:r>
            <w:proofErr w:type="spellEnd"/>
            <w:r w:rsidRPr="0086582B">
              <w:t xml:space="preserve">)’ = </w:t>
            </w:r>
            <w:proofErr w:type="spellStart"/>
            <w:r w:rsidRPr="0086582B">
              <w:t>u’v</w:t>
            </w:r>
            <w:proofErr w:type="spellEnd"/>
            <w:r w:rsidRPr="0086582B">
              <w:t xml:space="preserve"> + </w:t>
            </w:r>
            <w:proofErr w:type="spellStart"/>
            <w:r w:rsidRPr="0086582B">
              <w:t>uv</w:t>
            </w:r>
            <w:proofErr w:type="spellEnd"/>
            <w:r w:rsidRPr="0086582B">
              <w:t xml:space="preserve">’ </w:t>
            </w:r>
            <w:r>
              <w:t xml:space="preserve">        </w:t>
            </w:r>
            <w:r w:rsidRPr="0086582B">
              <w:rPr>
                <w:rFonts w:ascii="Batang" w:eastAsia="Batang" w:hAnsi="Batang" w:hint="eastAsia"/>
                <w:color w:val="0000FF"/>
              </w:rPr>
              <w:t>●</w:t>
            </w:r>
            <w:r>
              <w:t xml:space="preserve"> </w:t>
            </w:r>
            <w:r w:rsidRPr="00BE7E9C">
              <w:rPr>
                <w:sz w:val="28"/>
                <w:szCs w:val="28"/>
              </w:rPr>
              <w:t>(</w:t>
            </w:r>
            <m:oMath>
              <m:f>
                <m:fPr>
                  <m:ctrlPr>
                    <w:rPr>
                      <w:rFonts w:ascii="Cambria Math" w:hAnsi="Cambria Math"/>
                      <w:sz w:val="28"/>
                      <w:szCs w:val="28"/>
                    </w:rPr>
                  </m:ctrlPr>
                </m:fPr>
                <m:num>
                  <m:r>
                    <m:rPr>
                      <m:sty m:val="p"/>
                    </m:rPr>
                    <w:rPr>
                      <w:rFonts w:ascii="Cambria Math" w:hAnsi="Cambria Math"/>
                      <w:sz w:val="28"/>
                      <w:szCs w:val="28"/>
                    </w:rPr>
                    <m:t>u</m:t>
                  </m:r>
                </m:num>
                <m:den>
                  <m:r>
                    <m:rPr>
                      <m:sty m:val="p"/>
                    </m:rPr>
                    <w:rPr>
                      <w:rFonts w:ascii="Cambria Math" w:hAnsi="Cambria Math"/>
                      <w:sz w:val="28"/>
                      <w:szCs w:val="28"/>
                    </w:rPr>
                    <m:t>v</m:t>
                  </m:r>
                </m:den>
              </m:f>
            </m:oMath>
            <w:r w:rsidRPr="00BE7E9C">
              <w:rPr>
                <w:rFonts w:eastAsiaTheme="minorEastAsia"/>
                <w:sz w:val="28"/>
                <w:szCs w:val="28"/>
              </w:rPr>
              <w:t xml:space="preserve">)' </w:t>
            </w:r>
            <m:oMath>
              <m:r>
                <w:rPr>
                  <w:rFonts w:ascii="Cambria Math" w:eastAsiaTheme="minorEastAsia" w:hAnsi="Cambria Math"/>
                  <w:sz w:val="28"/>
                  <w:szCs w:val="28"/>
                </w:rPr>
                <m:t xml:space="preserve">= </m:t>
              </m:r>
              <m:f>
                <m:fPr>
                  <m:ctrlPr>
                    <w:rPr>
                      <w:rFonts w:ascii="Cambria Math" w:eastAsiaTheme="minorEastAsia" w:hAnsi="Cambria Math"/>
                      <w:sz w:val="28"/>
                      <w:szCs w:val="28"/>
                    </w:rPr>
                  </m:ctrlPr>
                </m:fPr>
                <m:num>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u</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v-uv'</m:t>
                  </m:r>
                </m:num>
                <m:den>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v</m:t>
                      </m:r>
                    </m:e>
                    <m:sup>
                      <m:r>
                        <m:rPr>
                          <m:sty m:val="p"/>
                        </m:rPr>
                        <w:rPr>
                          <w:rFonts w:ascii="Cambria Math" w:eastAsiaTheme="minorEastAsia" w:hAnsi="Cambria Math"/>
                          <w:sz w:val="28"/>
                          <w:szCs w:val="28"/>
                        </w:rPr>
                        <m:t>2</m:t>
                      </m:r>
                    </m:sup>
                  </m:sSup>
                </m:den>
              </m:f>
            </m:oMath>
          </w:p>
          <w:p w:rsidR="00B422DC" w:rsidRPr="00FB6029" w:rsidRDefault="00B422DC" w:rsidP="00143200"/>
        </w:tc>
      </w:tr>
      <w:tr w:rsidR="00B422DC" w:rsidTr="00143200">
        <w:tc>
          <w:tcPr>
            <w:tcW w:w="10948" w:type="dxa"/>
          </w:tcPr>
          <w:p w:rsidR="00B422DC" w:rsidRPr="0086582B" w:rsidRDefault="00B422DC" w:rsidP="00143200">
            <w:r w:rsidRPr="00555308">
              <w:rPr>
                <w:rFonts w:ascii="Sprint SF" w:hAnsi="Sprint SF"/>
                <w:b/>
                <w:color w:val="0000FF"/>
              </w:rPr>
              <w:t>Formule fondamentale</w:t>
            </w:r>
            <w:r w:rsidRPr="00555308">
              <w:rPr>
                <w:b/>
                <w:color w:val="0000FF"/>
              </w:rPr>
              <w:t> :</w:t>
            </w:r>
            <w:r>
              <w:t xml:space="preserve">          </w:t>
            </w:r>
            <w:r w:rsidRPr="00555308">
              <w:rPr>
                <w:b/>
                <w:color w:val="FF0000"/>
              </w:rPr>
              <w:t xml:space="preserve">la dérivée de </w:t>
            </w:r>
            <w:proofErr w:type="spellStart"/>
            <w:r w:rsidRPr="00555308">
              <w:rPr>
                <w:b/>
                <w:color w:val="FF0000"/>
              </w:rPr>
              <w:t>X</w:t>
            </w:r>
            <w:r w:rsidRPr="00555308">
              <w:rPr>
                <w:b/>
                <w:color w:val="FF0000"/>
                <w:vertAlign w:val="superscript"/>
              </w:rPr>
              <w:t>n</w:t>
            </w:r>
            <w:proofErr w:type="spellEnd"/>
            <w:r w:rsidRPr="00555308">
              <w:rPr>
                <w:b/>
                <w:color w:val="FF0000"/>
              </w:rPr>
              <w:t xml:space="preserve"> </w:t>
            </w:r>
            <w:r>
              <w:rPr>
                <w:b/>
                <w:color w:val="FF0000"/>
              </w:rPr>
              <w:t xml:space="preserve">   </w:t>
            </w:r>
            <w:r w:rsidRPr="00555308">
              <w:rPr>
                <w:b/>
                <w:color w:val="FF0000"/>
              </w:rPr>
              <w:t xml:space="preserve">est </w:t>
            </w:r>
            <w:r>
              <w:rPr>
                <w:b/>
                <w:color w:val="FF0000"/>
              </w:rPr>
              <w:t xml:space="preserve">   </w:t>
            </w:r>
            <w:r w:rsidRPr="00555308">
              <w:rPr>
                <w:b/>
                <w:color w:val="FF0000"/>
              </w:rPr>
              <w:t xml:space="preserve">n X </w:t>
            </w:r>
            <w:r w:rsidRPr="00555308">
              <w:rPr>
                <w:b/>
                <w:color w:val="FF0000"/>
                <w:vertAlign w:val="superscript"/>
              </w:rPr>
              <w:t>n–1</w:t>
            </w:r>
            <w:r>
              <w:t xml:space="preserve">  (avec n entier relatif) </w:t>
            </w:r>
          </w:p>
        </w:tc>
      </w:tr>
      <w:tr w:rsidR="00B422DC" w:rsidTr="00143200">
        <w:tc>
          <w:tcPr>
            <w:tcW w:w="10948" w:type="dxa"/>
          </w:tcPr>
          <w:p w:rsidR="00B422DC" w:rsidRPr="00555308" w:rsidRDefault="00B422DC" w:rsidP="00143200">
            <w:pPr>
              <w:rPr>
                <w:b/>
                <w:color w:val="0000FF"/>
              </w:rPr>
            </w:pPr>
            <w:r w:rsidRPr="00555308">
              <w:rPr>
                <w:rFonts w:ascii="Sprint SF" w:hAnsi="Sprint SF"/>
                <w:b/>
                <w:color w:val="0000FF"/>
              </w:rPr>
              <w:t>Dérivées à connaître</w:t>
            </w:r>
            <w:r w:rsidRPr="00555308">
              <w:rPr>
                <w:b/>
                <w:color w:val="0000FF"/>
              </w:rPr>
              <w:t> :</w:t>
            </w:r>
          </w:p>
          <w:p w:rsidR="00B422DC" w:rsidRDefault="00B422DC" w:rsidP="00143200">
            <w:r w:rsidRPr="002779BC">
              <w:rPr>
                <w:rFonts w:ascii="Batang" w:eastAsia="Batang" w:hAnsi="Batang" w:hint="eastAsia"/>
                <w:color w:val="0000FF"/>
              </w:rPr>
              <w:t>●</w:t>
            </w:r>
            <w:r>
              <w:t xml:space="preserve"> </w:t>
            </w:r>
            <w:r w:rsidRPr="00945140">
              <w:rPr>
                <w:u w:val="single"/>
              </w:rPr>
              <w:t>dérivée d’une constante</w:t>
            </w:r>
            <w:r>
              <w:t xml:space="preserve"> </w:t>
            </w:r>
            <w:r w:rsidRPr="0086582B">
              <w:rPr>
                <w:b/>
              </w:rPr>
              <w:t>(k) ‘ = 0</w:t>
            </w:r>
            <w:r>
              <w:t xml:space="preserve">                        </w:t>
            </w:r>
            <w:r w:rsidRPr="002779BC">
              <w:rPr>
                <w:rFonts w:ascii="Batang" w:eastAsia="Batang" w:hAnsi="Batang" w:hint="eastAsia"/>
                <w:color w:val="0000FF"/>
              </w:rPr>
              <w:t>●</w:t>
            </w:r>
            <w:r>
              <w:t xml:space="preserve"> </w:t>
            </w:r>
            <w:r w:rsidRPr="00945140">
              <w:rPr>
                <w:u w:val="single"/>
              </w:rPr>
              <w:t>dérivée d’un terme de polynôme</w:t>
            </w:r>
            <w:r>
              <w:t xml:space="preserve">   </w:t>
            </w:r>
            <w:r w:rsidRPr="0086582B">
              <w:rPr>
                <w:b/>
              </w:rPr>
              <w:t>(</w:t>
            </w:r>
            <w:proofErr w:type="spellStart"/>
            <w:proofErr w:type="gramStart"/>
            <w:r w:rsidRPr="0086582B">
              <w:rPr>
                <w:b/>
              </w:rPr>
              <w:t>aX</w:t>
            </w:r>
            <w:r w:rsidRPr="0086582B">
              <w:rPr>
                <w:b/>
                <w:vertAlign w:val="superscript"/>
              </w:rPr>
              <w:t>n</w:t>
            </w:r>
            <w:proofErr w:type="spellEnd"/>
            <w:r w:rsidRPr="0086582B">
              <w:rPr>
                <w:b/>
              </w:rPr>
              <w:t xml:space="preserve"> )</w:t>
            </w:r>
            <w:proofErr w:type="gramEnd"/>
            <w:r w:rsidRPr="0086582B">
              <w:rPr>
                <w:b/>
              </w:rPr>
              <w:t xml:space="preserve">’ = </w:t>
            </w:r>
            <w:proofErr w:type="spellStart"/>
            <w:r w:rsidRPr="0086582B">
              <w:rPr>
                <w:b/>
              </w:rPr>
              <w:t>naX</w:t>
            </w:r>
            <w:r w:rsidRPr="0086582B">
              <w:rPr>
                <w:b/>
                <w:vertAlign w:val="superscript"/>
              </w:rPr>
              <w:t>n</w:t>
            </w:r>
            <w:proofErr w:type="spellEnd"/>
            <w:r w:rsidRPr="0086582B">
              <w:rPr>
                <w:b/>
                <w:vertAlign w:val="superscript"/>
              </w:rPr>
              <w:t>–1</w:t>
            </w:r>
            <w:r>
              <w:t xml:space="preserve"> </w:t>
            </w:r>
          </w:p>
          <w:p w:rsidR="00B422DC" w:rsidRDefault="00B422DC" w:rsidP="00143200">
            <w:r w:rsidRPr="002779BC">
              <w:rPr>
                <w:rFonts w:ascii="Batang" w:eastAsia="Batang" w:hAnsi="Batang" w:hint="eastAsia"/>
                <w:color w:val="0000FF"/>
              </w:rPr>
              <w:t>●</w:t>
            </w:r>
            <w:r>
              <w:t xml:space="preserve"> </w:t>
            </w:r>
            <w:r w:rsidRPr="00945140">
              <w:rPr>
                <w:u w:val="single"/>
              </w:rPr>
              <w:t>dérivée de l’inverse d’une puissance de x</w:t>
            </w:r>
            <w:r>
              <w:t xml:space="preserve"> </w:t>
            </w:r>
            <w:r w:rsidRPr="00945140">
              <w:t xml:space="preserve"> </w:t>
            </w:r>
            <m:oMath>
              <m:r>
                <w:rPr>
                  <w:rFonts w:ascii="Cambria Math" w:hAnsi="Cambria Math"/>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hAnsi="Cambria Math"/>
                          <w:sz w:val="28"/>
                          <w:szCs w:val="28"/>
                        </w:rPr>
                        <m:t>n</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 n</m:t>
                  </m:r>
                </m:num>
                <m:den>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hAnsi="Cambria Math"/>
                          <w:sz w:val="28"/>
                          <w:szCs w:val="28"/>
                        </w:rPr>
                        <m:t>n+1</m:t>
                      </m:r>
                    </m:sup>
                  </m:sSup>
                </m:den>
              </m:f>
            </m:oMath>
            <w:r w:rsidRPr="00945140">
              <w:t xml:space="preserve">  </w:t>
            </w:r>
            <w:r>
              <w:t xml:space="preserve"> </w:t>
            </w:r>
            <w:r w:rsidRPr="002779BC">
              <w:rPr>
                <w:rFonts w:ascii="Batang" w:eastAsia="Batang" w:hAnsi="Batang" w:hint="eastAsia"/>
                <w:color w:val="0000FF"/>
              </w:rPr>
              <w:t>●</w:t>
            </w:r>
            <w:r>
              <w:t xml:space="preserve"> </w:t>
            </w:r>
            <w:r w:rsidRPr="00945140">
              <w:rPr>
                <w:u w:val="single"/>
              </w:rPr>
              <w:t>dérivée de la fonction racine</w:t>
            </w:r>
            <w:r>
              <w:t xml:space="preserve">  </w:t>
            </w:r>
            <m:oMath>
              <m:sSup>
                <m:sSupPr>
                  <m:ctrlPr>
                    <w:rPr>
                      <w:rFonts w:ascii="Cambria Math" w:hAnsi="Cambria Math"/>
                      <w:sz w:val="28"/>
                      <w:szCs w:val="28"/>
                    </w:rPr>
                  </m:ctrlPr>
                </m:sSupPr>
                <m:e>
                  <m:d>
                    <m:dPr>
                      <m:ctrlPr>
                        <w:rPr>
                          <w:rFonts w:ascii="Cambria Math" w:hAnsi="Cambria Math"/>
                          <w:i/>
                          <w:sz w:val="28"/>
                          <w:szCs w:val="28"/>
                        </w:rPr>
                      </m:ctrlPr>
                    </m:dPr>
                    <m:e>
                      <m:rad>
                        <m:radPr>
                          <m:degHide m:val="on"/>
                          <m:ctrlPr>
                            <w:rPr>
                              <w:rFonts w:ascii="Cambria Math" w:hAnsi="Cambria Math"/>
                              <w:sz w:val="28"/>
                              <w:szCs w:val="28"/>
                            </w:rPr>
                          </m:ctrlPr>
                        </m:radPr>
                        <m:deg/>
                        <m:e>
                          <m:r>
                            <m:rPr>
                              <m:sty m:val="p"/>
                            </m:rPr>
                            <w:rPr>
                              <w:rFonts w:ascii="Cambria Math" w:hAnsi="Cambria Math"/>
                              <w:sz w:val="28"/>
                              <w:szCs w:val="28"/>
                            </w:rPr>
                            <m:t>x</m:t>
                          </m:r>
                        </m:e>
                      </m:rad>
                      <m:ctrlPr>
                        <w:rPr>
                          <w:rFonts w:ascii="Cambria Math" w:hAnsi="Cambria Math"/>
                          <w:sz w:val="28"/>
                          <w:szCs w:val="28"/>
                        </w:rPr>
                      </m:ctrlPr>
                    </m:e>
                  </m:d>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rad>
                    <m:radPr>
                      <m:degHide m:val="on"/>
                      <m:ctrlPr>
                        <w:rPr>
                          <w:rFonts w:ascii="Cambria Math" w:hAnsi="Cambria Math"/>
                          <w:sz w:val="28"/>
                          <w:szCs w:val="28"/>
                        </w:rPr>
                      </m:ctrlPr>
                    </m:radPr>
                    <m:deg/>
                    <m:e>
                      <m:r>
                        <m:rPr>
                          <m:sty m:val="p"/>
                        </m:rPr>
                        <w:rPr>
                          <w:rFonts w:ascii="Cambria Math" w:hAnsi="Cambria Math"/>
                          <w:sz w:val="28"/>
                          <w:szCs w:val="28"/>
                        </w:rPr>
                        <m:t>x</m:t>
                      </m:r>
                    </m:e>
                  </m:rad>
                </m:den>
              </m:f>
            </m:oMath>
          </w:p>
          <w:p w:rsidR="00B422DC" w:rsidRDefault="00B422DC" w:rsidP="00143200"/>
          <w:p w:rsidR="00B422DC" w:rsidRPr="0086582B" w:rsidRDefault="00B422DC" w:rsidP="00143200">
            <w:r>
              <w:t>Toutes ces dérivées sont déduites de la formule fondamentale</w:t>
            </w:r>
          </w:p>
        </w:tc>
      </w:tr>
      <w:tr w:rsidR="00B422DC" w:rsidTr="00143200">
        <w:tc>
          <w:tcPr>
            <w:tcW w:w="10948" w:type="dxa"/>
          </w:tcPr>
          <w:p w:rsidR="00B422DC" w:rsidRPr="00555308" w:rsidRDefault="00B422DC" w:rsidP="00143200">
            <w:pPr>
              <w:rPr>
                <w:rFonts w:ascii="Sprint SF" w:hAnsi="Sprint SF"/>
                <w:b/>
                <w:color w:val="0000FF"/>
              </w:rPr>
            </w:pPr>
            <w:r w:rsidRPr="00555308">
              <w:rPr>
                <w:rFonts w:ascii="Sprint SF" w:hAnsi="Sprint SF"/>
                <w:b/>
                <w:color w:val="0000FF"/>
              </w:rPr>
              <w:t>Autres dérivées usuelles</w:t>
            </w:r>
          </w:p>
          <w:p w:rsidR="00B422DC" w:rsidRPr="00FB6029" w:rsidRDefault="00B422DC" w:rsidP="00143200">
            <w:r w:rsidRPr="002779BC">
              <w:rPr>
                <w:rFonts w:ascii="Batang" w:eastAsia="Batang" w:hAnsi="Batang" w:hint="eastAsia"/>
                <w:color w:val="0000FF"/>
              </w:rPr>
              <w:t>●</w:t>
            </w:r>
            <w:r>
              <w:t xml:space="preserve"> dérivée de sin x : </w:t>
            </w:r>
            <w:r w:rsidRPr="002779BC">
              <w:rPr>
                <w:b/>
              </w:rPr>
              <w:t>(sin x)’ = cos x</w:t>
            </w:r>
            <w:r>
              <w:t xml:space="preserve">           </w:t>
            </w:r>
            <w:r w:rsidRPr="002779BC">
              <w:rPr>
                <w:rFonts w:ascii="Batang" w:eastAsia="Batang" w:hAnsi="Batang" w:hint="eastAsia"/>
                <w:color w:val="0000FF"/>
              </w:rPr>
              <w:t>●</w:t>
            </w:r>
            <w:r>
              <w:t xml:space="preserve"> dérivée de cos x    </w:t>
            </w:r>
            <w:r w:rsidRPr="002779BC">
              <w:rPr>
                <w:b/>
              </w:rPr>
              <w:t>(cos x) ‘ = – sin x</w:t>
            </w:r>
            <w:r>
              <w:t xml:space="preserve"> </w:t>
            </w:r>
          </w:p>
        </w:tc>
      </w:tr>
      <w:tr w:rsidR="00B422DC" w:rsidTr="00143200">
        <w:tc>
          <w:tcPr>
            <w:tcW w:w="10948" w:type="dxa"/>
          </w:tcPr>
          <w:p w:rsidR="00B422DC" w:rsidRPr="00555308" w:rsidRDefault="00B422DC" w:rsidP="00143200">
            <w:pPr>
              <w:rPr>
                <w:rFonts w:ascii="Sprint SF" w:hAnsi="Sprint SF"/>
                <w:b/>
                <w:color w:val="0000FF"/>
              </w:rPr>
            </w:pPr>
            <w:r w:rsidRPr="00555308">
              <w:rPr>
                <w:rFonts w:ascii="Sprint SF" w:hAnsi="Sprint SF"/>
                <w:b/>
                <w:color w:val="0000FF"/>
              </w:rPr>
              <w:t xml:space="preserve">Une technique très utile </w:t>
            </w:r>
          </w:p>
          <w:p w:rsidR="00B422DC" w:rsidRDefault="00B422DC" w:rsidP="00143200">
            <w:r>
              <w:t xml:space="preserve">Une fonction composée est une fonction dans laquelle on a remplacé x par une fonction de x  </w:t>
            </w:r>
            <w:proofErr w:type="gramStart"/>
            <w:r>
              <w:t>[ u</w:t>
            </w:r>
            <w:proofErr w:type="gramEnd"/>
            <w:r>
              <w:t xml:space="preserve">(x.)] </w:t>
            </w:r>
          </w:p>
          <w:p w:rsidR="00B422DC" w:rsidRDefault="00B422DC" w:rsidP="00143200">
            <w:r>
              <w:t xml:space="preserve">Si on fait le changement de variable U = u(x) on obtient une fonction simple de U que l’on sait dériver par rapport à U. </w:t>
            </w:r>
          </w:p>
          <w:p w:rsidR="00B422DC" w:rsidRDefault="00B422DC" w:rsidP="00143200">
            <w:r>
              <w:t xml:space="preserve">Exemples </w:t>
            </w:r>
            <w:r w:rsidRPr="00E4195F">
              <w:rPr>
                <w:rFonts w:ascii="Batang" w:eastAsia="Batang" w:hAnsi="Batang" w:hint="eastAsia"/>
                <w:color w:val="0000FF"/>
              </w:rPr>
              <w:t>●</w:t>
            </w:r>
            <w:r>
              <w:t xml:space="preserve"> </w:t>
            </w:r>
            <w:proofErr w:type="gramStart"/>
            <w:r>
              <w:t>cos(</w:t>
            </w:r>
            <w:proofErr w:type="gramEnd"/>
            <w:r>
              <w:t>3x</w:t>
            </w:r>
            <w:r>
              <w:rPr>
                <w:vertAlign w:val="superscript"/>
              </w:rPr>
              <w:t>2</w:t>
            </w:r>
            <w:r>
              <w:t xml:space="preserve">+4x+2)=cos(U).    </w:t>
            </w:r>
            <w:r w:rsidRPr="00E4195F">
              <w:rPr>
                <w:rFonts w:ascii="Batang" w:eastAsia="Batang" w:hAnsi="Batang" w:hint="eastAsia"/>
                <w:color w:val="0000FF"/>
              </w:rPr>
              <w:t>●</w:t>
            </w:r>
            <w:r>
              <w:t xml:space="preserve"> (5x</w:t>
            </w:r>
            <w:r>
              <w:rPr>
                <w:vertAlign w:val="superscript"/>
              </w:rPr>
              <w:t>3</w:t>
            </w:r>
            <w:r>
              <w:t>+4)</w:t>
            </w:r>
            <w:r>
              <w:rPr>
                <w:vertAlign w:val="superscript"/>
              </w:rPr>
              <w:t>7</w:t>
            </w:r>
            <w:r>
              <w:t xml:space="preserve"> = U</w:t>
            </w:r>
            <w:r>
              <w:rPr>
                <w:vertAlign w:val="superscript"/>
              </w:rPr>
              <w:t>7</w:t>
            </w:r>
            <w:r>
              <w:t xml:space="preserve">     </w:t>
            </w:r>
            <w:r w:rsidRPr="00E4195F">
              <w:rPr>
                <w:rFonts w:ascii="Batang" w:eastAsia="Batang" w:hAnsi="Batang" w:hint="eastAsia"/>
                <w:color w:val="0000FF"/>
              </w:rPr>
              <w:t>●</w:t>
            </w:r>
            <w:r>
              <w:t xml:space="preserve"> </w:t>
            </w:r>
            <w:r w:rsidRPr="00DA6310">
              <w:rPr>
                <w:rFonts w:ascii="Arial" w:eastAsiaTheme="minorHAnsi" w:hAnsi="Arial" w:cstheme="minorBidi"/>
                <w:position w:val="-6"/>
                <w:sz w:val="24"/>
                <w:szCs w:val="22"/>
                <w:lang w:eastAsia="en-US"/>
              </w:rPr>
              <w:object w:dxaOrig="880" w:dyaOrig="420">
                <v:shape id="_x0000_i1041" type="#_x0000_t75" style="width:43.9pt;height:21.05pt" o:ole="">
                  <v:imagedata r:id="rId36" o:title=""/>
                </v:shape>
                <o:OLEObject Type="Embed" ProgID="Equation.3" ShapeID="_x0000_i1041" DrawAspect="Content" ObjectID="_1523870426" r:id="rId37"/>
              </w:object>
            </w:r>
            <w:r>
              <w:t xml:space="preserve"> = </w:t>
            </w:r>
            <w:r w:rsidRPr="00DA6310">
              <w:rPr>
                <w:rFonts w:ascii="Arial" w:eastAsiaTheme="minorHAnsi" w:hAnsi="Arial" w:cstheme="minorBidi"/>
                <w:position w:val="-8"/>
                <w:sz w:val="24"/>
                <w:szCs w:val="22"/>
                <w:lang w:eastAsia="en-US"/>
              </w:rPr>
              <w:object w:dxaOrig="400" w:dyaOrig="360">
                <v:shape id="_x0000_i1042" type="#_x0000_t75" style="width:20pt;height:17.9pt" o:ole="">
                  <v:imagedata r:id="rId38" o:title=""/>
                </v:shape>
                <o:OLEObject Type="Embed" ProgID="Equation.3" ShapeID="_x0000_i1042" DrawAspect="Content" ObjectID="_1523870427" r:id="rId39"/>
              </w:object>
            </w:r>
            <w:r>
              <w:t xml:space="preserve">    </w:t>
            </w:r>
            <w:r w:rsidRPr="00E4195F">
              <w:rPr>
                <w:rFonts w:ascii="Batang" w:eastAsia="Batang" w:hAnsi="Batang" w:hint="eastAsia"/>
                <w:color w:val="0000FF"/>
              </w:rPr>
              <w:t>●</w:t>
            </w:r>
            <w:r>
              <w:rPr>
                <w:rFonts w:ascii="Batang" w:eastAsia="Batang" w:hAnsi="Batang"/>
                <w:color w:val="0000FF"/>
              </w:rPr>
              <w:t xml:space="preserve">    </w:t>
            </w:r>
            <m:oMath>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(6x+3)</m:t>
                      </m:r>
                    </m:e>
                    <m:sup>
                      <m:r>
                        <m:rPr>
                          <m:sty m:val="p"/>
                        </m:rPr>
                        <w:rPr>
                          <w:rFonts w:ascii="Cambria Math" w:hAnsi="Cambria Math"/>
                          <w:sz w:val="28"/>
                          <w:szCs w:val="28"/>
                        </w:rPr>
                        <m:t>4</m:t>
                      </m:r>
                    </m:sup>
                  </m:sSup>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U</m:t>
                      </m:r>
                    </m:e>
                    <m:sup>
                      <m:r>
                        <m:rPr>
                          <m:sty m:val="p"/>
                        </m:rPr>
                        <w:rPr>
                          <w:rFonts w:ascii="Cambria Math" w:hAnsi="Cambria Math"/>
                          <w:sz w:val="28"/>
                          <w:szCs w:val="28"/>
                        </w:rPr>
                        <m:t>4</m:t>
                      </m:r>
                    </m:sup>
                  </m:sSup>
                </m:den>
              </m:f>
            </m:oMath>
          </w:p>
          <w:p w:rsidR="00B422DC" w:rsidRDefault="00B422DC" w:rsidP="00143200">
            <w:pPr>
              <w:rPr>
                <w:sz w:val="28"/>
                <w:szCs w:val="28"/>
                <w:vertAlign w:val="subscript"/>
              </w:rPr>
            </w:pPr>
            <w:r>
              <w:t xml:space="preserve">or on a </w:t>
            </w:r>
            <w:r w:rsidRPr="00DA6310">
              <w:rPr>
                <w:rFonts w:ascii="Arial" w:eastAsiaTheme="minorHAnsi" w:hAnsi="Arial" w:cstheme="minorBidi"/>
                <w:position w:val="-24"/>
                <w:sz w:val="24"/>
                <w:szCs w:val="22"/>
                <w:lang w:eastAsia="en-US"/>
              </w:rPr>
              <w:object w:dxaOrig="1480" w:dyaOrig="620">
                <v:shape id="_x0000_i1043" type="#_x0000_t75" style="width:74.1pt;height:30.9pt" o:ole="">
                  <v:imagedata r:id="rId40" o:title=""/>
                </v:shape>
                <o:OLEObject Type="Embed" ProgID="Equation.3" ShapeID="_x0000_i1043" DrawAspect="Content" ObjectID="_1523870428" r:id="rId41"/>
              </w:object>
            </w:r>
            <w:r>
              <w:t xml:space="preserve"> et par passage à la limite </w:t>
            </w:r>
            <w:r w:rsidRPr="00617089">
              <w:rPr>
                <w:color w:val="FF0000"/>
                <w:sz w:val="28"/>
                <w:szCs w:val="28"/>
              </w:rPr>
              <w:t>[f]’</w:t>
            </w:r>
            <w:r w:rsidRPr="00617089">
              <w:rPr>
                <w:color w:val="FF0000"/>
                <w:sz w:val="28"/>
                <w:szCs w:val="28"/>
                <w:vertAlign w:val="subscript"/>
              </w:rPr>
              <w:t>(x)</w:t>
            </w:r>
            <w:r w:rsidRPr="00617089">
              <w:rPr>
                <w:color w:val="FF0000"/>
                <w:sz w:val="28"/>
                <w:szCs w:val="28"/>
              </w:rPr>
              <w:t>= [</w:t>
            </w:r>
            <w:proofErr w:type="gramStart"/>
            <w:r w:rsidRPr="00617089">
              <w:rPr>
                <w:color w:val="FF0000"/>
                <w:sz w:val="28"/>
                <w:szCs w:val="28"/>
              </w:rPr>
              <w:t>f ]</w:t>
            </w:r>
            <w:proofErr w:type="gramEnd"/>
            <w:r w:rsidRPr="00617089">
              <w:rPr>
                <w:color w:val="FF0000"/>
                <w:sz w:val="28"/>
                <w:szCs w:val="28"/>
              </w:rPr>
              <w:t>’</w:t>
            </w:r>
            <w:r w:rsidRPr="00617089">
              <w:rPr>
                <w:color w:val="FF0000"/>
                <w:sz w:val="28"/>
                <w:szCs w:val="28"/>
                <w:vertAlign w:val="subscript"/>
              </w:rPr>
              <w:t>(U)</w:t>
            </w:r>
            <w:r w:rsidRPr="00617089">
              <w:rPr>
                <w:color w:val="FF0000"/>
                <w:sz w:val="28"/>
                <w:szCs w:val="28"/>
              </w:rPr>
              <w:t>. [U]’</w:t>
            </w:r>
            <w:r w:rsidRPr="00617089">
              <w:rPr>
                <w:color w:val="FF0000"/>
                <w:sz w:val="28"/>
                <w:szCs w:val="28"/>
                <w:vertAlign w:val="subscript"/>
              </w:rPr>
              <w:t>(x)</w:t>
            </w:r>
            <w:r>
              <w:rPr>
                <w:sz w:val="28"/>
                <w:szCs w:val="28"/>
                <w:vertAlign w:val="subscript"/>
              </w:rPr>
              <w:t xml:space="preserve"> autrement dit </w:t>
            </w:r>
          </w:p>
          <w:p w:rsidR="00B422DC" w:rsidRDefault="00B422DC" w:rsidP="00143200">
            <w:r w:rsidRPr="00617089">
              <w:rPr>
                <w:b/>
                <w:color w:val="FF0000"/>
              </w:rPr>
              <w:t>dérivée de f par rapport à x</w:t>
            </w:r>
            <w:r w:rsidRPr="009B1489">
              <w:t xml:space="preserve"> (dérivée cherchée) </w:t>
            </w:r>
            <w:r w:rsidRPr="00617089">
              <w:rPr>
                <w:b/>
                <w:color w:val="FF0000"/>
              </w:rPr>
              <w:t xml:space="preserve">= </w:t>
            </w:r>
            <w:r w:rsidRPr="00617089">
              <w:rPr>
                <w:color w:val="FF0000"/>
              </w:rPr>
              <w:t xml:space="preserve"> (</w:t>
            </w:r>
            <w:r w:rsidRPr="00617089">
              <w:rPr>
                <w:b/>
                <w:color w:val="FF0000"/>
              </w:rPr>
              <w:t>dérivée de f par rapport à U</w:t>
            </w:r>
            <w:r w:rsidRPr="00617089">
              <w:rPr>
                <w:color w:val="FF0000"/>
              </w:rPr>
              <w:t xml:space="preserve">) </w:t>
            </w:r>
            <w:r w:rsidRPr="00617089">
              <w:rPr>
                <w:rFonts w:ascii="Batang" w:eastAsia="Batang" w:hAnsi="Batang" w:hint="eastAsia"/>
                <w:color w:val="FF0000"/>
                <w:sz w:val="16"/>
                <w:szCs w:val="16"/>
              </w:rPr>
              <w:t>●</w:t>
            </w:r>
            <w:r w:rsidRPr="00617089">
              <w:rPr>
                <w:color w:val="FF0000"/>
              </w:rPr>
              <w:t xml:space="preserve"> (</w:t>
            </w:r>
            <w:r w:rsidRPr="00617089">
              <w:rPr>
                <w:b/>
                <w:color w:val="FF0000"/>
              </w:rPr>
              <w:t>dérivée de U par rapport à x</w:t>
            </w:r>
            <w:r w:rsidRPr="00617089">
              <w:rPr>
                <w:color w:val="FF0000"/>
              </w:rPr>
              <w:t>)</w:t>
            </w:r>
            <w:r>
              <w:t xml:space="preserve"> </w:t>
            </w:r>
          </w:p>
          <w:p w:rsidR="00B422DC" w:rsidRDefault="00B422DC" w:rsidP="00143200">
            <w:r>
              <w:t>Par exemple pour trouver la dérivée de f(x)= (5x</w:t>
            </w:r>
            <w:r>
              <w:rPr>
                <w:vertAlign w:val="superscript"/>
              </w:rPr>
              <w:t>3</w:t>
            </w:r>
            <w:r>
              <w:t>+4)</w:t>
            </w:r>
            <w:r>
              <w:rPr>
                <w:vertAlign w:val="superscript"/>
              </w:rPr>
              <w:t xml:space="preserve">7. </w:t>
            </w:r>
            <w:r w:rsidRPr="009B1489">
              <w:t>On pose</w:t>
            </w:r>
            <w:r>
              <w:t xml:space="preserve">  U =5x</w:t>
            </w:r>
            <w:r>
              <w:rPr>
                <w:vertAlign w:val="superscript"/>
              </w:rPr>
              <w:t>3</w:t>
            </w:r>
            <w:r>
              <w:t>+4 ce qui donne f(U) = U</w:t>
            </w:r>
            <w:r>
              <w:rPr>
                <w:vertAlign w:val="superscript"/>
              </w:rPr>
              <w:t>7</w:t>
            </w:r>
            <w:r>
              <w:t xml:space="preserve">. </w:t>
            </w:r>
          </w:p>
          <w:p w:rsidR="00B422DC" w:rsidRDefault="00B422DC" w:rsidP="00143200">
            <w:r>
              <w:t>La dérivée de f(U) par rapport à U est 7U</w:t>
            </w:r>
            <w:r>
              <w:rPr>
                <w:vertAlign w:val="superscript"/>
              </w:rPr>
              <w:t>6</w:t>
            </w:r>
            <w:r>
              <w:t xml:space="preserve"> soit 7(5x</w:t>
            </w:r>
            <w:r>
              <w:rPr>
                <w:vertAlign w:val="superscript"/>
              </w:rPr>
              <w:t>3</w:t>
            </w:r>
            <w:r>
              <w:t>+4)</w:t>
            </w:r>
            <w:proofErr w:type="gramStart"/>
            <w:r>
              <w:rPr>
                <w:vertAlign w:val="superscript"/>
              </w:rPr>
              <w:t>6</w:t>
            </w:r>
            <w:r>
              <w:t xml:space="preserve"> .</w:t>
            </w:r>
            <w:proofErr w:type="gramEnd"/>
            <w:r>
              <w:t xml:space="preserve"> La dérivée de U par rapport à x est 15x</w:t>
            </w:r>
            <w:r>
              <w:rPr>
                <w:vertAlign w:val="superscript"/>
              </w:rPr>
              <w:t>2</w:t>
            </w:r>
            <w:r>
              <w:t>.</w:t>
            </w:r>
          </w:p>
          <w:p w:rsidR="00B422DC" w:rsidRPr="00372FEC" w:rsidRDefault="00B422DC" w:rsidP="00143200">
            <w:r>
              <w:t>Et la dérivée de f(x) par rapport à x est égale au produit des 2 soit  (</w:t>
            </w:r>
            <w:proofErr w:type="gramStart"/>
            <w:r>
              <w:t>15x</w:t>
            </w:r>
            <w:r>
              <w:rPr>
                <w:vertAlign w:val="superscript"/>
              </w:rPr>
              <w:t>2</w:t>
            </w:r>
            <w:r>
              <w:t xml:space="preserve"> )</w:t>
            </w:r>
            <w:proofErr w:type="gramEnd"/>
            <w:r>
              <w:t xml:space="preserve"> 7(5x</w:t>
            </w:r>
            <w:r>
              <w:rPr>
                <w:vertAlign w:val="superscript"/>
              </w:rPr>
              <w:t>3</w:t>
            </w:r>
            <w:r>
              <w:t>+4)</w:t>
            </w:r>
            <w:r>
              <w:rPr>
                <w:vertAlign w:val="superscript"/>
              </w:rPr>
              <w:t>6</w:t>
            </w:r>
            <w:r>
              <w:t xml:space="preserve"> = </w:t>
            </w:r>
            <w:r w:rsidRPr="00372FEC">
              <w:rPr>
                <w:b/>
              </w:rPr>
              <w:t>105x</w:t>
            </w:r>
            <w:r w:rsidRPr="00372FEC">
              <w:rPr>
                <w:b/>
                <w:vertAlign w:val="superscript"/>
              </w:rPr>
              <w:t>2</w:t>
            </w:r>
            <w:r w:rsidRPr="00372FEC">
              <w:rPr>
                <w:b/>
              </w:rPr>
              <w:t xml:space="preserve"> ((5x</w:t>
            </w:r>
            <w:r w:rsidRPr="00372FEC">
              <w:rPr>
                <w:b/>
                <w:vertAlign w:val="superscript"/>
              </w:rPr>
              <w:t>3</w:t>
            </w:r>
            <w:r w:rsidRPr="00372FEC">
              <w:rPr>
                <w:b/>
              </w:rPr>
              <w:t>+4)</w:t>
            </w:r>
            <w:r w:rsidRPr="00372FEC">
              <w:rPr>
                <w:b/>
                <w:vertAlign w:val="superscript"/>
              </w:rPr>
              <w:t>6</w:t>
            </w:r>
            <w:r>
              <w:t xml:space="preserve"> </w:t>
            </w:r>
          </w:p>
        </w:tc>
      </w:tr>
      <w:tr w:rsidR="00B422DC" w:rsidTr="00143200">
        <w:tc>
          <w:tcPr>
            <w:tcW w:w="10948" w:type="dxa"/>
          </w:tcPr>
          <w:p w:rsidR="00B422DC" w:rsidRPr="00555308" w:rsidRDefault="00B422DC" w:rsidP="00143200">
            <w:pPr>
              <w:rPr>
                <w:rFonts w:ascii="Sprint SF" w:hAnsi="Sprint SF"/>
                <w:b/>
                <w:color w:val="0000FF"/>
              </w:rPr>
            </w:pPr>
            <w:r w:rsidRPr="00555308">
              <w:rPr>
                <w:rFonts w:ascii="Sprint SF" w:hAnsi="Sprint SF"/>
                <w:b/>
                <w:color w:val="0000FF"/>
              </w:rPr>
              <w:t>Sens de variation d’une fonction</w:t>
            </w:r>
          </w:p>
          <w:p w:rsidR="00B422DC" w:rsidRDefault="00B422DC" w:rsidP="00143200">
            <w:r>
              <w:t>f(x) est croissante sur [</w:t>
            </w:r>
            <w:proofErr w:type="spellStart"/>
            <w:r>
              <w:t>a</w:t>
            </w:r>
            <w:proofErr w:type="gramStart"/>
            <w:r>
              <w:t>,b</w:t>
            </w:r>
            <w:proofErr w:type="spellEnd"/>
            <w:proofErr w:type="gramEnd"/>
            <w:r>
              <w:t xml:space="preserve">] si pour tout x et y </w:t>
            </w:r>
            <w:r>
              <w:rPr>
                <w:rFonts w:ascii="Batang" w:eastAsia="Batang" w:hAnsi="Batang" w:hint="eastAsia"/>
              </w:rPr>
              <w:t>∈</w:t>
            </w:r>
            <w:r>
              <w:t xml:space="preserve"> [</w:t>
            </w:r>
            <w:proofErr w:type="spellStart"/>
            <w:r>
              <w:t>a,b</w:t>
            </w:r>
            <w:proofErr w:type="spellEnd"/>
            <w:r>
              <w:t xml:space="preserve">]  x &gt; y </w:t>
            </w:r>
            <w:r>
              <w:rPr>
                <w:rFonts w:ascii="Cambria Math" w:hAnsi="Cambria Math"/>
              </w:rPr>
              <w:t>⇒</w:t>
            </w:r>
            <w:r>
              <w:t xml:space="preserve"> f(x) &gt; f(y)  autrement dit </w:t>
            </w:r>
            <m:oMath>
              <m:f>
                <m:fPr>
                  <m:ctrlPr>
                    <w:rPr>
                      <w:rFonts w:ascii="Cambria Math" w:hAnsi="Cambria Math"/>
                      <w:szCs w:val="24"/>
                    </w:rPr>
                  </m:ctrlPr>
                </m:fPr>
                <m:num>
                  <m:r>
                    <m:rPr>
                      <m:sty m:val="p"/>
                    </m:rPr>
                    <w:rPr>
                      <w:rFonts w:ascii="Cambria Math" w:hAnsi="Cambria Math"/>
                      <w:szCs w:val="24"/>
                    </w:rPr>
                    <m:t>f</m:t>
                  </m:r>
                  <m:d>
                    <m:dPr>
                      <m:ctrlPr>
                        <w:rPr>
                          <w:rFonts w:ascii="Cambria Math" w:hAnsi="Cambria Math"/>
                          <w:szCs w:val="24"/>
                        </w:rPr>
                      </m:ctrlPr>
                    </m:dPr>
                    <m:e>
                      <m:r>
                        <m:rPr>
                          <m:sty m:val="p"/>
                        </m:rPr>
                        <w:rPr>
                          <w:rFonts w:ascii="Cambria Math" w:hAnsi="Cambria Math"/>
                          <w:szCs w:val="24"/>
                        </w:rPr>
                        <m:t>x</m:t>
                      </m:r>
                    </m:e>
                  </m:d>
                  <m:r>
                    <m:rPr>
                      <m:sty m:val="p"/>
                    </m:rPr>
                    <w:rPr>
                      <w:rFonts w:ascii="Cambria Math" w:hAnsi="Cambria Math"/>
                      <w:szCs w:val="24"/>
                    </w:rPr>
                    <m:t>-f(y)</m:t>
                  </m:r>
                </m:num>
                <m:den>
                  <m:r>
                    <m:rPr>
                      <m:sty m:val="p"/>
                    </m:rPr>
                    <w:rPr>
                      <w:rFonts w:ascii="Cambria Math" w:hAnsi="Cambria Math"/>
                      <w:szCs w:val="24"/>
                    </w:rPr>
                    <m:t>x-y</m:t>
                  </m:r>
                </m:den>
              </m:f>
            </m:oMath>
            <w:r w:rsidRPr="00BE7E9C">
              <w:rPr>
                <w:rFonts w:eastAsiaTheme="minorEastAsia"/>
                <w:szCs w:val="24"/>
              </w:rPr>
              <w:t xml:space="preserve"> &gt;</w:t>
            </w:r>
            <w:r>
              <w:rPr>
                <w:rFonts w:eastAsiaTheme="minorEastAsia"/>
              </w:rPr>
              <w:t>0</w:t>
            </w:r>
          </w:p>
          <w:p w:rsidR="00B422DC" w:rsidRDefault="00B422DC" w:rsidP="00143200">
            <w:r>
              <w:t xml:space="preserve">L’étude du signe de f’(x) permet d’étudier le sens de variation de f(x).                                 </w:t>
            </w:r>
            <w:r w:rsidRPr="00615D2F">
              <w:rPr>
                <w:u w:val="single"/>
              </w:rPr>
              <w:t>Sur un intervalle donné</w:t>
            </w:r>
            <w:r>
              <w:t xml:space="preserve"> </w:t>
            </w:r>
          </w:p>
          <w:p w:rsidR="00B422DC" w:rsidRDefault="00B422DC" w:rsidP="00143200">
            <w:r w:rsidRPr="00E4195F">
              <w:rPr>
                <w:rFonts w:ascii="Batang" w:eastAsia="Batang" w:hAnsi="Batang" w:hint="eastAsia"/>
                <w:color w:val="0000FF"/>
              </w:rPr>
              <w:t>●</w:t>
            </w:r>
            <w:r>
              <w:rPr>
                <w:rFonts w:ascii="Batang" w:eastAsia="Batang" w:hAnsi="Batang"/>
              </w:rPr>
              <w:t xml:space="preserve"> </w:t>
            </w:r>
            <w:r w:rsidRPr="00A4795C">
              <w:rPr>
                <w:rFonts w:ascii="Arial" w:eastAsia="Batang" w:hAnsi="Arial" w:cs="Arial"/>
              </w:rPr>
              <w:t>si</w:t>
            </w:r>
            <w:r>
              <w:t xml:space="preserve"> </w:t>
            </w:r>
            <w:r w:rsidRPr="00615D2F">
              <w:rPr>
                <w:b/>
              </w:rPr>
              <w:t>f</w:t>
            </w:r>
            <w:r>
              <w:rPr>
                <w:b/>
              </w:rPr>
              <w:t xml:space="preserve"> </w:t>
            </w:r>
            <w:r w:rsidRPr="00615D2F">
              <w:rPr>
                <w:b/>
              </w:rPr>
              <w:t xml:space="preserve">’(x) </w:t>
            </w:r>
            <w:r w:rsidRPr="00615D2F">
              <w:rPr>
                <w:rFonts w:ascii="Arial Unicode MS" w:eastAsia="Arial Unicode MS" w:hAnsi="Arial Unicode MS" w:cs="Arial Unicode MS"/>
                <w:b/>
              </w:rPr>
              <w:t xml:space="preserve">&lt; </w:t>
            </w:r>
            <w:proofErr w:type="gramStart"/>
            <w:r w:rsidRPr="00615D2F">
              <w:rPr>
                <w:b/>
              </w:rPr>
              <w:t>0</w:t>
            </w:r>
            <w:r>
              <w:t xml:space="preserve"> ,</w:t>
            </w:r>
            <w:proofErr w:type="gramEnd"/>
            <w:r>
              <w:t xml:space="preserve">  f(x) est </w:t>
            </w:r>
            <w:r w:rsidRPr="00615D2F">
              <w:rPr>
                <w:b/>
              </w:rPr>
              <w:t>décroissante</w:t>
            </w:r>
            <w:r>
              <w:t xml:space="preserve"> </w:t>
            </w:r>
            <w:r w:rsidRPr="00E4195F">
              <w:rPr>
                <w:rFonts w:ascii="Batang" w:eastAsia="Batang" w:hAnsi="Batang" w:hint="eastAsia"/>
                <w:color w:val="0000FF"/>
              </w:rPr>
              <w:t>●</w:t>
            </w:r>
            <w:r>
              <w:t xml:space="preserve"> si </w:t>
            </w:r>
            <w:r w:rsidRPr="00615D2F">
              <w:rPr>
                <w:b/>
              </w:rPr>
              <w:t>f</w:t>
            </w:r>
            <w:r>
              <w:rPr>
                <w:b/>
              </w:rPr>
              <w:t xml:space="preserve"> </w:t>
            </w:r>
            <w:r w:rsidRPr="00615D2F">
              <w:rPr>
                <w:b/>
              </w:rPr>
              <w:t>’x)</w:t>
            </w:r>
            <w:r w:rsidRPr="00615D2F">
              <w:rPr>
                <w:rFonts w:ascii="Arial Unicode MS" w:eastAsia="Arial Unicode MS" w:hAnsi="Arial Unicode MS" w:cs="Arial Unicode MS"/>
                <w:b/>
              </w:rPr>
              <w:t>&gt;</w:t>
            </w:r>
            <w:r w:rsidRPr="00615D2F">
              <w:rPr>
                <w:b/>
              </w:rPr>
              <w:t xml:space="preserve"> 0</w:t>
            </w:r>
            <w:r>
              <w:t xml:space="preserve">,  f(x) est </w:t>
            </w:r>
            <w:r w:rsidRPr="00615D2F">
              <w:rPr>
                <w:b/>
              </w:rPr>
              <w:t>croissante</w:t>
            </w:r>
            <w:r>
              <w:t xml:space="preserve"> </w:t>
            </w:r>
            <w:r w:rsidRPr="00E4195F">
              <w:rPr>
                <w:rFonts w:ascii="Batang" w:eastAsia="Batang" w:hAnsi="Batang" w:hint="eastAsia"/>
                <w:color w:val="0000FF"/>
              </w:rPr>
              <w:t>●</w:t>
            </w:r>
            <w:r>
              <w:t xml:space="preserve"> Si </w:t>
            </w:r>
            <w:r w:rsidRPr="00615D2F">
              <w:rPr>
                <w:b/>
              </w:rPr>
              <w:t>f</w:t>
            </w:r>
            <w:r>
              <w:rPr>
                <w:b/>
              </w:rPr>
              <w:t xml:space="preserve"> </w:t>
            </w:r>
            <w:r w:rsidRPr="00615D2F">
              <w:rPr>
                <w:b/>
              </w:rPr>
              <w:t>’(x) = 0</w:t>
            </w:r>
            <w:r>
              <w:t xml:space="preserve">, f(x) est </w:t>
            </w:r>
            <w:r w:rsidRPr="00615D2F">
              <w:rPr>
                <w:b/>
              </w:rPr>
              <w:t>constante</w:t>
            </w:r>
            <w:r>
              <w:t xml:space="preserve">. </w:t>
            </w:r>
          </w:p>
          <w:p w:rsidR="00B422DC" w:rsidRDefault="00B422DC" w:rsidP="00143200">
            <w:r>
              <w:t>Si la dérivée change de signe en x</w:t>
            </w:r>
            <w:r>
              <w:rPr>
                <w:vertAlign w:val="subscript"/>
              </w:rPr>
              <w:t xml:space="preserve">0, </w:t>
            </w:r>
            <w:r>
              <w:t xml:space="preserve"> (on a f’(x</w:t>
            </w:r>
            <w:r>
              <w:rPr>
                <w:vertAlign w:val="subscript"/>
              </w:rPr>
              <w:t>0</w:t>
            </w:r>
            <w:r>
              <w:t>)=0)   on dit que la fonction admet un extremum local (maximum ou minimum) en ce point.</w:t>
            </w:r>
          </w:p>
        </w:tc>
      </w:tr>
    </w:tbl>
    <w:p w:rsidR="00B422DC" w:rsidRDefault="00B422DC" w:rsidP="00143200"/>
    <w:p w:rsidR="006A60AE" w:rsidRDefault="006A60AE"/>
    <w:p w:rsidR="00A4795C" w:rsidRDefault="00A4795C"/>
    <w:p w:rsidR="00A4795C" w:rsidRDefault="00A4795C"/>
    <w:p w:rsidR="00A4795C" w:rsidRDefault="00A4795C"/>
    <w:p w:rsidR="001E273B" w:rsidRDefault="001E273B"/>
    <w:tbl>
      <w:tblPr>
        <w:tblStyle w:val="Grilledutableau"/>
        <w:tblW w:w="0" w:type="auto"/>
        <w:tblLook w:val="01E0"/>
      </w:tblPr>
      <w:tblGrid>
        <w:gridCol w:w="11139"/>
      </w:tblGrid>
      <w:tr w:rsidR="00A4795C" w:rsidTr="004E3359">
        <w:tc>
          <w:tcPr>
            <w:tcW w:w="11139" w:type="dxa"/>
            <w:tcBorders>
              <w:top w:val="single" w:sz="18" w:space="0" w:color="auto"/>
              <w:left w:val="single" w:sz="18" w:space="0" w:color="auto"/>
              <w:bottom w:val="single" w:sz="18" w:space="0" w:color="auto"/>
              <w:right w:val="single" w:sz="18" w:space="0" w:color="auto"/>
            </w:tcBorders>
            <w:shd w:val="clear" w:color="auto" w:fill="C5F2FF" w:themeFill="accent4" w:themeFillTint="33"/>
          </w:tcPr>
          <w:p w:rsidR="00A4795C" w:rsidRPr="00A503A0" w:rsidRDefault="00A4795C" w:rsidP="002A062E">
            <w:pPr>
              <w:pStyle w:val="Titre3"/>
              <w:framePr w:wrap="notBeside"/>
            </w:pPr>
            <w:bookmarkStart w:id="3" w:name="_Toc450127705"/>
            <w:r w:rsidRPr="00A503A0">
              <w:lastRenderedPageBreak/>
              <w:t>Plan d’étude d’une fonction</w:t>
            </w:r>
            <w:bookmarkEnd w:id="3"/>
          </w:p>
        </w:tc>
      </w:tr>
    </w:tbl>
    <w:tbl>
      <w:tblPr>
        <w:tblStyle w:val="Grilledutableau"/>
        <w:tblW w:w="0" w:type="auto"/>
        <w:tblLook w:val="01E0"/>
      </w:tblPr>
      <w:tblGrid>
        <w:gridCol w:w="11139"/>
      </w:tblGrid>
      <w:tr w:rsidR="00A4795C" w:rsidTr="004E3359">
        <w:tc>
          <w:tcPr>
            <w:tcW w:w="11139" w:type="dxa"/>
            <w:tcBorders>
              <w:top w:val="single" w:sz="18" w:space="0" w:color="auto"/>
            </w:tcBorders>
          </w:tcPr>
          <w:p w:rsidR="00A4795C" w:rsidRPr="003A5A88" w:rsidRDefault="00A4795C">
            <w:pPr>
              <w:rPr>
                <w:rFonts w:ascii="Sprint SF" w:hAnsi="Sprint SF"/>
                <w:b/>
                <w:color w:val="0000FF"/>
              </w:rPr>
            </w:pPr>
            <w:r w:rsidRPr="003A5A88">
              <w:rPr>
                <w:rFonts w:ascii="Sprint SF" w:hAnsi="Sprint SF"/>
                <w:b/>
                <w:color w:val="0000FF"/>
              </w:rPr>
              <w:t xml:space="preserve">1) Domaine de définition </w:t>
            </w:r>
          </w:p>
          <w:p w:rsidR="00A4795C" w:rsidRDefault="00A4795C">
            <w:r>
              <w:t xml:space="preserve">     Notamment on exclut de </w:t>
            </w:r>
            <w:r w:rsidRPr="005B2D93">
              <w:rPr>
                <w:rFonts w:ascii="Adventurer Black SF" w:hAnsi="Adventurer Black SF"/>
                <w:b/>
                <w:sz w:val="28"/>
                <w:szCs w:val="28"/>
              </w:rPr>
              <w:t>R</w:t>
            </w:r>
            <w:r>
              <w:t xml:space="preserve"> les valeurs de X qui annulent un dénominateur ou les valeurs de X qui rendent négative une expression figurant sous une racine.</w:t>
            </w:r>
          </w:p>
        </w:tc>
      </w:tr>
      <w:tr w:rsidR="00A4795C">
        <w:tc>
          <w:tcPr>
            <w:tcW w:w="11139" w:type="dxa"/>
          </w:tcPr>
          <w:p w:rsidR="00A4795C" w:rsidRPr="003A5A88" w:rsidRDefault="00A4795C">
            <w:pPr>
              <w:rPr>
                <w:rFonts w:ascii="Sprint SF" w:hAnsi="Sprint SF"/>
                <w:b/>
                <w:color w:val="0000FF"/>
              </w:rPr>
            </w:pPr>
            <w:r w:rsidRPr="003A5A88">
              <w:rPr>
                <w:rFonts w:ascii="Sprint SF" w:hAnsi="Sprint SF"/>
                <w:b/>
                <w:color w:val="0000FF"/>
              </w:rPr>
              <w:t>2)  Parité, imparité, périodicité</w:t>
            </w:r>
          </w:p>
          <w:p w:rsidR="00A4795C" w:rsidRDefault="00A4795C">
            <w:r>
              <w:t xml:space="preserve">     Une fonction est paire si </w:t>
            </w:r>
            <w:r w:rsidRPr="00BB1BF8">
              <w:rPr>
                <w:b/>
              </w:rPr>
              <w:t xml:space="preserve">f(X) = </w:t>
            </w:r>
            <w:proofErr w:type="gramStart"/>
            <w:r w:rsidRPr="00BB1BF8">
              <w:rPr>
                <w:b/>
              </w:rPr>
              <w:t>f(</w:t>
            </w:r>
            <w:proofErr w:type="gramEnd"/>
            <w:r w:rsidRPr="00BB1BF8">
              <w:rPr>
                <w:b/>
              </w:rPr>
              <w:t>–X).</w:t>
            </w:r>
            <w:r>
              <w:t xml:space="preserve">  Graphe symétrique par rapport à l’axe des </w:t>
            </w:r>
            <w:proofErr w:type="gramStart"/>
            <w:r>
              <w:t>Y .</w:t>
            </w:r>
            <w:proofErr w:type="gramEnd"/>
          </w:p>
          <w:p w:rsidR="00A4795C" w:rsidRDefault="00A4795C">
            <w:r>
              <w:t xml:space="preserve">     Une fonction est impaire si  </w:t>
            </w:r>
            <w:r w:rsidRPr="00BB1BF8">
              <w:rPr>
                <w:b/>
              </w:rPr>
              <w:t>f(X) = –</w:t>
            </w:r>
            <w:proofErr w:type="gramStart"/>
            <w:r w:rsidRPr="00BB1BF8">
              <w:rPr>
                <w:b/>
              </w:rPr>
              <w:t>f(</w:t>
            </w:r>
            <w:proofErr w:type="gramEnd"/>
            <w:r w:rsidRPr="00BB1BF8">
              <w:rPr>
                <w:b/>
              </w:rPr>
              <w:t>–X)</w:t>
            </w:r>
            <w:r>
              <w:t xml:space="preserve"> . Graphe symétrique par rapport à O</w:t>
            </w:r>
          </w:p>
          <w:p w:rsidR="00A4795C" w:rsidRDefault="00A4795C">
            <w:r>
              <w:t xml:space="preserve">    Une fonction est périodique s’il existe un nombre P tels que pour tout X,  </w:t>
            </w:r>
            <w:r w:rsidRPr="00BB1BF8">
              <w:rPr>
                <w:b/>
              </w:rPr>
              <w:t>f(X+P) = f(X)</w:t>
            </w:r>
            <w:r>
              <w:t xml:space="preserve">. </w:t>
            </w:r>
          </w:p>
          <w:p w:rsidR="00A4795C" w:rsidRPr="007239D3" w:rsidRDefault="00A4795C">
            <w:r>
              <w:t xml:space="preserve">Ces propriétés permettent de restreindre l’étude à </w:t>
            </w:r>
            <w:r w:rsidRPr="002F374B">
              <w:rPr>
                <w:rFonts w:ascii="Adventurer Black SF" w:hAnsi="Adventurer Black SF"/>
                <w:b/>
                <w:sz w:val="28"/>
                <w:szCs w:val="28"/>
              </w:rPr>
              <w:t>R</w:t>
            </w:r>
            <w:r w:rsidRPr="002F374B">
              <w:rPr>
                <w:sz w:val="28"/>
                <w:szCs w:val="28"/>
                <w:vertAlign w:val="superscript"/>
              </w:rPr>
              <w:t>+</w:t>
            </w:r>
            <w:r>
              <w:t xml:space="preserve"> ou à une période.</w:t>
            </w:r>
          </w:p>
        </w:tc>
      </w:tr>
      <w:tr w:rsidR="00A4795C">
        <w:tc>
          <w:tcPr>
            <w:tcW w:w="11139" w:type="dxa"/>
          </w:tcPr>
          <w:p w:rsidR="00A4795C" w:rsidRPr="003A5A88" w:rsidRDefault="00A4795C">
            <w:pPr>
              <w:rPr>
                <w:rFonts w:ascii="Sprint SF" w:hAnsi="Sprint SF"/>
                <w:b/>
                <w:color w:val="0000FF"/>
              </w:rPr>
            </w:pPr>
            <w:r w:rsidRPr="003A5A88">
              <w:rPr>
                <w:rFonts w:ascii="Sprint SF" w:hAnsi="Sprint SF"/>
                <w:b/>
                <w:color w:val="0000FF"/>
              </w:rPr>
              <w:t>3) Calcul des limites aux bornes du domaine de définition</w:t>
            </w:r>
          </w:p>
          <w:p w:rsidR="00A4795C" w:rsidRDefault="00A4795C">
            <w:r>
              <w:t xml:space="preserve">    Voir le chapitre intitulé « limites ».</w:t>
            </w:r>
          </w:p>
          <w:p w:rsidR="00A4795C" w:rsidRDefault="00A4795C">
            <w:r>
              <w:t xml:space="preserve">   on détecte notamment l’existence d’asymptotes </w:t>
            </w:r>
          </w:p>
          <w:p w:rsidR="00A4795C" w:rsidRDefault="00A4795C">
            <w:r>
              <w:t xml:space="preserve">   horizontale  </w:t>
            </w:r>
            <w:r w:rsidRPr="002F374B">
              <w:rPr>
                <w:rFonts w:ascii="Arial" w:eastAsiaTheme="minorHAnsi" w:hAnsi="Arial" w:cstheme="minorBidi"/>
                <w:position w:val="-26"/>
                <w:sz w:val="24"/>
                <w:szCs w:val="22"/>
                <w:lang w:eastAsia="en-US"/>
              </w:rPr>
              <w:object w:dxaOrig="1520" w:dyaOrig="480">
                <v:shape id="_x0000_i1044" type="#_x0000_t75" style="width:75.85pt;height:23.9pt" o:ole="">
                  <v:imagedata r:id="rId42" o:title=""/>
                </v:shape>
                <o:OLEObject Type="Embed" ProgID="Equation.3" ShapeID="_x0000_i1044" DrawAspect="Content" ObjectID="_1523870429" r:id="rId43"/>
              </w:object>
            </w:r>
            <w:r>
              <w:t xml:space="preserve"> , verticale </w:t>
            </w:r>
            <w:r w:rsidRPr="002F374B">
              <w:rPr>
                <w:rFonts w:ascii="Arial" w:eastAsiaTheme="minorHAnsi" w:hAnsi="Arial" w:cstheme="minorBidi"/>
                <w:position w:val="-26"/>
                <w:sz w:val="24"/>
                <w:szCs w:val="22"/>
                <w:lang w:eastAsia="en-US"/>
              </w:rPr>
              <w:object w:dxaOrig="1560" w:dyaOrig="480">
                <v:shape id="_x0000_i1045" type="#_x0000_t75" style="width:77.95pt;height:23.9pt" o:ole="">
                  <v:imagedata r:id="rId44" o:title=""/>
                </v:shape>
                <o:OLEObject Type="Embed" ProgID="Equation.3" ShapeID="_x0000_i1045" DrawAspect="Content" ObjectID="_1523870430" r:id="rId45"/>
              </w:object>
            </w:r>
            <w:r>
              <w:t xml:space="preserve"> ou oblique </w:t>
            </w:r>
            <w:r w:rsidRPr="002F374B">
              <w:rPr>
                <w:rFonts w:ascii="Arial" w:eastAsiaTheme="minorHAnsi" w:hAnsi="Arial" w:cstheme="minorBidi"/>
                <w:position w:val="-26"/>
                <w:sz w:val="24"/>
                <w:szCs w:val="22"/>
                <w:lang w:eastAsia="en-US"/>
              </w:rPr>
              <w:object w:dxaOrig="1560" w:dyaOrig="639">
                <v:shape id="_x0000_i1046" type="#_x0000_t75" style="width:77.95pt;height:31.95pt" o:ole="">
                  <v:imagedata r:id="rId46" o:title=""/>
                </v:shape>
                <o:OLEObject Type="Embed" ProgID="Equation.3" ShapeID="_x0000_i1046" DrawAspect="Content" ObjectID="_1523870431" r:id="rId47"/>
              </w:object>
            </w:r>
          </w:p>
          <w:p w:rsidR="00A4795C" w:rsidRDefault="00A4795C"/>
          <w:p w:rsidR="00A4795C" w:rsidRDefault="00A4795C">
            <w:r>
              <w:t xml:space="preserve">  l’asymptote oblique a une équation </w:t>
            </w:r>
            <w:r w:rsidRPr="002F374B">
              <w:rPr>
                <w:b/>
                <w:sz w:val="28"/>
                <w:szCs w:val="28"/>
              </w:rPr>
              <w:t xml:space="preserve">y = </w:t>
            </w:r>
            <w:proofErr w:type="spellStart"/>
            <w:r w:rsidRPr="002F374B">
              <w:rPr>
                <w:b/>
                <w:sz w:val="28"/>
                <w:szCs w:val="28"/>
              </w:rPr>
              <w:t>ax</w:t>
            </w:r>
            <w:proofErr w:type="spellEnd"/>
            <w:r w:rsidRPr="002F374B">
              <w:rPr>
                <w:b/>
                <w:sz w:val="28"/>
                <w:szCs w:val="28"/>
              </w:rPr>
              <w:t xml:space="preserve"> + b</w:t>
            </w:r>
            <w:r>
              <w:t xml:space="preserve"> avec </w:t>
            </w:r>
            <w:r w:rsidRPr="002F374B">
              <w:rPr>
                <w:b/>
                <w:sz w:val="28"/>
                <w:szCs w:val="28"/>
              </w:rPr>
              <w:t xml:space="preserve">a </w:t>
            </w:r>
            <w:r>
              <w:t xml:space="preserve">= </w:t>
            </w:r>
            <w:proofErr w:type="spellStart"/>
            <w:r>
              <w:t>lim</w:t>
            </w:r>
            <w:proofErr w:type="spellEnd"/>
            <w:r>
              <w:t xml:space="preserve"> f(x)/x   et    </w:t>
            </w:r>
            <w:r w:rsidRPr="002F374B">
              <w:rPr>
                <w:b/>
                <w:sz w:val="28"/>
                <w:szCs w:val="28"/>
              </w:rPr>
              <w:t>b</w:t>
            </w:r>
            <w:r>
              <w:t xml:space="preserve"> =</w:t>
            </w:r>
            <w:proofErr w:type="spellStart"/>
            <w:r>
              <w:t>lim</w:t>
            </w:r>
            <w:proofErr w:type="spellEnd"/>
            <w:r>
              <w:t xml:space="preserve"> [f(x) – </w:t>
            </w:r>
            <w:proofErr w:type="spellStart"/>
            <w:r>
              <w:t>ax</w:t>
            </w:r>
            <w:proofErr w:type="spellEnd"/>
            <w:r>
              <w:t xml:space="preserve">] </w:t>
            </w:r>
          </w:p>
          <w:p w:rsidR="00A4795C" w:rsidRDefault="00A4795C">
            <w:r>
              <w:t xml:space="preserve">  a, b et c étant des nombres réels </w:t>
            </w:r>
          </w:p>
        </w:tc>
      </w:tr>
      <w:tr w:rsidR="00A4795C">
        <w:tc>
          <w:tcPr>
            <w:tcW w:w="11139" w:type="dxa"/>
          </w:tcPr>
          <w:p w:rsidR="00A4795C" w:rsidRPr="003A5A88" w:rsidRDefault="00A4795C">
            <w:pPr>
              <w:rPr>
                <w:rFonts w:ascii="Sprint SF" w:hAnsi="Sprint SF"/>
                <w:b/>
                <w:color w:val="0000FF"/>
              </w:rPr>
            </w:pPr>
            <w:r w:rsidRPr="003A5A88">
              <w:rPr>
                <w:rFonts w:ascii="Sprint SF" w:hAnsi="Sprint SF"/>
                <w:b/>
                <w:color w:val="0000FF"/>
              </w:rPr>
              <w:t xml:space="preserve">4) Calcul de la fonction dérivée et étude de son signe </w:t>
            </w:r>
          </w:p>
          <w:p w:rsidR="00A4795C" w:rsidRDefault="00A4795C">
            <w:r>
              <w:t xml:space="preserve">   L’expression de la fonction dérivée f ’(x) nous renseigne sur la dérivabilité de f (x). </w:t>
            </w:r>
          </w:p>
          <w:p w:rsidR="00A4795C" w:rsidRDefault="00A4795C">
            <w:r>
              <w:t xml:space="preserve">   L’étude du signe de la dérivée utilise les techniques habituelles, appliquées, le plus souvent,  aux polynômes du premier ou du second degré ou aux fractions rationnelles. On en déduit le sens de variation de la fonction, d’une limite du domaine de définition à l’autre, en passant par d’éventuels extremums (minimums ou maximums) quand la dérivée s’annule en changeant de signe. </w:t>
            </w:r>
          </w:p>
          <w:p w:rsidR="00A4795C" w:rsidRDefault="00A4795C">
            <w:r>
              <w:t>Si la fonction admet des extremums pour X=X</w:t>
            </w:r>
            <w:r w:rsidRPr="002F5C7E">
              <w:rPr>
                <w:vertAlign w:val="subscript"/>
              </w:rPr>
              <w:t>1</w:t>
            </w:r>
            <w:r>
              <w:t>, X= X</w:t>
            </w:r>
            <w:r w:rsidRPr="002F5C7E">
              <w:rPr>
                <w:vertAlign w:val="subscript"/>
              </w:rPr>
              <w:t>2</w:t>
            </w:r>
            <w:r>
              <w:t>, ...on calculera les valeurs de ces extremums (f(X</w:t>
            </w:r>
            <w:r w:rsidRPr="002F5C7E">
              <w:rPr>
                <w:vertAlign w:val="subscript"/>
              </w:rPr>
              <w:t>1</w:t>
            </w:r>
            <w:r>
              <w:t>), f(X</w:t>
            </w:r>
            <w:r w:rsidRPr="002F5C7E">
              <w:rPr>
                <w:vertAlign w:val="subscript"/>
              </w:rPr>
              <w:t>2</w:t>
            </w:r>
            <w:r>
              <w:t>), ...) et on les fera figurer dans le tableau de variation.</w:t>
            </w:r>
          </w:p>
        </w:tc>
      </w:tr>
      <w:tr w:rsidR="00A4795C">
        <w:tc>
          <w:tcPr>
            <w:tcW w:w="11139" w:type="dxa"/>
          </w:tcPr>
          <w:p w:rsidR="00A4795C" w:rsidRPr="003A5A88" w:rsidRDefault="00A4795C">
            <w:pPr>
              <w:rPr>
                <w:rFonts w:ascii="Sprint SF" w:hAnsi="Sprint SF"/>
                <w:b/>
                <w:color w:val="0000FF"/>
              </w:rPr>
            </w:pPr>
            <w:r w:rsidRPr="003A5A88">
              <w:rPr>
                <w:rFonts w:ascii="Sprint SF" w:hAnsi="Sprint SF"/>
                <w:b/>
                <w:color w:val="0000FF"/>
              </w:rPr>
              <w:t>5) tracé du graphe</w:t>
            </w:r>
          </w:p>
          <w:p w:rsidR="00A4795C" w:rsidRDefault="00A4795C">
            <w:r>
              <w:t xml:space="preserve">On localisera si possible les points où la courbe coupe les axes (f(0) et solutions de f(x) =0). On tracera d’éventuelles asymptotes. Si nécessaire on situera certains points intermédiaires du graphe  avec le tracé des tangentes au graphe en ces points. On obtient ainsi une sorte de « coffrage »  dans lequel la courbe doit se couler sans heurt ni contradiction. </w:t>
            </w:r>
          </w:p>
        </w:tc>
      </w:tr>
      <w:tr w:rsidR="003A5A88">
        <w:tc>
          <w:tcPr>
            <w:tcW w:w="11139" w:type="dxa"/>
          </w:tcPr>
          <w:p w:rsidR="003A5A88" w:rsidRPr="003A5A88" w:rsidRDefault="003A5A88">
            <w:pPr>
              <w:rPr>
                <w:rFonts w:ascii="Sprint SF" w:hAnsi="Sprint SF"/>
                <w:b/>
                <w:color w:val="0000FF"/>
              </w:rPr>
            </w:pPr>
            <w:r w:rsidRPr="003A5A88">
              <w:rPr>
                <w:rFonts w:ascii="Sprint SF" w:hAnsi="Sprint SF"/>
                <w:b/>
                <w:color w:val="0000FF"/>
              </w:rPr>
              <w:t xml:space="preserve">6) continuité </w:t>
            </w:r>
          </w:p>
          <w:p w:rsidR="003A5A88" w:rsidRDefault="003A5A88">
            <w:pPr>
              <w:rPr>
                <w:rFonts w:ascii="Arial" w:hAnsi="Arial" w:cs="Arial"/>
              </w:rPr>
            </w:pPr>
            <w:r>
              <w:rPr>
                <w:rFonts w:ascii="Sprint SF" w:hAnsi="Sprint SF"/>
              </w:rPr>
              <w:t xml:space="preserve"> </w:t>
            </w:r>
            <w:r w:rsidRPr="003A5A88">
              <w:rPr>
                <w:rFonts w:ascii="Arial" w:hAnsi="Arial" w:cs="Arial"/>
              </w:rPr>
              <w:t>f</w:t>
            </w:r>
            <w:r>
              <w:rPr>
                <w:rFonts w:ascii="Arial" w:hAnsi="Arial" w:cs="Arial"/>
              </w:rPr>
              <w:t>(</w:t>
            </w:r>
            <w:r w:rsidRPr="003A5A88">
              <w:rPr>
                <w:rFonts w:ascii="Arial" w:hAnsi="Arial" w:cs="Arial"/>
              </w:rPr>
              <w:t>x) est continue sur [</w:t>
            </w:r>
            <w:proofErr w:type="spellStart"/>
            <w:r w:rsidRPr="003A5A88">
              <w:rPr>
                <w:rFonts w:ascii="Arial" w:hAnsi="Arial" w:cs="Arial"/>
              </w:rPr>
              <w:t>a</w:t>
            </w:r>
            <w:proofErr w:type="gramStart"/>
            <w:r w:rsidRPr="003A5A88">
              <w:rPr>
                <w:rFonts w:ascii="Arial" w:hAnsi="Arial" w:cs="Arial"/>
              </w:rPr>
              <w:t>,b</w:t>
            </w:r>
            <w:proofErr w:type="spellEnd"/>
            <w:proofErr w:type="gramEnd"/>
            <w:r w:rsidRPr="003A5A88">
              <w:rPr>
                <w:rFonts w:ascii="Arial" w:hAnsi="Arial" w:cs="Arial"/>
              </w:rPr>
              <w:t>] si son graphe n'admet pas de</w:t>
            </w:r>
            <w:r>
              <w:rPr>
                <w:rFonts w:ascii="Arial" w:hAnsi="Arial" w:cs="Arial"/>
              </w:rPr>
              <w:t xml:space="preserve"> discontinuité sur cet intervalle</w:t>
            </w:r>
            <w:r w:rsidRPr="003A5A88">
              <w:rPr>
                <w:rFonts w:ascii="Arial" w:hAnsi="Arial" w:cs="Arial"/>
              </w:rPr>
              <w:t xml:space="preserve"> </w:t>
            </w:r>
          </w:p>
          <w:p w:rsidR="003A5A88" w:rsidRDefault="003A5A88">
            <w:pPr>
              <w:rPr>
                <w:rFonts w:ascii="Arial" w:hAnsi="Arial" w:cs="Arial"/>
              </w:rPr>
            </w:pPr>
            <w:r>
              <w:rPr>
                <w:rFonts w:ascii="Batang" w:eastAsia="Batang" w:hAnsi="Batang" w:cs="Arial" w:hint="eastAsia"/>
              </w:rPr>
              <w:t>●</w:t>
            </w:r>
            <w:r>
              <w:rPr>
                <w:rFonts w:ascii="Arial" w:hAnsi="Arial" w:cs="Arial"/>
              </w:rPr>
              <w:t xml:space="preserve"> f(x) continue sur [</w:t>
            </w:r>
            <w:proofErr w:type="spellStart"/>
            <w:r>
              <w:rPr>
                <w:rFonts w:ascii="Arial" w:hAnsi="Arial" w:cs="Arial"/>
              </w:rPr>
              <w:t>a</w:t>
            </w:r>
            <w:proofErr w:type="gramStart"/>
            <w:r>
              <w:rPr>
                <w:rFonts w:ascii="Arial" w:hAnsi="Arial" w:cs="Arial"/>
              </w:rPr>
              <w:t>,b</w:t>
            </w:r>
            <w:proofErr w:type="spellEnd"/>
            <w:proofErr w:type="gramEnd"/>
            <w:r>
              <w:rPr>
                <w:rFonts w:ascii="Arial" w:hAnsi="Arial" w:cs="Arial"/>
              </w:rPr>
              <w:t xml:space="preserve">] si pour tout nombre c appartenant à cet intervalle </w:t>
            </w:r>
            <m:oMath>
              <m:func>
                <m:funcPr>
                  <m:ctrlPr>
                    <w:rPr>
                      <w:rFonts w:ascii="Cambria Math" w:hAnsi="Cambria Math" w:cs="Arial"/>
                    </w:rPr>
                  </m:ctrlPr>
                </m:funcPr>
                <m:fName>
                  <m:limLow>
                    <m:limLowPr>
                      <m:ctrlPr>
                        <w:rPr>
                          <w:rFonts w:ascii="Cambria Math" w:hAnsi="Cambria Math" w:cs="Arial"/>
                        </w:rPr>
                      </m:ctrlPr>
                    </m:limLowPr>
                    <m:e>
                      <m:r>
                        <m:rPr>
                          <m:sty m:val="p"/>
                        </m:rPr>
                        <w:rPr>
                          <w:rFonts w:ascii="Cambria Math" w:hAnsi="Cambria Math" w:cs="Arial"/>
                        </w:rPr>
                        <m:t>lim</m:t>
                      </m:r>
                    </m:e>
                    <m:lim>
                      <m:r>
                        <m:rPr>
                          <m:sty m:val="p"/>
                        </m:rPr>
                        <w:rPr>
                          <w:rFonts w:ascii="Cambria Math" w:hAnsi="Cambria Math" w:cs="Arial"/>
                        </w:rPr>
                        <m:t>x→c</m:t>
                      </m:r>
                    </m:lim>
                  </m:limLow>
                </m:fName>
                <m:e>
                  <m:r>
                    <m:rPr>
                      <m:sty m:val="p"/>
                    </m:rPr>
                    <w:rPr>
                      <w:rFonts w:ascii="Cambria Math" w:hAnsi="Cambria Math" w:cs="Arial"/>
                    </w:rPr>
                    <m:t>f</m:t>
                  </m:r>
                  <m:d>
                    <m:dPr>
                      <m:ctrlPr>
                        <w:rPr>
                          <w:rFonts w:ascii="Cambria Math" w:hAnsi="Cambria Math" w:cs="Arial"/>
                        </w:rPr>
                      </m:ctrlPr>
                    </m:dPr>
                    <m:e>
                      <m:r>
                        <m:rPr>
                          <m:sty m:val="p"/>
                        </m:rPr>
                        <w:rPr>
                          <w:rFonts w:ascii="Cambria Math" w:hAnsi="Cambria Math" w:cs="Arial"/>
                        </w:rPr>
                        <m:t>x</m:t>
                      </m:r>
                    </m:e>
                  </m:d>
                  <m:r>
                    <m:rPr>
                      <m:sty m:val="p"/>
                    </m:rPr>
                    <w:rPr>
                      <w:rFonts w:ascii="Cambria Math" w:hAnsi="Cambria Math" w:cs="Arial"/>
                    </w:rPr>
                    <m:t>=f(c)</m:t>
                  </m:r>
                </m:e>
              </m:func>
            </m:oMath>
          </w:p>
          <w:p w:rsidR="003A5A88" w:rsidRDefault="003A5A88">
            <w:pPr>
              <w:rPr>
                <w:rFonts w:ascii="Arial" w:hAnsi="Arial" w:cs="Arial"/>
              </w:rPr>
            </w:pPr>
            <w:r>
              <w:rPr>
                <w:rFonts w:ascii="Batang" w:eastAsia="Batang" w:hAnsi="Batang" w:cs="Arial" w:hint="eastAsia"/>
              </w:rPr>
              <w:t>●</w:t>
            </w:r>
            <w:r>
              <w:rPr>
                <w:rFonts w:ascii="Arial" w:hAnsi="Arial" w:cs="Arial"/>
              </w:rPr>
              <w:t xml:space="preserve"> Si f(x) dérivable sur un intervalle de </w:t>
            </w:r>
            <w:r w:rsidRPr="003A5A88">
              <w:rPr>
                <w:rFonts w:ascii="Arial Black" w:hAnsi="Arial Black" w:cs="Arial"/>
              </w:rPr>
              <w:t>R</w:t>
            </w:r>
            <w:r>
              <w:rPr>
                <w:rFonts w:ascii="Arial" w:hAnsi="Arial" w:cs="Arial"/>
              </w:rPr>
              <w:t>,  f(x) est continue sur cet intervalle</w:t>
            </w:r>
          </w:p>
          <w:p w:rsidR="003A5A88" w:rsidRPr="003A5A88" w:rsidRDefault="003A5A88">
            <w:pPr>
              <w:rPr>
                <w:rFonts w:ascii="Arial" w:hAnsi="Arial" w:cs="Arial"/>
              </w:rPr>
            </w:pPr>
            <w:r>
              <w:rPr>
                <w:rFonts w:ascii="Batang" w:eastAsia="Batang" w:hAnsi="Batang" w:cs="Arial" w:hint="eastAsia"/>
              </w:rPr>
              <w:t>●</w:t>
            </w:r>
            <w:r>
              <w:rPr>
                <w:rFonts w:ascii="Arial" w:hAnsi="Arial" w:cs="Arial"/>
              </w:rPr>
              <w:t xml:space="preserve"> Si f(x) continue sur [</w:t>
            </w:r>
            <w:proofErr w:type="spellStart"/>
            <w:r>
              <w:rPr>
                <w:rFonts w:ascii="Arial" w:hAnsi="Arial" w:cs="Arial"/>
              </w:rPr>
              <w:t>a</w:t>
            </w:r>
            <w:proofErr w:type="gramStart"/>
            <w:r>
              <w:rPr>
                <w:rFonts w:ascii="Arial" w:hAnsi="Arial" w:cs="Arial"/>
              </w:rPr>
              <w:t>,b</w:t>
            </w:r>
            <w:proofErr w:type="spellEnd"/>
            <w:proofErr w:type="gramEnd"/>
            <w:r>
              <w:rPr>
                <w:rFonts w:ascii="Arial" w:hAnsi="Arial" w:cs="Arial"/>
              </w:rPr>
              <w:t>], pour tout nombre k contenu dans cet intervalle l'équation f(x)=k admet au moins une solution</w:t>
            </w:r>
          </w:p>
        </w:tc>
      </w:tr>
      <w:tr w:rsidR="00A4795C">
        <w:tc>
          <w:tcPr>
            <w:tcW w:w="11139" w:type="dxa"/>
          </w:tcPr>
          <w:p w:rsidR="00A4795C" w:rsidRPr="003A5A88" w:rsidRDefault="003A5A88">
            <w:pPr>
              <w:rPr>
                <w:rFonts w:ascii="Sprint SF" w:hAnsi="Sprint SF"/>
                <w:b/>
                <w:color w:val="0000FF"/>
              </w:rPr>
            </w:pPr>
            <w:r w:rsidRPr="003A5A88">
              <w:rPr>
                <w:rFonts w:ascii="Sprint SF" w:hAnsi="Sprint SF"/>
                <w:b/>
                <w:color w:val="0000FF"/>
              </w:rPr>
              <w:t>7</w:t>
            </w:r>
            <w:r w:rsidR="00A4795C" w:rsidRPr="003A5A88">
              <w:rPr>
                <w:rFonts w:ascii="Sprint SF" w:hAnsi="Sprint SF"/>
                <w:b/>
                <w:color w:val="0000FF"/>
              </w:rPr>
              <w:t>)  problème annexes</w:t>
            </w:r>
          </w:p>
          <w:p w:rsidR="00A4795C" w:rsidRDefault="00A4795C">
            <w:pPr>
              <w:rPr>
                <w:rFonts w:eastAsia="Batang"/>
              </w:rPr>
            </w:pPr>
            <w:r w:rsidRPr="003A5A88">
              <w:rPr>
                <w:rFonts w:ascii="Batang" w:eastAsia="Batang" w:hAnsi="Batang" w:hint="eastAsia"/>
                <w:color w:val="0000FF"/>
              </w:rPr>
              <w:t>●</w:t>
            </w:r>
            <w:r>
              <w:rPr>
                <w:rFonts w:eastAsia="Batang"/>
              </w:rPr>
              <w:t xml:space="preserve"> déterminer une équation y = </w:t>
            </w:r>
            <w:proofErr w:type="spellStart"/>
            <w:r>
              <w:rPr>
                <w:rFonts w:eastAsia="Batang"/>
              </w:rPr>
              <w:t>ax</w:t>
            </w:r>
            <w:proofErr w:type="spellEnd"/>
            <w:r>
              <w:rPr>
                <w:rFonts w:eastAsia="Batang"/>
              </w:rPr>
              <w:t xml:space="preserve"> + b de tangente au graphe au point P d’abscisse X</w:t>
            </w:r>
            <w:r w:rsidRPr="00B34020">
              <w:rPr>
                <w:rFonts w:eastAsia="Batang"/>
                <w:vertAlign w:val="subscript"/>
              </w:rPr>
              <w:t>0</w:t>
            </w:r>
            <w:r>
              <w:rPr>
                <w:rFonts w:eastAsia="Batang"/>
              </w:rPr>
              <w:t xml:space="preserve">. </w:t>
            </w:r>
          </w:p>
          <w:p w:rsidR="00A4795C" w:rsidRDefault="00A4795C">
            <w:pPr>
              <w:rPr>
                <w:rFonts w:eastAsia="Batang"/>
              </w:rPr>
            </w:pPr>
            <w:r>
              <w:rPr>
                <w:rFonts w:eastAsia="Batang"/>
              </w:rPr>
              <w:t xml:space="preserve">  Pour cela on commence par calculer f(X</w:t>
            </w:r>
            <w:r w:rsidRPr="00B34020">
              <w:rPr>
                <w:rFonts w:eastAsia="Batang"/>
                <w:vertAlign w:val="subscript"/>
              </w:rPr>
              <w:t>0</w:t>
            </w:r>
            <w:r>
              <w:rPr>
                <w:rFonts w:eastAsia="Batang"/>
              </w:rPr>
              <w:t>) ordonnée de P. Puis on calcule a = f ’X</w:t>
            </w:r>
            <w:r w:rsidRPr="00B34020">
              <w:rPr>
                <w:rFonts w:eastAsia="Batang"/>
                <w:vertAlign w:val="subscript"/>
              </w:rPr>
              <w:t>0</w:t>
            </w:r>
            <w:r>
              <w:rPr>
                <w:rFonts w:eastAsia="Batang"/>
              </w:rPr>
              <w:t>).</w:t>
            </w:r>
          </w:p>
          <w:p w:rsidR="00A4795C" w:rsidRDefault="00A4795C">
            <w:pPr>
              <w:rPr>
                <w:rFonts w:eastAsia="Batang"/>
              </w:rPr>
            </w:pPr>
            <w:r>
              <w:rPr>
                <w:rFonts w:eastAsia="Batang"/>
              </w:rPr>
              <w:t>puis on calcule b en écrivant que P appartient à la tangente c'est-à-dire f(X</w:t>
            </w:r>
            <w:r w:rsidRPr="00B34020">
              <w:rPr>
                <w:rFonts w:eastAsia="Batang"/>
                <w:vertAlign w:val="subscript"/>
              </w:rPr>
              <w:t>0</w:t>
            </w:r>
            <w:r>
              <w:rPr>
                <w:rFonts w:eastAsia="Batang"/>
              </w:rPr>
              <w:t>) = f ’(X</w:t>
            </w:r>
            <w:r w:rsidRPr="00B34020">
              <w:rPr>
                <w:rFonts w:eastAsia="Batang"/>
                <w:vertAlign w:val="subscript"/>
              </w:rPr>
              <w:t>0</w:t>
            </w:r>
            <w:r>
              <w:rPr>
                <w:rFonts w:eastAsia="Batang"/>
              </w:rPr>
              <w:t>).X</w:t>
            </w:r>
            <w:r w:rsidRPr="00B34020">
              <w:rPr>
                <w:rFonts w:eastAsia="Batang"/>
                <w:vertAlign w:val="subscript"/>
              </w:rPr>
              <w:t>0</w:t>
            </w:r>
            <w:r>
              <w:rPr>
                <w:rFonts w:eastAsia="Batang"/>
              </w:rPr>
              <w:t xml:space="preserve"> + b. </w:t>
            </w:r>
          </w:p>
          <w:p w:rsidR="00A4795C" w:rsidRPr="00F005F9" w:rsidRDefault="00A4795C">
            <w:pPr>
              <w:rPr>
                <w:rFonts w:eastAsia="Batang"/>
              </w:rPr>
            </w:pPr>
            <w:r w:rsidRPr="003A5A88">
              <w:rPr>
                <w:rFonts w:ascii="Batang" w:eastAsia="Batang" w:hAnsi="Batang" w:hint="eastAsia"/>
                <w:color w:val="0000FF"/>
              </w:rPr>
              <w:t>●</w:t>
            </w:r>
            <w:r>
              <w:rPr>
                <w:rFonts w:eastAsia="Batang"/>
              </w:rPr>
              <w:t xml:space="preserve"> Quelquefois on nous demande d’utiliser le théorème selon lequel si f(X) est continue sur [</w:t>
            </w:r>
            <w:proofErr w:type="spellStart"/>
            <w:r>
              <w:rPr>
                <w:rFonts w:eastAsia="Batang"/>
              </w:rPr>
              <w:t>a</w:t>
            </w:r>
            <w:proofErr w:type="gramStart"/>
            <w:r>
              <w:rPr>
                <w:rFonts w:eastAsia="Batang"/>
              </w:rPr>
              <w:t>,b</w:t>
            </w:r>
            <w:proofErr w:type="spellEnd"/>
            <w:proofErr w:type="gramEnd"/>
            <w:r>
              <w:rPr>
                <w:rFonts w:eastAsia="Batang"/>
              </w:rPr>
              <w:t xml:space="preserve">], la courbe admet entre a et b au moins une tangente de coefficient directeur </w:t>
            </w:r>
            <w:r w:rsidRPr="00FD57B1">
              <w:rPr>
                <w:rFonts w:ascii="Arial" w:eastAsia="Batang" w:hAnsi="Arial" w:cstheme="minorBidi"/>
                <w:position w:val="-24"/>
                <w:sz w:val="24"/>
                <w:szCs w:val="22"/>
                <w:lang w:eastAsia="en-US"/>
              </w:rPr>
              <w:object w:dxaOrig="1120" w:dyaOrig="620">
                <v:shape id="_x0000_i1047" type="#_x0000_t75" style="width:55.85pt;height:30.9pt" o:ole="">
                  <v:imagedata r:id="rId48" o:title=""/>
                </v:shape>
                <o:OLEObject Type="Embed" ProgID="Equation.3" ShapeID="_x0000_i1047" DrawAspect="Content" ObjectID="_1523870432" r:id="rId49"/>
              </w:object>
            </w:r>
            <w:r>
              <w:rPr>
                <w:rFonts w:eastAsia="Batang"/>
              </w:rPr>
              <w:t>, c'est-à-dire une tangente // à la droite qui relie les points [</w:t>
            </w:r>
            <w:proofErr w:type="spellStart"/>
            <w:r>
              <w:rPr>
                <w:rFonts w:eastAsia="Batang"/>
              </w:rPr>
              <w:t>a,f</w:t>
            </w:r>
            <w:proofErr w:type="spellEnd"/>
            <w:r>
              <w:rPr>
                <w:rFonts w:eastAsia="Batang"/>
              </w:rPr>
              <w:t>(a)] et  [</w:t>
            </w:r>
            <w:proofErr w:type="spellStart"/>
            <w:r>
              <w:rPr>
                <w:rFonts w:eastAsia="Batang"/>
              </w:rPr>
              <w:t>b,f</w:t>
            </w:r>
            <w:proofErr w:type="spellEnd"/>
            <w:r>
              <w:rPr>
                <w:rFonts w:eastAsia="Batang"/>
              </w:rPr>
              <w:t>(b)]</w:t>
            </w:r>
          </w:p>
          <w:p w:rsidR="00A4795C" w:rsidRDefault="00A4795C">
            <w:r w:rsidRPr="003A5A88">
              <w:rPr>
                <w:rFonts w:ascii="Batang" w:eastAsia="Batang" w:hAnsi="Batang" w:hint="eastAsia"/>
                <w:color w:val="0000FF"/>
              </w:rPr>
              <w:t>●</w:t>
            </w:r>
            <w:r>
              <w:t xml:space="preserve"> déterminer les points d’intersection du graphe de f(x)  avec une droite ou une courbe d’équation y=g(x) . Pour cela il faut résoudre l’équation f(x) = g(x). </w:t>
            </w:r>
          </w:p>
          <w:p w:rsidR="00A4795C" w:rsidRDefault="00A4795C">
            <w:r w:rsidRPr="003A5A88">
              <w:rPr>
                <w:rFonts w:ascii="Batang" w:eastAsia="Batang" w:hAnsi="Batang" w:hint="eastAsia"/>
                <w:color w:val="0000FF"/>
              </w:rPr>
              <w:t>●</w:t>
            </w:r>
            <w:r>
              <w:t xml:space="preserve"> Quelquefois on nous demande simplement d’utiliser le théorème selon lequel, si f(x) est monotone et continue sur [</w:t>
            </w:r>
            <w:proofErr w:type="spellStart"/>
            <w:r>
              <w:t>a</w:t>
            </w:r>
            <w:proofErr w:type="gramStart"/>
            <w:r>
              <w:t>,b</w:t>
            </w:r>
            <w:proofErr w:type="spellEnd"/>
            <w:proofErr w:type="gramEnd"/>
            <w:r>
              <w:t xml:space="preserve">], pour tout réel K compris entre f(a) et f(b), l’équation f(x) = K admet une solution et une seule.  </w:t>
            </w:r>
          </w:p>
          <w:p w:rsidR="00A4795C" w:rsidRDefault="00A4795C">
            <w:r w:rsidRPr="003A5A88">
              <w:rPr>
                <w:rFonts w:ascii="Batang" w:eastAsia="Batang" w:hAnsi="Batang" w:hint="eastAsia"/>
                <w:color w:val="0000FF"/>
              </w:rPr>
              <w:t>●</w:t>
            </w:r>
            <w:r>
              <w:t xml:space="preserve"> déterminer la position relative du graphe de f(x) et d’une droite ou une courbe d’équation y=g(x).</w:t>
            </w:r>
          </w:p>
          <w:p w:rsidR="00A4795C" w:rsidRDefault="00A4795C">
            <w:r>
              <w:t xml:space="preserve">pour cela il faut résoudre (ou démontrer) par exemple f(x) &gt; g(x)  (f au dessus de g) </w:t>
            </w:r>
          </w:p>
        </w:tc>
      </w:tr>
    </w:tbl>
    <w:p w:rsidR="00A4795C" w:rsidRDefault="00A4795C"/>
    <w:p w:rsidR="00A4795C" w:rsidRDefault="00A4795C"/>
    <w:p w:rsidR="00A4795C" w:rsidRDefault="00A4795C"/>
    <w:p w:rsidR="00A4795C" w:rsidRDefault="00A4795C"/>
    <w:p w:rsidR="00A4795C" w:rsidRDefault="00A4795C"/>
    <w:p w:rsidR="00A4795C" w:rsidRDefault="00A4795C"/>
    <w:p w:rsidR="00A4795C" w:rsidRDefault="00A4795C"/>
    <w:p w:rsidR="00A4795C" w:rsidRDefault="00A4795C"/>
    <w:p w:rsidR="00A4795C" w:rsidRDefault="00A4795C"/>
    <w:p w:rsidR="00A4795C" w:rsidRDefault="00A4795C"/>
    <w:p w:rsidR="00A4795C" w:rsidRDefault="00A4795C"/>
    <w:p w:rsidR="001E273B" w:rsidRDefault="001E273B"/>
    <w:p w:rsidR="001E273B" w:rsidRDefault="001E273B"/>
    <w:p w:rsidR="001E273B" w:rsidRDefault="001E273B"/>
    <w:p w:rsidR="00A503A0" w:rsidRDefault="00A503A0" w:rsidP="002A062E">
      <w:pPr>
        <w:pStyle w:val="Titre3"/>
        <w:framePr w:wrap="notBeside"/>
      </w:pPr>
      <w:bookmarkStart w:id="4" w:name="_Toc450127706"/>
      <w:r w:rsidRPr="00B82A2D">
        <w:lastRenderedPageBreak/>
        <w:t>Primitives et intégrales</w:t>
      </w:r>
      <w:bookmarkEnd w:id="4"/>
    </w:p>
    <w:p w:rsidR="0077087E" w:rsidRPr="00B82A2D" w:rsidRDefault="0077087E" w:rsidP="0077087E">
      <w:pPr>
        <w:rPr>
          <w:sz w:val="20"/>
          <w:szCs w:val="20"/>
        </w:rPr>
      </w:pPr>
      <w:r w:rsidRPr="00B82A2D">
        <w:rPr>
          <w:rFonts w:ascii="Adventurer Black SF" w:hAnsi="Adventurer Black SF"/>
          <w:b/>
          <w:color w:val="0000FF"/>
          <w:szCs w:val="24"/>
        </w:rPr>
        <w:t>Primitive </w:t>
      </w:r>
      <w:proofErr w:type="gramStart"/>
      <w:r w:rsidRPr="00B82A2D">
        <w:rPr>
          <w:rFonts w:ascii="Adventurer Black SF" w:hAnsi="Adventurer Black SF"/>
          <w:b/>
          <w:color w:val="0000FF"/>
          <w:szCs w:val="24"/>
        </w:rPr>
        <w:t>:</w:t>
      </w:r>
      <w:r w:rsidRPr="00B82A2D">
        <w:rPr>
          <w:rFonts w:ascii="Adventurer Black SF" w:hAnsi="Adventurer Black SF"/>
          <w:sz w:val="20"/>
          <w:szCs w:val="20"/>
        </w:rPr>
        <w:t xml:space="preserve">  </w:t>
      </w:r>
      <w:r w:rsidRPr="00B82A2D">
        <w:rPr>
          <w:sz w:val="20"/>
          <w:szCs w:val="20"/>
        </w:rPr>
        <w:t>F</w:t>
      </w:r>
      <w:proofErr w:type="gramEnd"/>
      <w:r w:rsidRPr="00B82A2D">
        <w:rPr>
          <w:sz w:val="20"/>
          <w:szCs w:val="20"/>
        </w:rPr>
        <w:t>(x) primitive de f(x) si et seulement si la dérivée de F(x) est f(x).</w:t>
      </w:r>
    </w:p>
    <w:p w:rsidR="0077087E" w:rsidRPr="00B82A2D" w:rsidRDefault="0077087E" w:rsidP="0077087E">
      <w:pPr>
        <w:rPr>
          <w:color w:val="000000"/>
          <w:sz w:val="20"/>
          <w:szCs w:val="20"/>
        </w:rPr>
      </w:pPr>
      <w:r w:rsidRPr="00B82A2D">
        <w:rPr>
          <w:rFonts w:ascii="Batang" w:eastAsia="Batang" w:hAnsi="Batang" w:hint="eastAsia"/>
          <w:color w:val="000000"/>
          <w:sz w:val="20"/>
          <w:szCs w:val="20"/>
        </w:rPr>
        <w:t>●</w:t>
      </w:r>
      <w:r w:rsidRPr="00B82A2D">
        <w:rPr>
          <w:color w:val="000000"/>
          <w:sz w:val="20"/>
          <w:szCs w:val="20"/>
        </w:rPr>
        <w:t> Si </w:t>
      </w:r>
      <w:r w:rsidRPr="00B82A2D">
        <w:rPr>
          <w:b/>
          <w:bCs/>
          <w:color w:val="000000"/>
          <w:sz w:val="20"/>
          <w:szCs w:val="20"/>
        </w:rPr>
        <w:t>F(x)</w:t>
      </w:r>
      <w:r w:rsidRPr="00B82A2D">
        <w:rPr>
          <w:color w:val="000000"/>
          <w:sz w:val="20"/>
          <w:szCs w:val="20"/>
        </w:rPr>
        <w:t> est une primitive de </w:t>
      </w:r>
      <w:r w:rsidRPr="00B82A2D">
        <w:rPr>
          <w:b/>
          <w:bCs/>
          <w:color w:val="000000"/>
          <w:sz w:val="20"/>
          <w:szCs w:val="20"/>
        </w:rPr>
        <w:t>f(x</w:t>
      </w:r>
      <w:proofErr w:type="gramStart"/>
      <w:r w:rsidRPr="00B82A2D">
        <w:rPr>
          <w:b/>
          <w:bCs/>
          <w:color w:val="000000"/>
          <w:sz w:val="20"/>
          <w:szCs w:val="20"/>
        </w:rPr>
        <w:t>)</w:t>
      </w:r>
      <w:r w:rsidRPr="00B82A2D">
        <w:rPr>
          <w:color w:val="000000"/>
          <w:sz w:val="20"/>
          <w:szCs w:val="20"/>
        </w:rPr>
        <w:t> ,</w:t>
      </w:r>
      <w:proofErr w:type="gramEnd"/>
      <w:r w:rsidRPr="00B82A2D">
        <w:rPr>
          <w:color w:val="000000"/>
          <w:sz w:val="20"/>
          <w:szCs w:val="20"/>
        </w:rPr>
        <w:t> </w:t>
      </w:r>
      <w:r w:rsidRPr="00B82A2D">
        <w:rPr>
          <w:b/>
          <w:bCs/>
          <w:color w:val="000000"/>
          <w:sz w:val="20"/>
          <w:szCs w:val="20"/>
        </w:rPr>
        <w:t>F(x) + K</w:t>
      </w:r>
      <w:r w:rsidRPr="00B82A2D">
        <w:rPr>
          <w:color w:val="000000"/>
          <w:sz w:val="20"/>
          <w:szCs w:val="20"/>
        </w:rPr>
        <w:t> en est une autre (</w:t>
      </w:r>
      <w:r w:rsidRPr="00B82A2D">
        <w:rPr>
          <w:b/>
          <w:bCs/>
          <w:color w:val="000000"/>
          <w:sz w:val="20"/>
          <w:szCs w:val="20"/>
        </w:rPr>
        <w:t>K</w:t>
      </w:r>
      <w:r w:rsidRPr="00B82A2D">
        <w:rPr>
          <w:color w:val="000000"/>
          <w:sz w:val="20"/>
          <w:szCs w:val="20"/>
        </w:rPr>
        <w:t> = constante)</w:t>
      </w:r>
    </w:p>
    <w:p w:rsidR="0077087E" w:rsidRPr="00B82A2D" w:rsidRDefault="0077087E" w:rsidP="0077087E">
      <w:pPr>
        <w:rPr>
          <w:color w:val="000000"/>
          <w:sz w:val="20"/>
          <w:szCs w:val="20"/>
        </w:rPr>
      </w:pPr>
      <w:r w:rsidRPr="00B82A2D">
        <w:rPr>
          <w:rFonts w:ascii="Batang" w:eastAsia="Batang" w:hAnsi="Batang" w:hint="eastAsia"/>
          <w:color w:val="000000"/>
          <w:sz w:val="20"/>
          <w:szCs w:val="20"/>
        </w:rPr>
        <w:t>●</w:t>
      </w:r>
      <w:r w:rsidRPr="00B82A2D">
        <w:rPr>
          <w:color w:val="000000"/>
          <w:sz w:val="20"/>
          <w:szCs w:val="20"/>
        </w:rPr>
        <w:t> </w:t>
      </w:r>
      <w:proofErr w:type="gramStart"/>
      <w:r w:rsidRPr="00B82A2D">
        <w:rPr>
          <w:color w:val="000000"/>
          <w:sz w:val="20"/>
          <w:szCs w:val="20"/>
        </w:rPr>
        <w:t>toutes</w:t>
      </w:r>
      <w:proofErr w:type="gramEnd"/>
      <w:r w:rsidRPr="00B82A2D">
        <w:rPr>
          <w:color w:val="000000"/>
          <w:sz w:val="20"/>
          <w:szCs w:val="20"/>
        </w:rPr>
        <w:t xml:space="preserve"> les primitives de </w:t>
      </w:r>
      <w:r w:rsidRPr="00B82A2D">
        <w:rPr>
          <w:b/>
          <w:bCs/>
          <w:color w:val="000000"/>
          <w:sz w:val="20"/>
          <w:szCs w:val="20"/>
        </w:rPr>
        <w:t>f </w:t>
      </w:r>
      <w:r w:rsidRPr="00B82A2D">
        <w:rPr>
          <w:color w:val="000000"/>
          <w:sz w:val="20"/>
          <w:szCs w:val="20"/>
        </w:rPr>
        <w:t>sont de la forme </w:t>
      </w:r>
      <w:r w:rsidRPr="00B82A2D">
        <w:rPr>
          <w:b/>
          <w:bCs/>
          <w:color w:val="000000"/>
          <w:sz w:val="20"/>
          <w:szCs w:val="20"/>
        </w:rPr>
        <w:t>F(x) + K</w:t>
      </w:r>
      <w:r w:rsidRPr="00B82A2D">
        <w:rPr>
          <w:color w:val="000000"/>
          <w:sz w:val="20"/>
          <w:szCs w:val="20"/>
        </w:rPr>
        <w:t>              </w:t>
      </w:r>
    </w:p>
    <w:p w:rsidR="0077087E" w:rsidRPr="00B82A2D" w:rsidRDefault="0077087E" w:rsidP="0077087E">
      <w:pPr>
        <w:rPr>
          <w:color w:val="000000"/>
          <w:sz w:val="20"/>
          <w:szCs w:val="20"/>
        </w:rPr>
      </w:pPr>
      <w:r w:rsidRPr="00B82A2D">
        <w:rPr>
          <w:rFonts w:ascii="Batang" w:eastAsia="Batang" w:hAnsi="Batang" w:hint="eastAsia"/>
          <w:color w:val="000000"/>
          <w:sz w:val="20"/>
          <w:szCs w:val="20"/>
        </w:rPr>
        <w:t>●</w:t>
      </w:r>
      <w:r w:rsidRPr="00B82A2D">
        <w:rPr>
          <w:color w:val="000000"/>
          <w:sz w:val="20"/>
          <w:szCs w:val="20"/>
        </w:rPr>
        <w:t> </w:t>
      </w:r>
      <w:proofErr w:type="gramStart"/>
      <w:r w:rsidRPr="00B82A2D">
        <w:rPr>
          <w:b/>
          <w:bCs/>
          <w:color w:val="000000"/>
          <w:sz w:val="20"/>
          <w:szCs w:val="20"/>
        </w:rPr>
        <w:t>f(</w:t>
      </w:r>
      <w:proofErr w:type="gramEnd"/>
      <w:r w:rsidRPr="00B82A2D">
        <w:rPr>
          <w:b/>
          <w:bCs/>
          <w:color w:val="000000"/>
          <w:sz w:val="20"/>
          <w:szCs w:val="20"/>
        </w:rPr>
        <w:t>x)</w:t>
      </w:r>
      <w:r w:rsidRPr="00B82A2D">
        <w:rPr>
          <w:color w:val="000000"/>
          <w:sz w:val="20"/>
          <w:szCs w:val="20"/>
        </w:rPr>
        <w:t> continue admet au moins une primitive</w:t>
      </w:r>
    </w:p>
    <w:p w:rsidR="0077087E" w:rsidRPr="00B82A2D" w:rsidRDefault="0077087E" w:rsidP="0077087E">
      <w:pPr>
        <w:pBdr>
          <w:bottom w:val="single" w:sz="6" w:space="1" w:color="auto"/>
        </w:pBdr>
        <w:rPr>
          <w:color w:val="000000"/>
          <w:sz w:val="20"/>
          <w:szCs w:val="20"/>
        </w:rPr>
      </w:pPr>
      <w:r w:rsidRPr="00B82A2D">
        <w:rPr>
          <w:rFonts w:ascii="Batang" w:eastAsia="Batang" w:hAnsi="Batang" w:hint="eastAsia"/>
          <w:color w:val="000000"/>
          <w:sz w:val="20"/>
          <w:szCs w:val="20"/>
        </w:rPr>
        <w:t>●</w:t>
      </w:r>
      <w:r w:rsidRPr="00B82A2D">
        <w:rPr>
          <w:color w:val="000000"/>
          <w:sz w:val="20"/>
          <w:szCs w:val="20"/>
        </w:rPr>
        <w:t> Il existe une seule primitive </w:t>
      </w:r>
      <w:r w:rsidRPr="00B82A2D">
        <w:rPr>
          <w:b/>
          <w:bCs/>
          <w:color w:val="000000"/>
          <w:sz w:val="20"/>
          <w:szCs w:val="20"/>
        </w:rPr>
        <w:t>F(x)</w:t>
      </w:r>
      <w:r w:rsidRPr="00B82A2D">
        <w:rPr>
          <w:color w:val="000000"/>
          <w:sz w:val="20"/>
          <w:szCs w:val="20"/>
        </w:rPr>
        <w:t> de </w:t>
      </w:r>
      <w:r w:rsidRPr="00B82A2D">
        <w:rPr>
          <w:b/>
          <w:bCs/>
          <w:color w:val="000000"/>
          <w:sz w:val="20"/>
          <w:szCs w:val="20"/>
        </w:rPr>
        <w:t>f(x)</w:t>
      </w:r>
      <w:r w:rsidRPr="00B82A2D">
        <w:rPr>
          <w:color w:val="000000"/>
          <w:sz w:val="20"/>
          <w:szCs w:val="20"/>
        </w:rPr>
        <w:t> telle que </w:t>
      </w:r>
      <w:proofErr w:type="gramStart"/>
      <w:r w:rsidRPr="00B82A2D">
        <w:rPr>
          <w:b/>
          <w:bCs/>
          <w:color w:val="000000"/>
          <w:sz w:val="20"/>
          <w:szCs w:val="20"/>
        </w:rPr>
        <w:t>F(</w:t>
      </w:r>
      <w:proofErr w:type="gramEnd"/>
      <w:r w:rsidRPr="00B82A2D">
        <w:rPr>
          <w:b/>
          <w:bCs/>
          <w:color w:val="000000"/>
          <w:sz w:val="20"/>
          <w:szCs w:val="20"/>
        </w:rPr>
        <w:t>a)=b</w:t>
      </w:r>
    </w:p>
    <w:p w:rsidR="0077087E" w:rsidRPr="00B82A2D" w:rsidRDefault="0077087E" w:rsidP="0077087E">
      <w:pPr>
        <w:rPr>
          <w:rFonts w:ascii="Adventurer Black SF" w:hAnsi="Adventurer Black SF"/>
          <w:color w:val="0000FF"/>
          <w:szCs w:val="24"/>
        </w:rPr>
      </w:pPr>
      <w:r w:rsidRPr="00B82A2D">
        <w:rPr>
          <w:rFonts w:ascii="Adventurer Black SF" w:hAnsi="Adventurer Black SF"/>
          <w:color w:val="0000FF"/>
          <w:szCs w:val="24"/>
        </w:rPr>
        <w:t>Intégrale :</w:t>
      </w:r>
    </w:p>
    <w:p w:rsidR="0077087E" w:rsidRPr="00B82A2D" w:rsidRDefault="0077087E" w:rsidP="0077087E">
      <w:pPr>
        <w:rPr>
          <w:sz w:val="20"/>
          <w:szCs w:val="20"/>
        </w:rPr>
      </w:pPr>
      <w:r>
        <w:rPr>
          <w:noProof/>
          <w:color w:val="FF0000"/>
          <w:sz w:val="20"/>
          <w:szCs w:val="20"/>
          <w:lang w:eastAsia="fr-FR"/>
        </w:rPr>
        <w:drawing>
          <wp:anchor distT="0" distB="0" distL="114300" distR="114300" simplePos="0" relativeHeight="251677696" behindDoc="0" locked="0" layoutInCell="1" allowOverlap="1">
            <wp:simplePos x="0" y="0"/>
            <wp:positionH relativeFrom="column">
              <wp:posOffset>0</wp:posOffset>
            </wp:positionH>
            <wp:positionV relativeFrom="paragraph">
              <wp:posOffset>25400</wp:posOffset>
            </wp:positionV>
            <wp:extent cx="2073910" cy="2038350"/>
            <wp:effectExtent l="19050" t="19050" r="21590" b="19050"/>
            <wp:wrapSquare wrapText="bothSides"/>
            <wp:docPr id="106" name="Image 106" descr="interg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ntergrale"/>
                    <pic:cNvPicPr>
                      <a:picLocks noChangeAspect="1" noChangeArrowheads="1"/>
                    </pic:cNvPicPr>
                  </pic:nvPicPr>
                  <pic:blipFill>
                    <a:blip r:embed="rId50" cstate="print"/>
                    <a:srcRect/>
                    <a:stretch>
                      <a:fillRect/>
                    </a:stretch>
                  </pic:blipFill>
                  <pic:spPr bwMode="auto">
                    <a:xfrm>
                      <a:off x="0" y="0"/>
                      <a:ext cx="2073910" cy="2038350"/>
                    </a:xfrm>
                    <a:prstGeom prst="rect">
                      <a:avLst/>
                    </a:prstGeom>
                    <a:noFill/>
                    <a:ln w="9525">
                      <a:solidFill>
                        <a:srgbClr val="FF0000"/>
                      </a:solidFill>
                      <a:miter lim="800000"/>
                      <a:headEnd/>
                      <a:tailEnd/>
                    </a:ln>
                  </pic:spPr>
                </pic:pic>
              </a:graphicData>
            </a:graphic>
          </wp:anchor>
        </w:drawing>
      </w:r>
      <w:r w:rsidRPr="00B82A2D">
        <w:rPr>
          <w:color w:val="FF0000"/>
          <w:sz w:val="20"/>
          <w:szCs w:val="20"/>
        </w:rPr>
        <w:t>Figure 1</w:t>
      </w:r>
      <w:r w:rsidRPr="00B82A2D">
        <w:rPr>
          <w:sz w:val="20"/>
          <w:szCs w:val="20"/>
        </w:rPr>
        <w:t xml:space="preserve"> : aire colorée en jaune = Σ </w:t>
      </w:r>
      <w:proofErr w:type="gramStart"/>
      <w:r w:rsidRPr="00B82A2D">
        <w:rPr>
          <w:sz w:val="20"/>
          <w:szCs w:val="20"/>
        </w:rPr>
        <w:t>f(</w:t>
      </w:r>
      <w:proofErr w:type="gramEnd"/>
      <w:r w:rsidRPr="00B82A2D">
        <w:rPr>
          <w:sz w:val="20"/>
          <w:szCs w:val="20"/>
        </w:rPr>
        <w:t>x</w:t>
      </w:r>
      <w:r w:rsidRPr="00B82A2D">
        <w:rPr>
          <w:sz w:val="20"/>
          <w:szCs w:val="20"/>
          <w:vertAlign w:val="subscript"/>
        </w:rPr>
        <w:t>i</w:t>
      </w:r>
      <w:r w:rsidRPr="00B82A2D">
        <w:rPr>
          <w:sz w:val="20"/>
          <w:szCs w:val="20"/>
        </w:rPr>
        <w:t xml:space="preserve">) </w:t>
      </w:r>
      <w:r w:rsidRPr="00B82A2D">
        <w:rPr>
          <w:rFonts w:ascii="Arial Unicode MS" w:eastAsia="Arial Unicode MS" w:hAnsi="Arial Unicode MS" w:cs="Arial Unicode MS" w:hint="eastAsia"/>
          <w:sz w:val="20"/>
          <w:szCs w:val="20"/>
        </w:rPr>
        <w:t>Δ</w:t>
      </w:r>
      <w:r w:rsidRPr="00B82A2D">
        <w:rPr>
          <w:sz w:val="20"/>
          <w:szCs w:val="20"/>
        </w:rPr>
        <w:t>x.</w:t>
      </w:r>
    </w:p>
    <w:p w:rsidR="0079493C" w:rsidRDefault="0077087E" w:rsidP="0077087E">
      <w:pPr>
        <w:rPr>
          <w:sz w:val="20"/>
          <w:szCs w:val="20"/>
        </w:rPr>
      </w:pPr>
      <w:r w:rsidRPr="00B82A2D">
        <w:rPr>
          <w:color w:val="FF0000"/>
          <w:sz w:val="20"/>
          <w:szCs w:val="20"/>
        </w:rPr>
        <w:t>Figure 2</w:t>
      </w:r>
      <w:r w:rsidRPr="00B82A2D">
        <w:rPr>
          <w:sz w:val="20"/>
          <w:szCs w:val="20"/>
        </w:rPr>
        <w:t xml:space="preserve"> : si </w:t>
      </w:r>
      <w:r w:rsidRPr="00B82A2D">
        <w:rPr>
          <w:rFonts w:ascii="Arial Unicode MS" w:eastAsia="Arial Unicode MS" w:hAnsi="Arial Unicode MS" w:cs="Arial Unicode MS" w:hint="eastAsia"/>
          <w:sz w:val="20"/>
          <w:szCs w:val="20"/>
        </w:rPr>
        <w:t>Δ</w:t>
      </w:r>
      <w:r w:rsidRPr="00B82A2D">
        <w:rPr>
          <w:sz w:val="20"/>
          <w:szCs w:val="20"/>
        </w:rPr>
        <w:t xml:space="preserve">x </w:t>
      </w:r>
      <w:r w:rsidRPr="00B82A2D">
        <w:rPr>
          <w:rFonts w:ascii="Arial Unicode MS" w:eastAsia="Arial Unicode MS" w:hAnsi="Arial Unicode MS" w:cs="Arial Unicode MS" w:hint="eastAsia"/>
          <w:sz w:val="20"/>
          <w:szCs w:val="20"/>
        </w:rPr>
        <w:t>➜</w:t>
      </w:r>
      <w:r w:rsidRPr="00B82A2D">
        <w:rPr>
          <w:sz w:val="20"/>
          <w:szCs w:val="20"/>
        </w:rPr>
        <w:t xml:space="preserve"> </w:t>
      </w:r>
      <w:proofErr w:type="spellStart"/>
      <w:r w:rsidRPr="00B82A2D">
        <w:rPr>
          <w:sz w:val="20"/>
          <w:szCs w:val="20"/>
        </w:rPr>
        <w:t>dx</w:t>
      </w:r>
      <w:proofErr w:type="spellEnd"/>
      <w:r w:rsidRPr="00B82A2D">
        <w:rPr>
          <w:sz w:val="20"/>
          <w:szCs w:val="20"/>
        </w:rPr>
        <w:t xml:space="preserve"> </w:t>
      </w:r>
      <w:r w:rsidRPr="00B82A2D">
        <w:rPr>
          <w:rFonts w:ascii="Arial Unicode MS" w:eastAsia="Arial Unicode MS" w:hAnsi="Arial Unicode MS" w:cs="Arial Unicode MS" w:hint="eastAsia"/>
          <w:sz w:val="20"/>
          <w:szCs w:val="20"/>
        </w:rPr>
        <w:t>➜</w:t>
      </w:r>
      <w:r w:rsidRPr="00B82A2D">
        <w:rPr>
          <w:sz w:val="20"/>
          <w:szCs w:val="20"/>
        </w:rPr>
        <w:t xml:space="preserve">0  l’aire est notée </w:t>
      </w:r>
      <m:oMath>
        <m:nary>
          <m:naryPr>
            <m:limLoc m:val="subSup"/>
            <m:ctrlPr>
              <w:rPr>
                <w:rFonts w:ascii="Cambria Math" w:hAnsi="Cambria Math"/>
                <w:sz w:val="20"/>
                <w:szCs w:val="20"/>
              </w:rPr>
            </m:ctrlPr>
          </m:naryPr>
          <m:sub>
            <m:r>
              <m:rPr>
                <m:sty m:val="p"/>
              </m:rPr>
              <w:rPr>
                <w:rFonts w:ascii="Cambria Math" w:hAnsi="Cambria Math"/>
                <w:sz w:val="20"/>
                <w:szCs w:val="20"/>
              </w:rPr>
              <m:t>a</m:t>
            </m:r>
          </m:sub>
          <m:sup>
            <m:r>
              <m:rPr>
                <m:sty m:val="p"/>
              </m:rPr>
              <w:rPr>
                <w:rFonts w:ascii="Cambria Math" w:hAnsi="Cambria Math"/>
                <w:sz w:val="20"/>
                <w:szCs w:val="20"/>
              </w:rPr>
              <m:t>b</m:t>
            </m:r>
          </m:sup>
          <m:e>
            <m:r>
              <m:rPr>
                <m:sty m:val="p"/>
              </m:rPr>
              <w:rPr>
                <w:rFonts w:ascii="Cambria Math" w:hAnsi="Cambria Math"/>
                <w:sz w:val="20"/>
                <w:szCs w:val="20"/>
              </w:rPr>
              <m:t>f</m:t>
            </m:r>
            <m:d>
              <m:dPr>
                <m:ctrlPr>
                  <w:rPr>
                    <w:rFonts w:ascii="Cambria Math" w:hAnsi="Cambria Math"/>
                    <w:sz w:val="20"/>
                    <w:szCs w:val="20"/>
                  </w:rPr>
                </m:ctrlPr>
              </m:dPr>
              <m:e>
                <m:r>
                  <m:rPr>
                    <m:sty m:val="p"/>
                  </m:rPr>
                  <w:rPr>
                    <w:rFonts w:ascii="Cambria Math" w:hAnsi="Cambria Math"/>
                    <w:sz w:val="20"/>
                    <w:szCs w:val="20"/>
                  </w:rPr>
                  <m:t>x</m:t>
                </m:r>
              </m:e>
            </m:d>
            <m:r>
              <m:rPr>
                <m:sty m:val="p"/>
              </m:rPr>
              <w:rPr>
                <w:rFonts w:ascii="Cambria Math" w:hAnsi="Cambria Math"/>
                <w:sz w:val="20"/>
                <w:szCs w:val="20"/>
              </w:rPr>
              <m:t>dx</m:t>
            </m:r>
          </m:e>
        </m:nary>
      </m:oMath>
      <w:r w:rsidRPr="00B82A2D">
        <w:rPr>
          <w:sz w:val="20"/>
          <w:szCs w:val="20"/>
        </w:rPr>
        <w:t xml:space="preserve"> </w:t>
      </w:r>
      <w:r w:rsidR="0079493C">
        <w:rPr>
          <w:sz w:val="20"/>
          <w:szCs w:val="20"/>
        </w:rPr>
        <w:t xml:space="preserve"> </w:t>
      </w:r>
      <w:r w:rsidRPr="00B82A2D">
        <w:rPr>
          <w:sz w:val="20"/>
          <w:szCs w:val="20"/>
        </w:rPr>
        <w:t xml:space="preserve">qui se lit </w:t>
      </w:r>
    </w:p>
    <w:p w:rsidR="0077087E" w:rsidRPr="00B82A2D" w:rsidRDefault="0077087E" w:rsidP="0077087E">
      <w:pPr>
        <w:rPr>
          <w:sz w:val="20"/>
          <w:szCs w:val="20"/>
        </w:rPr>
      </w:pPr>
      <w:r w:rsidRPr="00B82A2D">
        <w:rPr>
          <w:sz w:val="20"/>
          <w:szCs w:val="20"/>
        </w:rPr>
        <w:t>« </w:t>
      </w:r>
      <w:proofErr w:type="gramStart"/>
      <w:r w:rsidRPr="00B82A2D">
        <w:rPr>
          <w:sz w:val="20"/>
          <w:szCs w:val="20"/>
        </w:rPr>
        <w:t>somme</w:t>
      </w:r>
      <w:proofErr w:type="gramEnd"/>
      <w:r w:rsidRPr="00B82A2D">
        <w:rPr>
          <w:sz w:val="20"/>
          <w:szCs w:val="20"/>
        </w:rPr>
        <w:t xml:space="preserve"> de x= a à x=b de f(x)dx » ou encore « intégrale de a à b de f(x) dx ». </w:t>
      </w:r>
    </w:p>
    <w:p w:rsidR="0077087E" w:rsidRPr="00B82A2D" w:rsidRDefault="0077087E" w:rsidP="0077087E">
      <w:pPr>
        <w:rPr>
          <w:sz w:val="20"/>
          <w:szCs w:val="20"/>
        </w:rPr>
      </w:pPr>
      <w:r w:rsidRPr="00B82A2D">
        <w:rPr>
          <w:color w:val="FF0000"/>
          <w:sz w:val="20"/>
          <w:szCs w:val="20"/>
        </w:rPr>
        <w:t>Figure 3</w:t>
      </w:r>
      <w:r w:rsidRPr="00B82A2D">
        <w:rPr>
          <w:sz w:val="20"/>
          <w:szCs w:val="20"/>
        </w:rPr>
        <w:t> : si f(x) &lt; 0 sur l’intervalle [</w:t>
      </w:r>
      <w:proofErr w:type="spellStart"/>
      <w:r w:rsidRPr="00B82A2D">
        <w:rPr>
          <w:sz w:val="20"/>
          <w:szCs w:val="20"/>
        </w:rPr>
        <w:t>a</w:t>
      </w:r>
      <w:proofErr w:type="gramStart"/>
      <w:r w:rsidRPr="00B82A2D">
        <w:rPr>
          <w:sz w:val="20"/>
          <w:szCs w:val="20"/>
        </w:rPr>
        <w:t>,b</w:t>
      </w:r>
      <w:proofErr w:type="spellEnd"/>
      <w:proofErr w:type="gramEnd"/>
      <w:r w:rsidRPr="00B82A2D">
        <w:rPr>
          <w:sz w:val="20"/>
          <w:szCs w:val="20"/>
        </w:rPr>
        <w:t xml:space="preserve">] l’aire </w:t>
      </w:r>
      <m:oMath>
        <m:nary>
          <m:naryPr>
            <m:limLoc m:val="subSup"/>
            <m:ctrlPr>
              <w:rPr>
                <w:rFonts w:ascii="Cambria Math" w:hAnsi="Cambria Math"/>
                <w:sz w:val="20"/>
                <w:szCs w:val="20"/>
              </w:rPr>
            </m:ctrlPr>
          </m:naryPr>
          <m:sub>
            <m:r>
              <m:rPr>
                <m:sty m:val="p"/>
              </m:rPr>
              <w:rPr>
                <w:rFonts w:ascii="Cambria Math" w:hAnsi="Cambria Math"/>
                <w:sz w:val="20"/>
                <w:szCs w:val="20"/>
              </w:rPr>
              <m:t>a</m:t>
            </m:r>
          </m:sub>
          <m:sup>
            <m:r>
              <m:rPr>
                <m:sty m:val="p"/>
              </m:rPr>
              <w:rPr>
                <w:rFonts w:ascii="Cambria Math" w:hAnsi="Cambria Math"/>
                <w:sz w:val="20"/>
                <w:szCs w:val="20"/>
              </w:rPr>
              <m:t>b</m:t>
            </m:r>
          </m:sup>
          <m:e>
            <m:r>
              <m:rPr>
                <m:sty m:val="p"/>
              </m:rPr>
              <w:rPr>
                <w:rFonts w:ascii="Cambria Math" w:hAnsi="Cambria Math"/>
                <w:sz w:val="20"/>
                <w:szCs w:val="20"/>
              </w:rPr>
              <m:t>f</m:t>
            </m:r>
            <m:d>
              <m:dPr>
                <m:ctrlPr>
                  <w:rPr>
                    <w:rFonts w:ascii="Cambria Math" w:hAnsi="Cambria Math"/>
                    <w:sz w:val="20"/>
                    <w:szCs w:val="20"/>
                  </w:rPr>
                </m:ctrlPr>
              </m:dPr>
              <m:e>
                <m:r>
                  <m:rPr>
                    <m:sty m:val="p"/>
                  </m:rPr>
                  <w:rPr>
                    <w:rFonts w:ascii="Cambria Math" w:hAnsi="Cambria Math"/>
                    <w:sz w:val="20"/>
                    <w:szCs w:val="20"/>
                  </w:rPr>
                  <m:t>x</m:t>
                </m:r>
              </m:e>
            </m:d>
            <m:r>
              <m:rPr>
                <m:sty m:val="p"/>
              </m:rPr>
              <w:rPr>
                <w:rFonts w:ascii="Cambria Math" w:hAnsi="Cambria Math"/>
                <w:sz w:val="20"/>
                <w:szCs w:val="20"/>
              </w:rPr>
              <m:t>dx</m:t>
            </m:r>
          </m:e>
        </m:nary>
      </m:oMath>
      <w:r w:rsidRPr="00B82A2D">
        <w:rPr>
          <w:sz w:val="20"/>
          <w:szCs w:val="20"/>
        </w:rPr>
        <w:t xml:space="preserve"> est négative.</w:t>
      </w:r>
    </w:p>
    <w:p w:rsidR="0077087E" w:rsidRPr="00B82A2D" w:rsidRDefault="0077087E" w:rsidP="0077087E">
      <w:pPr>
        <w:rPr>
          <w:sz w:val="20"/>
          <w:szCs w:val="20"/>
        </w:rPr>
      </w:pPr>
      <w:r w:rsidRPr="00B82A2D">
        <w:rPr>
          <w:color w:val="FF0000"/>
          <w:sz w:val="20"/>
          <w:szCs w:val="20"/>
        </w:rPr>
        <w:t>Figure 4</w:t>
      </w:r>
      <w:r w:rsidRPr="00B82A2D">
        <w:rPr>
          <w:sz w:val="20"/>
          <w:szCs w:val="20"/>
        </w:rPr>
        <w:t> : si le signe de f(x) change sur [</w:t>
      </w:r>
      <w:proofErr w:type="spellStart"/>
      <w:r w:rsidRPr="00B82A2D">
        <w:rPr>
          <w:sz w:val="20"/>
          <w:szCs w:val="20"/>
        </w:rPr>
        <w:t>a</w:t>
      </w:r>
      <w:proofErr w:type="gramStart"/>
      <w:r w:rsidRPr="00B82A2D">
        <w:rPr>
          <w:sz w:val="20"/>
          <w:szCs w:val="20"/>
        </w:rPr>
        <w:t>,b</w:t>
      </w:r>
      <w:proofErr w:type="spellEnd"/>
      <w:proofErr w:type="gramEnd"/>
      <w:r w:rsidRPr="00B82A2D">
        <w:rPr>
          <w:sz w:val="20"/>
          <w:szCs w:val="20"/>
        </w:rPr>
        <w:t xml:space="preserve">] l’aire est la somme de parties négatives et de parties positives et il pourrait arriver que cette aire soit nulle, alors qu’elle a une réalité physique. </w:t>
      </w:r>
    </w:p>
    <w:p w:rsidR="0077087E" w:rsidRDefault="0077087E" w:rsidP="0077087E">
      <w:pPr>
        <w:rPr>
          <w:rFonts w:ascii="Adventurer Black SF" w:hAnsi="Adventurer Black SF"/>
          <w:color w:val="0000FF"/>
          <w:sz w:val="20"/>
          <w:szCs w:val="20"/>
        </w:rPr>
      </w:pPr>
    </w:p>
    <w:p w:rsidR="0077087E" w:rsidRPr="00F30B0B" w:rsidRDefault="0077087E" w:rsidP="0077087E">
      <w:pPr>
        <w:rPr>
          <w:sz w:val="18"/>
          <w:szCs w:val="18"/>
        </w:rPr>
      </w:pPr>
      <w:r w:rsidRPr="00B82A2D">
        <w:rPr>
          <w:rFonts w:ascii="Adventurer Black SF" w:hAnsi="Adventurer Black SF"/>
          <w:color w:val="0000FF"/>
          <w:sz w:val="20"/>
          <w:szCs w:val="20"/>
        </w:rPr>
        <w:t>Loi fondamentale</w:t>
      </w:r>
      <w:r w:rsidRPr="00B82A2D">
        <w:rPr>
          <w:sz w:val="20"/>
          <w:szCs w:val="20"/>
        </w:rPr>
        <w:t xml:space="preserve"> :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m:t>
            </m:r>
          </m:e>
        </m:nary>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b</m:t>
            </m:r>
          </m:e>
        </m:d>
        <m:r>
          <m:rPr>
            <m:sty m:val="p"/>
          </m:rPr>
          <w:rPr>
            <w:rFonts w:ascii="Cambria Math" w:hAnsi="Cambria Math"/>
            <w:sz w:val="28"/>
            <w:szCs w:val="28"/>
          </w:rPr>
          <m:t>- F(a)</m:t>
        </m:r>
      </m:oMath>
      <w:r w:rsidRPr="00B82A2D">
        <w:rPr>
          <w:sz w:val="20"/>
          <w:szCs w:val="20"/>
        </w:rPr>
        <w:t xml:space="preserve">  </w:t>
      </w:r>
      <w:r w:rsidRPr="00F30B0B">
        <w:rPr>
          <w:sz w:val="18"/>
          <w:szCs w:val="18"/>
        </w:rPr>
        <w:t xml:space="preserve">Où F(x) est une primitive de f(x). </w:t>
      </w:r>
    </w:p>
    <w:p w:rsidR="00F30B0B" w:rsidRDefault="00F30B0B" w:rsidP="0077087E">
      <w:pPr>
        <w:rPr>
          <w:rFonts w:ascii="Batang" w:eastAsia="Batang" w:hAnsi="Batang"/>
          <w:sz w:val="20"/>
          <w:szCs w:val="20"/>
        </w:rPr>
      </w:pPr>
    </w:p>
    <w:p w:rsidR="00F30B0B" w:rsidRDefault="00F30B0B" w:rsidP="0077087E">
      <w:pPr>
        <w:rPr>
          <w:rFonts w:ascii="Batang" w:eastAsia="Batang" w:hAnsi="Batang"/>
          <w:sz w:val="20"/>
          <w:szCs w:val="20"/>
        </w:rPr>
      </w:pPr>
    </w:p>
    <w:p w:rsidR="00F30B0B" w:rsidRDefault="00F30B0B" w:rsidP="0077087E">
      <w:pPr>
        <w:rPr>
          <w:rFonts w:ascii="Batang" w:eastAsia="Batang" w:hAnsi="Batang"/>
          <w:sz w:val="20"/>
          <w:szCs w:val="20"/>
        </w:rPr>
      </w:pPr>
    </w:p>
    <w:p w:rsidR="0077087E" w:rsidRPr="00B82A2D" w:rsidRDefault="0077087E" w:rsidP="0077087E">
      <w:pPr>
        <w:rPr>
          <w:b/>
          <w:sz w:val="20"/>
          <w:szCs w:val="20"/>
        </w:rPr>
      </w:pPr>
      <w:r w:rsidRPr="00B82A2D">
        <w:rPr>
          <w:rFonts w:ascii="Batang" w:eastAsia="Batang" w:hAnsi="Batang" w:hint="eastAsia"/>
          <w:sz w:val="20"/>
          <w:szCs w:val="20"/>
        </w:rPr>
        <w:t>●</w:t>
      </w:r>
      <w:r w:rsidRPr="00B82A2D">
        <w:rPr>
          <w:sz w:val="20"/>
          <w:szCs w:val="20"/>
        </w:rPr>
        <w:t xml:space="preserve"> </w:t>
      </w:r>
      <w:proofErr w:type="gramStart"/>
      <w:r w:rsidRPr="00B82A2D">
        <w:rPr>
          <w:rFonts w:ascii="Adventurer Black SF" w:hAnsi="Adventurer Black SF"/>
          <w:b/>
          <w:color w:val="0000FF"/>
          <w:szCs w:val="24"/>
        </w:rPr>
        <w:t>Différentielle </w:t>
      </w:r>
      <w:r w:rsidRPr="00B82A2D">
        <w:rPr>
          <w:sz w:val="20"/>
          <w:szCs w:val="20"/>
        </w:rPr>
        <w:t>:</w:t>
      </w:r>
      <w:proofErr w:type="gramEnd"/>
      <w:r w:rsidRPr="00B82A2D">
        <w:rPr>
          <w:sz w:val="20"/>
          <w:szCs w:val="20"/>
        </w:rPr>
        <w:t xml:space="preserve"> Par définition de la dérivée on a </w:t>
      </w:r>
      <w:r w:rsidRPr="00B82A2D">
        <w:rPr>
          <w:position w:val="-30"/>
          <w:sz w:val="20"/>
          <w:szCs w:val="20"/>
        </w:rPr>
        <w:object w:dxaOrig="1680" w:dyaOrig="680">
          <v:shape id="_x0000_i1048" type="#_x0000_t75" style="width:83.95pt;height:34.05pt" o:ole="">
            <v:imagedata r:id="rId51" o:title=""/>
          </v:shape>
          <o:OLEObject Type="Embed" ProgID="Equation.3" ShapeID="_x0000_i1048" DrawAspect="Content" ObjectID="_1523870433" r:id="rId52"/>
        </w:object>
      </w:r>
      <w:r w:rsidRPr="00B82A2D">
        <w:rPr>
          <w:sz w:val="20"/>
          <w:szCs w:val="20"/>
        </w:rPr>
        <w:t xml:space="preserve"> =F’(x) = f(x) et donc </w:t>
      </w:r>
      <w:proofErr w:type="spellStart"/>
      <w:r w:rsidRPr="00B82A2D">
        <w:rPr>
          <w:b/>
          <w:color w:val="0000FF"/>
          <w:sz w:val="20"/>
          <w:szCs w:val="20"/>
        </w:rPr>
        <w:t>dF</w:t>
      </w:r>
      <w:proofErr w:type="spellEnd"/>
      <w:r w:rsidRPr="00B82A2D">
        <w:rPr>
          <w:b/>
          <w:color w:val="0000FF"/>
          <w:sz w:val="20"/>
          <w:szCs w:val="20"/>
        </w:rPr>
        <w:t>=F’(x).</w:t>
      </w:r>
      <w:proofErr w:type="spellStart"/>
      <w:r w:rsidRPr="00B82A2D">
        <w:rPr>
          <w:b/>
          <w:color w:val="0000FF"/>
          <w:sz w:val="20"/>
          <w:szCs w:val="20"/>
        </w:rPr>
        <w:t>dx</w:t>
      </w:r>
      <w:proofErr w:type="spellEnd"/>
    </w:p>
    <w:p w:rsidR="0077087E" w:rsidRDefault="0077087E" w:rsidP="0077087E">
      <w:pPr>
        <w:rPr>
          <w:sz w:val="20"/>
          <w:szCs w:val="20"/>
        </w:rPr>
      </w:pPr>
      <w:proofErr w:type="spellStart"/>
      <w:proofErr w:type="gramStart"/>
      <w:r>
        <w:rPr>
          <w:sz w:val="20"/>
          <w:szCs w:val="20"/>
        </w:rPr>
        <w:t>dx</w:t>
      </w:r>
      <w:proofErr w:type="spellEnd"/>
      <w:proofErr w:type="gramEnd"/>
      <w:r>
        <w:rPr>
          <w:sz w:val="20"/>
          <w:szCs w:val="20"/>
        </w:rPr>
        <w:t xml:space="preserve"> et </w:t>
      </w:r>
      <w:proofErr w:type="spellStart"/>
      <w:r>
        <w:rPr>
          <w:sz w:val="20"/>
          <w:szCs w:val="20"/>
        </w:rPr>
        <w:t>dF</w:t>
      </w:r>
      <w:proofErr w:type="spellEnd"/>
      <w:r>
        <w:rPr>
          <w:sz w:val="20"/>
          <w:szCs w:val="20"/>
        </w:rPr>
        <w:t xml:space="preserve"> sont les</w:t>
      </w:r>
      <w:r w:rsidRPr="00B82A2D">
        <w:rPr>
          <w:sz w:val="20"/>
          <w:szCs w:val="20"/>
        </w:rPr>
        <w:t xml:space="preserve"> différentielles de x et de F. </w:t>
      </w:r>
      <w:proofErr w:type="spellStart"/>
      <w:r w:rsidRPr="00B82A2D">
        <w:rPr>
          <w:sz w:val="20"/>
          <w:szCs w:val="20"/>
        </w:rPr>
        <w:t>dF</w:t>
      </w:r>
      <w:proofErr w:type="spellEnd"/>
      <w:r w:rsidRPr="00B82A2D">
        <w:rPr>
          <w:sz w:val="20"/>
          <w:szCs w:val="20"/>
        </w:rPr>
        <w:t xml:space="preserve">= variation de F correspondant à une très petite variation </w:t>
      </w:r>
      <w:proofErr w:type="spellStart"/>
      <w:r w:rsidRPr="00B82A2D">
        <w:rPr>
          <w:sz w:val="20"/>
          <w:szCs w:val="20"/>
        </w:rPr>
        <w:t>dx</w:t>
      </w:r>
      <w:proofErr w:type="spellEnd"/>
      <w:r w:rsidRPr="00B82A2D">
        <w:rPr>
          <w:sz w:val="20"/>
          <w:szCs w:val="20"/>
        </w:rPr>
        <w:t xml:space="preserve"> de x. </w:t>
      </w:r>
    </w:p>
    <w:p w:rsidR="0077087E" w:rsidRPr="00B82A2D" w:rsidRDefault="0077087E" w:rsidP="0077087E">
      <w:pPr>
        <w:rPr>
          <w:sz w:val="20"/>
          <w:szCs w:val="20"/>
        </w:rPr>
      </w:pPr>
      <w:r w:rsidRPr="00B82A2D">
        <w:rPr>
          <w:sz w:val="20"/>
          <w:szCs w:val="20"/>
        </w:rPr>
        <w:t xml:space="preserve">On retient </w:t>
      </w:r>
      <w:r w:rsidRPr="00B82A2D">
        <w:rPr>
          <w:rFonts w:ascii="Batang" w:eastAsia="Batang" w:hAnsi="Batang" w:hint="eastAsia"/>
          <w:color w:val="0000FF"/>
          <w:sz w:val="20"/>
          <w:szCs w:val="20"/>
        </w:rPr>
        <w:t>●</w:t>
      </w:r>
      <w:r w:rsidRPr="00B82A2D">
        <w:rPr>
          <w:sz w:val="20"/>
          <w:szCs w:val="20"/>
        </w:rPr>
        <w:t xml:space="preserve"> </w:t>
      </w:r>
      <w:proofErr w:type="spellStart"/>
      <w:r w:rsidR="00F30B0B" w:rsidRPr="00FA4B52">
        <w:rPr>
          <w:sz w:val="28"/>
          <w:szCs w:val="28"/>
        </w:rPr>
        <w:t>df</w:t>
      </w:r>
      <w:proofErr w:type="spellEnd"/>
      <w:r w:rsidR="00F30B0B" w:rsidRPr="00FA4B52">
        <w:rPr>
          <w:sz w:val="28"/>
          <w:szCs w:val="28"/>
        </w:rPr>
        <w:t>= f '(x)</w:t>
      </w:r>
      <w:r w:rsidR="00FA4B52" w:rsidRPr="00FA4B52">
        <w:rPr>
          <w:sz w:val="28"/>
          <w:szCs w:val="28"/>
        </w:rPr>
        <w:t>.</w:t>
      </w:r>
      <w:proofErr w:type="spellStart"/>
      <w:r w:rsidR="00F30B0B" w:rsidRPr="00FA4B52">
        <w:rPr>
          <w:sz w:val="28"/>
          <w:szCs w:val="28"/>
        </w:rPr>
        <w:t>dx</w:t>
      </w:r>
      <w:proofErr w:type="spellEnd"/>
      <w:r w:rsidRPr="00B82A2D">
        <w:rPr>
          <w:sz w:val="20"/>
          <w:szCs w:val="20"/>
        </w:rPr>
        <w:t xml:space="preserve">            </w:t>
      </w:r>
      <w:r w:rsidRPr="00B82A2D">
        <w:rPr>
          <w:rFonts w:ascii="Batang" w:eastAsia="Batang" w:hAnsi="Batang" w:hint="eastAsia"/>
          <w:color w:val="0000FF"/>
          <w:sz w:val="20"/>
          <w:szCs w:val="20"/>
        </w:rPr>
        <w:t>●</w:t>
      </w:r>
      <w:r w:rsidRPr="00B82A2D">
        <w:rPr>
          <w:sz w:val="20"/>
          <w:szCs w:val="20"/>
        </w:rPr>
        <w:t xml:space="preserve"> </w:t>
      </w:r>
      <w:r w:rsidR="00FA4B52" w:rsidRPr="00FA4B52">
        <w:rPr>
          <w:sz w:val="28"/>
          <w:szCs w:val="28"/>
        </w:rPr>
        <w:t>f</w:t>
      </w:r>
      <w:r w:rsidR="00FA4B52">
        <w:rPr>
          <w:sz w:val="28"/>
          <w:szCs w:val="28"/>
        </w:rPr>
        <w:t xml:space="preserve"> </w:t>
      </w:r>
      <w:r w:rsidR="00FA4B52" w:rsidRPr="00FA4B52">
        <w:rPr>
          <w:sz w:val="28"/>
          <w:szCs w:val="28"/>
        </w:rPr>
        <w:t xml:space="preserve">' (x)= </w:t>
      </w:r>
      <m:oMath>
        <m:f>
          <m:fPr>
            <m:ctrlPr>
              <w:rPr>
                <w:rFonts w:ascii="Cambria Math" w:hAnsi="Cambria Math"/>
                <w:sz w:val="28"/>
                <w:szCs w:val="28"/>
              </w:rPr>
            </m:ctrlPr>
          </m:fPr>
          <m:num>
            <m:r>
              <m:rPr>
                <m:sty m:val="p"/>
              </m:rPr>
              <w:rPr>
                <w:rFonts w:ascii="Cambria Math" w:hAnsi="Cambria Math"/>
                <w:sz w:val="28"/>
                <w:szCs w:val="28"/>
              </w:rPr>
              <m:t>df</m:t>
            </m:r>
          </m:num>
          <m:den>
            <m:r>
              <m:rPr>
                <m:sty m:val="p"/>
              </m:rPr>
              <w:rPr>
                <w:rFonts w:ascii="Cambria Math" w:hAnsi="Cambria Math"/>
                <w:sz w:val="28"/>
                <w:szCs w:val="28"/>
              </w:rPr>
              <m:t>dx</m:t>
            </m:r>
          </m:den>
        </m:f>
      </m:oMath>
      <w:r w:rsidRPr="00B82A2D">
        <w:rPr>
          <w:sz w:val="20"/>
          <w:szCs w:val="20"/>
        </w:rPr>
        <w:t xml:space="preserve">          </w:t>
      </w:r>
      <w:proofErr w:type="gramStart"/>
      <w:r w:rsidRPr="00B82A2D">
        <w:rPr>
          <w:rFonts w:ascii="Batang" w:eastAsia="Batang" w:hAnsi="Batang" w:hint="eastAsia"/>
          <w:color w:val="0000FF"/>
          <w:sz w:val="20"/>
          <w:szCs w:val="20"/>
        </w:rPr>
        <w:t>●</w:t>
      </w:r>
      <w:r w:rsidRPr="00B82A2D">
        <w:rPr>
          <w:sz w:val="20"/>
          <w:szCs w:val="20"/>
        </w:rPr>
        <w:t xml:space="preserve">  </w:t>
      </w:r>
      <m:oMath>
        <w:proofErr w:type="gramEnd"/>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df=f</m:t>
            </m:r>
            <m:d>
              <m:dPr>
                <m:ctrlPr>
                  <w:rPr>
                    <w:rFonts w:ascii="Cambria Math" w:hAnsi="Cambria Math"/>
                    <w:sz w:val="28"/>
                    <w:szCs w:val="28"/>
                  </w:rPr>
                </m:ctrlPr>
              </m:dPr>
              <m:e>
                <m:r>
                  <m:rPr>
                    <m:sty m:val="p"/>
                  </m:rPr>
                  <w:rPr>
                    <w:rFonts w:ascii="Cambria Math" w:hAnsi="Cambria Math"/>
                    <w:sz w:val="28"/>
                    <w:szCs w:val="28"/>
                  </w:rPr>
                  <m:t>b</m:t>
                </m:r>
              </m:e>
            </m:d>
            <m:r>
              <m:rPr>
                <m:sty m:val="p"/>
              </m:rPr>
              <w:rPr>
                <w:rFonts w:ascii="Cambria Math" w:hAnsi="Cambria Math"/>
                <w:sz w:val="28"/>
                <w:szCs w:val="28"/>
              </w:rPr>
              <m:t>-f(a)</m:t>
            </m:r>
          </m:e>
        </m:nary>
      </m:oMath>
      <w:r w:rsidRPr="00B82A2D">
        <w:rPr>
          <w:sz w:val="20"/>
          <w:szCs w:val="20"/>
        </w:rPr>
        <w:t>.</w:t>
      </w:r>
    </w:p>
    <w:p w:rsidR="0077087E" w:rsidRPr="00B82A2D" w:rsidRDefault="0077087E" w:rsidP="0077087E">
      <w:pPr>
        <w:rPr>
          <w:sz w:val="20"/>
          <w:szCs w:val="20"/>
        </w:rPr>
      </w:pPr>
      <w:r w:rsidRPr="00B82A2D">
        <w:rPr>
          <w:rFonts w:ascii="Adventurer Black SF" w:hAnsi="Adventurer Black SF"/>
          <w:b/>
          <w:color w:val="0000FF"/>
          <w:szCs w:val="24"/>
        </w:rPr>
        <w:t>Propriétés de l’intégrale :</w:t>
      </w:r>
      <w:r w:rsidRPr="00B82A2D">
        <w:rPr>
          <w:b/>
          <w:szCs w:val="24"/>
        </w:rPr>
        <w:t xml:space="preserve">  </w:t>
      </w:r>
      <w:r w:rsidRPr="00B82A2D">
        <w:rPr>
          <w:sz w:val="20"/>
          <w:szCs w:val="20"/>
        </w:rPr>
        <w:t xml:space="preserve">           </w:t>
      </w:r>
      <w:r w:rsidRPr="009F7E10">
        <w:rPr>
          <w:rFonts w:ascii="Batang" w:eastAsia="Batang" w:hAnsi="Batang" w:hint="eastAsia"/>
          <w:color w:val="FF0000"/>
          <w:sz w:val="20"/>
          <w:szCs w:val="20"/>
        </w:rPr>
        <w:t>●</w:t>
      </w:r>
      <w:r w:rsidR="00FA4B52" w:rsidRPr="009F7E10">
        <w:rPr>
          <w:rFonts w:ascii="Batang" w:eastAsia="Batang" w:hAnsi="Batang"/>
          <w:color w:val="FF0000"/>
          <w:sz w:val="20"/>
          <w:szCs w:val="20"/>
        </w:rPr>
        <w:t xml:space="preserve"> </w:t>
      </w:r>
      <w:r w:rsidR="00FA4B52" w:rsidRPr="009F7E10">
        <w:rPr>
          <w:color w:val="FF0000"/>
          <w:sz w:val="20"/>
          <w:szCs w:val="20"/>
        </w:rPr>
        <w:t>(relation de Chasles)</w:t>
      </w:r>
      <w:r w:rsidR="00FA4B52" w:rsidRPr="00B82A2D">
        <w:rPr>
          <w:sz w:val="20"/>
          <w:szCs w:val="20"/>
        </w:rPr>
        <w:t xml:space="preserve"> </w:t>
      </w:r>
      <w:r w:rsidRPr="00B82A2D">
        <w:rPr>
          <w:sz w:val="20"/>
          <w:szCs w:val="20"/>
        </w:rPr>
        <w:t xml:space="preserve">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c</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m:t>
            </m:r>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 xml:space="preserve">dx+ </m:t>
                </m:r>
                <m:nary>
                  <m:naryPr>
                    <m:limLoc m:val="subSup"/>
                    <m:ctrlPr>
                      <w:rPr>
                        <w:rFonts w:ascii="Cambria Math" w:hAnsi="Cambria Math"/>
                        <w:sz w:val="28"/>
                        <w:szCs w:val="28"/>
                      </w:rPr>
                    </m:ctrlPr>
                  </m:naryPr>
                  <m:sub>
                    <m:r>
                      <m:rPr>
                        <m:sty m:val="p"/>
                      </m:rPr>
                      <w:rPr>
                        <w:rFonts w:ascii="Cambria Math" w:hAnsi="Cambria Math"/>
                        <w:sz w:val="28"/>
                        <w:szCs w:val="28"/>
                      </w:rPr>
                      <m:t>b</m:t>
                    </m:r>
                  </m:sub>
                  <m:sup>
                    <m:r>
                      <m:rPr>
                        <m:sty m:val="p"/>
                      </m:rPr>
                      <w:rPr>
                        <w:rFonts w:ascii="Cambria Math" w:hAnsi="Cambria Math"/>
                        <w:sz w:val="28"/>
                        <w:szCs w:val="28"/>
                      </w:rPr>
                      <m:t>c</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m:t>
                    </m:r>
                  </m:e>
                </m:nary>
              </m:e>
            </m:nary>
          </m:e>
        </m:nary>
      </m:oMath>
      <w:r w:rsidR="00FA4B52">
        <w:rPr>
          <w:sz w:val="20"/>
          <w:szCs w:val="20"/>
        </w:rPr>
        <w:t xml:space="preserve">   </w:t>
      </w:r>
    </w:p>
    <w:p w:rsidR="0077087E" w:rsidRPr="00B82A2D" w:rsidRDefault="00FA4B52" w:rsidP="0077087E">
      <w:pPr>
        <w:rPr>
          <w:sz w:val="20"/>
          <w:szCs w:val="20"/>
        </w:rPr>
      </w:pPr>
      <w:r w:rsidRPr="009F7E10">
        <w:rPr>
          <w:color w:val="FF0000"/>
          <w:sz w:val="20"/>
          <w:szCs w:val="20"/>
        </w:rPr>
        <w:t>(</w:t>
      </w:r>
      <w:proofErr w:type="gramStart"/>
      <w:r w:rsidRPr="009F7E10">
        <w:rPr>
          <w:color w:val="FF0000"/>
          <w:sz w:val="20"/>
          <w:szCs w:val="20"/>
        </w:rPr>
        <w:t>linéarité</w:t>
      </w:r>
      <w:proofErr w:type="gramEnd"/>
      <w:r w:rsidRPr="009F7E10">
        <w:rPr>
          <w:color w:val="FF0000"/>
          <w:sz w:val="20"/>
          <w:szCs w:val="20"/>
        </w:rPr>
        <w:t xml:space="preserve">) </w:t>
      </w:r>
      <w:r w:rsidR="0077087E" w:rsidRPr="009F7E10">
        <w:rPr>
          <w:rFonts w:ascii="Batang" w:eastAsia="Batang" w:hAnsi="Batang" w:hint="eastAsia"/>
          <w:color w:val="FF0000"/>
          <w:sz w:val="20"/>
          <w:szCs w:val="20"/>
        </w:rPr>
        <w:t>●</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K.f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=K.</m:t>
            </m:r>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f(x)</m:t>
                </m:r>
              </m:e>
            </m:nary>
          </m:e>
        </m:nary>
      </m:oMath>
      <w:r w:rsidR="0077087E" w:rsidRPr="00B82A2D">
        <w:rPr>
          <w:sz w:val="20"/>
          <w:szCs w:val="20"/>
        </w:rPr>
        <w:t xml:space="preserve"> (K réel quelconque) </w:t>
      </w:r>
      <w:r w:rsidR="0077087E" w:rsidRPr="009F7E10">
        <w:rPr>
          <w:rFonts w:ascii="Batang" w:eastAsia="Batang" w:hAnsi="Batang" w:hint="eastAsia"/>
          <w:color w:val="FF0000"/>
          <w:sz w:val="20"/>
          <w:szCs w:val="20"/>
        </w:rPr>
        <w:t>●</w:t>
      </w:r>
      <w:r w:rsidR="0077087E" w:rsidRPr="00B82A2D">
        <w:rPr>
          <w:sz w:val="20"/>
          <w:szCs w:val="20"/>
        </w:rPr>
        <w:t xml:space="preserve">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+g</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m:t>
            </m:r>
          </m:e>
        </m:nary>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m:t>
            </m:r>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g(x)</m:t>
                </m:r>
              </m:e>
            </m:nary>
          </m:e>
        </m:nary>
      </m:oMath>
      <w:r w:rsidR="0077087E" w:rsidRPr="00B82A2D">
        <w:rPr>
          <w:sz w:val="20"/>
          <w:szCs w:val="20"/>
        </w:rPr>
        <w:t xml:space="preserve"> </w:t>
      </w:r>
    </w:p>
    <w:p w:rsidR="0077087E" w:rsidRDefault="0077087E" w:rsidP="0077087E">
      <w:pPr>
        <w:rPr>
          <w:sz w:val="20"/>
          <w:szCs w:val="20"/>
        </w:rPr>
      </w:pPr>
      <w:r w:rsidRPr="009F7E10">
        <w:rPr>
          <w:rFonts w:ascii="Batang" w:eastAsia="Batang" w:hAnsi="Batang" w:hint="eastAsia"/>
          <w:color w:val="FF0000"/>
          <w:sz w:val="20"/>
          <w:szCs w:val="20"/>
        </w:rPr>
        <w:t>●</w:t>
      </w:r>
      <w:r w:rsidR="007101A7" w:rsidRPr="009F7E10">
        <w:rPr>
          <w:rFonts w:eastAsia="Batang" w:cs="Arial"/>
          <w:color w:val="FF0000"/>
          <w:sz w:val="20"/>
          <w:szCs w:val="20"/>
        </w:rPr>
        <w:t xml:space="preserve"> (inversion des bornes)</w:t>
      </w:r>
      <w:r w:rsidRPr="00B82A2D">
        <w:rPr>
          <w:sz w:val="20"/>
          <w:szCs w:val="20"/>
        </w:rPr>
        <w:t xml:space="preserve">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 xml:space="preserve">dx= - </m:t>
            </m:r>
            <m:nary>
              <m:naryPr>
                <m:limLoc m:val="subSup"/>
                <m:ctrlPr>
                  <w:rPr>
                    <w:rFonts w:ascii="Cambria Math" w:hAnsi="Cambria Math"/>
                    <w:sz w:val="28"/>
                    <w:szCs w:val="28"/>
                  </w:rPr>
                </m:ctrlPr>
              </m:naryPr>
              <m:sub>
                <m:r>
                  <m:rPr>
                    <m:sty m:val="p"/>
                  </m:rPr>
                  <w:rPr>
                    <w:rFonts w:ascii="Cambria Math" w:hAnsi="Cambria Math"/>
                    <w:sz w:val="28"/>
                    <w:szCs w:val="28"/>
                  </w:rPr>
                  <m:t>b</m:t>
                </m:r>
              </m:sub>
              <m:sup>
                <m:r>
                  <m:rPr>
                    <m:sty m:val="p"/>
                  </m:rPr>
                  <w:rPr>
                    <w:rFonts w:ascii="Cambria Math" w:hAnsi="Cambria Math"/>
                    <w:sz w:val="28"/>
                    <w:szCs w:val="28"/>
                  </w:rPr>
                  <m:t>a</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m:t>
                </m:r>
              </m:e>
            </m:nary>
          </m:e>
        </m:nary>
      </m:oMath>
      <w:r w:rsidRPr="00B82A2D">
        <w:rPr>
          <w:sz w:val="20"/>
          <w:szCs w:val="20"/>
        </w:rPr>
        <w:t xml:space="preserve">   </w:t>
      </w:r>
      <w:r w:rsidRPr="009F7E10">
        <w:rPr>
          <w:rFonts w:ascii="Batang" w:eastAsia="Batang" w:hAnsi="Batang" w:hint="eastAsia"/>
          <w:color w:val="FF0000"/>
          <w:sz w:val="20"/>
          <w:szCs w:val="20"/>
        </w:rPr>
        <w:t>●</w:t>
      </w:r>
      <w:r w:rsidRPr="009F7E10">
        <w:rPr>
          <w:color w:val="FF0000"/>
          <w:sz w:val="20"/>
          <w:szCs w:val="20"/>
        </w:rPr>
        <w:t xml:space="preserve"> </w:t>
      </w:r>
      <w:r w:rsidR="009F7E10" w:rsidRPr="009F7E10">
        <w:rPr>
          <w:color w:val="FF0000"/>
          <w:sz w:val="20"/>
          <w:szCs w:val="20"/>
        </w:rPr>
        <w:t>(</w:t>
      </w:r>
      <w:r w:rsidR="007101A7" w:rsidRPr="009F7E10">
        <w:rPr>
          <w:color w:val="FF0000"/>
          <w:sz w:val="20"/>
          <w:szCs w:val="20"/>
        </w:rPr>
        <w:t>majoration</w:t>
      </w:r>
      <w:r w:rsidR="009F7E10" w:rsidRPr="009F7E10">
        <w:rPr>
          <w:color w:val="FF0000"/>
          <w:sz w:val="20"/>
          <w:szCs w:val="20"/>
        </w:rPr>
        <w:t>)</w:t>
      </w:r>
      <w:r w:rsidRPr="007101A7">
        <w:rPr>
          <w:sz w:val="28"/>
          <w:szCs w:val="28"/>
        </w:rPr>
        <w:t xml:space="preserve">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 xml:space="preserve">dx≤ </m:t>
            </m:r>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d>
                  <m:dPr>
                    <m:begChr m:val="|"/>
                    <m:endChr m:val="|"/>
                    <m:ctrlPr>
                      <w:rPr>
                        <w:rFonts w:ascii="Cambria Math" w:hAnsi="Cambria Math"/>
                        <w:sz w:val="28"/>
                        <w:szCs w:val="28"/>
                      </w:rPr>
                    </m:ctrlPr>
                  </m:dPr>
                  <m:e>
                    <m:r>
                      <m:rPr>
                        <m:sty m:val="p"/>
                      </m:rPr>
                      <w:rPr>
                        <w:rFonts w:ascii="Cambria Math" w:hAnsi="Cambria Math"/>
                        <w:sz w:val="28"/>
                        <w:szCs w:val="28"/>
                      </w:rPr>
                      <m:t>f(x)</m:t>
                    </m:r>
                  </m:e>
                </m:d>
                <m:r>
                  <m:rPr>
                    <m:sty m:val="p"/>
                  </m:rPr>
                  <w:rPr>
                    <w:rFonts w:ascii="Cambria Math" w:hAnsi="Cambria Math"/>
                    <w:sz w:val="28"/>
                    <w:szCs w:val="28"/>
                  </w:rPr>
                  <m:t>dx</m:t>
                </m:r>
              </m:e>
            </m:nary>
          </m:e>
        </m:nary>
      </m:oMath>
      <w:r w:rsidRPr="00B82A2D">
        <w:rPr>
          <w:sz w:val="20"/>
          <w:szCs w:val="20"/>
        </w:rPr>
        <w:t xml:space="preserve">  (voir figure 4) </w:t>
      </w:r>
    </w:p>
    <w:p w:rsidR="009F7E10" w:rsidRPr="00B82A2D" w:rsidRDefault="009F7E10" w:rsidP="0077087E">
      <w:pPr>
        <w:rPr>
          <w:sz w:val="20"/>
          <w:szCs w:val="20"/>
        </w:rPr>
      </w:pPr>
    </w:p>
    <w:p w:rsidR="0077087E" w:rsidRPr="00B82A2D" w:rsidRDefault="0077087E" w:rsidP="0077087E">
      <w:pPr>
        <w:jc w:val="both"/>
        <w:rPr>
          <w:rFonts w:ascii="Times New Roman" w:hAnsi="Times New Roman" w:cs="Times New Roman"/>
          <w:b/>
          <w:color w:val="0000FF"/>
          <w:szCs w:val="24"/>
        </w:rPr>
      </w:pPr>
      <w:r w:rsidRPr="00B82A2D">
        <w:rPr>
          <w:rFonts w:ascii="Adventurer Black SF" w:hAnsi="Adventurer Black SF"/>
          <w:b/>
          <w:color w:val="0000FF"/>
          <w:szCs w:val="24"/>
        </w:rPr>
        <w:t xml:space="preserve">Moyenne d’une fonction sur </w:t>
      </w:r>
      <w:r w:rsidRPr="00B82A2D">
        <w:rPr>
          <w:rFonts w:ascii="Times New Roman" w:hAnsi="Times New Roman" w:cs="Times New Roman"/>
          <w:b/>
          <w:color w:val="0000FF"/>
          <w:szCs w:val="24"/>
        </w:rPr>
        <w:t>[</w:t>
      </w:r>
      <w:proofErr w:type="spellStart"/>
      <w:r w:rsidRPr="00B82A2D">
        <w:rPr>
          <w:rFonts w:ascii="Adventurer Black SF" w:hAnsi="Adventurer Black SF"/>
          <w:b/>
          <w:color w:val="0000FF"/>
          <w:szCs w:val="24"/>
        </w:rPr>
        <w:t>a</w:t>
      </w:r>
      <w:proofErr w:type="gramStart"/>
      <w:r w:rsidRPr="00B82A2D">
        <w:rPr>
          <w:rFonts w:ascii="Adventurer Black SF" w:hAnsi="Adventurer Black SF"/>
          <w:b/>
          <w:color w:val="0000FF"/>
          <w:szCs w:val="24"/>
        </w:rPr>
        <w:t>,b</w:t>
      </w:r>
      <w:proofErr w:type="spellEnd"/>
      <w:proofErr w:type="gramEnd"/>
      <w:r w:rsidRPr="00B82A2D">
        <w:rPr>
          <w:rFonts w:ascii="Times New Roman" w:hAnsi="Times New Roman" w:cs="Times New Roman"/>
          <w:b/>
          <w:color w:val="0000FF"/>
          <w:szCs w:val="24"/>
        </w:rPr>
        <w:t>]</w:t>
      </w:r>
    </w:p>
    <w:p w:rsidR="007101A7" w:rsidRDefault="0077087E" w:rsidP="0077087E">
      <w:pPr>
        <w:jc w:val="both"/>
        <w:rPr>
          <w:sz w:val="20"/>
          <w:szCs w:val="20"/>
        </w:rPr>
      </w:pPr>
      <w:r>
        <w:rPr>
          <w:noProof/>
          <w:sz w:val="20"/>
          <w:szCs w:val="20"/>
          <w:lang w:eastAsia="fr-FR"/>
        </w:rPr>
        <w:drawing>
          <wp:anchor distT="0" distB="0" distL="90170" distR="90170" simplePos="0" relativeHeight="251678720" behindDoc="0" locked="0" layoutInCell="1" allowOverlap="0">
            <wp:simplePos x="0" y="0"/>
            <wp:positionH relativeFrom="column">
              <wp:posOffset>-2540</wp:posOffset>
            </wp:positionH>
            <wp:positionV relativeFrom="line">
              <wp:posOffset>154305</wp:posOffset>
            </wp:positionV>
            <wp:extent cx="1691640" cy="1152525"/>
            <wp:effectExtent l="19050" t="19050" r="22860" b="28575"/>
            <wp:wrapSquare wrapText="bothSides"/>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srcRect/>
                    <a:stretch>
                      <a:fillRect/>
                    </a:stretch>
                  </pic:blipFill>
                  <pic:spPr bwMode="auto">
                    <a:xfrm>
                      <a:off x="0" y="0"/>
                      <a:ext cx="1691640" cy="1152525"/>
                    </a:xfrm>
                    <a:prstGeom prst="rect">
                      <a:avLst/>
                    </a:prstGeom>
                    <a:noFill/>
                    <a:ln w="9525">
                      <a:solidFill>
                        <a:srgbClr val="FF0000"/>
                      </a:solidFill>
                      <a:miter lim="800000"/>
                      <a:headEnd/>
                      <a:tailEnd/>
                    </a:ln>
                  </pic:spPr>
                </pic:pic>
              </a:graphicData>
            </a:graphic>
          </wp:anchor>
        </w:drawing>
      </w:r>
      <w:r w:rsidRPr="00B82A2D">
        <w:rPr>
          <w:sz w:val="20"/>
          <w:szCs w:val="20"/>
        </w:rPr>
        <w:t xml:space="preserve">Quelle que soit l'aire </w:t>
      </w:r>
      <w:r w:rsidRPr="00B82A2D">
        <w:rPr>
          <w:b/>
          <w:sz w:val="20"/>
          <w:szCs w:val="20"/>
        </w:rPr>
        <w:t>S=</w:t>
      </w:r>
      <m:oMath>
        <m:nary>
          <m:naryPr>
            <m:limLoc m:val="subSup"/>
            <m:ctrlPr>
              <w:rPr>
                <w:rFonts w:ascii="Cambria Math" w:eastAsia="MS Mincho" w:hAnsi="Cambria Math"/>
                <w:sz w:val="20"/>
                <w:szCs w:val="20"/>
                <w:vertAlign w:val="subscript"/>
              </w:rPr>
            </m:ctrlPr>
          </m:naryPr>
          <m:sub>
            <m:r>
              <m:rPr>
                <m:sty m:val="p"/>
              </m:rPr>
              <w:rPr>
                <w:rFonts w:ascii="Cambria Math" w:eastAsia="MS Mincho" w:hAnsi="Cambria Math"/>
                <w:sz w:val="20"/>
                <w:szCs w:val="20"/>
                <w:vertAlign w:val="subscript"/>
              </w:rPr>
              <m:t>a</m:t>
            </m:r>
          </m:sub>
          <m:sup>
            <m:r>
              <m:rPr>
                <m:sty m:val="p"/>
              </m:rPr>
              <w:rPr>
                <w:rFonts w:ascii="Cambria Math" w:eastAsia="MS Mincho" w:hAnsi="Cambria Math"/>
                <w:sz w:val="20"/>
                <w:szCs w:val="20"/>
                <w:vertAlign w:val="subscript"/>
              </w:rPr>
              <m:t>b</m:t>
            </m:r>
          </m:sup>
          <m:e>
            <m:r>
              <m:rPr>
                <m:sty m:val="p"/>
              </m:rPr>
              <w:rPr>
                <w:rFonts w:ascii="Cambria Math" w:eastAsia="MS Mincho" w:hAnsi="Cambria Math"/>
                <w:sz w:val="20"/>
                <w:szCs w:val="20"/>
                <w:vertAlign w:val="subscript"/>
              </w:rPr>
              <m:t>f(x)</m:t>
            </m:r>
          </m:e>
        </m:nary>
      </m:oMath>
      <w:r w:rsidRPr="00B82A2D">
        <w:rPr>
          <w:sz w:val="20"/>
          <w:szCs w:val="20"/>
        </w:rPr>
        <w:t xml:space="preserve"> , il existe une valeur moyenne </w:t>
      </w:r>
      <w:r w:rsidRPr="00B82A2D">
        <w:rPr>
          <w:b/>
          <w:sz w:val="20"/>
          <w:szCs w:val="20"/>
        </w:rPr>
        <w:t>m</w:t>
      </w:r>
      <w:r w:rsidRPr="00B82A2D">
        <w:rPr>
          <w:sz w:val="20"/>
          <w:szCs w:val="20"/>
        </w:rPr>
        <w:t xml:space="preserve"> telle que l'aire du rectangle de largeur </w:t>
      </w:r>
      <w:r w:rsidRPr="00B82A2D">
        <w:rPr>
          <w:b/>
          <w:sz w:val="20"/>
          <w:szCs w:val="20"/>
        </w:rPr>
        <w:t>m</w:t>
      </w:r>
      <w:r w:rsidRPr="00B82A2D">
        <w:rPr>
          <w:sz w:val="20"/>
          <w:szCs w:val="20"/>
        </w:rPr>
        <w:t xml:space="preserve"> et de longueur </w:t>
      </w:r>
      <w:r w:rsidRPr="00B82A2D">
        <w:rPr>
          <w:b/>
          <w:sz w:val="20"/>
          <w:szCs w:val="20"/>
        </w:rPr>
        <w:t>(b - a)</w:t>
      </w:r>
      <w:r w:rsidRPr="00B82A2D">
        <w:rPr>
          <w:sz w:val="20"/>
          <w:szCs w:val="20"/>
        </w:rPr>
        <w:t xml:space="preserve">  soit égale à </w:t>
      </w:r>
      <w:r w:rsidRPr="00B82A2D">
        <w:rPr>
          <w:b/>
          <w:sz w:val="20"/>
          <w:szCs w:val="20"/>
        </w:rPr>
        <w:t>S</w:t>
      </w:r>
      <w:r w:rsidRPr="00B82A2D">
        <w:rPr>
          <w:sz w:val="20"/>
          <w:szCs w:val="20"/>
        </w:rPr>
        <w:t xml:space="preserve">.               </w:t>
      </w:r>
    </w:p>
    <w:p w:rsidR="0077087E" w:rsidRPr="00B82A2D" w:rsidRDefault="0077087E" w:rsidP="0077087E">
      <w:pPr>
        <w:jc w:val="both"/>
        <w:rPr>
          <w:sz w:val="20"/>
          <w:szCs w:val="20"/>
        </w:rPr>
      </w:pPr>
      <w:proofErr w:type="gramStart"/>
      <w:r w:rsidRPr="00B82A2D">
        <w:rPr>
          <w:b/>
          <w:sz w:val="20"/>
          <w:szCs w:val="20"/>
        </w:rPr>
        <w:t>m(</w:t>
      </w:r>
      <w:proofErr w:type="gramEnd"/>
      <w:r w:rsidRPr="00B82A2D">
        <w:rPr>
          <w:b/>
          <w:sz w:val="20"/>
          <w:szCs w:val="20"/>
        </w:rPr>
        <w:t>b-a) =</w:t>
      </w:r>
      <m:oMath>
        <m:nary>
          <m:naryPr>
            <m:limLoc m:val="subSup"/>
            <m:ctrlPr>
              <w:rPr>
                <w:rFonts w:ascii="Cambria Math" w:eastAsia="MS Mincho" w:hAnsi="Cambria Math"/>
                <w:sz w:val="20"/>
                <w:szCs w:val="20"/>
                <w:vertAlign w:val="subscript"/>
              </w:rPr>
            </m:ctrlPr>
          </m:naryPr>
          <m:sub>
            <m:r>
              <m:rPr>
                <m:sty m:val="p"/>
              </m:rPr>
              <w:rPr>
                <w:rFonts w:ascii="Cambria Math" w:eastAsia="MS Mincho" w:hAnsi="Cambria Math"/>
                <w:sz w:val="20"/>
                <w:szCs w:val="20"/>
                <w:vertAlign w:val="subscript"/>
              </w:rPr>
              <m:t>a</m:t>
            </m:r>
          </m:sub>
          <m:sup>
            <m:r>
              <m:rPr>
                <m:sty m:val="p"/>
              </m:rPr>
              <w:rPr>
                <w:rFonts w:ascii="Cambria Math" w:eastAsia="MS Mincho" w:hAnsi="Cambria Math"/>
                <w:sz w:val="20"/>
                <w:szCs w:val="20"/>
                <w:vertAlign w:val="subscript"/>
              </w:rPr>
              <m:t>b</m:t>
            </m:r>
          </m:sup>
          <m:e>
            <m:r>
              <m:rPr>
                <m:sty m:val="p"/>
              </m:rPr>
              <w:rPr>
                <w:rFonts w:ascii="Cambria Math" w:eastAsia="MS Mincho" w:hAnsi="Cambria Math"/>
                <w:sz w:val="20"/>
                <w:szCs w:val="20"/>
                <w:vertAlign w:val="subscript"/>
              </w:rPr>
              <m:t>f</m:t>
            </m:r>
            <m:d>
              <m:dPr>
                <m:ctrlPr>
                  <w:rPr>
                    <w:rFonts w:ascii="Cambria Math" w:eastAsia="MS Mincho" w:hAnsi="Cambria Math"/>
                    <w:sz w:val="20"/>
                    <w:szCs w:val="20"/>
                    <w:vertAlign w:val="subscript"/>
                  </w:rPr>
                </m:ctrlPr>
              </m:dPr>
              <m:e>
                <m:r>
                  <m:rPr>
                    <m:sty m:val="p"/>
                  </m:rPr>
                  <w:rPr>
                    <w:rFonts w:ascii="Cambria Math" w:eastAsia="MS Mincho" w:hAnsi="Cambria Math"/>
                    <w:sz w:val="20"/>
                    <w:szCs w:val="20"/>
                    <w:vertAlign w:val="subscript"/>
                  </w:rPr>
                  <m:t>x</m:t>
                </m:r>
              </m:e>
            </m:d>
            <m:r>
              <m:rPr>
                <m:sty m:val="p"/>
              </m:rPr>
              <w:rPr>
                <w:rFonts w:ascii="Cambria Math" w:eastAsia="MS Mincho" w:hAnsi="Cambria Math"/>
                <w:sz w:val="20"/>
                <w:szCs w:val="20"/>
                <w:vertAlign w:val="subscript"/>
              </w:rPr>
              <m:t>dx</m:t>
            </m:r>
          </m:e>
        </m:nary>
      </m:oMath>
      <w:r w:rsidRPr="00B82A2D">
        <w:rPr>
          <w:sz w:val="20"/>
          <w:szCs w:val="20"/>
        </w:rPr>
        <w:t xml:space="preserve">. </w:t>
      </w:r>
    </w:p>
    <w:p w:rsidR="0077087E" w:rsidRPr="00B82A2D" w:rsidRDefault="0077087E" w:rsidP="0077087E">
      <w:pPr>
        <w:jc w:val="both"/>
        <w:rPr>
          <w:sz w:val="20"/>
          <w:szCs w:val="20"/>
        </w:rPr>
      </w:pPr>
      <w:r w:rsidRPr="00B82A2D">
        <w:rPr>
          <w:sz w:val="20"/>
          <w:szCs w:val="20"/>
        </w:rPr>
        <w:t xml:space="preserve">On peut donc évaluer </w:t>
      </w:r>
      <w:r w:rsidRPr="00B82A2D">
        <w:rPr>
          <w:b/>
          <w:color w:val="FFFFFF"/>
          <w:sz w:val="20"/>
          <w:szCs w:val="20"/>
          <w:highlight w:val="black"/>
        </w:rPr>
        <w:t>la moyenne</w:t>
      </w:r>
      <w:r w:rsidRPr="00B82A2D">
        <w:rPr>
          <w:color w:val="FFFFFF"/>
          <w:sz w:val="20"/>
          <w:szCs w:val="20"/>
          <w:highlight w:val="black"/>
        </w:rPr>
        <w:t xml:space="preserve"> </w:t>
      </w:r>
      <w:r w:rsidRPr="00B82A2D">
        <w:rPr>
          <w:b/>
          <w:color w:val="FFFFFF"/>
          <w:sz w:val="20"/>
          <w:szCs w:val="20"/>
          <w:highlight w:val="black"/>
        </w:rPr>
        <w:t>m de</w:t>
      </w:r>
      <w:r w:rsidRPr="00B82A2D">
        <w:rPr>
          <w:color w:val="FFFFFF"/>
          <w:sz w:val="20"/>
          <w:szCs w:val="20"/>
          <w:highlight w:val="black"/>
        </w:rPr>
        <w:t xml:space="preserve"> </w:t>
      </w:r>
      <w:r w:rsidRPr="00B82A2D">
        <w:rPr>
          <w:b/>
          <w:color w:val="FFFFFF"/>
          <w:sz w:val="20"/>
          <w:szCs w:val="20"/>
          <w:highlight w:val="black"/>
        </w:rPr>
        <w:t>f</w:t>
      </w:r>
      <w:r w:rsidRPr="00B82A2D">
        <w:rPr>
          <w:color w:val="FFFFFF"/>
          <w:sz w:val="20"/>
          <w:szCs w:val="20"/>
          <w:highlight w:val="black"/>
        </w:rPr>
        <w:t xml:space="preserve"> </w:t>
      </w:r>
      <w:r w:rsidRPr="00B82A2D">
        <w:rPr>
          <w:b/>
          <w:color w:val="FFFFFF"/>
          <w:sz w:val="20"/>
          <w:szCs w:val="20"/>
          <w:highlight w:val="black"/>
        </w:rPr>
        <w:t>sur [</w:t>
      </w:r>
      <w:proofErr w:type="spellStart"/>
      <w:r w:rsidRPr="00B82A2D">
        <w:rPr>
          <w:b/>
          <w:color w:val="FFFFFF"/>
          <w:sz w:val="20"/>
          <w:szCs w:val="20"/>
          <w:highlight w:val="black"/>
        </w:rPr>
        <w:t>a</w:t>
      </w:r>
      <w:proofErr w:type="gramStart"/>
      <w:r w:rsidRPr="00B82A2D">
        <w:rPr>
          <w:b/>
          <w:color w:val="FFFFFF"/>
          <w:sz w:val="20"/>
          <w:szCs w:val="20"/>
          <w:highlight w:val="black"/>
        </w:rPr>
        <w:t>,b</w:t>
      </w:r>
      <w:proofErr w:type="spellEnd"/>
      <w:proofErr w:type="gramEnd"/>
      <w:r w:rsidRPr="00B82A2D">
        <w:rPr>
          <w:b/>
          <w:color w:val="FFFFFF"/>
          <w:sz w:val="20"/>
          <w:szCs w:val="20"/>
          <w:highlight w:val="black"/>
        </w:rPr>
        <w:t>]</w:t>
      </w:r>
      <w:r w:rsidRPr="00B82A2D">
        <w:rPr>
          <w:sz w:val="20"/>
          <w:szCs w:val="20"/>
        </w:rPr>
        <w:t xml:space="preserve"> .</w:t>
      </w:r>
    </w:p>
    <w:p w:rsidR="0077087E" w:rsidRPr="00B82A2D" w:rsidRDefault="0077087E" w:rsidP="0077087E">
      <w:pPr>
        <w:jc w:val="both"/>
        <w:rPr>
          <w:sz w:val="20"/>
          <w:szCs w:val="20"/>
        </w:rPr>
      </w:pPr>
      <w:r w:rsidRPr="00B82A2D">
        <w:rPr>
          <w:sz w:val="20"/>
          <w:szCs w:val="20"/>
        </w:rPr>
        <w:t xml:space="preserve"> </w:t>
      </w:r>
      <w:r w:rsidRPr="00B82A2D">
        <w:rPr>
          <w:b/>
          <w:sz w:val="20"/>
          <w:szCs w:val="20"/>
        </w:rPr>
        <w:t>m =</w:t>
      </w:r>
      <w:r w:rsidRPr="00B82A2D">
        <w:rPr>
          <w:sz w:val="20"/>
          <w:szCs w:val="20"/>
        </w:rPr>
        <w:t xml:space="preserve"> </w:t>
      </w:r>
      <w:r w:rsidRPr="00B82A2D">
        <w:rPr>
          <w:rFonts w:eastAsia="MS Mincho"/>
          <w:position w:val="-24"/>
          <w:sz w:val="20"/>
          <w:szCs w:val="20"/>
          <w:vertAlign w:val="subscript"/>
        </w:rPr>
        <w:object w:dxaOrig="620" w:dyaOrig="620">
          <v:shape id="_x0000_i1049" type="#_x0000_t75" style="width:31.25pt;height:31.25pt" o:ole="">
            <v:imagedata r:id="rId54" o:title=""/>
          </v:shape>
          <o:OLEObject Type="Embed" ProgID="Equation.3" ShapeID="_x0000_i1049" DrawAspect="Content" ObjectID="_1523870434" r:id="rId55"/>
        </w:object>
      </w:r>
      <w:r w:rsidRPr="00B82A2D">
        <w:rPr>
          <w:sz w:val="20"/>
          <w:szCs w:val="20"/>
        </w:rPr>
        <w:t xml:space="preserve"> </w:t>
      </w:r>
      <m:oMath>
        <m:nary>
          <m:naryPr>
            <m:limLoc m:val="subSup"/>
            <m:ctrlPr>
              <w:rPr>
                <w:rFonts w:ascii="Cambria Math" w:eastAsia="MS Mincho" w:hAnsi="Cambria Math"/>
                <w:sz w:val="28"/>
                <w:szCs w:val="28"/>
                <w:vertAlign w:val="subscript"/>
              </w:rPr>
            </m:ctrlPr>
          </m:naryPr>
          <m:sub>
            <m:r>
              <m:rPr>
                <m:sty m:val="p"/>
              </m:rPr>
              <w:rPr>
                <w:rFonts w:ascii="Cambria Math" w:eastAsia="MS Mincho" w:hAnsi="Cambria Math"/>
                <w:sz w:val="28"/>
                <w:szCs w:val="28"/>
                <w:vertAlign w:val="subscript"/>
              </w:rPr>
              <m:t>a</m:t>
            </m:r>
          </m:sub>
          <m:sup>
            <m:r>
              <m:rPr>
                <m:sty m:val="p"/>
              </m:rPr>
              <w:rPr>
                <w:rFonts w:ascii="Cambria Math" w:eastAsia="MS Mincho" w:hAnsi="Cambria Math"/>
                <w:sz w:val="28"/>
                <w:szCs w:val="28"/>
                <w:vertAlign w:val="subscript"/>
              </w:rPr>
              <m:t>b</m:t>
            </m:r>
          </m:sup>
          <m:e>
            <m:r>
              <m:rPr>
                <m:sty m:val="p"/>
              </m:rPr>
              <w:rPr>
                <w:rFonts w:ascii="Cambria Math" w:eastAsia="MS Mincho" w:hAnsi="Cambria Math"/>
                <w:sz w:val="28"/>
                <w:szCs w:val="28"/>
                <w:vertAlign w:val="subscript"/>
              </w:rPr>
              <m:t>f</m:t>
            </m:r>
            <m:d>
              <m:dPr>
                <m:ctrlPr>
                  <w:rPr>
                    <w:rFonts w:ascii="Cambria Math" w:eastAsia="MS Mincho" w:hAnsi="Cambria Math"/>
                    <w:sz w:val="28"/>
                    <w:szCs w:val="28"/>
                    <w:vertAlign w:val="subscript"/>
                  </w:rPr>
                </m:ctrlPr>
              </m:dPr>
              <m:e>
                <m:r>
                  <m:rPr>
                    <m:sty m:val="p"/>
                  </m:rPr>
                  <w:rPr>
                    <w:rFonts w:ascii="Cambria Math" w:eastAsia="MS Mincho" w:hAnsi="Cambria Math"/>
                    <w:sz w:val="28"/>
                    <w:szCs w:val="28"/>
                    <w:vertAlign w:val="subscript"/>
                  </w:rPr>
                  <m:t>x</m:t>
                </m:r>
              </m:e>
            </m:d>
            <m:r>
              <m:rPr>
                <m:sty m:val="p"/>
              </m:rPr>
              <w:rPr>
                <w:rFonts w:ascii="Cambria Math" w:eastAsia="MS Mincho" w:hAnsi="Cambria Math"/>
                <w:sz w:val="28"/>
                <w:szCs w:val="28"/>
                <w:vertAlign w:val="subscript"/>
              </w:rPr>
              <m:t>dx</m:t>
            </m:r>
          </m:e>
        </m:nary>
        <m:r>
          <m:rPr>
            <m:sty m:val="p"/>
          </m:rPr>
          <w:rPr>
            <w:rFonts w:ascii="Cambria Math" w:eastAsia="MS Mincho" w:hAnsi="Cambria Math"/>
            <w:sz w:val="28"/>
            <w:szCs w:val="28"/>
            <w:vertAlign w:val="subscript"/>
          </w:rPr>
          <m:t xml:space="preserve"> </m:t>
        </m:r>
      </m:oMath>
      <w:r w:rsidRPr="00B82A2D">
        <w:rPr>
          <w:sz w:val="20"/>
          <w:szCs w:val="20"/>
        </w:rPr>
        <w:t>=</w:t>
      </w:r>
      <m:oMath>
        <m:r>
          <w:rPr>
            <w:rFonts w:ascii="Cambria Math" w:hAnsi="Cambria Math"/>
            <w:sz w:val="20"/>
            <w:szCs w:val="20"/>
          </w:rPr>
          <m:t xml:space="preserve">  </m:t>
        </m:r>
        <m:f>
          <m:fPr>
            <m:ctrlPr>
              <w:rPr>
                <w:rFonts w:ascii="Cambria Math" w:eastAsia="MS Mincho" w:hAnsi="Cambria Math"/>
                <w:sz w:val="28"/>
                <w:szCs w:val="28"/>
                <w:vertAlign w:val="subscript"/>
              </w:rPr>
            </m:ctrlPr>
          </m:fPr>
          <m:num>
            <m:r>
              <m:rPr>
                <m:sty m:val="p"/>
              </m:rPr>
              <w:rPr>
                <w:rFonts w:ascii="Cambria Math" w:eastAsia="MS Mincho" w:hAnsi="Cambria Math"/>
                <w:sz w:val="28"/>
                <w:szCs w:val="28"/>
                <w:vertAlign w:val="subscript"/>
              </w:rPr>
              <m:t>F</m:t>
            </m:r>
            <m:d>
              <m:dPr>
                <m:ctrlPr>
                  <w:rPr>
                    <w:rFonts w:ascii="Cambria Math" w:eastAsia="MS Mincho" w:hAnsi="Cambria Math"/>
                    <w:sz w:val="28"/>
                    <w:szCs w:val="28"/>
                    <w:vertAlign w:val="subscript"/>
                  </w:rPr>
                </m:ctrlPr>
              </m:dPr>
              <m:e>
                <m:r>
                  <m:rPr>
                    <m:sty m:val="p"/>
                  </m:rPr>
                  <w:rPr>
                    <w:rFonts w:ascii="Cambria Math" w:eastAsia="MS Mincho" w:hAnsi="Cambria Math"/>
                    <w:sz w:val="28"/>
                    <w:szCs w:val="28"/>
                    <w:vertAlign w:val="subscript"/>
                  </w:rPr>
                  <m:t>b</m:t>
                </m:r>
              </m:e>
            </m:d>
            <m:r>
              <m:rPr>
                <m:sty m:val="p"/>
              </m:rPr>
              <w:rPr>
                <w:rFonts w:ascii="Cambria Math" w:eastAsia="MS Mincho" w:hAnsi="Cambria Math"/>
                <w:sz w:val="28"/>
                <w:szCs w:val="28"/>
                <w:vertAlign w:val="subscript"/>
              </w:rPr>
              <m:t>-F(a)</m:t>
            </m:r>
          </m:num>
          <m:den>
            <m:r>
              <m:rPr>
                <m:sty m:val="p"/>
              </m:rPr>
              <w:rPr>
                <w:rFonts w:ascii="Cambria Math" w:eastAsia="MS Mincho" w:hAnsi="Cambria Math"/>
                <w:sz w:val="28"/>
                <w:szCs w:val="28"/>
                <w:vertAlign w:val="subscript"/>
              </w:rPr>
              <m:t>b-a</m:t>
            </m:r>
          </m:den>
        </m:f>
      </m:oMath>
      <w:r w:rsidRPr="00B82A2D">
        <w:rPr>
          <w:sz w:val="20"/>
          <w:szCs w:val="20"/>
        </w:rPr>
        <w:t xml:space="preserve">  </w:t>
      </w:r>
    </w:p>
    <w:p w:rsidR="0077087E" w:rsidRPr="00B82A2D" w:rsidRDefault="0077087E" w:rsidP="0077087E">
      <w:pPr>
        <w:rPr>
          <w:sz w:val="20"/>
          <w:szCs w:val="20"/>
        </w:rPr>
      </w:pPr>
    </w:p>
    <w:p w:rsidR="007101A7" w:rsidRDefault="007101A7" w:rsidP="0077087E">
      <w:pPr>
        <w:rPr>
          <w:rFonts w:ascii="Adventurer Black SF" w:hAnsi="Adventurer Black SF"/>
          <w:b/>
          <w:color w:val="0000FF"/>
          <w:szCs w:val="24"/>
        </w:rPr>
      </w:pPr>
    </w:p>
    <w:p w:rsidR="0077087E" w:rsidRPr="00B82A2D" w:rsidRDefault="0077087E" w:rsidP="0077087E">
      <w:pPr>
        <w:rPr>
          <w:sz w:val="20"/>
          <w:szCs w:val="20"/>
        </w:rPr>
      </w:pPr>
      <w:r w:rsidRPr="00B82A2D">
        <w:rPr>
          <w:rFonts w:ascii="Adventurer Black SF" w:hAnsi="Adventurer Black SF"/>
          <w:b/>
          <w:color w:val="0000FF"/>
          <w:szCs w:val="24"/>
        </w:rPr>
        <w:t>Intégration par changement de variable</w:t>
      </w:r>
      <w:r w:rsidRPr="00B82A2D">
        <w:rPr>
          <w:b/>
          <w:szCs w:val="24"/>
        </w:rPr>
        <w:t xml:space="preserve"> </w:t>
      </w:r>
      <w:r w:rsidRPr="00B82A2D">
        <w:rPr>
          <w:sz w:val="20"/>
          <w:szCs w:val="20"/>
        </w:rPr>
        <w:t xml:space="preserve">          calculer I =  </w:t>
      </w:r>
      <w:r w:rsidRPr="00B82A2D">
        <w:rPr>
          <w:position w:val="-18"/>
          <w:sz w:val="20"/>
          <w:szCs w:val="20"/>
        </w:rPr>
        <w:object w:dxaOrig="1380" w:dyaOrig="540">
          <v:shape id="_x0000_i1050" type="#_x0000_t75" style="width:68.85pt;height:27.05pt" o:ole="">
            <v:imagedata r:id="rId56" o:title=""/>
          </v:shape>
          <o:OLEObject Type="Embed" ProgID="Equation.3" ShapeID="_x0000_i1050" DrawAspect="Content" ObjectID="_1523870435" r:id="rId57"/>
        </w:object>
      </w:r>
    </w:p>
    <w:p w:rsidR="0077087E" w:rsidRPr="00B82A2D" w:rsidRDefault="0077087E" w:rsidP="0077087E">
      <w:pPr>
        <w:rPr>
          <w:sz w:val="20"/>
          <w:szCs w:val="20"/>
        </w:rPr>
      </w:pPr>
      <w:r w:rsidRPr="00B82A2D">
        <w:rPr>
          <w:sz w:val="20"/>
          <w:szCs w:val="20"/>
        </w:rPr>
        <w:t>On sait que x</w:t>
      </w:r>
      <w:r w:rsidRPr="00B82A2D">
        <w:rPr>
          <w:sz w:val="20"/>
          <w:szCs w:val="20"/>
          <w:vertAlign w:val="superscript"/>
        </w:rPr>
        <w:t>3</w:t>
      </w:r>
      <w:r w:rsidRPr="00B82A2D">
        <w:rPr>
          <w:sz w:val="20"/>
          <w:szCs w:val="20"/>
        </w:rPr>
        <w:t>/3 est une primitive de x</w:t>
      </w:r>
      <w:r w:rsidRPr="00B82A2D">
        <w:rPr>
          <w:sz w:val="20"/>
          <w:szCs w:val="20"/>
          <w:vertAlign w:val="superscript"/>
        </w:rPr>
        <w:t>2</w:t>
      </w:r>
      <w:r w:rsidRPr="00B82A2D">
        <w:rPr>
          <w:sz w:val="20"/>
          <w:szCs w:val="20"/>
        </w:rPr>
        <w:t xml:space="preserve"> mais quelle est la primitive de (x+1)</w:t>
      </w:r>
      <w:r w:rsidRPr="00B82A2D">
        <w:rPr>
          <w:sz w:val="20"/>
          <w:szCs w:val="20"/>
          <w:vertAlign w:val="superscript"/>
        </w:rPr>
        <w:t>2 </w:t>
      </w:r>
      <w:r w:rsidRPr="00B82A2D">
        <w:rPr>
          <w:sz w:val="20"/>
          <w:szCs w:val="20"/>
        </w:rPr>
        <w:t>?</w:t>
      </w:r>
    </w:p>
    <w:p w:rsidR="0077087E" w:rsidRDefault="0077087E" w:rsidP="0077087E">
      <w:pPr>
        <w:rPr>
          <w:sz w:val="20"/>
          <w:szCs w:val="20"/>
        </w:rPr>
      </w:pPr>
      <w:r w:rsidRPr="00B82A2D">
        <w:rPr>
          <w:b/>
          <w:color w:val="0000FF"/>
          <w:sz w:val="20"/>
          <w:szCs w:val="20"/>
        </w:rPr>
        <w:t>1)</w:t>
      </w:r>
      <w:r w:rsidRPr="00B82A2D">
        <w:rPr>
          <w:sz w:val="20"/>
          <w:szCs w:val="20"/>
        </w:rPr>
        <w:t xml:space="preserve"> On pose t = x + 1 (changement de variable</w:t>
      </w:r>
      <w:proofErr w:type="gramStart"/>
      <w:r w:rsidRPr="00B82A2D">
        <w:rPr>
          <w:sz w:val="20"/>
          <w:szCs w:val="20"/>
        </w:rPr>
        <w:t>)</w:t>
      </w:r>
      <w:r w:rsidRPr="00B82A2D">
        <w:rPr>
          <w:rFonts w:ascii="Arial Unicode MS" w:eastAsia="Arial Unicode MS" w:hAnsi="Arial Unicode MS" w:cs="Arial Unicode MS" w:hint="eastAsia"/>
          <w:sz w:val="20"/>
          <w:szCs w:val="20"/>
        </w:rPr>
        <w:t>➜</w:t>
      </w:r>
      <w:proofErr w:type="gramEnd"/>
      <w:r w:rsidRPr="00B82A2D">
        <w:rPr>
          <w:sz w:val="20"/>
          <w:szCs w:val="20"/>
        </w:rPr>
        <w:t>(x+1)</w:t>
      </w:r>
      <w:r w:rsidRPr="00B82A2D">
        <w:rPr>
          <w:sz w:val="20"/>
          <w:szCs w:val="20"/>
          <w:vertAlign w:val="superscript"/>
        </w:rPr>
        <w:t>2</w:t>
      </w:r>
      <w:r w:rsidRPr="00B82A2D">
        <w:rPr>
          <w:sz w:val="20"/>
          <w:szCs w:val="20"/>
        </w:rPr>
        <w:t>=t</w:t>
      </w:r>
      <w:r w:rsidRPr="00B82A2D">
        <w:rPr>
          <w:sz w:val="20"/>
          <w:szCs w:val="20"/>
          <w:vertAlign w:val="superscript"/>
        </w:rPr>
        <w:t>2</w:t>
      </w:r>
      <w:r w:rsidRPr="00B82A2D">
        <w:rPr>
          <w:sz w:val="20"/>
          <w:szCs w:val="20"/>
        </w:rPr>
        <w:t xml:space="preserve">.      </w:t>
      </w:r>
    </w:p>
    <w:p w:rsidR="0077087E" w:rsidRPr="00B82A2D" w:rsidRDefault="0077087E" w:rsidP="0077087E">
      <w:pPr>
        <w:rPr>
          <w:sz w:val="20"/>
          <w:szCs w:val="20"/>
        </w:rPr>
      </w:pPr>
      <w:r w:rsidRPr="00B82A2D">
        <w:rPr>
          <w:b/>
          <w:color w:val="0000FF"/>
          <w:sz w:val="20"/>
          <w:szCs w:val="20"/>
        </w:rPr>
        <w:t>2)</w:t>
      </w:r>
      <w:r w:rsidRPr="00B82A2D">
        <w:rPr>
          <w:sz w:val="20"/>
          <w:szCs w:val="20"/>
        </w:rPr>
        <w:t xml:space="preserve"> on calcule </w:t>
      </w:r>
      <w:proofErr w:type="spellStart"/>
      <w:r w:rsidRPr="00B82A2D">
        <w:rPr>
          <w:sz w:val="20"/>
          <w:szCs w:val="20"/>
        </w:rPr>
        <w:t>dx</w:t>
      </w:r>
      <w:proofErr w:type="spellEnd"/>
      <w:r w:rsidRPr="00B82A2D">
        <w:rPr>
          <w:sz w:val="20"/>
          <w:szCs w:val="20"/>
        </w:rPr>
        <w:t xml:space="preserve"> en fonction de </w:t>
      </w:r>
      <w:proofErr w:type="spellStart"/>
      <w:r w:rsidRPr="00B82A2D">
        <w:rPr>
          <w:sz w:val="20"/>
          <w:szCs w:val="20"/>
        </w:rPr>
        <w:t>dt</w:t>
      </w:r>
      <w:proofErr w:type="spellEnd"/>
      <w:r w:rsidRPr="00B82A2D">
        <w:rPr>
          <w:sz w:val="20"/>
          <w:szCs w:val="20"/>
        </w:rPr>
        <w:t xml:space="preserve"> (et t). x =t–1 donc </w:t>
      </w:r>
      <w:proofErr w:type="spellStart"/>
      <w:r w:rsidRPr="00B82A2D">
        <w:rPr>
          <w:sz w:val="20"/>
          <w:szCs w:val="20"/>
        </w:rPr>
        <w:t>dx</w:t>
      </w:r>
      <w:proofErr w:type="spellEnd"/>
      <w:r w:rsidRPr="00B82A2D">
        <w:rPr>
          <w:sz w:val="20"/>
          <w:szCs w:val="20"/>
        </w:rPr>
        <w:t>=</w:t>
      </w:r>
      <w:proofErr w:type="spellStart"/>
      <w:r w:rsidRPr="00B82A2D">
        <w:rPr>
          <w:sz w:val="20"/>
          <w:szCs w:val="20"/>
        </w:rPr>
        <w:t>dt</w:t>
      </w:r>
      <w:proofErr w:type="spellEnd"/>
      <w:r w:rsidRPr="00B82A2D">
        <w:rPr>
          <w:sz w:val="20"/>
          <w:szCs w:val="20"/>
        </w:rPr>
        <w:t>.</w:t>
      </w:r>
    </w:p>
    <w:p w:rsidR="0077087E" w:rsidRDefault="0077087E" w:rsidP="0077087E">
      <w:pPr>
        <w:rPr>
          <w:sz w:val="20"/>
          <w:szCs w:val="20"/>
        </w:rPr>
      </w:pPr>
      <w:r w:rsidRPr="00B82A2D">
        <w:rPr>
          <w:b/>
          <w:color w:val="0000FF"/>
          <w:sz w:val="20"/>
          <w:szCs w:val="20"/>
        </w:rPr>
        <w:t>3)</w:t>
      </w:r>
      <w:r w:rsidRPr="00B82A2D">
        <w:rPr>
          <w:sz w:val="20"/>
          <w:szCs w:val="20"/>
        </w:rPr>
        <w:t xml:space="preserve"> on calcule dans quelles limites varie t quand x varie de 1 à 3. Ici t = x + 1 varie de 2 à 4. </w:t>
      </w:r>
    </w:p>
    <w:p w:rsidR="009F7E10" w:rsidRDefault="0077087E" w:rsidP="0077087E">
      <w:pPr>
        <w:rPr>
          <w:sz w:val="20"/>
          <w:szCs w:val="20"/>
        </w:rPr>
      </w:pPr>
      <w:r w:rsidRPr="00B82A2D">
        <w:rPr>
          <w:b/>
          <w:color w:val="0000FF"/>
          <w:sz w:val="20"/>
          <w:szCs w:val="20"/>
        </w:rPr>
        <w:t>4)</w:t>
      </w:r>
      <w:r w:rsidRPr="00B82A2D">
        <w:rPr>
          <w:sz w:val="20"/>
          <w:szCs w:val="20"/>
        </w:rPr>
        <w:t xml:space="preserve"> on réécrit l’intégrale en procédant à tous les changements I = </w:t>
      </w:r>
      <w:r w:rsidRPr="00B82A2D">
        <w:rPr>
          <w:position w:val="-18"/>
          <w:sz w:val="20"/>
          <w:szCs w:val="20"/>
        </w:rPr>
        <w:object w:dxaOrig="740" w:dyaOrig="540">
          <v:shape id="_x0000_i1051" type="#_x0000_t75" style="width:36.9pt;height:22.15pt" o:ole="">
            <v:imagedata r:id="rId58" o:title=""/>
          </v:shape>
          <o:OLEObject Type="Embed" ProgID="Equation.3" ShapeID="_x0000_i1051" DrawAspect="Content" ObjectID="_1523870436" r:id="rId59"/>
        </w:object>
      </w:r>
    </w:p>
    <w:p w:rsidR="0077087E" w:rsidRDefault="009F7E10" w:rsidP="0077087E">
      <w:pPr>
        <w:rPr>
          <w:sz w:val="20"/>
          <w:szCs w:val="20"/>
        </w:rPr>
      </w:pPr>
      <w:r w:rsidRPr="009F7E10">
        <w:rPr>
          <w:b/>
          <w:color w:val="0000FF"/>
          <w:sz w:val="20"/>
          <w:szCs w:val="20"/>
        </w:rPr>
        <w:t>5)</w:t>
      </w:r>
      <w:r>
        <w:rPr>
          <w:sz w:val="20"/>
          <w:szCs w:val="20"/>
        </w:rPr>
        <w:t xml:space="preserve">      </w:t>
      </w:r>
      <w:r w:rsidR="0077087E" w:rsidRPr="00B82A2D">
        <w:rPr>
          <w:sz w:val="20"/>
          <w:szCs w:val="20"/>
        </w:rPr>
        <w:t xml:space="preserve">et comme on connaît la primitive de </w:t>
      </w:r>
      <w:proofErr w:type="gramStart"/>
      <w:r w:rsidR="0077087E" w:rsidRPr="00B82A2D">
        <w:rPr>
          <w:sz w:val="20"/>
          <w:szCs w:val="20"/>
        </w:rPr>
        <w:t>t</w:t>
      </w:r>
      <w:r w:rsidR="0077087E" w:rsidRPr="00B82A2D">
        <w:rPr>
          <w:sz w:val="20"/>
          <w:szCs w:val="20"/>
          <w:vertAlign w:val="superscript"/>
        </w:rPr>
        <w:t>2</w:t>
      </w:r>
      <w:r w:rsidR="0077087E" w:rsidRPr="00B82A2D">
        <w:rPr>
          <w:sz w:val="20"/>
          <w:szCs w:val="20"/>
        </w:rPr>
        <w:t xml:space="preserve"> ,</w:t>
      </w:r>
      <w:proofErr w:type="gramEnd"/>
      <w:r w:rsidR="0077087E" w:rsidRPr="00B82A2D">
        <w:rPr>
          <w:sz w:val="20"/>
          <w:szCs w:val="20"/>
        </w:rPr>
        <w:t xml:space="preserve"> on sait calculer l’intégrale.</w:t>
      </w:r>
    </w:p>
    <w:p w:rsidR="009F7E10" w:rsidRPr="00B82A2D" w:rsidRDefault="009F7E10" w:rsidP="0077087E">
      <w:pPr>
        <w:rPr>
          <w:sz w:val="20"/>
          <w:szCs w:val="20"/>
        </w:rPr>
      </w:pPr>
    </w:p>
    <w:p w:rsidR="0077087E" w:rsidRPr="00B82A2D" w:rsidRDefault="0077087E" w:rsidP="0077087E">
      <w:pPr>
        <w:rPr>
          <w:sz w:val="20"/>
          <w:szCs w:val="20"/>
        </w:rPr>
      </w:pPr>
      <w:r w:rsidRPr="00B82A2D">
        <w:rPr>
          <w:rFonts w:ascii="Adventurer Black SF" w:hAnsi="Adventurer Black SF"/>
          <w:b/>
          <w:color w:val="0000FF"/>
          <w:szCs w:val="24"/>
        </w:rPr>
        <w:t>Intégration par partie</w:t>
      </w:r>
      <w:r w:rsidRPr="009F7E10">
        <w:rPr>
          <w:b/>
          <w:color w:val="0000FF"/>
          <w:szCs w:val="24"/>
        </w:rPr>
        <w:t>s</w:t>
      </w:r>
      <w:r w:rsidRPr="00B82A2D">
        <w:rPr>
          <w:sz w:val="20"/>
          <w:szCs w:val="20"/>
        </w:rPr>
        <w:t xml:space="preserve"> On utilise la propriété suivante : si f=</w:t>
      </w:r>
      <w:proofErr w:type="spellStart"/>
      <w:r w:rsidRPr="00B82A2D">
        <w:rPr>
          <w:sz w:val="20"/>
          <w:szCs w:val="20"/>
        </w:rPr>
        <w:t>uv</w:t>
      </w:r>
      <w:proofErr w:type="spellEnd"/>
      <w:r w:rsidRPr="00B82A2D">
        <w:rPr>
          <w:sz w:val="20"/>
          <w:szCs w:val="20"/>
        </w:rPr>
        <w:t xml:space="preserve"> alors f ’= </w:t>
      </w:r>
      <w:proofErr w:type="spellStart"/>
      <w:r w:rsidRPr="00B82A2D">
        <w:rPr>
          <w:sz w:val="20"/>
          <w:szCs w:val="20"/>
        </w:rPr>
        <w:t>u’v</w:t>
      </w:r>
      <w:proofErr w:type="spellEnd"/>
      <w:r w:rsidRPr="00B82A2D">
        <w:rPr>
          <w:sz w:val="20"/>
          <w:szCs w:val="20"/>
        </w:rPr>
        <w:t>+</w:t>
      </w:r>
      <w:proofErr w:type="spellStart"/>
      <w:r w:rsidRPr="00B82A2D">
        <w:rPr>
          <w:sz w:val="20"/>
          <w:szCs w:val="20"/>
        </w:rPr>
        <w:t>v’u</w:t>
      </w:r>
      <w:proofErr w:type="spellEnd"/>
      <w:r w:rsidRPr="00B82A2D">
        <w:rPr>
          <w:sz w:val="20"/>
          <w:szCs w:val="20"/>
        </w:rPr>
        <w:t xml:space="preserve">   ou   </w:t>
      </w:r>
      <w:proofErr w:type="gramStart"/>
      <w:r w:rsidRPr="00B82A2D">
        <w:rPr>
          <w:b/>
          <w:sz w:val="20"/>
          <w:szCs w:val="20"/>
        </w:rPr>
        <w:t>d(</w:t>
      </w:r>
      <w:proofErr w:type="spellStart"/>
      <w:proofErr w:type="gramEnd"/>
      <w:r w:rsidRPr="00B82A2D">
        <w:rPr>
          <w:b/>
          <w:sz w:val="20"/>
          <w:szCs w:val="20"/>
        </w:rPr>
        <w:t>uv</w:t>
      </w:r>
      <w:proofErr w:type="spellEnd"/>
      <w:r w:rsidRPr="00B82A2D">
        <w:rPr>
          <w:b/>
          <w:sz w:val="20"/>
          <w:szCs w:val="20"/>
        </w:rPr>
        <w:t xml:space="preserve">) = </w:t>
      </w:r>
      <w:proofErr w:type="spellStart"/>
      <w:r w:rsidRPr="00B82A2D">
        <w:rPr>
          <w:b/>
          <w:color w:val="FF0000"/>
          <w:sz w:val="20"/>
          <w:szCs w:val="20"/>
        </w:rPr>
        <w:t>udv</w:t>
      </w:r>
      <w:proofErr w:type="spellEnd"/>
      <w:r w:rsidRPr="00B82A2D">
        <w:rPr>
          <w:b/>
          <w:sz w:val="20"/>
          <w:szCs w:val="20"/>
        </w:rPr>
        <w:t xml:space="preserve"> + </w:t>
      </w:r>
      <w:proofErr w:type="spellStart"/>
      <w:r w:rsidRPr="00B82A2D">
        <w:rPr>
          <w:b/>
          <w:color w:val="0000FF"/>
          <w:sz w:val="20"/>
          <w:szCs w:val="20"/>
        </w:rPr>
        <w:t>vdu</w:t>
      </w:r>
      <w:proofErr w:type="spellEnd"/>
      <w:r w:rsidRPr="00B82A2D">
        <w:rPr>
          <w:color w:val="0000FF"/>
          <w:sz w:val="20"/>
          <w:szCs w:val="20"/>
        </w:rPr>
        <w:t xml:space="preserve"> </w:t>
      </w:r>
    </w:p>
    <w:p w:rsidR="0077087E" w:rsidRPr="00B82A2D" w:rsidRDefault="0077087E" w:rsidP="0077087E">
      <w:pPr>
        <w:rPr>
          <w:rFonts w:eastAsia="MS Mincho"/>
          <w:sz w:val="20"/>
          <w:szCs w:val="20"/>
        </w:rPr>
      </w:pPr>
      <w:r w:rsidRPr="00B82A2D">
        <w:rPr>
          <w:sz w:val="20"/>
          <w:szCs w:val="20"/>
        </w:rPr>
        <w:t xml:space="preserve">calculer </w:t>
      </w:r>
      <w:r w:rsidRPr="00B82A2D">
        <w:rPr>
          <w:b/>
          <w:sz w:val="20"/>
          <w:szCs w:val="20"/>
        </w:rPr>
        <w:t xml:space="preserve">I </w:t>
      </w:r>
      <w:proofErr w:type="gramStart"/>
      <w:r w:rsidRPr="00B82A2D">
        <w:rPr>
          <w:b/>
          <w:sz w:val="20"/>
          <w:szCs w:val="20"/>
        </w:rPr>
        <w:t xml:space="preserve">= </w:t>
      </w:r>
      <w:proofErr w:type="gramEnd"/>
      <w:r w:rsidRPr="00B82A2D">
        <w:rPr>
          <w:rFonts w:eastAsia="MS Mincho"/>
          <w:position w:val="-18"/>
          <w:sz w:val="20"/>
          <w:szCs w:val="20"/>
          <w:vertAlign w:val="subscript"/>
        </w:rPr>
        <w:object w:dxaOrig="1680" w:dyaOrig="540">
          <v:shape id="_x0000_i1052" type="#_x0000_t75" style="width:83.95pt;height:26.7pt" o:ole="">
            <v:imagedata r:id="rId60" o:title=""/>
          </v:shape>
          <o:OLEObject Type="Embed" ProgID="Equation.3" ShapeID="_x0000_i1052" DrawAspect="Content" ObjectID="_1523870437" r:id="rId61"/>
        </w:object>
      </w:r>
      <w:r w:rsidRPr="00B82A2D">
        <w:rPr>
          <w:rFonts w:eastAsia="MS Mincho"/>
          <w:sz w:val="20"/>
          <w:szCs w:val="20"/>
        </w:rPr>
        <w:t xml:space="preserve">.   On  pose </w:t>
      </w:r>
      <w:r w:rsidRPr="00B82A2D">
        <w:rPr>
          <w:rFonts w:eastAsia="MS Mincho"/>
          <w:b/>
          <w:color w:val="FF0000"/>
          <w:sz w:val="20"/>
          <w:szCs w:val="20"/>
        </w:rPr>
        <w:t xml:space="preserve">I = </w:t>
      </w:r>
      <w:r w:rsidRPr="00B82A2D">
        <w:rPr>
          <w:rFonts w:ascii="Arial Unicode MS" w:eastAsia="Arial Unicode MS" w:hAnsi="Arial Unicode MS" w:cs="Arial Unicode MS" w:hint="eastAsia"/>
          <w:b/>
          <w:color w:val="FF0000"/>
          <w:sz w:val="20"/>
          <w:szCs w:val="20"/>
        </w:rPr>
        <w:t>∫</w:t>
      </w:r>
      <w:r w:rsidRPr="00B82A2D">
        <w:rPr>
          <w:rFonts w:ascii="Arial Unicode MS" w:eastAsia="Arial Unicode MS" w:hAnsi="Arial Unicode MS" w:cs="Arial Unicode MS"/>
          <w:b/>
          <w:color w:val="FF0000"/>
          <w:sz w:val="20"/>
          <w:szCs w:val="20"/>
        </w:rPr>
        <w:t xml:space="preserve"> </w:t>
      </w:r>
      <w:proofErr w:type="spellStart"/>
      <w:r w:rsidRPr="00B82A2D">
        <w:rPr>
          <w:rFonts w:eastAsia="MS Mincho"/>
          <w:b/>
          <w:color w:val="FF0000"/>
          <w:sz w:val="20"/>
          <w:szCs w:val="20"/>
        </w:rPr>
        <w:t>UdV</w:t>
      </w:r>
      <w:proofErr w:type="spellEnd"/>
      <w:r w:rsidRPr="00B82A2D">
        <w:rPr>
          <w:rFonts w:eastAsia="MS Mincho"/>
          <w:sz w:val="20"/>
          <w:szCs w:val="20"/>
        </w:rPr>
        <w:t xml:space="preserve"> soit  </w:t>
      </w:r>
      <w:r w:rsidRPr="00B82A2D">
        <w:rPr>
          <w:rFonts w:eastAsia="MS Mincho"/>
          <w:b/>
          <w:color w:val="FF0000"/>
          <w:sz w:val="20"/>
          <w:szCs w:val="20"/>
        </w:rPr>
        <w:t>x = U</w:t>
      </w:r>
      <w:r w:rsidRPr="00B82A2D">
        <w:rPr>
          <w:rFonts w:eastAsia="MS Mincho"/>
          <w:sz w:val="20"/>
          <w:szCs w:val="20"/>
        </w:rPr>
        <w:t xml:space="preserve"> et </w:t>
      </w:r>
      <w:proofErr w:type="spellStart"/>
      <w:r w:rsidRPr="00B82A2D">
        <w:rPr>
          <w:rFonts w:eastAsia="MS Mincho"/>
          <w:b/>
          <w:color w:val="FF0000"/>
          <w:sz w:val="20"/>
          <w:szCs w:val="20"/>
        </w:rPr>
        <w:t>dV</w:t>
      </w:r>
      <w:proofErr w:type="spellEnd"/>
      <w:r w:rsidRPr="00B82A2D">
        <w:rPr>
          <w:rFonts w:eastAsia="MS Mincho"/>
          <w:b/>
          <w:color w:val="FF0000"/>
          <w:sz w:val="20"/>
          <w:szCs w:val="20"/>
        </w:rPr>
        <w:t xml:space="preserve"> = (cos x) </w:t>
      </w:r>
      <w:proofErr w:type="spellStart"/>
      <w:r w:rsidRPr="00B82A2D">
        <w:rPr>
          <w:rFonts w:eastAsia="MS Mincho"/>
          <w:b/>
          <w:color w:val="FF0000"/>
          <w:sz w:val="20"/>
          <w:szCs w:val="20"/>
        </w:rPr>
        <w:t>dx</w:t>
      </w:r>
      <w:proofErr w:type="spellEnd"/>
      <w:r w:rsidRPr="00B82A2D">
        <w:rPr>
          <w:rFonts w:eastAsia="MS Mincho"/>
          <w:sz w:val="20"/>
          <w:szCs w:val="20"/>
        </w:rPr>
        <w:t xml:space="preserve">   d’où on tire </w:t>
      </w:r>
      <w:proofErr w:type="spellStart"/>
      <w:r w:rsidRPr="00B82A2D">
        <w:rPr>
          <w:rFonts w:eastAsia="MS Mincho"/>
          <w:b/>
          <w:color w:val="0000FF"/>
          <w:sz w:val="20"/>
          <w:szCs w:val="20"/>
        </w:rPr>
        <w:t>dU</w:t>
      </w:r>
      <w:proofErr w:type="spellEnd"/>
      <w:r w:rsidRPr="00B82A2D">
        <w:rPr>
          <w:rFonts w:eastAsia="MS Mincho"/>
          <w:b/>
          <w:color w:val="0000FF"/>
          <w:sz w:val="20"/>
          <w:szCs w:val="20"/>
        </w:rPr>
        <w:t xml:space="preserve"> = </w:t>
      </w:r>
      <w:proofErr w:type="spellStart"/>
      <w:r w:rsidRPr="00B82A2D">
        <w:rPr>
          <w:rFonts w:eastAsia="MS Mincho"/>
          <w:b/>
          <w:color w:val="0000FF"/>
          <w:sz w:val="20"/>
          <w:szCs w:val="20"/>
        </w:rPr>
        <w:t>dx</w:t>
      </w:r>
      <w:proofErr w:type="spellEnd"/>
      <w:r w:rsidRPr="00B82A2D">
        <w:rPr>
          <w:rFonts w:eastAsia="MS Mincho"/>
          <w:sz w:val="20"/>
          <w:szCs w:val="20"/>
        </w:rPr>
        <w:t xml:space="preserve"> et </w:t>
      </w:r>
      <w:r w:rsidRPr="00B82A2D">
        <w:rPr>
          <w:rFonts w:eastAsia="MS Mincho"/>
          <w:b/>
          <w:color w:val="0000FF"/>
          <w:sz w:val="20"/>
          <w:szCs w:val="20"/>
        </w:rPr>
        <w:t>V = sin x</w:t>
      </w:r>
      <w:r w:rsidRPr="00B82A2D">
        <w:rPr>
          <w:rFonts w:eastAsia="MS Mincho"/>
          <w:sz w:val="20"/>
          <w:szCs w:val="20"/>
        </w:rPr>
        <w:t xml:space="preserve"> </w:t>
      </w:r>
    </w:p>
    <w:p w:rsidR="0077087E" w:rsidRPr="00B82A2D" w:rsidRDefault="0077087E" w:rsidP="0077087E">
      <w:pPr>
        <w:rPr>
          <w:rFonts w:ascii="Arial Unicode MS" w:eastAsia="Arial Unicode MS" w:hAnsi="Arial Unicode MS" w:cs="Arial Unicode MS"/>
          <w:sz w:val="20"/>
          <w:szCs w:val="20"/>
        </w:rPr>
      </w:pPr>
      <w:r w:rsidRPr="00B82A2D">
        <w:rPr>
          <w:rFonts w:eastAsia="MS Mincho"/>
          <w:sz w:val="20"/>
          <w:szCs w:val="20"/>
        </w:rPr>
        <w:t xml:space="preserve">On a </w:t>
      </w:r>
      <w:r w:rsidRPr="00B82A2D">
        <w:rPr>
          <w:rFonts w:eastAsia="MS Mincho"/>
          <w:b/>
          <w:sz w:val="20"/>
          <w:szCs w:val="20"/>
        </w:rPr>
        <w:t>d(UV)</w:t>
      </w:r>
      <w:r w:rsidRPr="00B82A2D">
        <w:rPr>
          <w:rFonts w:eastAsia="MS Mincho"/>
          <w:sz w:val="20"/>
          <w:szCs w:val="20"/>
        </w:rPr>
        <w:t xml:space="preserve"> = </w:t>
      </w:r>
      <w:r w:rsidRPr="00B82A2D">
        <w:rPr>
          <w:rFonts w:eastAsia="MS Mincho"/>
          <w:b/>
          <w:color w:val="FF0000"/>
          <w:sz w:val="20"/>
          <w:szCs w:val="20"/>
        </w:rPr>
        <w:t xml:space="preserve">= </w:t>
      </w:r>
      <w:proofErr w:type="spellStart"/>
      <w:r w:rsidRPr="00B82A2D">
        <w:rPr>
          <w:rFonts w:eastAsia="MS Mincho"/>
          <w:b/>
          <w:color w:val="FF0000"/>
          <w:sz w:val="20"/>
          <w:szCs w:val="20"/>
        </w:rPr>
        <w:t>UdV</w:t>
      </w:r>
      <w:proofErr w:type="spellEnd"/>
      <w:r w:rsidRPr="00B82A2D">
        <w:rPr>
          <w:rFonts w:eastAsia="MS Mincho"/>
          <w:sz w:val="20"/>
          <w:szCs w:val="20"/>
        </w:rPr>
        <w:t xml:space="preserve">+ </w:t>
      </w:r>
      <w:proofErr w:type="spellStart"/>
      <w:r w:rsidRPr="00B82A2D">
        <w:rPr>
          <w:rFonts w:eastAsia="MS Mincho"/>
          <w:b/>
          <w:color w:val="0000FF"/>
          <w:sz w:val="20"/>
          <w:szCs w:val="20"/>
        </w:rPr>
        <w:t>VdU</w:t>
      </w:r>
      <w:proofErr w:type="spellEnd"/>
      <w:r w:rsidRPr="00B82A2D">
        <w:rPr>
          <w:rFonts w:eastAsia="MS Mincho"/>
          <w:b/>
          <w:color w:val="0000FF"/>
          <w:sz w:val="20"/>
          <w:szCs w:val="20"/>
        </w:rPr>
        <w:t xml:space="preserve">  </w:t>
      </w:r>
      <w:r w:rsidRPr="00B82A2D">
        <w:rPr>
          <w:rFonts w:eastAsia="MS Mincho"/>
          <w:sz w:val="20"/>
          <w:szCs w:val="20"/>
        </w:rPr>
        <w:t xml:space="preserve">soit d(x sin x) = x cos x </w:t>
      </w:r>
      <w:proofErr w:type="spellStart"/>
      <w:r w:rsidRPr="00B82A2D">
        <w:rPr>
          <w:rFonts w:eastAsia="MS Mincho"/>
          <w:sz w:val="20"/>
          <w:szCs w:val="20"/>
        </w:rPr>
        <w:t>dx</w:t>
      </w:r>
      <w:proofErr w:type="spellEnd"/>
      <w:r w:rsidRPr="00B82A2D">
        <w:rPr>
          <w:rFonts w:eastAsia="MS Mincho"/>
          <w:sz w:val="20"/>
          <w:szCs w:val="20"/>
        </w:rPr>
        <w:t xml:space="preserve"> + sin x </w:t>
      </w:r>
      <w:proofErr w:type="spellStart"/>
      <w:r w:rsidRPr="00B82A2D">
        <w:rPr>
          <w:rFonts w:eastAsia="MS Mincho"/>
          <w:sz w:val="20"/>
          <w:szCs w:val="20"/>
        </w:rPr>
        <w:t>dx</w:t>
      </w:r>
      <w:proofErr w:type="spellEnd"/>
      <w:r w:rsidRPr="00B82A2D">
        <w:rPr>
          <w:rFonts w:eastAsia="MS Mincho"/>
          <w:sz w:val="20"/>
          <w:szCs w:val="20"/>
        </w:rPr>
        <w:t xml:space="preserve"> et en intégrant </w:t>
      </w:r>
      <w:r w:rsidRPr="00B82A2D">
        <w:rPr>
          <w:rFonts w:ascii="Arial Unicode MS" w:eastAsia="Arial Unicode MS" w:hAnsi="Arial Unicode MS" w:cs="Arial Unicode MS" w:hint="eastAsia"/>
          <w:b/>
          <w:sz w:val="20"/>
          <w:szCs w:val="20"/>
        </w:rPr>
        <w:t>∫</w:t>
      </w:r>
      <w:r w:rsidRPr="00B82A2D">
        <w:rPr>
          <w:rFonts w:eastAsia="MS Mincho"/>
          <w:b/>
          <w:sz w:val="20"/>
          <w:szCs w:val="20"/>
        </w:rPr>
        <w:t xml:space="preserve"> d(x </w:t>
      </w:r>
      <w:proofErr w:type="spellStart"/>
      <w:r w:rsidRPr="00B82A2D">
        <w:rPr>
          <w:rFonts w:eastAsia="MS Mincho"/>
          <w:b/>
          <w:sz w:val="20"/>
          <w:szCs w:val="20"/>
        </w:rPr>
        <w:t>sinx</w:t>
      </w:r>
      <w:proofErr w:type="spellEnd"/>
      <w:r w:rsidRPr="00B82A2D">
        <w:rPr>
          <w:rFonts w:eastAsia="MS Mincho"/>
          <w:b/>
          <w:sz w:val="20"/>
          <w:szCs w:val="20"/>
        </w:rPr>
        <w:t>)</w:t>
      </w:r>
      <w:r w:rsidRPr="00B82A2D">
        <w:rPr>
          <w:rFonts w:eastAsia="MS Mincho"/>
          <w:sz w:val="20"/>
          <w:szCs w:val="20"/>
        </w:rPr>
        <w:t xml:space="preserve"> = </w:t>
      </w:r>
      <w:r w:rsidRPr="00B82A2D">
        <w:rPr>
          <w:rFonts w:eastAsia="MS Mincho"/>
          <w:b/>
          <w:color w:val="FF0000"/>
          <w:sz w:val="20"/>
          <w:szCs w:val="20"/>
        </w:rPr>
        <w:t>I</w:t>
      </w:r>
      <w:r w:rsidRPr="00B82A2D">
        <w:rPr>
          <w:rFonts w:eastAsia="MS Mincho"/>
          <w:sz w:val="20"/>
          <w:szCs w:val="20"/>
        </w:rPr>
        <w:t xml:space="preserve"> + </w:t>
      </w:r>
      <w:r w:rsidRPr="00B82A2D">
        <w:rPr>
          <w:rFonts w:ascii="Arial Unicode MS" w:eastAsia="Arial Unicode MS" w:hAnsi="Arial Unicode MS" w:cs="Arial Unicode MS" w:hint="eastAsia"/>
          <w:b/>
          <w:color w:val="0000FF"/>
          <w:sz w:val="20"/>
          <w:szCs w:val="20"/>
        </w:rPr>
        <w:t>∫</w:t>
      </w:r>
      <w:r w:rsidRPr="00B82A2D">
        <w:rPr>
          <w:rFonts w:ascii="Arial Unicode MS" w:eastAsia="Arial Unicode MS" w:hAnsi="Arial Unicode MS" w:cs="Arial Unicode MS"/>
          <w:b/>
          <w:color w:val="0000FF"/>
          <w:sz w:val="20"/>
          <w:szCs w:val="20"/>
        </w:rPr>
        <w:t xml:space="preserve"> sin x </w:t>
      </w:r>
      <w:proofErr w:type="spellStart"/>
      <w:r w:rsidRPr="00B82A2D">
        <w:rPr>
          <w:rFonts w:ascii="Arial Unicode MS" w:eastAsia="Arial Unicode MS" w:hAnsi="Arial Unicode MS" w:cs="Arial Unicode MS"/>
          <w:b/>
          <w:color w:val="0000FF"/>
          <w:sz w:val="20"/>
          <w:szCs w:val="20"/>
        </w:rPr>
        <w:t>dx</w:t>
      </w:r>
      <w:proofErr w:type="spellEnd"/>
    </w:p>
    <w:p w:rsidR="0077087E" w:rsidRDefault="0077087E" w:rsidP="0077087E">
      <w:pPr>
        <w:rPr>
          <w:rFonts w:ascii="Arial Unicode MS" w:eastAsia="Arial Unicode MS" w:hAnsi="Arial Unicode MS" w:cs="Arial Unicode MS"/>
          <w:sz w:val="20"/>
          <w:szCs w:val="20"/>
        </w:rPr>
      </w:pPr>
      <w:r w:rsidRPr="00B82A2D">
        <w:rPr>
          <w:rFonts w:ascii="Arial Unicode MS" w:eastAsia="Arial Unicode MS" w:hAnsi="Arial Unicode MS" w:cs="Arial Unicode MS" w:hint="eastAsia"/>
          <w:b/>
          <w:sz w:val="20"/>
          <w:szCs w:val="20"/>
        </w:rPr>
        <w:t>∫</w:t>
      </w:r>
      <w:proofErr w:type="gramStart"/>
      <w:r w:rsidRPr="00B82A2D">
        <w:rPr>
          <w:rFonts w:ascii="Arial Unicode MS" w:eastAsia="Arial Unicode MS" w:hAnsi="Arial Unicode MS" w:cs="Arial Unicode MS"/>
          <w:b/>
          <w:sz w:val="20"/>
          <w:szCs w:val="20"/>
        </w:rPr>
        <w:t>d(</w:t>
      </w:r>
      <w:proofErr w:type="spellStart"/>
      <w:proofErr w:type="gramEnd"/>
      <w:r w:rsidRPr="00B82A2D">
        <w:rPr>
          <w:rFonts w:ascii="Arial Unicode MS" w:eastAsia="Arial Unicode MS" w:hAnsi="Arial Unicode MS" w:cs="Arial Unicode MS"/>
          <w:b/>
          <w:sz w:val="20"/>
          <w:szCs w:val="20"/>
        </w:rPr>
        <w:t>xsinx</w:t>
      </w:r>
      <w:proofErr w:type="spellEnd"/>
      <w:r w:rsidRPr="00B82A2D">
        <w:rPr>
          <w:rFonts w:ascii="Arial Unicode MS" w:eastAsia="Arial Unicode MS" w:hAnsi="Arial Unicode MS" w:cs="Arial Unicode MS"/>
          <w:b/>
          <w:sz w:val="20"/>
          <w:szCs w:val="20"/>
        </w:rPr>
        <w:t>)</w:t>
      </w:r>
      <w:r w:rsidRPr="00B82A2D">
        <w:rPr>
          <w:rFonts w:ascii="Arial Unicode MS" w:eastAsia="Arial Unicode MS" w:hAnsi="Arial Unicode MS" w:cs="Arial Unicode MS"/>
          <w:sz w:val="20"/>
          <w:szCs w:val="20"/>
        </w:rPr>
        <w:t xml:space="preserve"> = [x sin x ] de 0 à </w:t>
      </w:r>
      <w:r w:rsidRPr="00B82A2D">
        <w:rPr>
          <w:rFonts w:ascii="Arial Unicode MS" w:eastAsia="Arial Unicode MS" w:hAnsi="Arial Unicode MS" w:cs="Arial Unicode MS" w:hint="eastAsia"/>
          <w:sz w:val="20"/>
          <w:szCs w:val="20"/>
        </w:rPr>
        <w:t>π</w:t>
      </w:r>
      <w:r w:rsidRPr="00B82A2D">
        <w:rPr>
          <w:rFonts w:ascii="Arial Unicode MS" w:eastAsia="Arial Unicode MS" w:hAnsi="Arial Unicode MS" w:cs="Arial Unicode MS"/>
          <w:sz w:val="20"/>
          <w:szCs w:val="20"/>
        </w:rPr>
        <w:t xml:space="preserve">/2  et </w:t>
      </w:r>
      <w:r w:rsidRPr="00B82A2D">
        <w:rPr>
          <w:rFonts w:ascii="Arial Unicode MS" w:eastAsia="Arial Unicode MS" w:hAnsi="Arial Unicode MS" w:cs="Arial Unicode MS" w:hint="eastAsia"/>
          <w:b/>
          <w:color w:val="0000FF"/>
          <w:sz w:val="20"/>
          <w:szCs w:val="20"/>
        </w:rPr>
        <w:t>∫</w:t>
      </w:r>
      <w:r w:rsidRPr="00B82A2D">
        <w:rPr>
          <w:rFonts w:ascii="Arial Unicode MS" w:eastAsia="Arial Unicode MS" w:hAnsi="Arial Unicode MS" w:cs="Arial Unicode MS"/>
          <w:b/>
          <w:color w:val="0000FF"/>
          <w:sz w:val="20"/>
          <w:szCs w:val="20"/>
        </w:rPr>
        <w:t xml:space="preserve"> sin x </w:t>
      </w:r>
      <w:proofErr w:type="spellStart"/>
      <w:r w:rsidRPr="00B82A2D">
        <w:rPr>
          <w:rFonts w:ascii="Arial Unicode MS" w:eastAsia="Arial Unicode MS" w:hAnsi="Arial Unicode MS" w:cs="Arial Unicode MS"/>
          <w:b/>
          <w:color w:val="0000FF"/>
          <w:sz w:val="20"/>
          <w:szCs w:val="20"/>
        </w:rPr>
        <w:t>dx</w:t>
      </w:r>
      <w:proofErr w:type="spellEnd"/>
      <w:r w:rsidRPr="00B82A2D">
        <w:rPr>
          <w:rFonts w:ascii="Arial Unicode MS" w:eastAsia="Arial Unicode MS" w:hAnsi="Arial Unicode MS" w:cs="Arial Unicode MS"/>
          <w:sz w:val="20"/>
          <w:szCs w:val="20"/>
        </w:rPr>
        <w:t xml:space="preserve"> = [ – cos x ] de 0 à </w:t>
      </w:r>
      <w:r w:rsidRPr="00B82A2D">
        <w:rPr>
          <w:rFonts w:ascii="Arial Unicode MS" w:eastAsia="Arial Unicode MS" w:hAnsi="Arial Unicode MS" w:cs="Arial Unicode MS" w:hint="eastAsia"/>
          <w:sz w:val="20"/>
          <w:szCs w:val="20"/>
        </w:rPr>
        <w:t>π</w:t>
      </w:r>
      <w:r w:rsidRPr="00B82A2D">
        <w:rPr>
          <w:rFonts w:ascii="Arial Unicode MS" w:eastAsia="Arial Unicode MS" w:hAnsi="Arial Unicode MS" w:cs="Arial Unicode MS"/>
          <w:sz w:val="20"/>
          <w:szCs w:val="20"/>
        </w:rPr>
        <w:t xml:space="preserve">/2 ce qui permet de calculer </w:t>
      </w:r>
      <w:r w:rsidRPr="00B82A2D">
        <w:rPr>
          <w:rFonts w:ascii="Arial Unicode MS" w:eastAsia="Arial Unicode MS" w:hAnsi="Arial Unicode MS" w:cs="Arial Unicode MS"/>
          <w:b/>
          <w:color w:val="FF0000"/>
          <w:sz w:val="20"/>
          <w:szCs w:val="20"/>
        </w:rPr>
        <w:t>I</w:t>
      </w:r>
      <w:r w:rsidRPr="00B82A2D">
        <w:rPr>
          <w:rFonts w:ascii="Arial Unicode MS" w:eastAsia="Arial Unicode MS" w:hAnsi="Arial Unicode MS" w:cs="Arial Unicode MS"/>
          <w:sz w:val="20"/>
          <w:szCs w:val="20"/>
        </w:rPr>
        <w:t xml:space="preserve">. </w:t>
      </w:r>
    </w:p>
    <w:p w:rsidR="001E273B" w:rsidRDefault="001E273B" w:rsidP="0077087E">
      <w:pPr>
        <w:rPr>
          <w:rFonts w:ascii="Arial Unicode MS" w:eastAsia="Arial Unicode MS" w:hAnsi="Arial Unicode MS" w:cs="Arial Unicode MS"/>
          <w:sz w:val="20"/>
          <w:szCs w:val="20"/>
        </w:rPr>
      </w:pPr>
    </w:p>
    <w:p w:rsidR="001E273B" w:rsidRDefault="001E273B" w:rsidP="0077087E">
      <w:pPr>
        <w:rPr>
          <w:rFonts w:ascii="Arial Unicode MS" w:eastAsia="Arial Unicode MS" w:hAnsi="Arial Unicode MS" w:cs="Arial Unicode MS"/>
          <w:sz w:val="20"/>
          <w:szCs w:val="20"/>
        </w:rPr>
      </w:pPr>
    </w:p>
    <w:tbl>
      <w:tblPr>
        <w:tblStyle w:val="Grilledutableau"/>
        <w:tblW w:w="11280" w:type="dxa"/>
        <w:tblInd w:w="-132" w:type="dxa"/>
        <w:tblLook w:val="01E0"/>
      </w:tblPr>
      <w:tblGrid>
        <w:gridCol w:w="11280"/>
      </w:tblGrid>
      <w:tr w:rsidR="009505FF" w:rsidTr="004E3359">
        <w:tc>
          <w:tcPr>
            <w:tcW w:w="11280" w:type="dxa"/>
            <w:tcBorders>
              <w:top w:val="single" w:sz="12" w:space="0" w:color="auto"/>
              <w:left w:val="single" w:sz="12" w:space="0" w:color="auto"/>
              <w:bottom w:val="single" w:sz="12" w:space="0" w:color="auto"/>
              <w:right w:val="single" w:sz="12" w:space="0" w:color="auto"/>
            </w:tcBorders>
            <w:shd w:val="clear" w:color="auto" w:fill="C5F2FF" w:themeFill="accent4" w:themeFillTint="33"/>
          </w:tcPr>
          <w:p w:rsidR="009505FF" w:rsidRPr="00310B0E" w:rsidRDefault="009505FF" w:rsidP="002A062E">
            <w:pPr>
              <w:pStyle w:val="Titre3"/>
              <w:framePr w:wrap="notBeside"/>
            </w:pPr>
            <w:bookmarkStart w:id="5" w:name="_Toc450127707"/>
            <w:r>
              <w:lastRenderedPageBreak/>
              <w:t>Fonctions circulaires  sin(x) et cos(x)</w:t>
            </w:r>
            <w:bookmarkEnd w:id="5"/>
          </w:p>
        </w:tc>
      </w:tr>
    </w:tbl>
    <w:tbl>
      <w:tblPr>
        <w:tblStyle w:val="Grilledutableau"/>
        <w:tblW w:w="11280" w:type="dxa"/>
        <w:tblInd w:w="-132" w:type="dxa"/>
        <w:tblLook w:val="01E0"/>
      </w:tblPr>
      <w:tblGrid>
        <w:gridCol w:w="11280"/>
      </w:tblGrid>
      <w:tr w:rsidR="009505FF" w:rsidTr="004E3359">
        <w:tc>
          <w:tcPr>
            <w:tcW w:w="11280" w:type="dxa"/>
            <w:tcBorders>
              <w:top w:val="single" w:sz="12" w:space="0" w:color="auto"/>
              <w:left w:val="single" w:sz="4" w:space="0" w:color="auto"/>
              <w:bottom w:val="single" w:sz="4" w:space="0" w:color="auto"/>
              <w:right w:val="single" w:sz="4" w:space="0" w:color="auto"/>
            </w:tcBorders>
            <w:shd w:val="clear" w:color="auto" w:fill="auto"/>
          </w:tcPr>
          <w:p w:rsidR="009505FF" w:rsidRDefault="009505FF" w:rsidP="00F30B0B">
            <w:r>
              <w:rPr>
                <w:noProof/>
              </w:rPr>
              <w:drawing>
                <wp:anchor distT="0" distB="0" distL="114300" distR="114300" simplePos="0" relativeHeight="251692032" behindDoc="0" locked="0" layoutInCell="1" allowOverlap="1">
                  <wp:simplePos x="0" y="0"/>
                  <wp:positionH relativeFrom="column">
                    <wp:posOffset>68580</wp:posOffset>
                  </wp:positionH>
                  <wp:positionV relativeFrom="paragraph">
                    <wp:posOffset>6985</wp:posOffset>
                  </wp:positionV>
                  <wp:extent cx="1565910" cy="1737360"/>
                  <wp:effectExtent l="19050" t="0" r="0" b="0"/>
                  <wp:wrapSquare wrapText="bothSides"/>
                  <wp:docPr id="8" name="Image 2" descr="tri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o1"/>
                          <pic:cNvPicPr>
                            <a:picLocks noChangeAspect="1" noChangeArrowheads="1"/>
                          </pic:cNvPicPr>
                        </pic:nvPicPr>
                        <pic:blipFill>
                          <a:blip r:embed="rId62" cstate="print"/>
                          <a:srcRect/>
                          <a:stretch>
                            <a:fillRect/>
                          </a:stretch>
                        </pic:blipFill>
                        <pic:spPr bwMode="auto">
                          <a:xfrm>
                            <a:off x="0" y="0"/>
                            <a:ext cx="1565910" cy="1737360"/>
                          </a:xfrm>
                          <a:prstGeom prst="rect">
                            <a:avLst/>
                          </a:prstGeom>
                          <a:noFill/>
                          <a:ln w="9525">
                            <a:noFill/>
                            <a:miter lim="800000"/>
                            <a:headEnd/>
                            <a:tailEnd/>
                          </a:ln>
                        </pic:spPr>
                      </pic:pic>
                    </a:graphicData>
                  </a:graphic>
                </wp:anchor>
              </w:drawing>
            </w:r>
            <w:r>
              <w:t>Un repère orthonormé (</w:t>
            </w:r>
            <w:proofErr w:type="spellStart"/>
            <w:r>
              <w:t>O</w:t>
            </w:r>
            <w:proofErr w:type="gramStart"/>
            <w:r>
              <w:t>,i,j</w:t>
            </w:r>
            <w:proofErr w:type="spellEnd"/>
            <w:proofErr w:type="gramEnd"/>
            <w:r>
              <w:t xml:space="preserve">) .Les axes </w:t>
            </w:r>
            <w:proofErr w:type="spellStart"/>
            <w:r>
              <w:t>x’Ox</w:t>
            </w:r>
            <w:proofErr w:type="spellEnd"/>
            <w:r>
              <w:t xml:space="preserve"> et y’</w:t>
            </w:r>
            <w:proofErr w:type="spellStart"/>
            <w:r>
              <w:t>Oy</w:t>
            </w:r>
            <w:proofErr w:type="spellEnd"/>
            <w:r>
              <w:t>.  Le cercle de centre O et de rayon 1. </w:t>
            </w:r>
          </w:p>
          <w:p w:rsidR="009505FF" w:rsidRDefault="009505FF" w:rsidP="00F30B0B">
            <w:r>
              <w:t>La longueur de la circonférence d’un cercle de rayon 1 est 2</w:t>
            </w:r>
            <w:r>
              <w:rPr>
                <w:rFonts w:ascii="Arial Unicode MS" w:eastAsia="Arial Unicode MS" w:hAnsi="Arial Unicode MS" w:cs="Arial Unicode MS" w:hint="eastAsia"/>
              </w:rPr>
              <w:t>π</w:t>
            </w:r>
            <w:r>
              <w:t>. L’angle (</w:t>
            </w:r>
            <w:proofErr w:type="spellStart"/>
            <w:proofErr w:type="gramStart"/>
            <w:r>
              <w:t>Ox</w:t>
            </w:r>
            <w:proofErr w:type="spellEnd"/>
            <w:r>
              <w:t xml:space="preserve"> ,</w:t>
            </w:r>
            <w:proofErr w:type="gramEnd"/>
            <w:r>
              <w:t xml:space="preserve"> OM)  intercepte un arc de longueur proportionnelle à sa mesure. On définit la mesure de cet angle en </w:t>
            </w:r>
            <w:r w:rsidRPr="00433F22">
              <w:rPr>
                <w:b/>
                <w:color w:val="0000FF"/>
              </w:rPr>
              <w:t>radians</w:t>
            </w:r>
            <w:r>
              <w:t>, comme la longueur de l’arc qu’il intercepte.  Si on décrit les angles  dans le sens positif conventionnel on  a donc les mesures suivantes :</w:t>
            </w:r>
          </w:p>
          <w:p w:rsidR="009505FF" w:rsidRDefault="009505FF" w:rsidP="00F30B0B">
            <w:pPr>
              <w:rPr>
                <w:rFonts w:ascii="Arial Unicode MS" w:eastAsia="Arial Unicode MS" w:hAnsi="Arial Unicode MS" w:cs="Arial Unicode MS"/>
              </w:rPr>
            </w:pPr>
            <w:r>
              <w:t xml:space="preserve"> (</w:t>
            </w:r>
            <w:proofErr w:type="spellStart"/>
            <w:proofErr w:type="gramStart"/>
            <w:r>
              <w:t>Ox</w:t>
            </w:r>
            <w:proofErr w:type="spellEnd"/>
            <w:r>
              <w:t xml:space="preserve"> ,</w:t>
            </w:r>
            <w:proofErr w:type="gramEnd"/>
            <w:r>
              <w:t xml:space="preserve"> </w:t>
            </w:r>
            <w:proofErr w:type="spellStart"/>
            <w:r>
              <w:t>Oy</w:t>
            </w:r>
            <w:proofErr w:type="spellEnd"/>
            <w:r>
              <w:t xml:space="preserve">) = </w:t>
            </w:r>
            <w:r>
              <w:rPr>
                <w:rFonts w:ascii="Arial Unicode MS" w:eastAsia="Arial Unicode MS" w:hAnsi="Arial Unicode MS" w:cs="Arial Unicode MS" w:hint="eastAsia"/>
              </w:rPr>
              <w:t>π</w:t>
            </w:r>
            <w:r>
              <w:t>/</w:t>
            </w:r>
            <w:proofErr w:type="gramStart"/>
            <w:r>
              <w:t>2 ,</w:t>
            </w:r>
            <w:proofErr w:type="gramEnd"/>
            <w:r>
              <w:t xml:space="preserve"> (</w:t>
            </w:r>
            <w:proofErr w:type="spellStart"/>
            <w:r>
              <w:t>Ox</w:t>
            </w:r>
            <w:proofErr w:type="spellEnd"/>
            <w:r>
              <w:t xml:space="preserve"> , </w:t>
            </w:r>
            <w:proofErr w:type="spellStart"/>
            <w:r>
              <w:t>Ox</w:t>
            </w:r>
            <w:proofErr w:type="spellEnd"/>
            <w:r>
              <w:t xml:space="preserve">’) = </w:t>
            </w:r>
            <w:r>
              <w:rPr>
                <w:rFonts w:ascii="Arial Unicode MS" w:eastAsia="Arial Unicode MS" w:hAnsi="Arial Unicode MS" w:cs="Arial Unicode MS" w:hint="eastAsia"/>
              </w:rPr>
              <w:t>π</w:t>
            </w:r>
            <w:r>
              <w:t>, (</w:t>
            </w:r>
            <w:proofErr w:type="spellStart"/>
            <w:r>
              <w:t>Ox,Oy</w:t>
            </w:r>
            <w:proofErr w:type="spellEnd"/>
            <w:r>
              <w:t>’) = 3</w:t>
            </w:r>
            <w:r>
              <w:rPr>
                <w:rFonts w:ascii="Arial Unicode MS" w:eastAsia="Arial Unicode MS" w:hAnsi="Arial Unicode MS" w:cs="Arial Unicode MS" w:hint="eastAsia"/>
              </w:rPr>
              <w:t>π</w:t>
            </w:r>
            <w:r>
              <w:t>/2,  (</w:t>
            </w:r>
            <w:proofErr w:type="spellStart"/>
            <w:r>
              <w:t>Ox</w:t>
            </w:r>
            <w:proofErr w:type="spellEnd"/>
            <w:r>
              <w:t xml:space="preserve"> ,</w:t>
            </w:r>
            <w:proofErr w:type="spellStart"/>
            <w:r>
              <w:t>Ox</w:t>
            </w:r>
            <w:proofErr w:type="spellEnd"/>
            <w:r>
              <w:t>) = 0 ou 2</w:t>
            </w:r>
            <w:r>
              <w:rPr>
                <w:rFonts w:ascii="Arial Unicode MS" w:eastAsia="Arial Unicode MS" w:hAnsi="Arial Unicode MS" w:cs="Arial Unicode MS" w:hint="eastAsia"/>
              </w:rPr>
              <w:t>π</w:t>
            </w:r>
            <w:r>
              <w:t>. Mais on peut aussi décrire les angles dans le sens négatif et on a (</w:t>
            </w:r>
            <w:proofErr w:type="spellStart"/>
            <w:r>
              <w:t>Ox</w:t>
            </w:r>
            <w:proofErr w:type="spellEnd"/>
            <w:r>
              <w:t xml:space="preserve">, OM) = </w:t>
            </w:r>
            <w:r>
              <w:rPr>
                <w:rFonts w:ascii="Arial Unicode MS" w:eastAsia="Arial Unicode MS" w:hAnsi="Arial Unicode MS" w:cs="Arial Unicode MS" w:hint="eastAsia"/>
              </w:rPr>
              <w:t>θ</w:t>
            </w:r>
            <w:r>
              <w:t xml:space="preserve"> ou –2</w:t>
            </w:r>
            <w:r>
              <w:rPr>
                <w:rFonts w:ascii="Arial Unicode MS" w:eastAsia="Arial Unicode MS" w:hAnsi="Arial Unicode MS" w:cs="Arial Unicode MS" w:hint="eastAsia"/>
              </w:rPr>
              <w:t>π</w:t>
            </w:r>
            <w:r>
              <w:t xml:space="preserve"> + </w:t>
            </w:r>
            <w:r>
              <w:rPr>
                <w:rFonts w:ascii="Arial Unicode MS" w:eastAsia="Arial Unicode MS" w:hAnsi="Arial Unicode MS" w:cs="Arial Unicode MS" w:hint="eastAsia"/>
              </w:rPr>
              <w:t>θ selon le sens choisi</w:t>
            </w:r>
            <w:proofErr w:type="gramStart"/>
            <w:r>
              <w:rPr>
                <w:rFonts w:ascii="Arial Unicode MS" w:eastAsia="Arial Unicode MS" w:hAnsi="Arial Unicode MS" w:cs="Arial Unicode MS" w:hint="eastAsia"/>
              </w:rPr>
              <w:t>..</w:t>
            </w:r>
            <w:proofErr w:type="gramEnd"/>
            <w:r>
              <w:rPr>
                <w:rFonts w:ascii="Arial Unicode MS" w:eastAsia="Arial Unicode MS" w:hAnsi="Arial Unicode MS" w:cs="Arial Unicode MS" w:hint="eastAsia"/>
              </w:rPr>
              <w:t xml:space="preserve"> On peut aussi faire plusieurs tours du cercle avant de s’arrêter en M et on a (</w:t>
            </w:r>
            <w:proofErr w:type="spellStart"/>
            <w:r>
              <w:rPr>
                <w:rFonts w:ascii="Arial Unicode MS" w:eastAsia="Arial Unicode MS" w:hAnsi="Arial Unicode MS" w:cs="Arial Unicode MS" w:hint="eastAsia"/>
              </w:rPr>
              <w:t>Ox</w:t>
            </w:r>
            <w:proofErr w:type="spellEnd"/>
            <w:r>
              <w:rPr>
                <w:rFonts w:ascii="Arial Unicode MS" w:eastAsia="Arial Unicode MS" w:hAnsi="Arial Unicode MS" w:cs="Arial Unicode MS" w:hint="eastAsia"/>
              </w:rPr>
              <w:t xml:space="preserve">, OM) = θ ou </w:t>
            </w:r>
          </w:p>
          <w:p w:rsidR="009505FF" w:rsidRDefault="009505FF" w:rsidP="00F30B0B">
            <w:pPr>
              <w:rPr>
                <w:rFonts w:ascii="Batang" w:eastAsia="Batang" w:hAnsi="Batang" w:cs="Arial Unicode MS"/>
              </w:rPr>
            </w:pPr>
            <w:r>
              <w:rPr>
                <w:rFonts w:ascii="Arial Unicode MS" w:eastAsia="Arial Unicode MS" w:hAnsi="Arial Unicode MS" w:cs="Arial Unicode MS" w:hint="eastAsia"/>
              </w:rPr>
              <w:t xml:space="preserve">θ + 2kπ. Pour éviter ces ambiguïtés, on définit la </w:t>
            </w:r>
            <w:r>
              <w:rPr>
                <w:rFonts w:ascii="Arial Unicode MS" w:eastAsia="Arial Unicode MS" w:hAnsi="Arial Unicode MS" w:cs="Arial Unicode MS" w:hint="eastAsia"/>
                <w:b/>
                <w:color w:val="0000FF"/>
              </w:rPr>
              <w:t>mesure principale</w:t>
            </w:r>
            <w:r>
              <w:rPr>
                <w:rFonts w:ascii="Arial Unicode MS" w:eastAsia="Arial Unicode MS" w:hAnsi="Arial Unicode MS" w:cs="Arial Unicode MS" w:hint="eastAsia"/>
              </w:rPr>
              <w:t xml:space="preserve"> d’un angle comme sa valeur située entre –π et +π.</w:t>
            </w:r>
            <w:r>
              <w:rPr>
                <w:rFonts w:ascii="Batang" w:eastAsia="Batang" w:hAnsi="Batang" w:cs="Arial Unicode MS" w:hint="eastAsia"/>
              </w:rPr>
              <w:t xml:space="preserve"> </w:t>
            </w:r>
          </w:p>
          <w:p w:rsidR="009505FF" w:rsidRDefault="009505FF" w:rsidP="00F30B0B">
            <w:r>
              <w:rPr>
                <w:rFonts w:eastAsia="Batang"/>
              </w:rPr>
              <w:t xml:space="preserve">                                                   Cet angle correspond au plus petit arc  reliant (1,0) à M. </w:t>
            </w:r>
          </w:p>
        </w:tc>
      </w:tr>
      <w:tr w:rsidR="009505FF" w:rsidTr="00F30B0B">
        <w:tc>
          <w:tcPr>
            <w:tcW w:w="11280" w:type="dxa"/>
            <w:tcBorders>
              <w:top w:val="single" w:sz="4" w:space="0" w:color="auto"/>
              <w:left w:val="single" w:sz="4" w:space="0" w:color="auto"/>
              <w:bottom w:val="single" w:sz="4" w:space="0" w:color="auto"/>
              <w:right w:val="single" w:sz="4" w:space="0" w:color="auto"/>
            </w:tcBorders>
            <w:shd w:val="clear" w:color="auto" w:fill="auto"/>
          </w:tcPr>
          <w:p w:rsidR="009505FF" w:rsidRDefault="009505FF" w:rsidP="00F30B0B">
            <w:r>
              <w:t>Autre remarque importante, si (</w:t>
            </w:r>
            <w:proofErr w:type="spellStart"/>
            <w:proofErr w:type="gramStart"/>
            <w:r>
              <w:t>Ox</w:t>
            </w:r>
            <w:proofErr w:type="spellEnd"/>
            <w:r>
              <w:t xml:space="preserve"> ,OM</w:t>
            </w:r>
            <w:proofErr w:type="gramEnd"/>
            <w:r>
              <w:t xml:space="preserve">) = </w:t>
            </w:r>
            <w:r>
              <w:rPr>
                <w:rFonts w:ascii="Arial Unicode MS" w:eastAsia="Arial Unicode MS" w:hAnsi="Arial Unicode MS" w:cs="Arial Unicode MS"/>
              </w:rPr>
              <w:t>x</w:t>
            </w:r>
            <w:r>
              <w:t xml:space="preserve"> , les coordonnées de </w:t>
            </w:r>
            <w:r>
              <w:rPr>
                <w:rFonts w:ascii="Arial Unicode MS" w:eastAsia="Arial Unicode MS" w:hAnsi="Arial Unicode MS" w:cs="Arial Unicode MS" w:hint="eastAsia"/>
              </w:rPr>
              <w:t>M</w:t>
            </w:r>
            <w:r>
              <w:t xml:space="preserve"> dans le repère orthonormé de centre O sont </w:t>
            </w:r>
          </w:p>
          <w:p w:rsidR="009505FF" w:rsidRDefault="009505FF" w:rsidP="00F30B0B">
            <w:r>
              <w:t xml:space="preserve">M (cos </w:t>
            </w:r>
            <w:proofErr w:type="gramStart"/>
            <w:r>
              <w:rPr>
                <w:rFonts w:ascii="Arial Unicode MS" w:eastAsia="Arial Unicode MS" w:hAnsi="Arial Unicode MS" w:cs="Arial Unicode MS"/>
              </w:rPr>
              <w:t>x</w:t>
            </w:r>
            <w:r>
              <w:rPr>
                <w:rFonts w:ascii="Arial Unicode MS" w:eastAsia="Arial Unicode MS" w:hAnsi="Arial Unicode MS" w:cs="Arial Unicode MS" w:hint="eastAsia"/>
              </w:rPr>
              <w:t> </w:t>
            </w:r>
            <w:r>
              <w:t>,</w:t>
            </w:r>
            <w:proofErr w:type="gramEnd"/>
            <w:r>
              <w:t xml:space="preserve"> sin </w:t>
            </w:r>
            <w:r>
              <w:rPr>
                <w:rFonts w:ascii="Arial Unicode MS" w:eastAsia="Arial Unicode MS" w:hAnsi="Arial Unicode MS" w:cs="Arial Unicode MS"/>
              </w:rPr>
              <w:t>x</w:t>
            </w:r>
            <w:r>
              <w:t>) , on peut lire directement  les valeurs de ces lignes trigonométriques en projetant le point M sur les axes. En outre, si la tangente au cercle en (1, 0) coupe la droite OM en T, l’ordonnée de T est tan (</w:t>
            </w:r>
            <w:r>
              <w:rPr>
                <w:rFonts w:ascii="Arial Unicode MS" w:eastAsia="Arial Unicode MS" w:hAnsi="Arial Unicode MS" w:cs="Arial Unicode MS"/>
              </w:rPr>
              <w:t>x</w:t>
            </w:r>
            <w:proofErr w:type="gramStart"/>
            <w:r>
              <w:t>) .</w:t>
            </w:r>
            <w:proofErr w:type="gramEnd"/>
            <w:r>
              <w:t xml:space="preserve"> </w:t>
            </w:r>
          </w:p>
          <w:p w:rsidR="009505FF" w:rsidRDefault="009505FF" w:rsidP="00F30B0B">
            <w:r>
              <w:t>On découvre que selon le quadrant où se trouve M, sinus (x), cosinus(x) ou tangente(x) peuvent être positifs ou négatifs.</w:t>
            </w:r>
          </w:p>
          <w:p w:rsidR="009505FF" w:rsidRDefault="009505FF" w:rsidP="00F30B0B">
            <w:r>
              <w:t xml:space="preserve"> Le sinus et le cosinus varient entre –1 et +</w:t>
            </w:r>
            <w:proofErr w:type="gramStart"/>
            <w:r>
              <w:t>1 ,</w:t>
            </w:r>
            <w:proofErr w:type="gramEnd"/>
            <w:r>
              <w:t xml:space="preserve"> la tangente entre –</w:t>
            </w:r>
            <w:r>
              <w:rPr>
                <w:rFonts w:ascii="Batang" w:eastAsia="Batang" w:hAnsi="Batang" w:hint="eastAsia"/>
              </w:rPr>
              <w:t>∞</w:t>
            </w:r>
            <w:r>
              <w:t xml:space="preserve"> et +</w:t>
            </w:r>
            <w:r>
              <w:rPr>
                <w:rFonts w:ascii="Batang" w:eastAsia="Batang" w:hAnsi="Batang" w:hint="eastAsia"/>
              </w:rPr>
              <w:t>∞</w:t>
            </w:r>
            <w:r>
              <w:t xml:space="preserve"> . </w:t>
            </w:r>
          </w:p>
        </w:tc>
      </w:tr>
      <w:tr w:rsidR="009505FF" w:rsidTr="00F30B0B">
        <w:tc>
          <w:tcPr>
            <w:tcW w:w="11280" w:type="dxa"/>
            <w:tcBorders>
              <w:top w:val="single" w:sz="4" w:space="0" w:color="auto"/>
              <w:left w:val="single" w:sz="4" w:space="0" w:color="auto"/>
              <w:bottom w:val="single" w:sz="4" w:space="0" w:color="auto"/>
              <w:right w:val="single" w:sz="4" w:space="0" w:color="auto"/>
            </w:tcBorders>
            <w:shd w:val="clear" w:color="auto" w:fill="auto"/>
          </w:tcPr>
          <w:p w:rsidR="009505FF" w:rsidRDefault="009505FF" w:rsidP="00F30B0B">
            <w:r>
              <w:rPr>
                <w:noProof/>
              </w:rPr>
              <w:drawing>
                <wp:anchor distT="0" distB="0" distL="114300" distR="114300" simplePos="0" relativeHeight="251696128" behindDoc="0" locked="0" layoutInCell="1" allowOverlap="1">
                  <wp:simplePos x="0" y="0"/>
                  <wp:positionH relativeFrom="column">
                    <wp:posOffset>66675</wp:posOffset>
                  </wp:positionH>
                  <wp:positionV relativeFrom="paragraph">
                    <wp:posOffset>-1905</wp:posOffset>
                  </wp:positionV>
                  <wp:extent cx="1457325" cy="1263015"/>
                  <wp:effectExtent l="19050" t="0" r="9525" b="0"/>
                  <wp:wrapSquare wrapText="bothSides"/>
                  <wp:docPr id="9" name="Image 7" descr="tri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go3"/>
                          <pic:cNvPicPr>
                            <a:picLocks noChangeAspect="1" noChangeArrowheads="1"/>
                          </pic:cNvPicPr>
                        </pic:nvPicPr>
                        <pic:blipFill>
                          <a:blip r:embed="rId63" cstate="print"/>
                          <a:srcRect/>
                          <a:stretch>
                            <a:fillRect/>
                          </a:stretch>
                        </pic:blipFill>
                        <pic:spPr bwMode="auto">
                          <a:xfrm>
                            <a:off x="0" y="0"/>
                            <a:ext cx="1457325" cy="1263015"/>
                          </a:xfrm>
                          <a:prstGeom prst="rect">
                            <a:avLst/>
                          </a:prstGeom>
                          <a:noFill/>
                          <a:ln w="9525">
                            <a:noFill/>
                            <a:miter lim="800000"/>
                            <a:headEnd/>
                            <a:tailEnd/>
                          </a:ln>
                        </pic:spPr>
                      </pic:pic>
                    </a:graphicData>
                  </a:graphic>
                </wp:anchor>
              </w:drawing>
            </w:r>
            <w:r w:rsidRPr="0094466E">
              <w:rPr>
                <w:b/>
              </w:rPr>
              <w:t>lignes trigonométriques déduites de celles de x </w:t>
            </w:r>
            <w:r>
              <w:t xml:space="preserve">: </w:t>
            </w:r>
          </w:p>
          <w:p w:rsidR="009505FF" w:rsidRDefault="009505FF" w:rsidP="00F30B0B">
            <w:pPr>
              <w:rPr>
                <w:b/>
                <w:color w:val="0000FF"/>
              </w:rPr>
            </w:pPr>
          </w:p>
          <w:p w:rsidR="009505FF" w:rsidRDefault="009505FF" w:rsidP="00F30B0B">
            <w:r>
              <w:rPr>
                <w:b/>
                <w:color w:val="0000FF"/>
              </w:rPr>
              <w:t>En bleu</w:t>
            </w:r>
            <w:r>
              <w:t xml:space="preserve"> : </w:t>
            </w:r>
          </w:p>
          <w:p w:rsidR="009505FF" w:rsidRDefault="009505FF" w:rsidP="00F30B0B">
            <w:r w:rsidRPr="00531D71">
              <w:rPr>
                <w:b/>
              </w:rPr>
              <w:t>sin (x) = cos (</w:t>
            </w:r>
            <w:r w:rsidRPr="00531D71">
              <w:rPr>
                <w:rFonts w:ascii="Arial Unicode MS" w:eastAsia="Arial Unicode MS" w:hAnsi="Arial Unicode MS" w:cs="Arial Unicode MS" w:hint="eastAsia"/>
                <w:b/>
              </w:rPr>
              <w:t>π</w:t>
            </w:r>
            <w:r w:rsidRPr="00531D71">
              <w:rPr>
                <w:b/>
              </w:rPr>
              <w:t>/2 –x)</w:t>
            </w:r>
            <w:r>
              <w:t xml:space="preserve"> = – cos (</w:t>
            </w:r>
            <w:r>
              <w:rPr>
                <w:rFonts w:ascii="Arial Unicode MS" w:eastAsia="Arial Unicode MS" w:hAnsi="Arial Unicode MS" w:cs="Arial Unicode MS" w:hint="eastAsia"/>
              </w:rPr>
              <w:t>π</w:t>
            </w:r>
            <w:r>
              <w:t>/2 +x) = sin (</w:t>
            </w:r>
            <w:r>
              <w:rPr>
                <w:rFonts w:ascii="Arial Unicode MS" w:eastAsia="Arial Unicode MS" w:hAnsi="Arial Unicode MS" w:cs="Arial Unicode MS" w:hint="eastAsia"/>
              </w:rPr>
              <w:t>π</w:t>
            </w:r>
            <w:r>
              <w:t xml:space="preserve"> –x)= –</w:t>
            </w:r>
            <w:proofErr w:type="gramStart"/>
            <w:r>
              <w:t>sin(</w:t>
            </w:r>
            <w:proofErr w:type="gramEnd"/>
            <w:r>
              <w:t>–</w:t>
            </w:r>
            <w:r>
              <w:rPr>
                <w:rFonts w:ascii="Arial Unicode MS" w:eastAsia="Arial Unicode MS" w:hAnsi="Arial Unicode MS" w:cs="Arial Unicode MS" w:hint="eastAsia"/>
              </w:rPr>
              <w:t>π</w:t>
            </w:r>
            <w:r>
              <w:t>+x)= –cos(–</w:t>
            </w:r>
            <w:r>
              <w:rPr>
                <w:rFonts w:ascii="Arial Unicode MS" w:eastAsia="Arial Unicode MS" w:hAnsi="Arial Unicode MS" w:cs="Arial Unicode MS" w:hint="eastAsia"/>
              </w:rPr>
              <w:t>π</w:t>
            </w:r>
            <w:r>
              <w:t xml:space="preserve">/2 –x)  </w:t>
            </w:r>
            <w:proofErr w:type="spellStart"/>
            <w:r>
              <w:t>etc</w:t>
            </w:r>
            <w:proofErr w:type="spellEnd"/>
            <w:r>
              <w:t xml:space="preserve"> …</w:t>
            </w:r>
          </w:p>
          <w:p w:rsidR="009505FF" w:rsidRDefault="009505FF" w:rsidP="00F30B0B">
            <w:pPr>
              <w:rPr>
                <w:b/>
                <w:color w:val="FF0000"/>
              </w:rPr>
            </w:pPr>
          </w:p>
          <w:p w:rsidR="009505FF" w:rsidRDefault="009505FF" w:rsidP="00F30B0B">
            <w:r>
              <w:rPr>
                <w:b/>
                <w:color w:val="FF0000"/>
              </w:rPr>
              <w:t>En rouge</w:t>
            </w:r>
            <w:r>
              <w:t xml:space="preserve"> : </w:t>
            </w:r>
          </w:p>
          <w:p w:rsidR="009505FF" w:rsidRDefault="009505FF" w:rsidP="00F30B0B">
            <w:r w:rsidRPr="00531D71">
              <w:rPr>
                <w:b/>
              </w:rPr>
              <w:t>cos (x)=</w:t>
            </w:r>
            <w:proofErr w:type="gramStart"/>
            <w:r w:rsidRPr="00531D71">
              <w:rPr>
                <w:b/>
              </w:rPr>
              <w:t>cos(</w:t>
            </w:r>
            <w:proofErr w:type="gramEnd"/>
            <w:r w:rsidRPr="00531D71">
              <w:rPr>
                <w:b/>
              </w:rPr>
              <w:t>–x) = sin(</w:t>
            </w:r>
            <w:r w:rsidRPr="00531D71">
              <w:rPr>
                <w:rFonts w:ascii="Arial Unicode MS" w:eastAsia="Arial Unicode MS" w:hAnsi="Arial Unicode MS" w:cs="Arial Unicode MS" w:hint="eastAsia"/>
                <w:b/>
              </w:rPr>
              <w:t>π</w:t>
            </w:r>
            <w:r w:rsidRPr="00531D71">
              <w:rPr>
                <w:b/>
              </w:rPr>
              <w:t>/2–x)=sin(</w:t>
            </w:r>
            <w:r w:rsidRPr="00531D71">
              <w:rPr>
                <w:rFonts w:ascii="Arial Unicode MS" w:eastAsia="Arial Unicode MS" w:hAnsi="Arial Unicode MS" w:cs="Arial Unicode MS" w:hint="eastAsia"/>
                <w:b/>
              </w:rPr>
              <w:t>π</w:t>
            </w:r>
            <w:r w:rsidRPr="00531D71">
              <w:rPr>
                <w:b/>
              </w:rPr>
              <w:t>/2 +x)</w:t>
            </w:r>
            <w:r>
              <w:t xml:space="preserve"> = –cos(</w:t>
            </w:r>
            <w:r>
              <w:rPr>
                <w:rFonts w:ascii="Arial Unicode MS" w:eastAsia="Arial Unicode MS" w:hAnsi="Arial Unicode MS" w:cs="Arial Unicode MS" w:hint="eastAsia"/>
              </w:rPr>
              <w:t>π</w:t>
            </w:r>
            <w:r>
              <w:t>–x) = –cos(–</w:t>
            </w:r>
            <w:r>
              <w:rPr>
                <w:rFonts w:ascii="Arial Unicode MS" w:eastAsia="Arial Unicode MS" w:hAnsi="Arial Unicode MS" w:cs="Arial Unicode MS" w:hint="eastAsia"/>
              </w:rPr>
              <w:t>π</w:t>
            </w:r>
            <w:r>
              <w:t>+x) = –sin(–</w:t>
            </w:r>
            <w:r>
              <w:rPr>
                <w:rFonts w:ascii="Arial Unicode MS" w:eastAsia="Arial Unicode MS" w:hAnsi="Arial Unicode MS" w:cs="Arial Unicode MS" w:hint="eastAsia"/>
              </w:rPr>
              <w:t>π</w:t>
            </w:r>
            <w:r>
              <w:t xml:space="preserve">/2–x)  </w:t>
            </w:r>
            <w:proofErr w:type="spellStart"/>
            <w:r>
              <w:t>etc</w:t>
            </w:r>
            <w:proofErr w:type="spellEnd"/>
            <w:r>
              <w:t>…</w:t>
            </w:r>
          </w:p>
        </w:tc>
      </w:tr>
      <w:tr w:rsidR="009505FF" w:rsidTr="00F30B0B">
        <w:tc>
          <w:tcPr>
            <w:tcW w:w="11280" w:type="dxa"/>
            <w:tcBorders>
              <w:top w:val="single" w:sz="4" w:space="0" w:color="auto"/>
              <w:left w:val="single" w:sz="4" w:space="0" w:color="auto"/>
              <w:bottom w:val="single" w:sz="4" w:space="0" w:color="auto"/>
              <w:right w:val="single" w:sz="4" w:space="0" w:color="auto"/>
            </w:tcBorders>
            <w:shd w:val="clear" w:color="auto" w:fill="auto"/>
          </w:tcPr>
          <w:p w:rsidR="009505FF" w:rsidRPr="008A7633" w:rsidRDefault="009505FF" w:rsidP="00F30B0B">
            <w:pPr>
              <w:rPr>
                <w:rFonts w:eastAsia="Batang"/>
                <w:b/>
                <w:color w:val="0000FF"/>
              </w:rPr>
            </w:pPr>
            <w:r w:rsidRPr="008A7633">
              <w:rPr>
                <w:b/>
                <w:noProof/>
                <w:color w:val="0000FF"/>
              </w:rPr>
              <w:drawing>
                <wp:anchor distT="0" distB="0" distL="114300" distR="114300" simplePos="0" relativeHeight="251694080" behindDoc="0" locked="0" layoutInCell="1" allowOverlap="1">
                  <wp:simplePos x="0" y="0"/>
                  <wp:positionH relativeFrom="column">
                    <wp:posOffset>68580</wp:posOffset>
                  </wp:positionH>
                  <wp:positionV relativeFrom="paragraph">
                    <wp:posOffset>0</wp:posOffset>
                  </wp:positionV>
                  <wp:extent cx="1364615" cy="940435"/>
                  <wp:effectExtent l="19050" t="0" r="6985" b="0"/>
                  <wp:wrapSquare wrapText="bothSides"/>
                  <wp:docPr id="11" name="Image 6" descr="tri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go5"/>
                          <pic:cNvPicPr>
                            <a:picLocks noChangeAspect="1" noChangeArrowheads="1"/>
                          </pic:cNvPicPr>
                        </pic:nvPicPr>
                        <pic:blipFill>
                          <a:blip r:embed="rId64" cstate="print"/>
                          <a:srcRect/>
                          <a:stretch>
                            <a:fillRect/>
                          </a:stretch>
                        </pic:blipFill>
                        <pic:spPr bwMode="auto">
                          <a:xfrm>
                            <a:off x="0" y="0"/>
                            <a:ext cx="1364615" cy="940435"/>
                          </a:xfrm>
                          <a:prstGeom prst="rect">
                            <a:avLst/>
                          </a:prstGeom>
                          <a:noFill/>
                          <a:ln w="9525">
                            <a:noFill/>
                            <a:miter lim="800000"/>
                            <a:headEnd/>
                            <a:tailEnd/>
                          </a:ln>
                        </pic:spPr>
                      </pic:pic>
                    </a:graphicData>
                  </a:graphic>
                </wp:anchor>
              </w:drawing>
            </w:r>
            <w:r w:rsidRPr="008A7633">
              <w:rPr>
                <w:rFonts w:eastAsia="Batang"/>
                <w:b/>
                <w:color w:val="0000FF"/>
              </w:rPr>
              <w:t>fonctions sinus(x) et cosinus (x).</w:t>
            </w:r>
          </w:p>
          <w:p w:rsidR="009505FF" w:rsidRDefault="009505FF" w:rsidP="00F30B0B">
            <w:pPr>
              <w:rPr>
                <w:rFonts w:eastAsia="Batang"/>
              </w:rPr>
            </w:pPr>
            <w:r>
              <w:rPr>
                <w:rFonts w:eastAsia="Batang"/>
              </w:rPr>
              <w:t>Ces fonctions sont définies sur R, continues, dérivables, périodiques de période 2</w:t>
            </w:r>
            <w:r>
              <w:rPr>
                <w:rFonts w:ascii="Arial Unicode MS" w:eastAsia="Arial Unicode MS" w:hAnsi="Arial Unicode MS" w:cs="Arial Unicode MS" w:hint="eastAsia"/>
              </w:rPr>
              <w:t>π</w:t>
            </w:r>
            <w:r>
              <w:rPr>
                <w:rFonts w:eastAsia="Batang"/>
              </w:rPr>
              <w:t xml:space="preserve"> </w:t>
            </w:r>
          </w:p>
          <w:p w:rsidR="009505FF" w:rsidRDefault="009505FF" w:rsidP="00F30B0B">
            <w:pPr>
              <w:rPr>
                <w:rFonts w:eastAsia="Batang"/>
              </w:rPr>
            </w:pPr>
            <w:proofErr w:type="gramStart"/>
            <w:r>
              <w:rPr>
                <w:rFonts w:eastAsia="Batang"/>
              </w:rPr>
              <w:t>[ f</w:t>
            </w:r>
            <w:proofErr w:type="gramEnd"/>
            <w:r>
              <w:rPr>
                <w:rFonts w:eastAsia="Batang"/>
              </w:rPr>
              <w:t>(x) = f(x+2</w:t>
            </w:r>
            <w:r>
              <w:rPr>
                <w:rFonts w:ascii="Arial Unicode MS" w:eastAsia="Arial Unicode MS" w:hAnsi="Arial Unicode MS" w:cs="Arial Unicode MS" w:hint="eastAsia"/>
              </w:rPr>
              <w:t>π</w:t>
            </w:r>
            <w:r>
              <w:rPr>
                <w:rFonts w:eastAsia="Batang"/>
              </w:rPr>
              <w:t xml:space="preserve">) ], à valeurs dans l’intervalle [–1 ; +1]. Cos (x) est paire et sin (x) impaire. </w:t>
            </w:r>
          </w:p>
          <w:p w:rsidR="009505FF" w:rsidRDefault="009505FF" w:rsidP="00F30B0B">
            <w:pPr>
              <w:rPr>
                <w:rFonts w:eastAsia="Batang"/>
              </w:rPr>
            </w:pPr>
            <w:r>
              <w:rPr>
                <w:rFonts w:eastAsia="Batang"/>
              </w:rPr>
              <w:t>Le graphe de sin(x) passe par l’origine, le graphe de cos(x) passe par (0,1) il est obtenu à partir de celui de sin (x) par une translation de vecteur (–</w:t>
            </w:r>
            <w:r>
              <w:rPr>
                <w:rFonts w:ascii="Arial Unicode MS" w:eastAsia="Arial Unicode MS" w:hAnsi="Arial Unicode MS" w:cs="Arial Unicode MS" w:hint="eastAsia"/>
              </w:rPr>
              <w:t>π</w:t>
            </w:r>
            <w:r>
              <w:rPr>
                <w:rFonts w:eastAsia="Batang"/>
              </w:rPr>
              <w:t>/</w:t>
            </w:r>
            <w:proofErr w:type="gramStart"/>
            <w:r>
              <w:rPr>
                <w:rFonts w:eastAsia="Batang"/>
              </w:rPr>
              <w:t>2 ,</w:t>
            </w:r>
            <w:proofErr w:type="gramEnd"/>
            <w:r>
              <w:rPr>
                <w:rFonts w:eastAsia="Batang"/>
              </w:rPr>
              <w:t xml:space="preserve"> 0) .</w:t>
            </w:r>
          </w:p>
          <w:p w:rsidR="009505FF" w:rsidRDefault="009505FF" w:rsidP="00F30B0B">
            <w:pPr>
              <w:rPr>
                <w:rFonts w:eastAsia="Batang"/>
              </w:rPr>
            </w:pPr>
            <w:r w:rsidRPr="00310B0E">
              <w:rPr>
                <w:rFonts w:eastAsia="Batang"/>
                <w:b/>
                <w:color w:val="0000FF"/>
              </w:rPr>
              <w:t>La dérivée</w:t>
            </w:r>
            <w:r w:rsidRPr="00310B0E">
              <w:rPr>
                <w:rFonts w:eastAsia="Batang"/>
                <w:color w:val="0000FF"/>
              </w:rPr>
              <w:t xml:space="preserve"> de </w:t>
            </w:r>
            <w:r w:rsidRPr="00310B0E">
              <w:rPr>
                <w:rFonts w:eastAsia="Batang"/>
                <w:b/>
                <w:color w:val="0000FF"/>
              </w:rPr>
              <w:t>sin(x)</w:t>
            </w:r>
            <w:r w:rsidRPr="00310B0E">
              <w:rPr>
                <w:rFonts w:eastAsia="Batang"/>
                <w:color w:val="0000FF"/>
              </w:rPr>
              <w:t xml:space="preserve"> est </w:t>
            </w:r>
            <w:r w:rsidRPr="00310B0E">
              <w:rPr>
                <w:rFonts w:eastAsia="Batang"/>
                <w:b/>
                <w:color w:val="0000FF"/>
              </w:rPr>
              <w:t>cos (x),</w:t>
            </w:r>
            <w:r>
              <w:rPr>
                <w:rFonts w:eastAsia="Batang"/>
              </w:rPr>
              <w:t xml:space="preserve"> </w:t>
            </w:r>
            <w:r w:rsidRPr="00310B0E">
              <w:rPr>
                <w:rFonts w:eastAsia="Batang"/>
                <w:color w:val="FF0000"/>
              </w:rPr>
              <w:t xml:space="preserve">la dérivée de </w:t>
            </w:r>
            <w:r w:rsidRPr="00310B0E">
              <w:rPr>
                <w:rFonts w:eastAsia="Batang"/>
                <w:b/>
                <w:color w:val="FF0000"/>
              </w:rPr>
              <w:t>cos(x)</w:t>
            </w:r>
            <w:r w:rsidRPr="00310B0E">
              <w:rPr>
                <w:rFonts w:eastAsia="Batang"/>
                <w:color w:val="FF0000"/>
              </w:rPr>
              <w:t xml:space="preserve"> est </w:t>
            </w:r>
            <w:r w:rsidRPr="00310B0E">
              <w:rPr>
                <w:rFonts w:eastAsia="Batang"/>
                <w:b/>
                <w:color w:val="FF0000"/>
              </w:rPr>
              <w:t>–sin(x)</w:t>
            </w:r>
            <w:r>
              <w:rPr>
                <w:rFonts w:eastAsia="Batang"/>
              </w:rPr>
              <w:t xml:space="preserve"> (observez qu’elle est négative sur [0</w:t>
            </w:r>
            <w:proofErr w:type="gramStart"/>
            <w:r>
              <w:rPr>
                <w:rFonts w:eastAsia="Batang"/>
              </w:rPr>
              <w:t>,</w:t>
            </w:r>
            <w:r>
              <w:rPr>
                <w:rFonts w:ascii="Arial Unicode MS" w:eastAsia="Arial Unicode MS" w:hAnsi="Arial Unicode MS" w:cs="Arial Unicode MS" w:hint="eastAsia"/>
              </w:rPr>
              <w:t>π</w:t>
            </w:r>
            <w:proofErr w:type="gramEnd"/>
            <w:r>
              <w:rPr>
                <w:rFonts w:eastAsia="Batang"/>
              </w:rPr>
              <w:t>])</w:t>
            </w:r>
          </w:p>
          <w:p w:rsidR="009505FF" w:rsidRDefault="009505FF" w:rsidP="00F30B0B">
            <w:pPr>
              <w:rPr>
                <w:rFonts w:eastAsia="Batang"/>
              </w:rPr>
            </w:pPr>
            <w:r>
              <w:rPr>
                <w:rFonts w:eastAsia="Batang"/>
              </w:rPr>
              <w:t xml:space="preserve">De "dérivée de sin(x) pour x =0 est cos(0) =1" on déduit que </w:t>
            </w:r>
            <m:oMath>
              <m:func>
                <m:funcPr>
                  <m:ctrlPr>
                    <w:rPr>
                      <w:rFonts w:ascii="Cambria Math" w:eastAsia="Batang" w:hAnsi="Cambria Math"/>
                      <w:b/>
                      <w:color w:val="0000FF"/>
                    </w:rPr>
                  </m:ctrlPr>
                </m:funcPr>
                <m:fName>
                  <m:limLow>
                    <m:limLowPr>
                      <m:ctrlPr>
                        <w:rPr>
                          <w:rFonts w:ascii="Cambria Math" w:eastAsia="Batang" w:hAnsi="Cambria Math"/>
                          <w:b/>
                          <w:color w:val="0000FF"/>
                        </w:rPr>
                      </m:ctrlPr>
                    </m:limLowPr>
                    <m:e>
                      <m:r>
                        <m:rPr>
                          <m:sty m:val="b"/>
                        </m:rPr>
                        <w:rPr>
                          <w:rFonts w:ascii="Cambria Math" w:eastAsia="Batang" w:hAnsi="Cambria Math"/>
                          <w:color w:val="0000FF"/>
                        </w:rPr>
                        <m:t>lim</m:t>
                      </m:r>
                    </m:e>
                    <m:lim>
                      <m:r>
                        <m:rPr>
                          <m:sty m:val="b"/>
                        </m:rPr>
                        <w:rPr>
                          <w:rFonts w:ascii="Cambria Math" w:eastAsia="Batang" w:hAnsi="Cambria Math"/>
                          <w:color w:val="0000FF"/>
                        </w:rPr>
                        <m:t>h→0</m:t>
                      </m:r>
                    </m:lim>
                  </m:limLow>
                </m:fName>
                <m:e>
                  <m:f>
                    <m:fPr>
                      <m:ctrlPr>
                        <w:rPr>
                          <w:rFonts w:ascii="Cambria Math" w:eastAsia="Batang" w:hAnsi="Cambria Math"/>
                          <w:b/>
                          <w:color w:val="0000FF"/>
                        </w:rPr>
                      </m:ctrlPr>
                    </m:fPr>
                    <m:num>
                      <m:r>
                        <m:rPr>
                          <m:sty m:val="b"/>
                        </m:rPr>
                        <w:rPr>
                          <w:rFonts w:ascii="Cambria Math" w:eastAsia="Batang" w:hAnsi="Cambria Math"/>
                          <w:color w:val="0000FF"/>
                        </w:rPr>
                        <m:t>Sin(h)</m:t>
                      </m:r>
                    </m:num>
                    <m:den>
                      <m:r>
                        <m:rPr>
                          <m:sty m:val="b"/>
                        </m:rPr>
                        <w:rPr>
                          <w:rFonts w:ascii="Cambria Math" w:eastAsia="Batang" w:hAnsi="Cambria Math"/>
                          <w:color w:val="0000FF"/>
                        </w:rPr>
                        <m:t>h</m:t>
                      </m:r>
                    </m:den>
                  </m:f>
                </m:e>
              </m:func>
            </m:oMath>
            <w:r w:rsidRPr="008A7633">
              <w:rPr>
                <w:rFonts w:eastAsia="Batang"/>
                <w:b/>
                <w:color w:val="0000FF"/>
              </w:rPr>
              <w:t xml:space="preserve"> = 1</w:t>
            </w:r>
            <w:r>
              <w:rPr>
                <w:rFonts w:eastAsia="Batang"/>
              </w:rPr>
              <w:t xml:space="preserve"> (définition du nombre dérivé pour x =0)</w:t>
            </w:r>
          </w:p>
          <w:p w:rsidR="009505FF" w:rsidRDefault="009505FF" w:rsidP="00F30B0B">
            <w:pPr>
              <w:rPr>
                <w:rFonts w:eastAsia="Batang"/>
              </w:rPr>
            </w:pPr>
          </w:p>
        </w:tc>
      </w:tr>
      <w:tr w:rsidR="009505FF" w:rsidTr="00F30B0B">
        <w:tc>
          <w:tcPr>
            <w:tcW w:w="11280" w:type="dxa"/>
            <w:tcBorders>
              <w:top w:val="single" w:sz="4" w:space="0" w:color="auto"/>
              <w:left w:val="single" w:sz="4" w:space="0" w:color="auto"/>
              <w:bottom w:val="single" w:sz="4" w:space="0" w:color="auto"/>
              <w:right w:val="single" w:sz="4" w:space="0" w:color="auto"/>
            </w:tcBorders>
            <w:shd w:val="clear" w:color="auto" w:fill="auto"/>
          </w:tcPr>
          <w:p w:rsidR="009505FF" w:rsidRDefault="009505FF" w:rsidP="00F30B0B">
            <w:pPr>
              <w:rPr>
                <w:rFonts w:eastAsia="Arial Unicode MS"/>
              </w:rPr>
            </w:pPr>
            <w:r>
              <w:rPr>
                <w:noProof/>
              </w:rPr>
              <w:drawing>
                <wp:anchor distT="0" distB="0" distL="114300" distR="114300" simplePos="0" relativeHeight="251693056" behindDoc="0" locked="0" layoutInCell="1" allowOverlap="1">
                  <wp:simplePos x="0" y="0"/>
                  <wp:positionH relativeFrom="column">
                    <wp:posOffset>68580</wp:posOffset>
                  </wp:positionH>
                  <wp:positionV relativeFrom="paragraph">
                    <wp:posOffset>0</wp:posOffset>
                  </wp:positionV>
                  <wp:extent cx="1216660" cy="1149350"/>
                  <wp:effectExtent l="19050" t="0" r="2540" b="0"/>
                  <wp:wrapSquare wrapText="bothSides"/>
                  <wp:docPr id="12" name="Image 5" descr="tri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go4"/>
                          <pic:cNvPicPr>
                            <a:picLocks noChangeAspect="1" noChangeArrowheads="1"/>
                          </pic:cNvPicPr>
                        </pic:nvPicPr>
                        <pic:blipFill>
                          <a:blip r:embed="rId65" cstate="print"/>
                          <a:srcRect/>
                          <a:stretch>
                            <a:fillRect/>
                          </a:stretch>
                        </pic:blipFill>
                        <pic:spPr bwMode="auto">
                          <a:xfrm>
                            <a:off x="0" y="0"/>
                            <a:ext cx="1216660" cy="1149350"/>
                          </a:xfrm>
                          <a:prstGeom prst="rect">
                            <a:avLst/>
                          </a:prstGeom>
                          <a:noFill/>
                          <a:ln w="9525">
                            <a:noFill/>
                            <a:miter lim="800000"/>
                            <a:headEnd/>
                            <a:tailEnd/>
                          </a:ln>
                        </pic:spPr>
                      </pic:pic>
                    </a:graphicData>
                  </a:graphic>
                </wp:anchor>
              </w:drawing>
            </w:r>
            <w:r>
              <w:rPr>
                <w:rFonts w:eastAsia="Arial Unicode MS"/>
              </w:rPr>
              <w:t xml:space="preserve"> (</w:t>
            </w:r>
            <w:r w:rsidRPr="0094466E">
              <w:rPr>
                <w:rFonts w:eastAsia="Arial Unicode MS"/>
                <w:b/>
                <w:sz w:val="22"/>
                <w:szCs w:val="22"/>
              </w:rPr>
              <w:t>formules d’addition</w:t>
            </w:r>
            <w:proofErr w:type="gramStart"/>
            <w:r>
              <w:rPr>
                <w:rFonts w:eastAsia="Arial Unicode MS"/>
              </w:rPr>
              <w:t>) .</w:t>
            </w:r>
            <w:proofErr w:type="gramEnd"/>
            <w:r>
              <w:rPr>
                <w:rFonts w:eastAsia="Arial Unicode MS"/>
              </w:rPr>
              <w:t xml:space="preserve"> En jaune l’angle </w:t>
            </w:r>
            <w:proofErr w:type="gramStart"/>
            <w:r>
              <w:rPr>
                <w:rFonts w:eastAsia="Arial Unicode MS"/>
              </w:rPr>
              <w:t>a ,</w:t>
            </w:r>
            <w:proofErr w:type="gramEnd"/>
            <w:r>
              <w:rPr>
                <w:rFonts w:eastAsia="Arial Unicode MS"/>
              </w:rPr>
              <w:t xml:space="preserve"> en bleu l’angle b, en rouge l’angle a – b. </w:t>
            </w:r>
          </w:p>
          <w:p w:rsidR="009505FF" w:rsidRDefault="009505FF" w:rsidP="00F30B0B">
            <w:pPr>
              <w:rPr>
                <w:rFonts w:eastAsia="Arial Unicode MS"/>
              </w:rPr>
            </w:pPr>
            <w:r>
              <w:rPr>
                <w:rFonts w:eastAsia="Arial Unicode MS"/>
              </w:rPr>
              <w:t xml:space="preserve">Ecrivons le produit scalaire  </w:t>
            </w:r>
            <w:r w:rsidRPr="00A844B5">
              <w:rPr>
                <w:rFonts w:ascii="Arial" w:eastAsia="Arial Unicode MS" w:hAnsi="Arial" w:cstheme="minorBidi"/>
                <w:position w:val="-6"/>
                <w:sz w:val="24"/>
                <w:szCs w:val="22"/>
                <w:vertAlign w:val="subscript"/>
                <w:lang w:eastAsia="en-US"/>
              </w:rPr>
              <w:object w:dxaOrig="940" w:dyaOrig="480">
                <v:shape id="_x0000_i1053" type="#_x0000_t75" style="width:47.05pt;height:23.9pt" o:ole="">
                  <v:imagedata r:id="rId66" o:title=""/>
                </v:shape>
                <o:OLEObject Type="Embed" ProgID="Equation.3" ShapeID="_x0000_i1053" DrawAspect="Content" ObjectID="_1523870438" r:id="rId67"/>
              </w:object>
            </w:r>
            <w:r>
              <w:rPr>
                <w:rFonts w:eastAsia="Arial Unicode MS"/>
              </w:rPr>
              <w:t xml:space="preserve"> = </w:t>
            </w:r>
            <w:proofErr w:type="gramStart"/>
            <w:r>
              <w:rPr>
                <w:rFonts w:eastAsia="Arial Unicode MS"/>
              </w:rPr>
              <w:t>1x1xcos(</w:t>
            </w:r>
            <w:proofErr w:type="spellStart"/>
            <w:proofErr w:type="gramEnd"/>
            <w:r>
              <w:rPr>
                <w:rFonts w:eastAsia="Arial Unicode MS"/>
              </w:rPr>
              <w:t>a–b</w:t>
            </w:r>
            <w:proofErr w:type="spellEnd"/>
            <w:r>
              <w:rPr>
                <w:rFonts w:eastAsia="Arial Unicode MS"/>
              </w:rPr>
              <w:t>)= cos(a-b)= cos(a)cos(b) + sin(a)sin(b)</w:t>
            </w:r>
          </w:p>
          <w:p w:rsidR="009505FF" w:rsidRDefault="009505FF" w:rsidP="00F30B0B">
            <w:pPr>
              <w:rPr>
                <w:rFonts w:eastAsia="Arial Unicode MS"/>
              </w:rPr>
            </w:pPr>
            <w:r>
              <w:rPr>
                <w:rFonts w:eastAsia="Arial Unicode MS"/>
              </w:rPr>
              <w:t>Puis en remplaçant b par – b                                            cos (a + b) = cos(a) cos (b) – sin(a)sin(b)</w:t>
            </w:r>
          </w:p>
          <w:p w:rsidR="009505FF" w:rsidRDefault="009505FF" w:rsidP="00F30B0B">
            <w:pPr>
              <w:rPr>
                <w:rFonts w:eastAsia="Arial Unicode MS"/>
              </w:rPr>
            </w:pPr>
            <w:r>
              <w:rPr>
                <w:rFonts w:eastAsia="Arial Unicode MS"/>
              </w:rPr>
              <w:t xml:space="preserve">En remplaçant a par </w:t>
            </w:r>
            <w:r>
              <w:rPr>
                <w:rFonts w:ascii="Arial Unicode MS" w:eastAsia="Arial Unicode MS" w:hAnsi="Arial Unicode MS" w:cs="Arial Unicode MS" w:hint="eastAsia"/>
              </w:rPr>
              <w:t>π</w:t>
            </w:r>
            <w:r>
              <w:rPr>
                <w:rFonts w:eastAsia="Arial Unicode MS"/>
              </w:rPr>
              <w:t xml:space="preserve">/2– a                                               sin (a – b) = sin(a) cos(b) – cos(a) sin (b) </w:t>
            </w:r>
          </w:p>
          <w:p w:rsidR="009505FF" w:rsidRDefault="009505FF" w:rsidP="00F30B0B">
            <w:pPr>
              <w:rPr>
                <w:rFonts w:eastAsia="Arial Unicode MS"/>
              </w:rPr>
            </w:pPr>
            <w:r>
              <w:rPr>
                <w:rFonts w:eastAsia="Arial Unicode MS"/>
              </w:rPr>
              <w:t xml:space="preserve">En remplaçant b par – b                                                     sin (a + b) = sin(a) cos(b) + cos(a)sin(b) </w:t>
            </w:r>
          </w:p>
          <w:p w:rsidR="009505FF" w:rsidRDefault="009505FF" w:rsidP="00F30B0B">
            <w:pPr>
              <w:rPr>
                <w:rFonts w:eastAsia="Arial Unicode MS"/>
              </w:rPr>
            </w:pPr>
            <w:r>
              <w:rPr>
                <w:rFonts w:eastAsia="Arial Unicode MS"/>
              </w:rPr>
              <w:t xml:space="preserve">En remplaçant b par a          Sin (2a) = 2 sin(a)cos(a) et </w:t>
            </w:r>
            <w:proofErr w:type="gramStart"/>
            <w:r>
              <w:rPr>
                <w:rFonts w:eastAsia="Arial Unicode MS"/>
              </w:rPr>
              <w:t>cos(</w:t>
            </w:r>
            <w:proofErr w:type="gramEnd"/>
            <w:r>
              <w:rPr>
                <w:rFonts w:eastAsia="Arial Unicode MS"/>
              </w:rPr>
              <w:t>2a)=cos</w:t>
            </w:r>
            <w:r>
              <w:rPr>
                <w:rFonts w:eastAsia="Arial Unicode MS"/>
                <w:vertAlign w:val="superscript"/>
              </w:rPr>
              <w:t>2</w:t>
            </w:r>
            <w:r>
              <w:rPr>
                <w:rFonts w:eastAsia="Arial Unicode MS"/>
              </w:rPr>
              <w:t>(a)–sin</w:t>
            </w:r>
            <w:r>
              <w:rPr>
                <w:rFonts w:eastAsia="Arial Unicode MS"/>
                <w:vertAlign w:val="superscript"/>
              </w:rPr>
              <w:t>2</w:t>
            </w:r>
            <w:r>
              <w:rPr>
                <w:rFonts w:eastAsia="Arial Unicode MS"/>
              </w:rPr>
              <w:t>(a)</w:t>
            </w:r>
          </w:p>
          <w:p w:rsidR="009505FF" w:rsidRDefault="009505FF" w:rsidP="00F30B0B">
            <w:pPr>
              <w:rPr>
                <w:rFonts w:eastAsia="Arial Unicode MS"/>
              </w:rPr>
            </w:pPr>
          </w:p>
          <w:p w:rsidR="009505FF" w:rsidRDefault="009505FF" w:rsidP="00F30B0B">
            <w:pPr>
              <w:rPr>
                <w:rFonts w:eastAsia="Arial Unicode MS"/>
              </w:rPr>
            </w:pPr>
            <w:r>
              <w:rPr>
                <w:rFonts w:eastAsia="Arial Unicode MS"/>
              </w:rPr>
              <w:t xml:space="preserve">En écrivant </w:t>
            </w:r>
            <w:proofErr w:type="gramStart"/>
            <w:r>
              <w:rPr>
                <w:rFonts w:eastAsia="Arial Unicode MS"/>
              </w:rPr>
              <w:t>tan(</w:t>
            </w:r>
            <w:proofErr w:type="gramEnd"/>
            <w:r>
              <w:rPr>
                <w:rFonts w:eastAsia="Arial Unicode MS"/>
              </w:rPr>
              <w:t>a+b) = sin(a+b)/cos(a+b) puis en divisant numérateur et dénominateur par cos(a)cos(b) on trouve</w:t>
            </w:r>
          </w:p>
          <w:p w:rsidR="009505FF" w:rsidRDefault="009505FF" w:rsidP="00F30B0B">
            <w:pPr>
              <w:rPr>
                <w:rFonts w:eastAsia="Arial Unicode MS"/>
              </w:rPr>
            </w:pPr>
            <w:r>
              <w:rPr>
                <w:rFonts w:eastAsia="Arial Unicode MS"/>
              </w:rPr>
              <w:t xml:space="preserve">                                                  </w:t>
            </w:r>
            <w:proofErr w:type="gramStart"/>
            <w:r>
              <w:rPr>
                <w:rFonts w:eastAsia="Arial Unicode MS"/>
              </w:rPr>
              <w:t>tan(</w:t>
            </w:r>
            <w:proofErr w:type="gramEnd"/>
            <w:r>
              <w:rPr>
                <w:rFonts w:eastAsia="Arial Unicode MS"/>
              </w:rPr>
              <w:t>a+b)=</w:t>
            </w:r>
            <w:r w:rsidRPr="00A844B5">
              <w:rPr>
                <w:rFonts w:ascii="Arial" w:eastAsia="Arial Unicode MS" w:hAnsi="Arial" w:cstheme="minorBidi"/>
                <w:position w:val="-28"/>
                <w:sz w:val="24"/>
                <w:szCs w:val="22"/>
                <w:vertAlign w:val="subscript"/>
                <w:lang w:eastAsia="en-US"/>
              </w:rPr>
              <w:object w:dxaOrig="1960" w:dyaOrig="660">
                <v:shape id="_x0000_i1054" type="#_x0000_t75" style="width:98.35pt;height:27.05pt" o:ole="">
                  <v:imagedata r:id="rId68" o:title=""/>
                </v:shape>
                <o:OLEObject Type="Embed" ProgID="Equation.3" ShapeID="_x0000_i1054" DrawAspect="Content" ObjectID="_1523870439" r:id="rId69"/>
              </w:object>
            </w:r>
          </w:p>
          <w:p w:rsidR="009505FF" w:rsidRDefault="009505FF" w:rsidP="00F30B0B">
            <w:pPr>
              <w:rPr>
                <w:rFonts w:eastAsia="Arial Unicode MS"/>
              </w:rPr>
            </w:pPr>
            <w:r>
              <w:rPr>
                <w:rFonts w:eastAsia="Arial Unicode MS"/>
              </w:rPr>
              <w:t xml:space="preserve">n’oublions pas la relation fondamentale                                                           </w:t>
            </w:r>
            <w:r w:rsidRPr="005D3A85">
              <w:rPr>
                <w:rFonts w:eastAsia="Arial Unicode MS"/>
                <w:b/>
                <w:color w:val="0000FF"/>
                <w:bdr w:val="single" w:sz="8" w:space="0" w:color="FF0000"/>
              </w:rPr>
              <w:t>Sin</w:t>
            </w:r>
            <w:r w:rsidRPr="005D3A85">
              <w:rPr>
                <w:rFonts w:eastAsia="Arial Unicode MS"/>
                <w:b/>
                <w:color w:val="0000FF"/>
                <w:bdr w:val="single" w:sz="8" w:space="0" w:color="FF0000"/>
                <w:vertAlign w:val="superscript"/>
              </w:rPr>
              <w:t>2</w:t>
            </w:r>
            <w:r w:rsidRPr="005D3A85">
              <w:rPr>
                <w:rFonts w:eastAsia="Arial Unicode MS"/>
                <w:b/>
                <w:color w:val="0000FF"/>
                <w:bdr w:val="single" w:sz="8" w:space="0" w:color="FF0000"/>
              </w:rPr>
              <w:t>x + cos</w:t>
            </w:r>
            <w:r w:rsidRPr="005D3A85">
              <w:rPr>
                <w:rFonts w:eastAsia="Arial Unicode MS"/>
                <w:b/>
                <w:color w:val="0000FF"/>
                <w:bdr w:val="single" w:sz="8" w:space="0" w:color="FF0000"/>
                <w:vertAlign w:val="superscript"/>
              </w:rPr>
              <w:t>2</w:t>
            </w:r>
            <w:r w:rsidRPr="005D3A85">
              <w:rPr>
                <w:rFonts w:eastAsia="Arial Unicode MS"/>
                <w:b/>
                <w:color w:val="0000FF"/>
                <w:bdr w:val="single" w:sz="8" w:space="0" w:color="FF0000"/>
              </w:rPr>
              <w:t>x = 1</w:t>
            </w:r>
            <w:r>
              <w:rPr>
                <w:rFonts w:eastAsia="Arial Unicode MS"/>
              </w:rPr>
              <w:t xml:space="preserve">   </w:t>
            </w:r>
          </w:p>
          <w:p w:rsidR="009505FF" w:rsidRDefault="009505FF" w:rsidP="00F30B0B">
            <w:pPr>
              <w:rPr>
                <w:rFonts w:eastAsia="Arial Unicode MS"/>
              </w:rPr>
            </w:pPr>
            <w:r>
              <w:rPr>
                <w:rFonts w:eastAsia="Arial Unicode MS"/>
              </w:rPr>
              <w:t>et en divisant par cos</w:t>
            </w:r>
            <w:r>
              <w:rPr>
                <w:rFonts w:eastAsia="Arial Unicode MS"/>
                <w:vertAlign w:val="superscript"/>
              </w:rPr>
              <w:t>2</w:t>
            </w:r>
            <w:r>
              <w:rPr>
                <w:rFonts w:eastAsia="Arial Unicode MS"/>
              </w:rPr>
              <w:t>x                               tan</w:t>
            </w:r>
            <w:r>
              <w:rPr>
                <w:rFonts w:eastAsia="Arial Unicode MS"/>
                <w:vertAlign w:val="superscript"/>
              </w:rPr>
              <w:t>2</w:t>
            </w:r>
            <w:r>
              <w:rPr>
                <w:rFonts w:eastAsia="Arial Unicode MS"/>
              </w:rPr>
              <w:t>x = (1/cos</w:t>
            </w:r>
            <w:r>
              <w:rPr>
                <w:rFonts w:eastAsia="Arial Unicode MS"/>
                <w:vertAlign w:val="superscript"/>
              </w:rPr>
              <w:t>2</w:t>
            </w:r>
            <w:r>
              <w:rPr>
                <w:rFonts w:eastAsia="Arial Unicode MS"/>
              </w:rPr>
              <w:t>x) – 1</w:t>
            </w:r>
          </w:p>
        </w:tc>
      </w:tr>
      <w:tr w:rsidR="009505FF" w:rsidTr="00F30B0B">
        <w:tblPrEx>
          <w:tblLook w:val="04A0"/>
        </w:tblPrEx>
        <w:tc>
          <w:tcPr>
            <w:tcW w:w="11280" w:type="dxa"/>
          </w:tcPr>
          <w:p w:rsidR="009505FF" w:rsidRPr="005D3A85" w:rsidRDefault="009505FF" w:rsidP="00F30B0B">
            <w:pPr>
              <w:rPr>
                <w:b/>
                <w:color w:val="0000FF"/>
              </w:rPr>
            </w:pPr>
            <w:r w:rsidRPr="005D3A85">
              <w:rPr>
                <w:b/>
                <w:noProof/>
                <w:color w:val="0000FF"/>
              </w:rPr>
              <w:drawing>
                <wp:anchor distT="0" distB="0" distL="114300" distR="114300" simplePos="0" relativeHeight="251695104" behindDoc="0" locked="0" layoutInCell="1" allowOverlap="1">
                  <wp:simplePos x="0" y="0"/>
                  <wp:positionH relativeFrom="column">
                    <wp:posOffset>66675</wp:posOffset>
                  </wp:positionH>
                  <wp:positionV relativeFrom="paragraph">
                    <wp:posOffset>41275</wp:posOffset>
                  </wp:positionV>
                  <wp:extent cx="1097915" cy="1117600"/>
                  <wp:effectExtent l="19050" t="0" r="6985" b="0"/>
                  <wp:wrapSquare wrapText="bothSides"/>
                  <wp:docPr id="14" name="Image 8" descr="tri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go2"/>
                          <pic:cNvPicPr>
                            <a:picLocks noChangeAspect="1" noChangeArrowheads="1"/>
                          </pic:cNvPicPr>
                        </pic:nvPicPr>
                        <pic:blipFill>
                          <a:blip r:embed="rId70" cstate="print"/>
                          <a:srcRect/>
                          <a:stretch>
                            <a:fillRect/>
                          </a:stretch>
                        </pic:blipFill>
                        <pic:spPr bwMode="auto">
                          <a:xfrm>
                            <a:off x="0" y="0"/>
                            <a:ext cx="1097915" cy="1117600"/>
                          </a:xfrm>
                          <a:prstGeom prst="rect">
                            <a:avLst/>
                          </a:prstGeom>
                          <a:noFill/>
                          <a:ln w="9525">
                            <a:noFill/>
                            <a:miter lim="800000"/>
                            <a:headEnd/>
                            <a:tailEnd/>
                          </a:ln>
                        </pic:spPr>
                      </pic:pic>
                    </a:graphicData>
                  </a:graphic>
                </wp:anchor>
              </w:drawing>
            </w:r>
            <w:r w:rsidRPr="005D3A85">
              <w:rPr>
                <w:b/>
                <w:color w:val="0000FF"/>
              </w:rPr>
              <w:t>Angles au centre, inscrits, externes, internes.</w:t>
            </w:r>
          </w:p>
          <w:p w:rsidR="009505FF" w:rsidRDefault="009505FF" w:rsidP="00F30B0B">
            <w:r>
              <w:t xml:space="preserve">En outre il faut savoir que dans un cercle </w:t>
            </w:r>
          </w:p>
          <w:p w:rsidR="009505FF" w:rsidRDefault="009505FF" w:rsidP="00F30B0B">
            <w:r>
              <w:t xml:space="preserve">L’angle </w:t>
            </w:r>
            <w:r w:rsidRPr="00FE4695">
              <w:rPr>
                <w:b/>
                <w:color w:val="0000FF"/>
              </w:rPr>
              <w:t>au centre O</w:t>
            </w:r>
            <w:r>
              <w:t xml:space="preserve"> de mesure </w:t>
            </w:r>
            <w:r>
              <w:rPr>
                <w:rFonts w:ascii="Arial Unicode MS" w:eastAsia="Arial Unicode MS" w:hAnsi="Arial Unicode MS" w:cs="Arial Unicode MS" w:hint="eastAsia"/>
              </w:rPr>
              <w:t>θ</w:t>
            </w:r>
            <w:r>
              <w:rPr>
                <w:rFonts w:ascii="Arial Unicode MS" w:eastAsia="Arial Unicode MS" w:hAnsi="Arial Unicode MS" w:cs="Arial Unicode MS"/>
              </w:rPr>
              <w:t xml:space="preserve"> intercepte un arc de mesure </w:t>
            </w:r>
            <w:proofErr w:type="spellStart"/>
            <w:r>
              <w:rPr>
                <w:rFonts w:ascii="Arial Unicode MS" w:eastAsia="Arial Unicode MS" w:hAnsi="Arial Unicode MS" w:cs="Arial Unicode MS" w:hint="eastAsia"/>
              </w:rPr>
              <w:t>θ</w:t>
            </w:r>
            <w:r>
              <w:rPr>
                <w:rFonts w:ascii="Arial Unicode MS" w:eastAsia="Arial Unicode MS" w:hAnsi="Arial Unicode MS" w:cs="Arial Unicode MS"/>
              </w:rPr>
              <w:t>R</w:t>
            </w:r>
            <w:proofErr w:type="spellEnd"/>
          </w:p>
          <w:p w:rsidR="009505FF" w:rsidRDefault="009505FF" w:rsidP="00F30B0B">
            <w:r>
              <w:t xml:space="preserve">L’angle </w:t>
            </w:r>
            <w:r w:rsidRPr="002F38E6">
              <w:rPr>
                <w:b/>
                <w:color w:val="0000FF"/>
              </w:rPr>
              <w:t>inscrit</w:t>
            </w:r>
            <w:r>
              <w:t xml:space="preserve"> </w:t>
            </w:r>
            <w:r w:rsidRPr="00FE4695">
              <w:rPr>
                <w:b/>
                <w:color w:val="0000FF"/>
              </w:rPr>
              <w:t>A</w:t>
            </w:r>
            <w:r>
              <w:t xml:space="preserve"> mesure la moitié de l'angle au centre qui intercepte le même arc (en rouge)</w:t>
            </w:r>
          </w:p>
          <w:p w:rsidR="009505FF" w:rsidRDefault="009505FF" w:rsidP="00F30B0B">
            <w:r>
              <w:t xml:space="preserve">Dans les 2 dessins qui </w:t>
            </w:r>
            <w:proofErr w:type="gramStart"/>
            <w:r>
              <w:t>suivent ,</w:t>
            </w:r>
            <w:proofErr w:type="gramEnd"/>
            <w:r>
              <w:t xml:space="preserve"> si les angles au centre qui interceptent les 2 arcs rouges mesurent </w:t>
            </w:r>
          </w:p>
          <w:p w:rsidR="009505FF" w:rsidRDefault="009505FF" w:rsidP="00F30B0B">
            <w:r>
              <w:rPr>
                <w:rFonts w:ascii="Arial Unicode MS" w:eastAsia="Arial Unicode MS" w:hAnsi="Arial Unicode MS" w:cs="Arial Unicode MS" w:hint="eastAsia"/>
              </w:rPr>
              <w:t>θ</w:t>
            </w:r>
            <w:r>
              <w:rPr>
                <w:rFonts w:ascii="Arial Unicode MS" w:eastAsia="Arial Unicode MS" w:hAnsi="Arial Unicode MS" w:cs="Arial Unicode MS"/>
              </w:rPr>
              <w:t xml:space="preserve"> et </w:t>
            </w:r>
            <w:r>
              <w:rPr>
                <w:rFonts w:ascii="Cambria Math" w:eastAsia="Arial Unicode MS" w:hAnsi="Cambria Math" w:cs="Arial Unicode MS"/>
              </w:rPr>
              <w:t>μ</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 avec </w:t>
            </w:r>
            <w:r>
              <w:rPr>
                <w:rFonts w:ascii="Arial Unicode MS" w:eastAsia="Arial Unicode MS" w:hAnsi="Arial Unicode MS" w:cs="Arial Unicode MS" w:hint="eastAsia"/>
              </w:rPr>
              <w:t>θ</w:t>
            </w:r>
            <w:r>
              <w:rPr>
                <w:rFonts w:ascii="Arial Unicode MS" w:eastAsia="Arial Unicode MS" w:hAnsi="Arial Unicode MS" w:cs="Arial Unicode MS"/>
              </w:rPr>
              <w:t xml:space="preserve"> &gt; </w:t>
            </w:r>
            <w:r>
              <w:rPr>
                <w:rFonts w:ascii="Cambria Math" w:eastAsia="Arial Unicode MS" w:hAnsi="Cambria Math" w:cs="Arial Unicode MS"/>
              </w:rPr>
              <w:t>μ)</w:t>
            </w:r>
            <w:r>
              <w:rPr>
                <w:rFonts w:ascii="Arial Unicode MS" w:eastAsia="Arial Unicode MS" w:hAnsi="Arial Unicode MS" w:cs="Arial Unicode MS"/>
              </w:rPr>
              <w:t xml:space="preserve"> </w:t>
            </w:r>
            <w:r w:rsidRPr="005D3A85">
              <w:rPr>
                <w:rFonts w:ascii="Arial Unicode MS" w:eastAsia="Arial Unicode MS" w:hAnsi="Arial Unicode MS" w:cs="Arial Unicode MS"/>
                <w:b/>
                <w:color w:val="0000FF"/>
              </w:rPr>
              <w:t>l'angle interne B</w:t>
            </w:r>
            <w:r>
              <w:rPr>
                <w:rFonts w:ascii="Arial Unicode MS" w:eastAsia="Arial Unicode MS" w:hAnsi="Arial Unicode MS" w:cs="Arial Unicode MS"/>
              </w:rPr>
              <w:t xml:space="preserve"> mesure </w:t>
            </w:r>
            <m:oMath>
              <m:f>
                <m:fPr>
                  <m:ctrlPr>
                    <w:rPr>
                      <w:rFonts w:ascii="Cambria Math" w:eastAsia="Arial Unicode MS" w:hAnsi="Cambria Math" w:cs="Arial Unicode MS"/>
                    </w:rPr>
                  </m:ctrlPr>
                </m:fPr>
                <m:num>
                  <m:r>
                    <m:rPr>
                      <m:sty m:val="p"/>
                    </m:rPr>
                    <w:rPr>
                      <w:rFonts w:ascii="Cambria Math" w:eastAsia="Arial Unicode MS" w:hAnsi="Cambria Math" w:cs="Arial Unicode MS"/>
                    </w:rPr>
                    <m:t>θ+ μ</m:t>
                  </m:r>
                </m:num>
                <m:den>
                  <m:r>
                    <m:rPr>
                      <m:sty m:val="p"/>
                    </m:rPr>
                    <w:rPr>
                      <w:rFonts w:ascii="Cambria Math" w:eastAsia="Arial Unicode MS" w:hAnsi="Cambria Math" w:cs="Arial Unicode MS"/>
                    </w:rPr>
                    <m:t>2</m:t>
                  </m:r>
                </m:den>
              </m:f>
            </m:oMath>
            <w:r>
              <w:rPr>
                <w:rFonts w:ascii="Arial Unicode MS" w:eastAsia="Arial Unicode MS" w:hAnsi="Arial Unicode MS" w:cs="Arial Unicode MS"/>
              </w:rPr>
              <w:t xml:space="preserve"> et </w:t>
            </w:r>
            <w:r w:rsidRPr="005D3A85">
              <w:rPr>
                <w:rFonts w:ascii="Arial Unicode MS" w:eastAsia="Arial Unicode MS" w:hAnsi="Arial Unicode MS" w:cs="Arial Unicode MS"/>
                <w:b/>
                <w:color w:val="0000FF"/>
              </w:rPr>
              <w:t>l'angle externe C</w:t>
            </w:r>
            <w:r>
              <w:rPr>
                <w:rFonts w:ascii="Arial Unicode MS" w:eastAsia="Arial Unicode MS" w:hAnsi="Arial Unicode MS" w:cs="Arial Unicode MS"/>
              </w:rPr>
              <w:t xml:space="preserve"> mesure </w:t>
            </w:r>
            <m:oMath>
              <m:f>
                <m:fPr>
                  <m:ctrlPr>
                    <w:rPr>
                      <w:rFonts w:ascii="Cambria Math" w:eastAsia="Arial Unicode MS" w:hAnsi="Cambria Math" w:cs="Arial Unicode MS"/>
                    </w:rPr>
                  </m:ctrlPr>
                </m:fPr>
                <m:num>
                  <m:r>
                    <m:rPr>
                      <m:sty m:val="p"/>
                    </m:rPr>
                    <w:rPr>
                      <w:rFonts w:ascii="Cambria Math" w:eastAsia="Arial Unicode MS" w:hAnsi="Cambria Math" w:cs="Arial Unicode MS"/>
                    </w:rPr>
                    <m:t>θ- μ</m:t>
                  </m:r>
                </m:num>
                <m:den>
                  <m:r>
                    <m:rPr>
                      <m:sty m:val="p"/>
                    </m:rPr>
                    <w:rPr>
                      <w:rFonts w:ascii="Cambria Math" w:eastAsia="Arial Unicode MS" w:hAnsi="Cambria Math" w:cs="Arial Unicode MS"/>
                    </w:rPr>
                    <m:t>2</m:t>
                  </m:r>
                </m:den>
              </m:f>
            </m:oMath>
            <w:r>
              <w:rPr>
                <w:rFonts w:ascii="Arial Unicode MS" w:eastAsia="Arial Unicode MS" w:hAnsi="Arial Unicode MS" w:cs="Arial Unicode MS"/>
              </w:rPr>
              <w:t>.</w:t>
            </w:r>
          </w:p>
        </w:tc>
      </w:tr>
    </w:tbl>
    <w:p w:rsidR="009505FF" w:rsidRDefault="009505FF" w:rsidP="009505FF"/>
    <w:p w:rsidR="001E273B" w:rsidRDefault="001E273B" w:rsidP="009505FF"/>
    <w:p w:rsidR="001E273B" w:rsidRDefault="001E273B" w:rsidP="009505FF"/>
    <w:p w:rsidR="00A503A0" w:rsidRDefault="00A503A0" w:rsidP="002A062E">
      <w:pPr>
        <w:pStyle w:val="Titre3"/>
        <w:framePr w:wrap="notBeside"/>
      </w:pPr>
      <w:bookmarkStart w:id="6" w:name="_Toc450127708"/>
      <w:r w:rsidRPr="00B82A2D">
        <w:lastRenderedPageBreak/>
        <w:t>Logarithme</w:t>
      </w:r>
      <w:bookmarkEnd w:id="6"/>
    </w:p>
    <w:p w:rsidR="0077087E" w:rsidRPr="00B82A2D" w:rsidRDefault="0077087E" w:rsidP="0077087E">
      <w:pPr>
        <w:rPr>
          <w:rFonts w:ascii="Broadway" w:hAnsi="Broadway"/>
          <w:sz w:val="16"/>
          <w:szCs w:val="16"/>
        </w:rPr>
      </w:pPr>
    </w:p>
    <w:p w:rsidR="0077087E" w:rsidRPr="00160269" w:rsidRDefault="0077087E" w:rsidP="0077087E">
      <w:pPr>
        <w:framePr w:hSpace="141" w:wrap="around" w:vAnchor="text" w:hAnchor="text" w:y="1"/>
      </w:pPr>
      <w:r>
        <w:rPr>
          <w:noProof/>
          <w:lang w:eastAsia="fr-FR"/>
        </w:rPr>
        <w:drawing>
          <wp:inline distT="0" distB="0" distL="0" distR="0">
            <wp:extent cx="1708150" cy="1855470"/>
            <wp:effectExtent l="57150" t="38100" r="44450" b="1143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srcRect/>
                    <a:stretch>
                      <a:fillRect/>
                    </a:stretch>
                  </pic:blipFill>
                  <pic:spPr bwMode="auto">
                    <a:xfrm>
                      <a:off x="0" y="0"/>
                      <a:ext cx="1708150" cy="1855470"/>
                    </a:xfrm>
                    <a:prstGeom prst="rect">
                      <a:avLst/>
                    </a:prstGeom>
                    <a:noFill/>
                    <a:ln w="28575" cmpd="sng">
                      <a:solidFill>
                        <a:srgbClr val="000000"/>
                      </a:solidFill>
                      <a:miter lim="800000"/>
                      <a:headEnd/>
                      <a:tailEnd/>
                    </a:ln>
                    <a:effectLst/>
                  </pic:spPr>
                </pic:pic>
              </a:graphicData>
            </a:graphic>
          </wp:inline>
        </w:drawing>
      </w:r>
    </w:p>
    <w:p w:rsidR="0077087E" w:rsidRDefault="0077087E" w:rsidP="0077087E">
      <w:proofErr w:type="gramStart"/>
      <w:r>
        <w:t>la</w:t>
      </w:r>
      <w:proofErr w:type="gramEnd"/>
      <w:r>
        <w:t xml:space="preserve"> fonction logarithme népérien (ln(x)) est définie à partir du graphe de 1/x comme la surface indiquée en vert sur le dessin, soit  </w:t>
      </w:r>
      <w:r w:rsidRPr="00160269">
        <w:rPr>
          <w:b/>
        </w:rPr>
        <w:t>ln(x)=</w:t>
      </w:r>
      <w:r w:rsidRPr="00160269">
        <w:rPr>
          <w:position w:val="-24"/>
          <w:vertAlign w:val="subscript"/>
        </w:rPr>
        <w:object w:dxaOrig="660" w:dyaOrig="620">
          <v:shape id="_x0000_i1055" type="#_x0000_t75" style="width:33.35pt;height:31.25pt" o:ole="">
            <v:imagedata r:id="rId72" o:title=""/>
          </v:shape>
          <o:OLEObject Type="Embed" ProgID="Equation.3" ShapeID="_x0000_i1055" DrawAspect="Content" ObjectID="_1523870440" r:id="rId73"/>
        </w:object>
      </w:r>
    </w:p>
    <w:p w:rsidR="0077087E" w:rsidRPr="00160269" w:rsidRDefault="0077087E" w:rsidP="0077087E">
      <w:r>
        <w:t xml:space="preserve">La valeur de cette aire dépend du choix de x </w:t>
      </w:r>
    </w:p>
    <w:tbl>
      <w:tblPr>
        <w:tblStyle w:val="Grilledutableau"/>
        <w:tblW w:w="0" w:type="auto"/>
        <w:tblLook w:val="01E0"/>
      </w:tblPr>
      <w:tblGrid>
        <w:gridCol w:w="828"/>
        <w:gridCol w:w="1320"/>
        <w:gridCol w:w="1440"/>
        <w:gridCol w:w="1680"/>
        <w:gridCol w:w="1080"/>
      </w:tblGrid>
      <w:tr w:rsidR="0077087E" w:rsidRPr="00160269" w:rsidTr="00143200">
        <w:tc>
          <w:tcPr>
            <w:tcW w:w="828" w:type="dxa"/>
            <w:tcBorders>
              <w:top w:val="single" w:sz="4" w:space="0" w:color="auto"/>
              <w:left w:val="single" w:sz="4" w:space="0" w:color="auto"/>
              <w:bottom w:val="single" w:sz="4" w:space="0" w:color="auto"/>
              <w:right w:val="single" w:sz="4" w:space="0" w:color="auto"/>
            </w:tcBorders>
            <w:shd w:val="clear" w:color="auto" w:fill="FFFF99"/>
          </w:tcPr>
          <w:p w:rsidR="0077087E" w:rsidRPr="00874EDB" w:rsidRDefault="0077087E" w:rsidP="00143200">
            <w:pPr>
              <w:rPr>
                <w:b/>
              </w:rPr>
            </w:pPr>
            <w:r w:rsidRPr="00874EDB">
              <w:rPr>
                <w:b/>
              </w:rPr>
              <w:t>X</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rsidRPr="00160269">
              <w:t xml:space="preserve">    </w:t>
            </w:r>
            <w:r>
              <w:t>x</w:t>
            </w:r>
            <w:r w:rsidRPr="00160269">
              <w:t xml:space="preserve">  </w:t>
            </w:r>
            <w:r w:rsidRPr="00160269">
              <w:sym w:font="Symbol" w:char="00A3"/>
            </w:r>
            <w:r w:rsidRPr="00160269">
              <w:t xml:space="preserve"> 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t xml:space="preserve">0 &lt; x </w:t>
            </w:r>
            <w:r>
              <w:rPr>
                <w:rFonts w:ascii="Arial Unicode MS" w:hAnsi="Arial Unicode MS"/>
              </w:rPr>
              <w:t>≤</w:t>
            </w:r>
            <w:r>
              <w:t xml:space="preserve"> 1</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t>x =</w:t>
            </w:r>
            <w:r w:rsidRPr="00160269">
              <w:t xml:space="preserve"> 1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t>x &gt;</w:t>
            </w:r>
            <w:r w:rsidRPr="00160269">
              <w:t xml:space="preserve"> 1</w:t>
            </w:r>
          </w:p>
        </w:tc>
      </w:tr>
      <w:tr w:rsidR="0077087E" w:rsidRPr="00160269" w:rsidTr="00143200">
        <w:tc>
          <w:tcPr>
            <w:tcW w:w="828" w:type="dxa"/>
            <w:tcBorders>
              <w:top w:val="single" w:sz="4" w:space="0" w:color="auto"/>
              <w:left w:val="single" w:sz="4" w:space="0" w:color="auto"/>
              <w:bottom w:val="single" w:sz="4" w:space="0" w:color="auto"/>
              <w:right w:val="single" w:sz="4" w:space="0" w:color="auto"/>
            </w:tcBorders>
            <w:shd w:val="clear" w:color="auto" w:fill="FFFF99"/>
          </w:tcPr>
          <w:p w:rsidR="0077087E" w:rsidRPr="00874EDB" w:rsidRDefault="0077087E" w:rsidP="00143200">
            <w:pPr>
              <w:rPr>
                <w:b/>
              </w:rPr>
            </w:pPr>
            <w:r w:rsidRPr="00874EDB">
              <w:rPr>
                <w:b/>
              </w:rPr>
              <w:t xml:space="preserve">ln (x) </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rsidRPr="00160269">
              <w:t xml:space="preserve">non défini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rsidRPr="00160269">
              <w:t xml:space="preserve">négatif </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rsidRPr="00160269">
              <w:t>nul  ln(1) = 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087E" w:rsidRPr="00160269" w:rsidRDefault="0077087E" w:rsidP="00143200">
            <w:r w:rsidRPr="00160269">
              <w:t xml:space="preserve">positif </w:t>
            </w:r>
          </w:p>
        </w:tc>
      </w:tr>
    </w:tbl>
    <w:p w:rsidR="0077087E" w:rsidRPr="00160269" w:rsidRDefault="0077087E" w:rsidP="0077087E">
      <w:r>
        <w:t xml:space="preserve">L’aire devient négative et </w:t>
      </w:r>
      <w:r w:rsidRPr="00160269">
        <w:t>très grande si</w:t>
      </w:r>
      <w:r w:rsidRPr="00160269">
        <w:rPr>
          <w:b/>
        </w:rPr>
        <w:t xml:space="preserve"> x </w:t>
      </w:r>
      <w:r w:rsidRPr="00160269">
        <w:rPr>
          <w:b/>
        </w:rPr>
        <w:sym w:font="Symbol" w:char="00AE"/>
      </w:r>
      <w:r w:rsidRPr="00160269">
        <w:rPr>
          <w:b/>
        </w:rPr>
        <w:t xml:space="preserve"> 0          (ln (x) </w:t>
      </w:r>
      <w:r w:rsidRPr="00160269">
        <w:rPr>
          <w:b/>
        </w:rPr>
        <w:sym w:font="Symbol" w:char="00AE"/>
      </w:r>
      <w:r w:rsidRPr="00160269">
        <w:rPr>
          <w:b/>
        </w:rPr>
        <w:t xml:space="preserve"> </w:t>
      </w:r>
      <w:r w:rsidRPr="00160269">
        <w:rPr>
          <w:rFonts w:ascii="Arial Black" w:hAnsi="Arial Black"/>
          <w:b/>
        </w:rPr>
        <w:t>−</w:t>
      </w:r>
      <w:r w:rsidRPr="00160269">
        <w:rPr>
          <w:b/>
        </w:rPr>
        <w:sym w:font="Symbol" w:char="00A5"/>
      </w:r>
      <w:r w:rsidRPr="00160269">
        <w:rPr>
          <w:b/>
        </w:rPr>
        <w:t>)</w:t>
      </w:r>
      <w:r w:rsidRPr="00160269">
        <w:t xml:space="preserve"> </w:t>
      </w:r>
    </w:p>
    <w:p w:rsidR="0077087E" w:rsidRPr="00160269" w:rsidRDefault="0077087E" w:rsidP="0077087E">
      <w:r>
        <w:t>L’aire devient positive et</w:t>
      </w:r>
      <w:r w:rsidRPr="00160269">
        <w:t xml:space="preserve"> très grande si</w:t>
      </w:r>
      <w:r w:rsidRPr="00160269">
        <w:rPr>
          <w:b/>
        </w:rPr>
        <w:t xml:space="preserve"> x </w:t>
      </w:r>
      <w:r w:rsidRPr="00160269">
        <w:rPr>
          <w:b/>
        </w:rPr>
        <w:sym w:font="Symbol" w:char="00AE"/>
      </w:r>
      <w:r w:rsidRPr="00160269">
        <w:rPr>
          <w:b/>
        </w:rPr>
        <w:t xml:space="preserve"> +</w:t>
      </w:r>
      <w:r w:rsidRPr="00160269">
        <w:rPr>
          <w:b/>
        </w:rPr>
        <w:sym w:font="Symbol" w:char="00A5"/>
      </w:r>
      <w:r w:rsidRPr="00160269">
        <w:rPr>
          <w:b/>
        </w:rPr>
        <w:t xml:space="preserve">       (ln (x) </w:t>
      </w:r>
      <w:r w:rsidRPr="00160269">
        <w:rPr>
          <w:b/>
        </w:rPr>
        <w:sym w:font="Symbol" w:char="00AE"/>
      </w:r>
      <w:r w:rsidRPr="00160269">
        <w:rPr>
          <w:b/>
        </w:rPr>
        <w:t xml:space="preserve"> </w:t>
      </w:r>
      <w:r w:rsidRPr="00160269">
        <w:rPr>
          <w:rFonts w:ascii="Arial Black" w:hAnsi="Arial Black"/>
          <w:b/>
        </w:rPr>
        <w:t>+</w:t>
      </w:r>
      <w:r w:rsidRPr="00160269">
        <w:rPr>
          <w:b/>
        </w:rPr>
        <w:sym w:font="Symbol" w:char="00A5"/>
      </w:r>
      <w:r w:rsidRPr="00160269">
        <w:rPr>
          <w:b/>
        </w:rPr>
        <w:t>)</w:t>
      </w:r>
      <w:r w:rsidRPr="00160269">
        <w:t xml:space="preserve"> </w:t>
      </w:r>
    </w:p>
    <w:p w:rsidR="0077087E" w:rsidRPr="00160269" w:rsidRDefault="0077087E" w:rsidP="0077087E">
      <w:r w:rsidRPr="00160269">
        <w:t xml:space="preserve">L’aire est égale à </w:t>
      </w:r>
      <w:r w:rsidRPr="00160269">
        <w:rPr>
          <w:b/>
        </w:rPr>
        <w:t>1</w:t>
      </w:r>
      <w:r w:rsidRPr="00160269">
        <w:t xml:space="preserve"> pour </w:t>
      </w:r>
      <w:r w:rsidRPr="00160269">
        <w:rPr>
          <w:b/>
        </w:rPr>
        <w:t>x = e</w:t>
      </w:r>
      <w:r w:rsidRPr="00160269">
        <w:t xml:space="preserve"> (</w:t>
      </w:r>
      <w:r w:rsidRPr="00160269">
        <w:rPr>
          <w:b/>
        </w:rPr>
        <w:t>e = 2,718</w:t>
      </w:r>
      <w:r w:rsidRPr="00160269">
        <w:t>...)              (</w:t>
      </w:r>
      <w:proofErr w:type="gramStart"/>
      <w:r w:rsidRPr="00160269">
        <w:rPr>
          <w:b/>
        </w:rPr>
        <w:t>ln(</w:t>
      </w:r>
      <w:proofErr w:type="gramEnd"/>
      <w:r w:rsidRPr="00160269">
        <w:rPr>
          <w:b/>
        </w:rPr>
        <w:t>e) = 1)</w:t>
      </w:r>
      <w:r w:rsidRPr="00160269">
        <w:t xml:space="preserve"> </w:t>
      </w:r>
    </w:p>
    <w:p w:rsidR="0077087E" w:rsidRDefault="0077087E" w:rsidP="0077087E"/>
    <w:p w:rsidR="0077087E" w:rsidRPr="00160269" w:rsidRDefault="0077087E" w:rsidP="0077087E">
      <w:r w:rsidRPr="00160269">
        <w:t xml:space="preserve">En s’appuyant sur la définition on démontre facilement que </w:t>
      </w:r>
      <w:r w:rsidRPr="00160269">
        <w:rPr>
          <w:b/>
          <w:highlight w:val="yellow"/>
        </w:rPr>
        <w:t xml:space="preserve">ln(x) est une primitive de </w:t>
      </w:r>
      <w:r w:rsidRPr="00160269">
        <w:rPr>
          <w:b/>
          <w:position w:val="-24"/>
          <w:highlight w:val="yellow"/>
        </w:rPr>
        <w:object w:dxaOrig="240" w:dyaOrig="620">
          <v:shape id="_x0000_i1056" type="#_x0000_t75" style="width:12.3pt;height:31.25pt" o:ole="">
            <v:imagedata r:id="rId74" o:title=""/>
          </v:shape>
          <o:OLEObject Type="Embed" ProgID="Equation.3" ShapeID="_x0000_i1056" DrawAspect="Content" ObjectID="_1523870441" r:id="rId75"/>
        </w:object>
      </w:r>
    </w:p>
    <w:p w:rsidR="0077087E" w:rsidRPr="00160269" w:rsidRDefault="0077087E" w:rsidP="0077087E">
      <w:r w:rsidRPr="00160269">
        <w:t xml:space="preserve">En effet si c’est le cas </w:t>
      </w:r>
      <w:r w:rsidRPr="00160269">
        <w:rPr>
          <w:position w:val="-24"/>
          <w:vertAlign w:val="subscript"/>
        </w:rPr>
        <w:object w:dxaOrig="660" w:dyaOrig="620">
          <v:shape id="_x0000_i1057" type="#_x0000_t75" style="width:33.35pt;height:31.25pt" o:ole="">
            <v:imagedata r:id="rId76" o:title=""/>
          </v:shape>
          <o:OLEObject Type="Embed" ProgID="Equation.3" ShapeID="_x0000_i1057" DrawAspect="Content" ObjectID="_1523870442" r:id="rId77"/>
        </w:object>
      </w:r>
      <w:r w:rsidRPr="00160269">
        <w:t xml:space="preserve"> = </w:t>
      </w:r>
      <w:r w:rsidRPr="00160269">
        <w:rPr>
          <w:position w:val="-16"/>
        </w:rPr>
        <w:object w:dxaOrig="840" w:dyaOrig="480">
          <v:shape id="_x0000_i1058" type="#_x0000_t75" style="width:42.15pt;height:24.25pt" o:ole="">
            <v:imagedata r:id="rId78" o:title=""/>
          </v:shape>
          <o:OLEObject Type="Embed" ProgID="Equation.3" ShapeID="_x0000_i1058" DrawAspect="Content" ObjectID="_1523870443" r:id="rId79"/>
        </w:object>
      </w:r>
      <w:r w:rsidRPr="00160269">
        <w:t xml:space="preserve"> </w:t>
      </w:r>
      <w:r w:rsidRPr="00160269">
        <w:rPr>
          <w:b/>
        </w:rPr>
        <w:t>= ln(x) – ln(1) = ln (x)</w:t>
      </w:r>
      <w:r w:rsidRPr="00160269">
        <w:t xml:space="preserve"> le résultat attendu.</w:t>
      </w:r>
    </w:p>
    <w:p w:rsidR="0077087E" w:rsidRPr="00FD654D" w:rsidRDefault="0077087E" w:rsidP="0077087E">
      <w:proofErr w:type="gramStart"/>
      <w:r w:rsidRPr="00874EDB">
        <w:rPr>
          <w:rFonts w:ascii="Adventurer Black SF" w:hAnsi="Adventurer Black SF"/>
          <w:color w:val="0000FF"/>
          <w:sz w:val="28"/>
          <w:szCs w:val="28"/>
        </w:rPr>
        <w:t>propriétés</w:t>
      </w:r>
      <w:proofErr w:type="gramEnd"/>
      <w:r w:rsidRPr="00874EDB">
        <w:rPr>
          <w:rFonts w:ascii="Adventurer Black SF" w:hAnsi="Adventurer Black SF"/>
          <w:sz w:val="28"/>
          <w:szCs w:val="28"/>
        </w:rPr>
        <w:t xml:space="preserve"> </w:t>
      </w:r>
      <w:r w:rsidRPr="00FD654D">
        <w:t xml:space="preserve"> </w:t>
      </w:r>
      <w:r w:rsidRPr="00C35FD7">
        <w:rPr>
          <w:rFonts w:ascii="Batang" w:eastAsia="Batang" w:hAnsi="Batang" w:hint="eastAsia"/>
          <w:color w:val="0000FF"/>
        </w:rPr>
        <w:t>●</w:t>
      </w:r>
      <w:r w:rsidRPr="00FD654D">
        <w:t xml:space="preserve"> </w:t>
      </w:r>
      <w:r w:rsidRPr="00874EDB">
        <w:rPr>
          <w:sz w:val="28"/>
          <w:szCs w:val="28"/>
        </w:rPr>
        <w:t xml:space="preserve">ln </w:t>
      </w:r>
      <w:r w:rsidRPr="003A2566">
        <w:rPr>
          <w:b/>
          <w:sz w:val="28"/>
          <w:szCs w:val="28"/>
        </w:rPr>
        <w:t>1</w:t>
      </w:r>
      <w:r w:rsidRPr="00874EDB">
        <w:rPr>
          <w:sz w:val="28"/>
          <w:szCs w:val="28"/>
        </w:rPr>
        <w:t xml:space="preserve"> = 0</w:t>
      </w:r>
      <w:r>
        <w:t xml:space="preserve">   </w:t>
      </w:r>
      <w:r w:rsidRPr="00C35FD7">
        <w:rPr>
          <w:rFonts w:ascii="Batang" w:eastAsia="Batang" w:hAnsi="Batang" w:hint="eastAsia"/>
          <w:color w:val="0000FF"/>
        </w:rPr>
        <w:t>●</w:t>
      </w:r>
      <w:r w:rsidRPr="00FD654D">
        <w:t xml:space="preserve"> </w:t>
      </w:r>
      <w:r w:rsidRPr="00874EDB">
        <w:rPr>
          <w:sz w:val="28"/>
          <w:szCs w:val="28"/>
        </w:rPr>
        <w:t xml:space="preserve">ln </w:t>
      </w:r>
      <w:r w:rsidRPr="003A2566">
        <w:rPr>
          <w:b/>
          <w:sz w:val="28"/>
          <w:szCs w:val="28"/>
        </w:rPr>
        <w:t>e</w:t>
      </w:r>
      <w:r w:rsidRPr="00874EDB">
        <w:rPr>
          <w:sz w:val="28"/>
          <w:szCs w:val="28"/>
        </w:rPr>
        <w:t xml:space="preserve"> = 1</w:t>
      </w:r>
      <w:r w:rsidRPr="00FD654D">
        <w:t xml:space="preserve">  (e=2,718...)  </w:t>
      </w:r>
      <w:r w:rsidRPr="00C35FD7">
        <w:rPr>
          <w:rFonts w:ascii="Batang" w:eastAsia="Batang" w:hAnsi="Batang" w:hint="eastAsia"/>
          <w:color w:val="0000FF"/>
        </w:rPr>
        <w:t>●</w:t>
      </w:r>
      <w:r>
        <w:rPr>
          <w:rFonts w:ascii="Batang" w:eastAsia="Batang" w:hAnsi="Batang"/>
        </w:rPr>
        <w:t xml:space="preserve"> </w:t>
      </w:r>
      <w:proofErr w:type="gramStart"/>
      <w:r w:rsidRPr="00874EDB">
        <w:rPr>
          <w:sz w:val="28"/>
          <w:szCs w:val="28"/>
        </w:rPr>
        <w:t>ln</w:t>
      </w:r>
      <w:proofErr w:type="gramEnd"/>
      <w:r w:rsidRPr="00874EDB">
        <w:rPr>
          <w:sz w:val="28"/>
          <w:szCs w:val="28"/>
        </w:rPr>
        <w:t xml:space="preserve"> (</w:t>
      </w:r>
      <w:proofErr w:type="spellStart"/>
      <w:r w:rsidRPr="00874EDB">
        <w:rPr>
          <w:sz w:val="28"/>
          <w:szCs w:val="28"/>
        </w:rPr>
        <w:t>a.b</w:t>
      </w:r>
      <w:proofErr w:type="spellEnd"/>
      <w:r w:rsidRPr="00874EDB">
        <w:rPr>
          <w:sz w:val="28"/>
          <w:szCs w:val="28"/>
        </w:rPr>
        <w:t>) = ln a + ln b</w:t>
      </w:r>
      <w:r>
        <w:t xml:space="preserve">  </w:t>
      </w:r>
      <w:r w:rsidRPr="00FD654D">
        <w:t>d'où l'on dé</w:t>
      </w:r>
      <w:r>
        <w:t>duit :</w:t>
      </w:r>
    </w:p>
    <w:p w:rsidR="0077087E" w:rsidRPr="00FD654D" w:rsidRDefault="0077087E" w:rsidP="0077087E">
      <w:r w:rsidRPr="00FD654D">
        <w:rPr>
          <w:rFonts w:ascii="Batang" w:eastAsia="Batang" w:hAnsi="Batang" w:hint="eastAsia"/>
        </w:rPr>
        <w:t>●</w:t>
      </w:r>
      <w:r w:rsidRPr="00FD654D">
        <w:t xml:space="preserve"> </w:t>
      </w:r>
      <w:proofErr w:type="gramStart"/>
      <w:r w:rsidRPr="00C35FD7">
        <w:rPr>
          <w:sz w:val="28"/>
          <w:szCs w:val="28"/>
        </w:rPr>
        <w:t>ln</w:t>
      </w:r>
      <w:proofErr w:type="gramEnd"/>
      <w:r w:rsidRPr="00C35FD7">
        <w:rPr>
          <w:sz w:val="28"/>
          <w:szCs w:val="28"/>
        </w:rPr>
        <w:t xml:space="preserve"> a</w:t>
      </w:r>
      <w:r w:rsidRPr="00C35FD7">
        <w:rPr>
          <w:sz w:val="28"/>
          <w:szCs w:val="28"/>
          <w:vertAlign w:val="superscript"/>
        </w:rPr>
        <w:t>n</w:t>
      </w:r>
      <w:r w:rsidRPr="00C35FD7">
        <w:rPr>
          <w:sz w:val="28"/>
          <w:szCs w:val="28"/>
        </w:rPr>
        <w:t xml:space="preserve"> = n ln a</w:t>
      </w:r>
      <w:r w:rsidRPr="00FD654D">
        <w:t xml:space="preserve">        </w:t>
      </w:r>
      <w:r w:rsidRPr="00FD654D">
        <w:rPr>
          <w:rFonts w:ascii="Batang" w:eastAsia="Batang" w:hAnsi="Batang" w:hint="eastAsia"/>
        </w:rPr>
        <w:t>●</w:t>
      </w:r>
      <w:r w:rsidRPr="00FD654D">
        <w:t xml:space="preserve"> </w:t>
      </w:r>
      <w:r w:rsidRPr="00C35FD7">
        <w:rPr>
          <w:sz w:val="28"/>
          <w:szCs w:val="28"/>
        </w:rPr>
        <w:t xml:space="preserve">ln </w:t>
      </w:r>
      <w:r w:rsidRPr="00C35FD7">
        <w:rPr>
          <w:position w:val="-8"/>
          <w:sz w:val="28"/>
          <w:szCs w:val="28"/>
          <w:vertAlign w:val="subscript"/>
        </w:rPr>
        <w:object w:dxaOrig="440" w:dyaOrig="380">
          <v:shape id="_x0000_i1059" type="#_x0000_t75" style="width:21.8pt;height:18.6pt" o:ole="">
            <v:imagedata r:id="rId80" o:title=""/>
          </v:shape>
          <o:OLEObject Type="Embed" ProgID="Equation.3" ShapeID="_x0000_i1059" DrawAspect="Content" ObjectID="_1523870444" r:id="rId81"/>
        </w:object>
      </w:r>
      <w:r w:rsidRPr="00C35FD7">
        <w:rPr>
          <w:sz w:val="28"/>
          <w:szCs w:val="28"/>
        </w:rPr>
        <w:t xml:space="preserve"> = ½ ln a</w:t>
      </w:r>
      <w:r w:rsidRPr="00FD654D">
        <w:t xml:space="preserve">      </w:t>
      </w:r>
      <w:r w:rsidRPr="00FD654D">
        <w:rPr>
          <w:rFonts w:ascii="Batang" w:eastAsia="Batang" w:hAnsi="Batang" w:hint="eastAsia"/>
        </w:rPr>
        <w:t>●</w:t>
      </w:r>
      <w:r w:rsidRPr="00FD654D">
        <w:t xml:space="preserve"> </w:t>
      </w:r>
      <w:r w:rsidRPr="00C35FD7">
        <w:rPr>
          <w:sz w:val="28"/>
          <w:szCs w:val="28"/>
        </w:rPr>
        <w:t xml:space="preserve">ln (1/b) = </w:t>
      </w:r>
      <w:r w:rsidRPr="00C35FD7">
        <w:rPr>
          <w:rFonts w:ascii="Arial Black" w:hAnsi="Arial Black"/>
          <w:sz w:val="28"/>
          <w:szCs w:val="28"/>
        </w:rPr>
        <w:t>−</w:t>
      </w:r>
      <w:r w:rsidRPr="00C35FD7">
        <w:rPr>
          <w:sz w:val="28"/>
          <w:szCs w:val="28"/>
        </w:rPr>
        <w:t xml:space="preserve"> ln</w:t>
      </w:r>
      <w:r w:rsidRPr="00FD654D">
        <w:t xml:space="preserve"> b</w:t>
      </w:r>
      <w:r>
        <w:t xml:space="preserve">    </w:t>
      </w:r>
      <w:r w:rsidRPr="00FD654D">
        <w:rPr>
          <w:rFonts w:ascii="Batang" w:eastAsia="Batang" w:hAnsi="Batang" w:hint="eastAsia"/>
        </w:rPr>
        <w:t>●</w:t>
      </w:r>
      <w:r w:rsidRPr="00FD654D">
        <w:t xml:space="preserve"> </w:t>
      </w:r>
      <w:r w:rsidRPr="00C35FD7">
        <w:rPr>
          <w:sz w:val="28"/>
          <w:szCs w:val="28"/>
        </w:rPr>
        <w:t xml:space="preserve">ln (a/b) = ln a  </w:t>
      </w:r>
      <w:r w:rsidRPr="00C35FD7">
        <w:rPr>
          <w:rFonts w:ascii="Arial Black" w:hAnsi="Arial Black"/>
          <w:sz w:val="28"/>
          <w:szCs w:val="28"/>
        </w:rPr>
        <w:t xml:space="preserve">− </w:t>
      </w:r>
      <w:r w:rsidRPr="00C35FD7">
        <w:rPr>
          <w:sz w:val="28"/>
          <w:szCs w:val="28"/>
        </w:rPr>
        <w:t>ln b</w:t>
      </w:r>
      <w:r w:rsidRPr="00FD654D">
        <w:t xml:space="preserve">      </w:t>
      </w:r>
    </w:p>
    <w:p w:rsidR="0077087E" w:rsidRDefault="0077087E" w:rsidP="0077087E">
      <w:pPr>
        <w:rPr>
          <w:b/>
        </w:rPr>
      </w:pPr>
      <w:r w:rsidRPr="00874EDB">
        <w:rPr>
          <w:rFonts w:ascii="Adventurer Black SF" w:hAnsi="Adventurer Black SF"/>
          <w:color w:val="0000FF"/>
          <w:sz w:val="28"/>
          <w:szCs w:val="28"/>
        </w:rPr>
        <w:t>Logarithme de base a</w:t>
      </w:r>
      <w:r>
        <w:rPr>
          <w:b/>
        </w:rPr>
        <w:t xml:space="preserve"> </w:t>
      </w:r>
      <w:r w:rsidRPr="00160269">
        <w:rPr>
          <w:b/>
        </w:rPr>
        <w:t>(avec a strictement positif et différent de 1):</w:t>
      </w:r>
      <w:r>
        <w:rPr>
          <w:b/>
        </w:rPr>
        <w:t xml:space="preserve"> </w:t>
      </w:r>
    </w:p>
    <w:p w:rsidR="0077087E" w:rsidRPr="00FD654D" w:rsidRDefault="0077087E" w:rsidP="0077087E">
      <w:pPr>
        <w:rPr>
          <w:b/>
        </w:rPr>
      </w:pPr>
      <w:proofErr w:type="spellStart"/>
      <w:r w:rsidRPr="00FD654D">
        <w:rPr>
          <w:b/>
          <w:sz w:val="28"/>
          <w:szCs w:val="28"/>
        </w:rPr>
        <w:t>log</w:t>
      </w:r>
      <w:r w:rsidRPr="00FD654D">
        <w:rPr>
          <w:b/>
          <w:sz w:val="28"/>
          <w:szCs w:val="28"/>
          <w:vertAlign w:val="subscript"/>
        </w:rPr>
        <w:t>a</w:t>
      </w:r>
      <w:r w:rsidRPr="00FD654D">
        <w:rPr>
          <w:b/>
          <w:sz w:val="28"/>
          <w:szCs w:val="28"/>
        </w:rPr>
        <w:t>x</w:t>
      </w:r>
      <w:proofErr w:type="spellEnd"/>
      <w:r w:rsidRPr="00160269">
        <w:rPr>
          <w:b/>
        </w:rPr>
        <w:t xml:space="preserve"> </w:t>
      </w:r>
      <w:proofErr w:type="gramStart"/>
      <w:r w:rsidRPr="00160269">
        <w:rPr>
          <w:b/>
        </w:rPr>
        <w:t>=</w:t>
      </w:r>
      <w:r w:rsidRPr="00160269">
        <w:t xml:space="preserve"> </w:t>
      </w:r>
      <w:proofErr w:type="gramEnd"/>
      <w:r w:rsidRPr="00FD654D">
        <w:rPr>
          <w:position w:val="-24"/>
          <w:vertAlign w:val="subscript"/>
        </w:rPr>
        <w:object w:dxaOrig="460" w:dyaOrig="620">
          <v:shape id="_x0000_i1060" type="#_x0000_t75" style="width:22.85pt;height:31.25pt" o:ole="" o:bordertopcolor="this" o:borderleftcolor="this" o:borderbottomcolor="this" o:borderrightcolor="this">
            <v:imagedata r:id="rId82" o:title=""/>
            <w10:bordertop type="single" width="12"/>
            <w10:borderleft type="single" width="12"/>
            <w10:borderbottom type="single" width="12"/>
            <w10:borderright type="single" width="12"/>
          </v:shape>
          <o:OLEObject Type="Embed" ProgID="Equation.3" ShapeID="_x0000_i1060" DrawAspect="Content" ObjectID="_1523870445" r:id="rId83"/>
        </w:object>
      </w:r>
      <w:r w:rsidRPr="00160269">
        <w:t xml:space="preserve">. </w:t>
      </w:r>
      <w:r>
        <w:t xml:space="preserve">         </w:t>
      </w:r>
      <w:r>
        <w:rPr>
          <w:rFonts w:ascii="Batang" w:eastAsia="Batang" w:hAnsi="Batang" w:hint="eastAsia"/>
          <w:b/>
        </w:rPr>
        <w:t>●</w:t>
      </w:r>
      <w:r>
        <w:rPr>
          <w:b/>
        </w:rPr>
        <w:t xml:space="preserve"> </w:t>
      </w:r>
      <w:r w:rsidRPr="00160269">
        <w:t xml:space="preserve">On a </w:t>
      </w:r>
      <w:proofErr w:type="gramStart"/>
      <w:r w:rsidRPr="00160269">
        <w:t xml:space="preserve">donc  </w:t>
      </w:r>
      <w:r w:rsidRPr="00FD654D">
        <w:rPr>
          <w:b/>
          <w:sz w:val="28"/>
          <w:szCs w:val="28"/>
        </w:rPr>
        <w:t>log</w:t>
      </w:r>
      <w:r w:rsidRPr="00FD654D">
        <w:rPr>
          <w:b/>
          <w:sz w:val="28"/>
          <w:szCs w:val="28"/>
          <w:vertAlign w:val="subscript"/>
        </w:rPr>
        <w:t>e</w:t>
      </w:r>
      <w:proofErr w:type="gramEnd"/>
      <w:r w:rsidRPr="00FD654D">
        <w:rPr>
          <w:b/>
          <w:sz w:val="28"/>
          <w:szCs w:val="28"/>
        </w:rPr>
        <w:t xml:space="preserve"> x</w:t>
      </w:r>
      <w:r w:rsidRPr="00160269">
        <w:rPr>
          <w:b/>
        </w:rPr>
        <w:t xml:space="preserve"> = </w:t>
      </w:r>
      <w:r w:rsidRPr="00FD654D">
        <w:rPr>
          <w:b/>
          <w:position w:val="-24"/>
          <w:vertAlign w:val="subscript"/>
        </w:rPr>
        <w:object w:dxaOrig="460" w:dyaOrig="620">
          <v:shape id="_x0000_i1061" type="#_x0000_t75" style="width:22.85pt;height:31.25pt" o:ole="">
            <v:imagedata r:id="rId84" o:title=""/>
          </v:shape>
          <o:OLEObject Type="Embed" ProgID="Equation.3" ShapeID="_x0000_i1061" DrawAspect="Content" ObjectID="_1523870446" r:id="rId85"/>
        </w:object>
      </w:r>
      <w:r w:rsidRPr="00160269">
        <w:rPr>
          <w:b/>
        </w:rPr>
        <w:t xml:space="preserve"> = ln x</w:t>
      </w:r>
      <w:r w:rsidRPr="00160269">
        <w:t xml:space="preserve"> </w:t>
      </w:r>
      <w:r>
        <w:t xml:space="preserve"> (ln log de base e)      </w:t>
      </w:r>
      <w:r>
        <w:rPr>
          <w:rFonts w:ascii="Batang" w:eastAsia="Batang" w:hAnsi="Batang" w:hint="eastAsia"/>
          <w:b/>
        </w:rPr>
        <w:t>●</w:t>
      </w:r>
      <w:r>
        <w:rPr>
          <w:b/>
        </w:rPr>
        <w:t xml:space="preserve"> </w:t>
      </w:r>
      <w:proofErr w:type="spellStart"/>
      <w:r w:rsidRPr="00FD654D">
        <w:rPr>
          <w:b/>
          <w:sz w:val="28"/>
          <w:szCs w:val="28"/>
        </w:rPr>
        <w:t>log</w:t>
      </w:r>
      <w:r w:rsidRPr="00FD654D">
        <w:rPr>
          <w:b/>
          <w:sz w:val="28"/>
          <w:szCs w:val="28"/>
          <w:vertAlign w:val="subscript"/>
        </w:rPr>
        <w:t>b</w:t>
      </w:r>
      <w:r w:rsidRPr="00FD654D">
        <w:rPr>
          <w:b/>
          <w:sz w:val="28"/>
          <w:szCs w:val="28"/>
        </w:rPr>
        <w:t>x</w:t>
      </w:r>
      <w:proofErr w:type="spellEnd"/>
      <w:r w:rsidRPr="00160269">
        <w:rPr>
          <w:b/>
        </w:rPr>
        <w:t xml:space="preserve"> = </w:t>
      </w:r>
      <w:r w:rsidRPr="00FD654D">
        <w:rPr>
          <w:position w:val="-30"/>
          <w:u w:val="single"/>
          <w:vertAlign w:val="subscript"/>
        </w:rPr>
        <w:object w:dxaOrig="760" w:dyaOrig="680">
          <v:shape id="_x0000_i1062" type="#_x0000_t75" style="width:37.95pt;height:34.05pt" o:ole="" o:bordertopcolor="this" o:borderleftcolor="this" o:borderbottomcolor="this" o:borderrightcolor="this">
            <v:imagedata r:id="rId86" o:title=""/>
            <w10:bordertop type="single" width="12"/>
            <w10:borderleft type="single" width="12"/>
            <w10:borderbottom type="single" width="12"/>
            <w10:borderright type="single" width="12"/>
          </v:shape>
          <o:OLEObject Type="Embed" ProgID="Equation.3" ShapeID="_x0000_i1062" DrawAspect="Content" ObjectID="_1523870447" r:id="rId87"/>
        </w:object>
      </w:r>
    </w:p>
    <w:p w:rsidR="0077087E" w:rsidRPr="00160269" w:rsidRDefault="0077087E" w:rsidP="0077087E">
      <w:proofErr w:type="gramStart"/>
      <w:r>
        <w:rPr>
          <w:rFonts w:ascii="Batang" w:eastAsia="Batang" w:hAnsi="Batang" w:hint="eastAsia"/>
          <w:u w:val="single"/>
        </w:rPr>
        <w:t>●</w:t>
      </w:r>
      <w:r>
        <w:rPr>
          <w:u w:val="single"/>
        </w:rPr>
        <w:t xml:space="preserve"> </w:t>
      </w:r>
      <w:r w:rsidRPr="00160269">
        <w:t xml:space="preserve"> Quelle</w:t>
      </w:r>
      <w:proofErr w:type="gramEnd"/>
      <w:r w:rsidRPr="00160269">
        <w:t xml:space="preserve"> que soit la base </w:t>
      </w:r>
      <w:r w:rsidRPr="00160269">
        <w:rPr>
          <w:b/>
        </w:rPr>
        <w:t>a</w:t>
      </w:r>
      <w:r w:rsidRPr="00160269">
        <w:t xml:space="preserve"> : </w:t>
      </w:r>
      <w:r w:rsidRPr="00160269">
        <w:rPr>
          <w:b/>
        </w:rPr>
        <w:t xml:space="preserve"> </w:t>
      </w:r>
      <w:proofErr w:type="spellStart"/>
      <w:r w:rsidRPr="00160269">
        <w:rPr>
          <w:b/>
        </w:rPr>
        <w:t>log</w:t>
      </w:r>
      <w:r w:rsidRPr="00160269">
        <w:rPr>
          <w:b/>
          <w:vertAlign w:val="subscript"/>
        </w:rPr>
        <w:t>a</w:t>
      </w:r>
      <w:r w:rsidRPr="00160269">
        <w:rPr>
          <w:b/>
        </w:rPr>
        <w:t>a</w:t>
      </w:r>
      <w:proofErr w:type="spellEnd"/>
      <w:r w:rsidRPr="00160269">
        <w:rPr>
          <w:b/>
        </w:rPr>
        <w:t xml:space="preserve"> = 1</w:t>
      </w:r>
      <w:r w:rsidRPr="00160269">
        <w:t xml:space="preserve"> et </w:t>
      </w:r>
      <w:proofErr w:type="spellStart"/>
      <w:r w:rsidRPr="00160269">
        <w:rPr>
          <w:b/>
        </w:rPr>
        <w:t>log</w:t>
      </w:r>
      <w:r w:rsidRPr="00160269">
        <w:rPr>
          <w:b/>
          <w:vertAlign w:val="subscript"/>
        </w:rPr>
        <w:t>a</w:t>
      </w:r>
      <w:r w:rsidRPr="00160269">
        <w:rPr>
          <w:b/>
        </w:rPr>
        <w:t>a</w:t>
      </w:r>
      <w:r w:rsidRPr="00160269">
        <w:rPr>
          <w:b/>
          <w:vertAlign w:val="superscript"/>
        </w:rPr>
        <w:t>n</w:t>
      </w:r>
      <w:proofErr w:type="spellEnd"/>
      <w:r w:rsidRPr="00160269">
        <w:rPr>
          <w:b/>
        </w:rPr>
        <w:t xml:space="preserve"> = n</w:t>
      </w:r>
      <w:r w:rsidRPr="00160269">
        <w:t xml:space="preserve">  (en particulier </w:t>
      </w:r>
      <w:r w:rsidRPr="00160269">
        <w:rPr>
          <w:b/>
        </w:rPr>
        <w:t>ln e = 1</w:t>
      </w:r>
      <w:r w:rsidRPr="00160269">
        <w:t xml:space="preserve"> et </w:t>
      </w:r>
      <w:r w:rsidRPr="00160269">
        <w:rPr>
          <w:b/>
        </w:rPr>
        <w:t>ln e</w:t>
      </w:r>
      <w:r w:rsidRPr="00160269">
        <w:rPr>
          <w:b/>
          <w:vertAlign w:val="superscript"/>
        </w:rPr>
        <w:t>n</w:t>
      </w:r>
      <w:r w:rsidRPr="00160269">
        <w:rPr>
          <w:b/>
        </w:rPr>
        <w:t xml:space="preserve"> = n</w:t>
      </w:r>
      <w:r w:rsidRPr="00160269">
        <w:t xml:space="preserve">) </w:t>
      </w:r>
    </w:p>
    <w:p w:rsidR="0077087E" w:rsidRPr="00FD654D" w:rsidRDefault="0077087E" w:rsidP="0077087E">
      <w:r>
        <w:t xml:space="preserve">  </w:t>
      </w:r>
      <w:r w:rsidRPr="00160269">
        <w:t xml:space="preserve">Par exemple </w:t>
      </w:r>
      <w:r w:rsidRPr="00160269">
        <w:rPr>
          <w:b/>
        </w:rPr>
        <w:t xml:space="preserve">log </w:t>
      </w:r>
      <w:r w:rsidRPr="00160269">
        <w:rPr>
          <w:b/>
          <w:vertAlign w:val="subscript"/>
        </w:rPr>
        <w:t>10</w:t>
      </w:r>
      <w:r w:rsidRPr="00160269">
        <w:rPr>
          <w:b/>
        </w:rPr>
        <w:t xml:space="preserve"> (1000) = </w:t>
      </w:r>
      <w:proofErr w:type="gramStart"/>
      <w:r w:rsidRPr="00160269">
        <w:rPr>
          <w:b/>
        </w:rPr>
        <w:t>3</w:t>
      </w:r>
      <w:r w:rsidRPr="00160269">
        <w:t xml:space="preserve"> ,puisque</w:t>
      </w:r>
      <w:proofErr w:type="gramEnd"/>
      <w:r w:rsidRPr="00160269">
        <w:t xml:space="preserve"> </w:t>
      </w:r>
      <w:r w:rsidRPr="00160269">
        <w:rPr>
          <w:b/>
        </w:rPr>
        <w:t>1000</w:t>
      </w:r>
      <w:r w:rsidRPr="00160269">
        <w:t xml:space="preserve"> </w:t>
      </w:r>
      <w:r w:rsidRPr="00160269">
        <w:rPr>
          <w:b/>
        </w:rPr>
        <w:t>= 10</w:t>
      </w:r>
      <w:r w:rsidRPr="00160269">
        <w:rPr>
          <w:b/>
          <w:vertAlign w:val="superscript"/>
        </w:rPr>
        <w:t>3</w:t>
      </w:r>
      <w:r w:rsidRPr="00160269">
        <w:rPr>
          <w:vertAlign w:val="superscript"/>
        </w:rPr>
        <w:t xml:space="preserve"> </w:t>
      </w:r>
      <w:r>
        <w:t xml:space="preserve">ou </w:t>
      </w:r>
      <w:r w:rsidRPr="00160269">
        <w:t xml:space="preserve"> </w:t>
      </w:r>
      <w:r w:rsidRPr="00160269">
        <w:rPr>
          <w:b/>
        </w:rPr>
        <w:t xml:space="preserve">log </w:t>
      </w:r>
      <w:r w:rsidRPr="00160269">
        <w:rPr>
          <w:b/>
          <w:vertAlign w:val="subscript"/>
        </w:rPr>
        <w:t>10</w:t>
      </w:r>
      <w:r w:rsidRPr="00160269">
        <w:rPr>
          <w:b/>
        </w:rPr>
        <w:t xml:space="preserve"> (0,001) = </w:t>
      </w:r>
      <w:r w:rsidRPr="00160269">
        <w:rPr>
          <w:rFonts w:ascii="Arial Black" w:hAnsi="Arial Black"/>
          <w:b/>
        </w:rPr>
        <w:t>−</w:t>
      </w:r>
      <w:r w:rsidRPr="00160269">
        <w:rPr>
          <w:b/>
        </w:rPr>
        <w:t>3</w:t>
      </w:r>
      <w:r w:rsidRPr="00160269">
        <w:t xml:space="preserve"> puisque </w:t>
      </w:r>
      <w:r w:rsidRPr="00160269">
        <w:rPr>
          <w:b/>
        </w:rPr>
        <w:t>0,001 = 10</w:t>
      </w:r>
      <w:r w:rsidRPr="00160269">
        <w:rPr>
          <w:rFonts w:ascii="Arial Black" w:hAnsi="Arial Black"/>
          <w:b/>
          <w:vertAlign w:val="superscript"/>
        </w:rPr>
        <w:t>−</w:t>
      </w:r>
      <w:r w:rsidRPr="00160269">
        <w:rPr>
          <w:b/>
          <w:vertAlign w:val="superscript"/>
        </w:rPr>
        <w:t>3</w:t>
      </w:r>
    </w:p>
    <w:p w:rsidR="0077087E" w:rsidRPr="00FD654D" w:rsidRDefault="0077087E" w:rsidP="0077087E">
      <w:pPr>
        <w:rPr>
          <w:b/>
        </w:rPr>
      </w:pPr>
      <w:r>
        <w:rPr>
          <w:rFonts w:ascii="Batang" w:eastAsia="Batang" w:hAnsi="Batang" w:hint="eastAsia"/>
        </w:rPr>
        <w:t>●</w:t>
      </w:r>
      <w:r w:rsidRPr="00160269">
        <w:t xml:space="preserve"> La fonction </w:t>
      </w:r>
      <w:proofErr w:type="spellStart"/>
      <w:r w:rsidRPr="00160269">
        <w:rPr>
          <w:b/>
        </w:rPr>
        <w:t>log</w:t>
      </w:r>
      <w:r w:rsidRPr="00160269">
        <w:rPr>
          <w:b/>
          <w:vertAlign w:val="subscript"/>
        </w:rPr>
        <w:t>a</w:t>
      </w:r>
      <w:r w:rsidRPr="00160269">
        <w:rPr>
          <w:b/>
        </w:rPr>
        <w:t>x</w:t>
      </w:r>
      <w:proofErr w:type="spellEnd"/>
      <w:r w:rsidRPr="00160269">
        <w:rPr>
          <w:b/>
        </w:rPr>
        <w:t xml:space="preserve"> </w:t>
      </w:r>
      <w:r w:rsidRPr="00160269">
        <w:t xml:space="preserve">étant </w:t>
      </w:r>
      <w:proofErr w:type="gramStart"/>
      <w:r w:rsidRPr="00160269">
        <w:t xml:space="preserve">bijective </w:t>
      </w:r>
      <w:r w:rsidRPr="00160269">
        <w:rPr>
          <w:b/>
        </w:rPr>
        <w:t>:</w:t>
      </w:r>
      <w:proofErr w:type="gramEnd"/>
      <w:r>
        <w:rPr>
          <w:b/>
        </w:rPr>
        <w:t xml:space="preserve"> </w:t>
      </w:r>
      <w:proofErr w:type="spellStart"/>
      <w:r w:rsidRPr="00160269">
        <w:rPr>
          <w:b/>
        </w:rPr>
        <w:t>log</w:t>
      </w:r>
      <w:r w:rsidRPr="00160269">
        <w:rPr>
          <w:b/>
          <w:vertAlign w:val="subscript"/>
        </w:rPr>
        <w:t>a</w:t>
      </w:r>
      <w:proofErr w:type="spellEnd"/>
      <w:r w:rsidRPr="00160269">
        <w:rPr>
          <w:b/>
        </w:rPr>
        <w:t xml:space="preserve"> x = </w:t>
      </w:r>
      <w:proofErr w:type="spellStart"/>
      <w:r w:rsidRPr="00160269">
        <w:rPr>
          <w:b/>
        </w:rPr>
        <w:t>log</w:t>
      </w:r>
      <w:r w:rsidRPr="00160269">
        <w:rPr>
          <w:b/>
          <w:vertAlign w:val="subscript"/>
        </w:rPr>
        <w:t>a</w:t>
      </w:r>
      <w:proofErr w:type="spellEnd"/>
      <w:r w:rsidRPr="00160269">
        <w:rPr>
          <w:b/>
        </w:rPr>
        <w:t xml:space="preserve"> y </w:t>
      </w:r>
      <w:r w:rsidRPr="00160269">
        <w:t>équivaut à</w:t>
      </w:r>
      <w:r w:rsidRPr="00160269">
        <w:rPr>
          <w:b/>
        </w:rPr>
        <w:t xml:space="preserve"> x = y</w:t>
      </w:r>
      <w:r w:rsidRPr="00160269">
        <w:t xml:space="preserve"> </w:t>
      </w:r>
    </w:p>
    <w:p w:rsidR="0077087E" w:rsidRDefault="0077087E" w:rsidP="0077087E">
      <w:r w:rsidRPr="00874EDB">
        <w:rPr>
          <w:rFonts w:ascii="Adventurer Black SF" w:hAnsi="Adventurer Black SF"/>
          <w:color w:val="0000FF"/>
          <w:sz w:val="28"/>
          <w:szCs w:val="28"/>
        </w:rPr>
        <w:t>Dérivée</w:t>
      </w:r>
      <w:r w:rsidRPr="00874EDB">
        <w:rPr>
          <w:rFonts w:ascii="Adventurer Black SF" w:hAnsi="Adventurer Black SF"/>
          <w:color w:val="0000FF"/>
        </w:rPr>
        <w:t xml:space="preserve"> </w:t>
      </w:r>
      <w:r>
        <w:t xml:space="preserve"> </w:t>
      </w:r>
      <w:r>
        <w:rPr>
          <w:rFonts w:ascii="Batang" w:eastAsia="Batang" w:hAnsi="Batang" w:hint="eastAsia"/>
        </w:rPr>
        <w:t>●</w:t>
      </w:r>
      <w:r>
        <w:t xml:space="preserve"> </w:t>
      </w:r>
      <w:r w:rsidRPr="00874EDB">
        <w:rPr>
          <w:sz w:val="28"/>
          <w:szCs w:val="28"/>
        </w:rPr>
        <w:t>[ln(x)]</w:t>
      </w:r>
      <w:r>
        <w:rPr>
          <w:sz w:val="28"/>
          <w:szCs w:val="28"/>
        </w:rPr>
        <w:t xml:space="preserve"> </w:t>
      </w:r>
      <w:r w:rsidRPr="00C35FD7">
        <w:rPr>
          <w:b/>
          <w:sz w:val="32"/>
          <w:szCs w:val="32"/>
        </w:rPr>
        <w:t>’</w:t>
      </w:r>
      <w:r>
        <w:t xml:space="preserve"> = </w:t>
      </w:r>
      <w:r w:rsidRPr="00FD654D">
        <w:rPr>
          <w:b/>
          <w:position w:val="-24"/>
          <w:vertAlign w:val="subscript"/>
        </w:rPr>
        <w:object w:dxaOrig="240" w:dyaOrig="620">
          <v:shape id="_x0000_i1063" type="#_x0000_t75" style="width:12.3pt;height:31.25pt" o:ole="" o:bordertopcolor="this" o:borderleftcolor="this" o:borderbottomcolor="this" o:borderrightcolor="this">
            <v:imagedata r:id="rId88" o:title=""/>
            <w10:bordertop type="single" width="12"/>
            <w10:borderleft type="single" width="12"/>
            <w10:borderbottom type="single" width="12"/>
            <w10:borderright type="single" width="12"/>
          </v:shape>
          <o:OLEObject Type="Embed" ProgID="Equation.3" ShapeID="_x0000_i1063" DrawAspect="Content" ObjectID="_1523870448" r:id="rId89"/>
        </w:object>
      </w:r>
      <w:r>
        <w:rPr>
          <w:b/>
        </w:rPr>
        <w:t xml:space="preserve">       </w:t>
      </w:r>
      <w:r>
        <w:rPr>
          <w:rFonts w:ascii="Batang" w:eastAsia="Batang" w:hAnsi="Batang" w:hint="eastAsia"/>
          <w:b/>
        </w:rPr>
        <w:t>●</w:t>
      </w:r>
      <w:r>
        <w:rPr>
          <w:b/>
        </w:rPr>
        <w:t xml:space="preserve"> </w:t>
      </w:r>
      <w:r w:rsidRPr="00874EDB">
        <w:rPr>
          <w:sz w:val="28"/>
          <w:szCs w:val="28"/>
        </w:rPr>
        <w:t>[log a (x)]</w:t>
      </w:r>
      <w:r>
        <w:rPr>
          <w:sz w:val="28"/>
          <w:szCs w:val="28"/>
        </w:rPr>
        <w:t xml:space="preserve"> </w:t>
      </w:r>
      <w:r w:rsidRPr="00C35FD7">
        <w:rPr>
          <w:b/>
          <w:sz w:val="32"/>
          <w:szCs w:val="32"/>
        </w:rPr>
        <w:t>’</w:t>
      </w:r>
      <w:r>
        <w:rPr>
          <w:b/>
        </w:rPr>
        <w:t xml:space="preserve"> =</w:t>
      </w:r>
      <w:r w:rsidRPr="00874EDB">
        <w:rPr>
          <w:b/>
          <w:position w:val="-24"/>
          <w:vertAlign w:val="subscript"/>
        </w:rPr>
        <w:object w:dxaOrig="639" w:dyaOrig="620">
          <v:shape id="_x0000_i1064" type="#_x0000_t75" style="width:31.6pt;height:31.25pt" o:ole="" o:bordertopcolor="this" o:borderleftcolor="this" o:borderbottomcolor="this" o:borderrightcolor="this">
            <v:imagedata r:id="rId90" o:title=""/>
            <w10:bordertop type="single" width="12"/>
            <w10:borderleft type="single" width="12"/>
            <w10:borderbottom type="single" width="12"/>
            <w10:borderright type="single" width="12"/>
          </v:shape>
          <o:OLEObject Type="Embed" ProgID="Equation.3" ShapeID="_x0000_i1064" DrawAspect="Content" ObjectID="_1523870449" r:id="rId91"/>
        </w:object>
      </w:r>
      <w:r>
        <w:rPr>
          <w:b/>
        </w:rPr>
        <w:t xml:space="preserve">         </w:t>
      </w:r>
      <w:r>
        <w:rPr>
          <w:rFonts w:ascii="Batang" w:eastAsia="Batang" w:hAnsi="Batang" w:hint="eastAsia"/>
          <w:b/>
        </w:rPr>
        <w:t>●</w:t>
      </w:r>
      <w:r>
        <w:rPr>
          <w:b/>
        </w:rPr>
        <w:t xml:space="preserve"> </w:t>
      </w:r>
      <w:r w:rsidRPr="00874EDB">
        <w:rPr>
          <w:sz w:val="28"/>
          <w:szCs w:val="28"/>
        </w:rPr>
        <w:t>si f(x)&gt; 0</w:t>
      </w:r>
      <w:r>
        <w:rPr>
          <w:sz w:val="28"/>
          <w:szCs w:val="28"/>
        </w:rPr>
        <w:t xml:space="preserve">,  </w:t>
      </w:r>
      <w:r w:rsidRPr="00874EDB">
        <w:rPr>
          <w:sz w:val="28"/>
          <w:szCs w:val="28"/>
        </w:rPr>
        <w:t xml:space="preserve"> [</w:t>
      </w:r>
      <w:proofErr w:type="gramStart"/>
      <w:r w:rsidRPr="00874EDB">
        <w:rPr>
          <w:sz w:val="28"/>
          <w:szCs w:val="28"/>
        </w:rPr>
        <w:t>ln(</w:t>
      </w:r>
      <w:proofErr w:type="gramEnd"/>
      <w:r w:rsidRPr="00874EDB">
        <w:rPr>
          <w:sz w:val="28"/>
          <w:szCs w:val="28"/>
        </w:rPr>
        <w:t>f(x))]</w:t>
      </w:r>
      <w:r>
        <w:rPr>
          <w:sz w:val="28"/>
          <w:szCs w:val="28"/>
        </w:rPr>
        <w:t xml:space="preserve"> </w:t>
      </w:r>
      <w:r w:rsidRPr="00C35FD7">
        <w:rPr>
          <w:b/>
          <w:sz w:val="32"/>
          <w:szCs w:val="32"/>
        </w:rPr>
        <w:t>’</w:t>
      </w:r>
      <w:r w:rsidRPr="00874EDB">
        <w:rPr>
          <w:sz w:val="28"/>
          <w:szCs w:val="28"/>
        </w:rPr>
        <w:t xml:space="preserve"> </w:t>
      </w:r>
      <w:r>
        <w:rPr>
          <w:b/>
        </w:rPr>
        <w:t xml:space="preserve">= </w:t>
      </w:r>
      <w:r w:rsidRPr="00874EDB">
        <w:rPr>
          <w:b/>
          <w:position w:val="-28"/>
          <w:vertAlign w:val="subscript"/>
        </w:rPr>
        <w:object w:dxaOrig="580" w:dyaOrig="660">
          <v:shape id="_x0000_i1065" type="#_x0000_t75" style="width:29.15pt;height:32.65pt" o:ole="" o:bordertopcolor="this" o:borderleftcolor="this" o:borderbottomcolor="this" o:borderrightcolor="this">
            <v:imagedata r:id="rId92" o:title=""/>
            <w10:bordertop type="single" width="12"/>
            <w10:borderleft type="single" width="12"/>
            <w10:borderbottom type="single" width="12"/>
            <w10:borderright type="single" width="12"/>
          </v:shape>
          <o:OLEObject Type="Embed" ProgID="Equation.3" ShapeID="_x0000_i1065" DrawAspect="Content" ObjectID="_1523870450" r:id="rId93"/>
        </w:object>
      </w:r>
    </w:p>
    <w:p w:rsidR="0077087E" w:rsidRPr="00874EDB" w:rsidRDefault="0077087E" w:rsidP="0077087E">
      <w:r w:rsidRPr="00160269">
        <w:t>Inversement : s</w:t>
      </w:r>
      <w:r>
        <w:t>i f(x) est &gt;0 sur un intervalle</w:t>
      </w:r>
      <w:r w:rsidRPr="00874EDB">
        <w:t>,</w:t>
      </w:r>
      <w:r w:rsidRPr="00874EDB">
        <w:rPr>
          <w:b/>
          <w:color w:val="FFFFFF"/>
        </w:rPr>
        <w:t xml:space="preserve"> </w:t>
      </w:r>
      <w:r w:rsidRPr="00874EDB">
        <w:t xml:space="preserve">la primitive de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f</m:t>
                </m:r>
              </m:e>
              <m:sup>
                <m:r>
                  <m:rPr>
                    <m:sty m:val="p"/>
                  </m:rPr>
                  <w:rPr>
                    <w:rFonts w:ascii="Cambria Math" w:hAnsi="Cambria Math"/>
                    <w:sz w:val="28"/>
                    <w:szCs w:val="28"/>
                  </w:rPr>
                  <m:t>'</m:t>
                </m:r>
              </m:sup>
            </m:sSup>
            <m:r>
              <m:rPr>
                <m:sty m:val="p"/>
              </m:rPr>
              <w:rPr>
                <w:rFonts w:ascii="Cambria Math" w:hAnsi="Cambria Math"/>
                <w:sz w:val="28"/>
                <w:szCs w:val="28"/>
              </w:rPr>
              <m:t>(x)</m:t>
            </m:r>
          </m:num>
          <m:den>
            <m:r>
              <m:rPr>
                <m:sty m:val="p"/>
              </m:rPr>
              <w:rPr>
                <w:rFonts w:ascii="Cambria Math" w:hAnsi="Cambria Math"/>
                <w:sz w:val="28"/>
                <w:szCs w:val="28"/>
              </w:rPr>
              <m:t>f(x)</m:t>
            </m:r>
          </m:den>
        </m:f>
      </m:oMath>
      <w:r>
        <w:rPr>
          <w:rFonts w:eastAsiaTheme="minorEastAsia"/>
        </w:rPr>
        <w:t xml:space="preserve">  </w:t>
      </w:r>
      <w:r w:rsidRPr="00874EDB">
        <w:t>est ln (fx</w:t>
      </w:r>
      <w:proofErr w:type="gramStart"/>
      <w:r w:rsidRPr="00874EDB">
        <w:t>) .</w:t>
      </w:r>
      <w:proofErr w:type="gramEnd"/>
    </w:p>
    <w:p w:rsidR="0077087E" w:rsidRPr="00B36D17" w:rsidRDefault="0077087E" w:rsidP="0077087E">
      <w:pPr>
        <w:rPr>
          <w:rFonts w:ascii="Adventurer Black SF" w:hAnsi="Adventurer Black SF"/>
          <w:color w:val="0000FF"/>
          <w:sz w:val="16"/>
          <w:szCs w:val="16"/>
        </w:rPr>
      </w:pPr>
    </w:p>
    <w:p w:rsidR="0077087E" w:rsidRPr="00874EDB" w:rsidRDefault="0077087E" w:rsidP="0077087E">
      <w:pPr>
        <w:rPr>
          <w:rFonts w:ascii="Adventurer Black SF" w:hAnsi="Adventurer Black SF"/>
          <w:color w:val="0000FF"/>
          <w:sz w:val="28"/>
          <w:szCs w:val="28"/>
        </w:rPr>
      </w:pPr>
      <w:r w:rsidRPr="00874EDB">
        <w:rPr>
          <w:rFonts w:ascii="Adventurer Black SF" w:hAnsi="Adventurer Black SF"/>
          <w:color w:val="0000FF"/>
          <w:sz w:val="28"/>
          <w:szCs w:val="28"/>
        </w:rPr>
        <w:t xml:space="preserve">Graphe                         </w:t>
      </w:r>
    </w:p>
    <w:p w:rsidR="0077087E" w:rsidRPr="00160269" w:rsidRDefault="0077087E" w:rsidP="0077087E"/>
    <w:p w:rsidR="0077087E" w:rsidRPr="00160269" w:rsidRDefault="0077087E" w:rsidP="0077087E">
      <w:r>
        <w:rPr>
          <w:noProof/>
          <w:lang w:eastAsia="fr-FR"/>
        </w:rPr>
        <w:drawing>
          <wp:anchor distT="0" distB="0" distL="90170" distR="90170" simplePos="0" relativeHeight="251675648" behindDoc="0" locked="0" layoutInCell="1" allowOverlap="0">
            <wp:simplePos x="0" y="0"/>
            <wp:positionH relativeFrom="column">
              <wp:align>left</wp:align>
            </wp:positionH>
            <wp:positionV relativeFrom="line">
              <wp:align>top</wp:align>
            </wp:positionV>
            <wp:extent cx="2447925" cy="2064385"/>
            <wp:effectExtent l="19050" t="19050" r="28575" b="12065"/>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cstate="print"/>
                    <a:srcRect/>
                    <a:stretch>
                      <a:fillRect/>
                    </a:stretch>
                  </pic:blipFill>
                  <pic:spPr bwMode="auto">
                    <a:xfrm>
                      <a:off x="0" y="0"/>
                      <a:ext cx="2447925" cy="2064385"/>
                    </a:xfrm>
                    <a:prstGeom prst="rect">
                      <a:avLst/>
                    </a:prstGeom>
                    <a:noFill/>
                    <a:ln w="9525">
                      <a:solidFill>
                        <a:srgbClr val="FF0000"/>
                      </a:solidFill>
                      <a:miter lim="800000"/>
                      <a:headEnd/>
                      <a:tailEnd/>
                    </a:ln>
                  </pic:spPr>
                </pic:pic>
              </a:graphicData>
            </a:graphic>
          </wp:anchor>
        </w:drawing>
      </w:r>
    </w:p>
    <w:p w:rsidR="0077087E" w:rsidRPr="00160269" w:rsidRDefault="0077087E" w:rsidP="0077087E">
      <w:r w:rsidRPr="00160269">
        <w:t xml:space="preserve">La fonction </w:t>
      </w:r>
      <w:r w:rsidRPr="00160269">
        <w:rPr>
          <w:b/>
        </w:rPr>
        <w:t>ln x</w:t>
      </w:r>
      <w:r w:rsidRPr="00160269">
        <w:t xml:space="preserve"> n'est définie que pour </w:t>
      </w:r>
      <w:r w:rsidRPr="00160269">
        <w:rPr>
          <w:b/>
        </w:rPr>
        <w:t>x &gt; 0</w:t>
      </w:r>
      <w:r w:rsidRPr="00160269">
        <w:t xml:space="preserve"> à cause de la discontinuité du graphe de </w:t>
      </w:r>
      <w:r w:rsidRPr="00160269">
        <w:rPr>
          <w:b/>
        </w:rPr>
        <w:t>1/t</w:t>
      </w:r>
      <w:r w:rsidRPr="00160269">
        <w:t xml:space="preserve"> pour </w:t>
      </w:r>
      <w:r w:rsidRPr="00160269">
        <w:rPr>
          <w:b/>
        </w:rPr>
        <w:t xml:space="preserve">t = </w:t>
      </w:r>
      <w:proofErr w:type="gramStart"/>
      <w:r w:rsidRPr="00160269">
        <w:rPr>
          <w:b/>
        </w:rPr>
        <w:t>0</w:t>
      </w:r>
      <w:r w:rsidRPr="00160269">
        <w:t xml:space="preserve"> .</w:t>
      </w:r>
      <w:proofErr w:type="gramEnd"/>
      <w:r w:rsidRPr="00160269">
        <w:t xml:space="preserve"> </w:t>
      </w:r>
    </w:p>
    <w:p w:rsidR="0077087E" w:rsidRPr="00160269" w:rsidRDefault="0077087E" w:rsidP="0077087E">
      <w:r w:rsidRPr="00160269">
        <w:t xml:space="preserve">La dérivée </w:t>
      </w:r>
      <w:r w:rsidRPr="00160269">
        <w:rPr>
          <w:b/>
        </w:rPr>
        <w:t>1/x</w:t>
      </w:r>
      <w:r w:rsidRPr="00160269">
        <w:t xml:space="preserve"> est toujours positive pour </w:t>
      </w:r>
      <w:r w:rsidRPr="00160269">
        <w:rPr>
          <w:b/>
        </w:rPr>
        <w:t>x &gt; 0</w:t>
      </w:r>
      <w:r w:rsidRPr="00160269">
        <w:t xml:space="preserve"> donc</w:t>
      </w:r>
    </w:p>
    <w:p w:rsidR="0077087E" w:rsidRPr="00160269" w:rsidRDefault="0077087E" w:rsidP="0077087E">
      <w:pPr>
        <w:rPr>
          <w:b/>
          <w:u w:val="single"/>
        </w:rPr>
      </w:pPr>
      <w:r w:rsidRPr="00160269">
        <w:t xml:space="preserve"> </w:t>
      </w:r>
      <w:proofErr w:type="gramStart"/>
      <w:r w:rsidRPr="00160269">
        <w:rPr>
          <w:b/>
        </w:rPr>
        <w:t>ln</w:t>
      </w:r>
      <w:proofErr w:type="gramEnd"/>
      <w:r w:rsidRPr="00160269">
        <w:rPr>
          <w:b/>
        </w:rPr>
        <w:t xml:space="preserve"> x est strictement croissante</w:t>
      </w:r>
      <w:r w:rsidRPr="00160269">
        <w:rPr>
          <w:b/>
          <w:u w:val="single"/>
        </w:rPr>
        <w:t>.</w:t>
      </w:r>
    </w:p>
    <w:p w:rsidR="0077087E" w:rsidRPr="00160269" w:rsidRDefault="0077087E" w:rsidP="0077087E">
      <w:pPr>
        <w:rPr>
          <w:b/>
        </w:rPr>
      </w:pPr>
      <w:r w:rsidRPr="00160269">
        <w:t xml:space="preserve">Mais la fonction croit beaucoup plus lentement que la plupart des autres fonctions usuelles comme </w:t>
      </w:r>
      <w:r w:rsidRPr="00160269">
        <w:rPr>
          <w:b/>
        </w:rPr>
        <w:t xml:space="preserve">y = </w:t>
      </w:r>
      <w:proofErr w:type="gramStart"/>
      <w:r w:rsidRPr="00160269">
        <w:rPr>
          <w:b/>
        </w:rPr>
        <w:t>x</w:t>
      </w:r>
      <w:r w:rsidRPr="00160269">
        <w:t xml:space="preserve"> ,</w:t>
      </w:r>
      <w:proofErr w:type="gramEnd"/>
      <w:r w:rsidRPr="00160269">
        <w:t xml:space="preserve">  </w:t>
      </w:r>
      <w:r w:rsidRPr="00160269">
        <w:rPr>
          <w:b/>
        </w:rPr>
        <w:t>y=x</w:t>
      </w:r>
      <w:r w:rsidRPr="00160269">
        <w:rPr>
          <w:b/>
          <w:vertAlign w:val="superscript"/>
        </w:rPr>
        <w:t>2</w:t>
      </w:r>
      <w:r w:rsidRPr="00160269">
        <w:t xml:space="preserve"> et même </w:t>
      </w:r>
      <w:r w:rsidRPr="00160269">
        <w:rPr>
          <w:b/>
        </w:rPr>
        <w:t xml:space="preserve">y= </w:t>
      </w:r>
      <w:r w:rsidRPr="00160269">
        <w:rPr>
          <w:b/>
          <w:position w:val="-6"/>
        </w:rPr>
        <w:object w:dxaOrig="440" w:dyaOrig="360">
          <v:shape id="_x0000_i1066" type="#_x0000_t75" style="width:21.8pt;height:17.9pt" o:ole="">
            <v:imagedata r:id="rId95" o:title=""/>
          </v:shape>
          <o:OLEObject Type="Embed" ProgID="Equation.3" ShapeID="_x0000_i1066" DrawAspect="Content" ObjectID="_1523870451" r:id="rId96"/>
        </w:object>
      </w:r>
    </w:p>
    <w:p w:rsidR="0077087E" w:rsidRPr="00160269" w:rsidRDefault="0077087E" w:rsidP="0077087E">
      <w:r w:rsidRPr="00160269">
        <w:t xml:space="preserve">On a ln 1 = 0 </w:t>
      </w:r>
    </w:p>
    <w:p w:rsidR="0077087E" w:rsidRPr="00160269" w:rsidRDefault="0077087E" w:rsidP="0077087E">
      <w:pPr>
        <w:rPr>
          <w:b/>
          <w:u w:val="single"/>
        </w:rPr>
      </w:pPr>
      <w:proofErr w:type="gramStart"/>
      <w:r w:rsidRPr="00160269">
        <w:rPr>
          <w:b/>
        </w:rPr>
        <w:t>ln</w:t>
      </w:r>
      <w:proofErr w:type="gramEnd"/>
      <w:r w:rsidRPr="00160269">
        <w:rPr>
          <w:b/>
        </w:rPr>
        <w:t xml:space="preserve"> x &gt; 0</w:t>
      </w:r>
      <w:r w:rsidRPr="00160269">
        <w:t xml:space="preserve"> pour </w:t>
      </w:r>
      <w:r w:rsidRPr="00160269">
        <w:rPr>
          <w:b/>
        </w:rPr>
        <w:t>x &gt; 1</w:t>
      </w:r>
      <w:r w:rsidRPr="00160269">
        <w:t xml:space="preserve"> et </w:t>
      </w:r>
      <w:r w:rsidRPr="00160269">
        <w:rPr>
          <w:b/>
        </w:rPr>
        <w:t>quand</w:t>
      </w:r>
      <w:r w:rsidRPr="00160269">
        <w:t xml:space="preserve"> </w:t>
      </w:r>
      <w:r w:rsidRPr="00160269">
        <w:rPr>
          <w:b/>
        </w:rPr>
        <w:t>x</w:t>
      </w:r>
      <w:r w:rsidRPr="00160269">
        <w:rPr>
          <w:b/>
        </w:rPr>
        <w:sym w:font="Wingdings" w:char="00F0"/>
      </w:r>
      <w:r w:rsidRPr="00160269">
        <w:rPr>
          <w:b/>
        </w:rPr>
        <w:t>+</w:t>
      </w:r>
      <w:r w:rsidRPr="00160269">
        <w:rPr>
          <w:b/>
        </w:rPr>
        <w:sym w:font="Symbol" w:char="00A5"/>
      </w:r>
      <w:r w:rsidRPr="00160269">
        <w:rPr>
          <w:b/>
        </w:rPr>
        <w:t xml:space="preserve"> , ln x </w:t>
      </w:r>
      <w:r w:rsidRPr="00160269">
        <w:rPr>
          <w:b/>
        </w:rPr>
        <w:sym w:font="Wingdings" w:char="00F0"/>
      </w:r>
      <w:r w:rsidRPr="00160269">
        <w:rPr>
          <w:b/>
        </w:rPr>
        <w:t xml:space="preserve"> +</w:t>
      </w:r>
      <w:r>
        <w:rPr>
          <w:b/>
        </w:rPr>
        <w:t xml:space="preserve"> </w:t>
      </w:r>
      <w:r w:rsidRPr="00160269">
        <w:rPr>
          <w:b/>
        </w:rPr>
        <w:sym w:font="Symbol" w:char="00A5"/>
      </w:r>
      <w:r w:rsidRPr="00160269">
        <w:rPr>
          <w:b/>
          <w:u w:val="single"/>
        </w:rPr>
        <w:t xml:space="preserve"> </w:t>
      </w:r>
    </w:p>
    <w:p w:rsidR="0077087E" w:rsidRPr="00160269" w:rsidRDefault="0077087E" w:rsidP="0077087E">
      <w:pPr>
        <w:rPr>
          <w:b/>
        </w:rPr>
      </w:pPr>
      <w:r w:rsidRPr="00160269">
        <w:rPr>
          <w:b/>
        </w:rPr>
        <w:t>ln x &lt; 0</w:t>
      </w:r>
      <w:r w:rsidRPr="00160269">
        <w:t xml:space="preserve"> pour </w:t>
      </w:r>
      <w:r w:rsidRPr="00160269">
        <w:rPr>
          <w:b/>
        </w:rPr>
        <w:t>x &lt; 1</w:t>
      </w:r>
      <w:r w:rsidRPr="00160269">
        <w:t xml:space="preserve"> et </w:t>
      </w:r>
      <w:r w:rsidRPr="00160269">
        <w:rPr>
          <w:b/>
        </w:rPr>
        <w:t xml:space="preserve">quand x </w:t>
      </w:r>
      <w:r w:rsidRPr="00160269">
        <w:rPr>
          <w:b/>
        </w:rPr>
        <w:sym w:font="Wingdings" w:char="00F0"/>
      </w:r>
      <w:r w:rsidRPr="00160269">
        <w:rPr>
          <w:b/>
        </w:rPr>
        <w:t>0</w:t>
      </w:r>
      <w:proofErr w:type="gramStart"/>
      <w:r w:rsidRPr="00160269">
        <w:rPr>
          <w:b/>
          <w:vertAlign w:val="superscript"/>
        </w:rPr>
        <w:t>+</w:t>
      </w:r>
      <w:r w:rsidRPr="00160269">
        <w:rPr>
          <w:b/>
        </w:rPr>
        <w:t xml:space="preserve"> ,</w:t>
      </w:r>
      <w:proofErr w:type="gramEnd"/>
      <w:r w:rsidRPr="00160269">
        <w:rPr>
          <w:b/>
        </w:rPr>
        <w:t xml:space="preserve"> ln x </w:t>
      </w:r>
      <w:r w:rsidRPr="00160269">
        <w:rPr>
          <w:b/>
        </w:rPr>
        <w:sym w:font="Wingdings" w:char="00F0"/>
      </w:r>
      <w:r w:rsidRPr="00160269">
        <w:rPr>
          <w:b/>
        </w:rPr>
        <w:t xml:space="preserve"> -</w:t>
      </w:r>
      <w:r>
        <w:rPr>
          <w:b/>
        </w:rPr>
        <w:t xml:space="preserve"> </w:t>
      </w:r>
      <w:r w:rsidRPr="00160269">
        <w:rPr>
          <w:b/>
        </w:rPr>
        <w:sym w:font="Symbol" w:char="00A5"/>
      </w:r>
    </w:p>
    <w:p w:rsidR="0077087E" w:rsidRPr="00160269" w:rsidRDefault="0077087E" w:rsidP="0077087E"/>
    <w:p w:rsidR="0077087E" w:rsidRPr="00160269" w:rsidRDefault="0077087E" w:rsidP="0077087E">
      <w:proofErr w:type="spellStart"/>
      <w:r w:rsidRPr="00874EDB">
        <w:rPr>
          <w:b/>
          <w:sz w:val="28"/>
          <w:szCs w:val="28"/>
        </w:rPr>
        <w:t>Log</w:t>
      </w:r>
      <w:r w:rsidRPr="00874EDB">
        <w:rPr>
          <w:b/>
          <w:sz w:val="28"/>
          <w:szCs w:val="28"/>
          <w:vertAlign w:val="subscript"/>
        </w:rPr>
        <w:t>a</w:t>
      </w:r>
      <w:r w:rsidRPr="00874EDB">
        <w:rPr>
          <w:b/>
          <w:sz w:val="28"/>
          <w:szCs w:val="28"/>
        </w:rPr>
        <w:t>x</w:t>
      </w:r>
      <w:proofErr w:type="spellEnd"/>
      <w:r w:rsidRPr="00874EDB">
        <w:rPr>
          <w:b/>
          <w:sz w:val="28"/>
          <w:szCs w:val="28"/>
        </w:rPr>
        <w:t xml:space="preserve"> </w:t>
      </w:r>
      <w:r w:rsidRPr="00160269">
        <w:t xml:space="preserve">est déduite de </w:t>
      </w:r>
      <w:r w:rsidRPr="00874EDB">
        <w:rPr>
          <w:b/>
          <w:sz w:val="28"/>
          <w:szCs w:val="28"/>
        </w:rPr>
        <w:t>ln x</w:t>
      </w:r>
      <w:r w:rsidRPr="00160269">
        <w:t xml:space="preserve"> par division par la constante </w:t>
      </w:r>
      <w:r w:rsidRPr="00874EDB">
        <w:rPr>
          <w:b/>
          <w:sz w:val="28"/>
          <w:szCs w:val="28"/>
        </w:rPr>
        <w:t>ln a</w:t>
      </w:r>
      <w:r w:rsidRPr="00160269">
        <w:t xml:space="preserve"> qui peut être plus grande ou plus petite que </w:t>
      </w:r>
      <w:r w:rsidRPr="00160269">
        <w:rPr>
          <w:b/>
        </w:rPr>
        <w:t xml:space="preserve">1 </w:t>
      </w:r>
      <w:r w:rsidRPr="00160269">
        <w:t xml:space="preserve">et même négative quand </w:t>
      </w:r>
      <w:r w:rsidRPr="00160269">
        <w:rPr>
          <w:b/>
        </w:rPr>
        <w:t xml:space="preserve">a </w:t>
      </w:r>
      <w:r w:rsidRPr="00160269">
        <w:t xml:space="preserve">est entre </w:t>
      </w:r>
      <w:r w:rsidRPr="00160269">
        <w:rPr>
          <w:b/>
        </w:rPr>
        <w:t>0 et 1</w:t>
      </w:r>
      <w:r>
        <w:t xml:space="preserve"> (courbe décroissante)</w:t>
      </w:r>
      <w:r w:rsidRPr="00160269">
        <w:t xml:space="preserve">. </w:t>
      </w:r>
    </w:p>
    <w:p w:rsidR="0077087E" w:rsidRPr="00160269" w:rsidRDefault="0077087E" w:rsidP="0077087E"/>
    <w:p w:rsidR="0077087E" w:rsidRDefault="0077087E" w:rsidP="0077087E"/>
    <w:p w:rsidR="0077087E" w:rsidRDefault="0077087E" w:rsidP="0077087E"/>
    <w:p w:rsidR="0077087E" w:rsidRDefault="0077087E" w:rsidP="0077087E"/>
    <w:p w:rsidR="0077087E" w:rsidRDefault="0077087E" w:rsidP="0077087E"/>
    <w:p w:rsidR="00D34E1B" w:rsidRDefault="00D34E1B"/>
    <w:p w:rsidR="001E273B" w:rsidRDefault="001E273B"/>
    <w:tbl>
      <w:tblPr>
        <w:tblStyle w:val="Grilledutableau"/>
        <w:tblW w:w="0" w:type="auto"/>
        <w:tblLook w:val="01E0"/>
      </w:tblPr>
      <w:tblGrid>
        <w:gridCol w:w="10682"/>
      </w:tblGrid>
      <w:tr w:rsidR="00A4795C" w:rsidTr="004E3359">
        <w:tc>
          <w:tcPr>
            <w:tcW w:w="10682" w:type="dxa"/>
            <w:tcBorders>
              <w:top w:val="single" w:sz="18" w:space="0" w:color="auto"/>
              <w:left w:val="single" w:sz="18" w:space="0" w:color="auto"/>
              <w:bottom w:val="single" w:sz="18" w:space="0" w:color="auto"/>
              <w:right w:val="single" w:sz="18" w:space="0" w:color="auto"/>
            </w:tcBorders>
            <w:shd w:val="clear" w:color="auto" w:fill="C5F2FF" w:themeFill="accent4" w:themeFillTint="33"/>
          </w:tcPr>
          <w:p w:rsidR="00A4795C" w:rsidRPr="00A4795C" w:rsidRDefault="00A4795C" w:rsidP="002A062E">
            <w:pPr>
              <w:pStyle w:val="Titre3"/>
              <w:framePr w:wrap="notBeside"/>
            </w:pPr>
            <w:bookmarkStart w:id="7" w:name="_Toc450127709"/>
            <w:r w:rsidRPr="00A4795C">
              <w:lastRenderedPageBreak/>
              <w:t>Généralisation de la notion de puissance</w:t>
            </w:r>
            <w:bookmarkEnd w:id="7"/>
          </w:p>
        </w:tc>
      </w:tr>
    </w:tbl>
    <w:tbl>
      <w:tblPr>
        <w:tblStyle w:val="Grilledutableau"/>
        <w:tblW w:w="0" w:type="auto"/>
        <w:tblLook w:val="01E0"/>
      </w:tblPr>
      <w:tblGrid>
        <w:gridCol w:w="1585"/>
        <w:gridCol w:w="1394"/>
        <w:gridCol w:w="1626"/>
        <w:gridCol w:w="2829"/>
        <w:gridCol w:w="3249"/>
      </w:tblGrid>
      <w:tr w:rsidR="00A4795C" w:rsidTr="004E3359">
        <w:tc>
          <w:tcPr>
            <w:tcW w:w="1585" w:type="dxa"/>
            <w:tcBorders>
              <w:top w:val="single" w:sz="18" w:space="0" w:color="auto"/>
              <w:left w:val="single" w:sz="4" w:space="0" w:color="auto"/>
              <w:bottom w:val="single" w:sz="4" w:space="0" w:color="auto"/>
              <w:right w:val="single" w:sz="4" w:space="0" w:color="auto"/>
            </w:tcBorders>
            <w:shd w:val="clear" w:color="auto" w:fill="FFFF99"/>
          </w:tcPr>
          <w:p w:rsidR="00A4795C" w:rsidRDefault="00A4795C" w:rsidP="00143200">
            <w:pPr>
              <w:rPr>
                <w:b/>
              </w:rPr>
            </w:pPr>
            <w:r>
              <w:rPr>
                <w:b/>
              </w:rPr>
              <w:t>forme de l’exposant p</w:t>
            </w:r>
          </w:p>
        </w:tc>
        <w:tc>
          <w:tcPr>
            <w:tcW w:w="1394" w:type="dxa"/>
            <w:tcBorders>
              <w:top w:val="single" w:sz="18" w:space="0" w:color="auto"/>
              <w:left w:val="single" w:sz="4" w:space="0" w:color="auto"/>
              <w:bottom w:val="single" w:sz="4" w:space="0" w:color="auto"/>
              <w:right w:val="single" w:sz="4" w:space="0" w:color="auto"/>
            </w:tcBorders>
            <w:shd w:val="clear" w:color="auto" w:fill="auto"/>
          </w:tcPr>
          <w:p w:rsidR="00A4795C" w:rsidRDefault="00A4795C" w:rsidP="00143200">
            <w:pPr>
              <w:rPr>
                <w:b/>
              </w:rPr>
            </w:pPr>
            <w:r>
              <w:rPr>
                <w:b/>
              </w:rPr>
              <w:t>p entier relatif</w:t>
            </w:r>
          </w:p>
        </w:tc>
        <w:tc>
          <w:tcPr>
            <w:tcW w:w="1626" w:type="dxa"/>
            <w:tcBorders>
              <w:top w:val="single" w:sz="18" w:space="0" w:color="auto"/>
              <w:left w:val="single" w:sz="4" w:space="0" w:color="auto"/>
              <w:bottom w:val="single" w:sz="4" w:space="0" w:color="auto"/>
              <w:right w:val="single" w:sz="4" w:space="0" w:color="auto"/>
            </w:tcBorders>
            <w:shd w:val="clear" w:color="auto" w:fill="auto"/>
          </w:tcPr>
          <w:p w:rsidR="00A4795C" w:rsidRDefault="00A4795C" w:rsidP="00143200">
            <w:pPr>
              <w:rPr>
                <w:b/>
              </w:rPr>
            </w:pPr>
            <w:r>
              <w:rPr>
                <w:b/>
              </w:rPr>
              <w:t>p de type 1/n</w:t>
            </w:r>
          </w:p>
        </w:tc>
        <w:tc>
          <w:tcPr>
            <w:tcW w:w="2828" w:type="dxa"/>
            <w:tcBorders>
              <w:top w:val="single" w:sz="18" w:space="0" w:color="auto"/>
              <w:left w:val="single" w:sz="4" w:space="0" w:color="auto"/>
              <w:bottom w:val="single" w:sz="4" w:space="0" w:color="auto"/>
              <w:right w:val="single" w:sz="4" w:space="0" w:color="auto"/>
            </w:tcBorders>
            <w:shd w:val="clear" w:color="auto" w:fill="auto"/>
          </w:tcPr>
          <w:p w:rsidR="00A4795C" w:rsidRDefault="00A4795C" w:rsidP="00143200">
            <w:pPr>
              <w:rPr>
                <w:b/>
              </w:rPr>
            </w:pPr>
            <w:r>
              <w:rPr>
                <w:b/>
              </w:rPr>
              <w:t>p rationnel</w:t>
            </w:r>
          </w:p>
        </w:tc>
        <w:tc>
          <w:tcPr>
            <w:tcW w:w="3249" w:type="dxa"/>
            <w:tcBorders>
              <w:top w:val="single" w:sz="18" w:space="0" w:color="auto"/>
              <w:left w:val="single" w:sz="4" w:space="0" w:color="auto"/>
              <w:bottom w:val="single" w:sz="4" w:space="0" w:color="auto"/>
              <w:right w:val="single" w:sz="4" w:space="0" w:color="auto"/>
            </w:tcBorders>
            <w:shd w:val="clear" w:color="auto" w:fill="auto"/>
          </w:tcPr>
          <w:p w:rsidR="00A4795C" w:rsidRDefault="00A4795C" w:rsidP="00143200">
            <w:pPr>
              <w:rPr>
                <w:b/>
              </w:rPr>
            </w:pPr>
            <w:r>
              <w:rPr>
                <w:b/>
              </w:rPr>
              <w:t>p irrationnel</w:t>
            </w:r>
          </w:p>
        </w:tc>
      </w:tr>
      <w:tr w:rsidR="00A4795C" w:rsidTr="00A4795C">
        <w:tc>
          <w:tcPr>
            <w:tcW w:w="1585" w:type="dxa"/>
            <w:tcBorders>
              <w:top w:val="single" w:sz="4" w:space="0" w:color="auto"/>
              <w:left w:val="single" w:sz="4" w:space="0" w:color="auto"/>
              <w:bottom w:val="single" w:sz="4" w:space="0" w:color="auto"/>
              <w:right w:val="single" w:sz="4" w:space="0" w:color="auto"/>
            </w:tcBorders>
            <w:shd w:val="clear" w:color="auto" w:fill="CCFFFF"/>
          </w:tcPr>
          <w:p w:rsidR="00A4795C" w:rsidRDefault="00A4795C" w:rsidP="00143200">
            <w:pPr>
              <w:rPr>
                <w:b/>
              </w:rPr>
            </w:pPr>
          </w:p>
          <w:p w:rsidR="00A4795C" w:rsidRDefault="00A4795C" w:rsidP="00143200">
            <w:pPr>
              <w:rPr>
                <w:b/>
              </w:rPr>
            </w:pPr>
          </w:p>
          <w:p w:rsidR="00A4795C" w:rsidRDefault="00A4795C" w:rsidP="00143200">
            <w:pPr>
              <w:rPr>
                <w:b/>
              </w:rPr>
            </w:pPr>
          </w:p>
          <w:p w:rsidR="00A4795C" w:rsidRDefault="00A4795C" w:rsidP="00143200">
            <w:pPr>
              <w:rPr>
                <w:b/>
              </w:rPr>
            </w:pPr>
            <w:r>
              <w:rPr>
                <w:b/>
              </w:rPr>
              <w:t xml:space="preserve">signification de X </w:t>
            </w:r>
            <w:r>
              <w:rPr>
                <w:b/>
                <w:sz w:val="32"/>
                <w:szCs w:val="32"/>
                <w:vertAlign w:val="superscript"/>
              </w:rPr>
              <w:t>p</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A4795C" w:rsidRDefault="00A4795C" w:rsidP="00143200">
            <w:r>
              <w:t>x</w:t>
            </w:r>
            <w:r>
              <w:rPr>
                <w:vertAlign w:val="superscript"/>
              </w:rPr>
              <w:t>2</w:t>
            </w:r>
            <w:r>
              <w:t xml:space="preserve"> = </w:t>
            </w:r>
            <w:proofErr w:type="spellStart"/>
            <w:r>
              <w:t>x.x</w:t>
            </w:r>
            <w:proofErr w:type="spellEnd"/>
            <w:r>
              <w:t xml:space="preserve">    </w:t>
            </w:r>
          </w:p>
          <w:p w:rsidR="00A4795C" w:rsidRDefault="00A4795C" w:rsidP="00143200"/>
          <w:p w:rsidR="00A4795C" w:rsidRDefault="00A4795C" w:rsidP="00143200">
            <w:r>
              <w:t>x</w:t>
            </w:r>
            <w:r>
              <w:rPr>
                <w:rFonts w:ascii="Arial Black" w:hAnsi="Arial Black"/>
                <w:vertAlign w:val="superscript"/>
              </w:rPr>
              <w:t>−</w:t>
            </w:r>
            <w:r>
              <w:rPr>
                <w:vertAlign w:val="superscript"/>
              </w:rPr>
              <w:t>2</w:t>
            </w:r>
            <w:r>
              <w:t xml:space="preserve"> =</w:t>
            </w:r>
            <w:r>
              <w:rPr>
                <w:b/>
              </w:rPr>
              <w:t xml:space="preserve"> </w:t>
            </w:r>
            <w:r w:rsidRPr="007D3742">
              <w:rPr>
                <w:rFonts w:ascii="Arial" w:eastAsiaTheme="minorHAnsi" w:hAnsi="Arial" w:cstheme="minorBidi"/>
                <w:b/>
                <w:position w:val="-30"/>
                <w:sz w:val="24"/>
                <w:szCs w:val="22"/>
                <w:lang w:eastAsia="en-US"/>
              </w:rPr>
              <w:object w:dxaOrig="400" w:dyaOrig="680">
                <v:shape id="_x0000_i1067" type="#_x0000_t75" style="width:19.65pt;height:33.7pt" o:ole="">
                  <v:imagedata r:id="rId97" o:title=""/>
                </v:shape>
                <o:OLEObject Type="Embed" ProgID="Equation.3" ShapeID="_x0000_i1067" DrawAspect="Content" ObjectID="_1523870452" r:id="rId98"/>
              </w:object>
            </w: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A4795C" w:rsidRDefault="00A4795C" w:rsidP="00143200">
            <w:pPr>
              <w:rPr>
                <w:b/>
              </w:rPr>
            </w:pPr>
            <w:r w:rsidRPr="007D3742">
              <w:rPr>
                <w:rFonts w:ascii="Arial" w:eastAsiaTheme="minorHAnsi" w:hAnsi="Arial" w:cstheme="minorBidi"/>
                <w:b/>
                <w:position w:val="-6"/>
                <w:sz w:val="24"/>
                <w:szCs w:val="22"/>
                <w:lang w:eastAsia="en-US"/>
              </w:rPr>
              <w:object w:dxaOrig="1000" w:dyaOrig="640">
                <v:shape id="_x0000_i1068" type="#_x0000_t75" style="width:50.2pt;height:31.6pt" o:ole="">
                  <v:imagedata r:id="rId99" o:title=""/>
                </v:shape>
                <o:OLEObject Type="Embed" ProgID="Equation.3" ShapeID="_x0000_i1068" DrawAspect="Content" ObjectID="_1523870453" r:id="rId100"/>
              </w:object>
            </w:r>
            <w:r>
              <w:rPr>
                <w:b/>
              </w:rPr>
              <w:t xml:space="preserve">    </w:t>
            </w:r>
          </w:p>
          <w:p w:rsidR="00A4795C" w:rsidRDefault="00A4795C" w:rsidP="00143200">
            <w:pPr>
              <w:rPr>
                <w:b/>
              </w:rPr>
            </w:pPr>
            <w:r w:rsidRPr="007D3742">
              <w:rPr>
                <w:rFonts w:ascii="Arial" w:eastAsiaTheme="minorHAnsi" w:hAnsi="Arial" w:cstheme="minorBidi"/>
                <w:b/>
                <w:position w:val="-6"/>
                <w:sz w:val="24"/>
                <w:szCs w:val="22"/>
                <w:lang w:eastAsia="en-US"/>
              </w:rPr>
              <w:object w:dxaOrig="980" w:dyaOrig="640">
                <v:shape id="_x0000_i1069" type="#_x0000_t75" style="width:48.8pt;height:31.6pt" o:ole="">
                  <v:imagedata r:id="rId101" o:title=""/>
                </v:shape>
                <o:OLEObject Type="Embed" ProgID="Equation.3" ShapeID="_x0000_i1069" DrawAspect="Content" ObjectID="_1523870454" r:id="rId102"/>
              </w:object>
            </w:r>
          </w:p>
          <w:p w:rsidR="00A4795C" w:rsidRDefault="00A4795C" w:rsidP="00143200">
            <w:r w:rsidRPr="007D3742">
              <w:rPr>
                <w:rFonts w:ascii="Arial" w:eastAsiaTheme="minorHAnsi" w:hAnsi="Arial" w:cstheme="minorBidi"/>
                <w:position w:val="-28"/>
                <w:sz w:val="24"/>
                <w:szCs w:val="22"/>
                <w:lang w:eastAsia="en-US"/>
              </w:rPr>
              <w:object w:dxaOrig="1159" w:dyaOrig="860">
                <v:shape id="_x0000_i1070" type="#_x0000_t75" style="width:57.95pt;height:42.85pt" o:ole="">
                  <v:imagedata r:id="rId103" o:title=""/>
                </v:shape>
                <o:OLEObject Type="Embed" ProgID="Equation.3" ShapeID="_x0000_i1070" DrawAspect="Content" ObjectID="_1523870455" r:id="rId104"/>
              </w:objec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4795C" w:rsidRDefault="00A4795C" w:rsidP="00143200">
            <w:r w:rsidRPr="007D3742">
              <w:rPr>
                <w:rFonts w:ascii="Arial" w:eastAsiaTheme="minorHAnsi" w:hAnsi="Arial" w:cstheme="minorBidi"/>
                <w:position w:val="-6"/>
                <w:sz w:val="24"/>
                <w:szCs w:val="22"/>
                <w:lang w:eastAsia="en-US"/>
              </w:rPr>
              <w:object w:dxaOrig="1919" w:dyaOrig="640">
                <v:shape id="_x0000_i1071" type="#_x0000_t75" style="width:95.9pt;height:31.6pt" o:ole="">
                  <v:imagedata r:id="rId105" o:title=""/>
                </v:shape>
                <o:OLEObject Type="Embed" ProgID="Equation.3" ShapeID="_x0000_i1071" DrawAspect="Content" ObjectID="_1523870456" r:id="rId106"/>
              </w:object>
            </w:r>
          </w:p>
          <w:p w:rsidR="00A4795C" w:rsidRDefault="00A4795C" w:rsidP="00143200"/>
          <w:p w:rsidR="00A4795C" w:rsidRDefault="00A4795C" w:rsidP="00143200"/>
          <w:p w:rsidR="00A4795C" w:rsidRDefault="00A4795C" w:rsidP="00143200">
            <w:r w:rsidRPr="007D3742">
              <w:rPr>
                <w:rFonts w:ascii="Arial" w:eastAsiaTheme="minorHAnsi" w:hAnsi="Arial" w:cstheme="minorBidi"/>
                <w:position w:val="-8"/>
                <w:sz w:val="24"/>
                <w:szCs w:val="22"/>
                <w:lang w:eastAsia="en-US"/>
              </w:rPr>
              <w:object w:dxaOrig="2600" w:dyaOrig="660">
                <v:shape id="_x0000_i1072" type="#_x0000_t75" style="width:130.65pt;height:33pt" o:ole="">
                  <v:imagedata r:id="rId107" o:title=""/>
                </v:shape>
                <o:OLEObject Type="Embed" ProgID="Equation.3" ShapeID="_x0000_i1072" DrawAspect="Content" ObjectID="_1523870457" r:id="rId108"/>
              </w:objec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A4795C" w:rsidRDefault="00A4795C" w:rsidP="00143200">
            <w:r>
              <w:t xml:space="preserve">il existe 2 rationnels q et r tels que </w:t>
            </w:r>
          </w:p>
          <w:p w:rsidR="00A4795C" w:rsidRDefault="00A4795C" w:rsidP="00143200">
            <w:r>
              <w:t>q &lt; p &lt; r  et q et r aussi proches de p que l’on veut.</w:t>
            </w:r>
          </w:p>
          <w:p w:rsidR="00A4795C" w:rsidRPr="00C36DDF" w:rsidRDefault="00A4795C" w:rsidP="00143200">
            <w:r>
              <w:t xml:space="preserve">Quand p est irrationnel on définit x </w:t>
            </w:r>
            <w:r>
              <w:rPr>
                <w:vertAlign w:val="superscript"/>
              </w:rPr>
              <w:t>p</w:t>
            </w:r>
            <w:r>
              <w:t xml:space="preserve"> comme la limite commune de </w:t>
            </w:r>
            <w:r w:rsidRPr="00C36DDF">
              <w:rPr>
                <w:sz w:val="28"/>
                <w:szCs w:val="28"/>
              </w:rPr>
              <w:t xml:space="preserve">x </w:t>
            </w:r>
            <w:r w:rsidRPr="00C36DDF">
              <w:rPr>
                <w:sz w:val="28"/>
                <w:szCs w:val="28"/>
                <w:vertAlign w:val="superscript"/>
              </w:rPr>
              <w:t>q</w:t>
            </w:r>
            <w:r>
              <w:t xml:space="preserve"> et </w:t>
            </w:r>
            <w:r w:rsidRPr="00C36DDF">
              <w:rPr>
                <w:sz w:val="28"/>
                <w:szCs w:val="28"/>
              </w:rPr>
              <w:t xml:space="preserve">x </w:t>
            </w:r>
            <w:r w:rsidRPr="00C36DDF">
              <w:rPr>
                <w:sz w:val="28"/>
                <w:szCs w:val="28"/>
                <w:vertAlign w:val="superscript"/>
              </w:rPr>
              <w:t>r</w:t>
            </w:r>
            <w:r w:rsidRPr="00C36DDF">
              <w:rPr>
                <w:vertAlign w:val="superscript"/>
              </w:rPr>
              <w:t xml:space="preserve"> </w:t>
            </w:r>
            <w:r w:rsidRPr="00C36DDF">
              <w:t>quand q</w:t>
            </w:r>
            <w:r>
              <w:rPr>
                <w:vertAlign w:val="superscript"/>
              </w:rPr>
              <w:t xml:space="preserve"> </w:t>
            </w:r>
            <w:r>
              <w:t xml:space="preserve">et r tendent vers p. </w:t>
            </w:r>
          </w:p>
        </w:tc>
      </w:tr>
    </w:tbl>
    <w:p w:rsidR="00A4795C" w:rsidRDefault="00A4795C" w:rsidP="00143200">
      <w:r>
        <w:t xml:space="preserve">En somme quels que soient  </w:t>
      </w:r>
      <w:r w:rsidRPr="007F073B">
        <w:rPr>
          <w:b/>
          <w:sz w:val="32"/>
          <w:szCs w:val="32"/>
        </w:rPr>
        <w:t>a</w:t>
      </w:r>
      <w:r>
        <w:t xml:space="preserve">, un réel </w:t>
      </w:r>
      <w:r w:rsidRPr="007F073B">
        <w:rPr>
          <w:u w:val="single"/>
        </w:rPr>
        <w:t>strictement positif</w:t>
      </w:r>
      <w:r>
        <w:t xml:space="preserve"> et </w:t>
      </w:r>
      <w:r w:rsidRPr="007F073B">
        <w:rPr>
          <w:b/>
          <w:sz w:val="32"/>
          <w:szCs w:val="32"/>
        </w:rPr>
        <w:t>b</w:t>
      </w:r>
      <w:r>
        <w:t xml:space="preserve"> un </w:t>
      </w:r>
      <w:r w:rsidRPr="007F073B">
        <w:rPr>
          <w:u w:val="single"/>
        </w:rPr>
        <w:t>réel quelconque</w:t>
      </w:r>
      <w:r>
        <w:t xml:space="preserve">, l’expression </w:t>
      </w:r>
    </w:p>
    <w:p w:rsidR="00A4795C" w:rsidRPr="004D45A7" w:rsidRDefault="00A4795C" w:rsidP="00143200">
      <w:proofErr w:type="gramStart"/>
      <w:r w:rsidRPr="007F073B">
        <w:rPr>
          <w:b/>
          <w:sz w:val="32"/>
          <w:szCs w:val="32"/>
        </w:rPr>
        <w:t>a</w:t>
      </w:r>
      <w:proofErr w:type="gramEnd"/>
      <w:r w:rsidRPr="007F073B">
        <w:rPr>
          <w:b/>
          <w:sz w:val="32"/>
          <w:szCs w:val="32"/>
        </w:rPr>
        <w:t xml:space="preserve"> </w:t>
      </w:r>
      <w:r w:rsidRPr="007F073B">
        <w:rPr>
          <w:b/>
          <w:sz w:val="32"/>
          <w:szCs w:val="32"/>
          <w:vertAlign w:val="superscript"/>
        </w:rPr>
        <w:t>b</w:t>
      </w:r>
      <w:r>
        <w:t xml:space="preserve"> a un sens et peut faire l’objet d’un calcul. Si la fonction puissance </w:t>
      </w:r>
      <w:r w:rsidRPr="006A7128">
        <w:rPr>
          <w:sz w:val="32"/>
          <w:szCs w:val="32"/>
        </w:rPr>
        <w:t xml:space="preserve">x </w:t>
      </w:r>
      <w:r w:rsidRPr="006A7128">
        <w:rPr>
          <w:sz w:val="32"/>
          <w:szCs w:val="32"/>
          <w:vertAlign w:val="superscript"/>
        </w:rPr>
        <w:t>p</w:t>
      </w:r>
      <w:r w:rsidRPr="006A7128">
        <w:rPr>
          <w:vertAlign w:val="superscript"/>
        </w:rPr>
        <w:t xml:space="preserve"> </w:t>
      </w:r>
      <w:r>
        <w:t xml:space="preserve">est définie en règle générale pour X strictement positif, on </w:t>
      </w:r>
      <w:proofErr w:type="gramStart"/>
      <w:r>
        <w:t>peut ,</w:t>
      </w:r>
      <w:proofErr w:type="gramEnd"/>
      <w:r>
        <w:t xml:space="preserve"> (selon la valeur de p)  la prolonger quelquefois en continuité soit  en 0 (</w:t>
      </w:r>
      <w:r w:rsidRPr="004D45A7">
        <w:rPr>
          <w:position w:val="-6"/>
        </w:rPr>
        <w:object w:dxaOrig="440" w:dyaOrig="360">
          <v:shape id="_x0000_i1073" type="#_x0000_t75" style="width:21.8pt;height:17.9pt" o:ole="">
            <v:imagedata r:id="rId109" o:title=""/>
          </v:shape>
          <o:OLEObject Type="Embed" ProgID="Equation.3" ShapeID="_x0000_i1073" DrawAspect="Content" ObjectID="_1523870458" r:id="rId110"/>
        </w:object>
      </w:r>
      <w:r>
        <w:t xml:space="preserve"> mais pas </w:t>
      </w:r>
      <w:r w:rsidRPr="00815428">
        <w:rPr>
          <w:b/>
          <w:sz w:val="32"/>
          <w:szCs w:val="32"/>
        </w:rPr>
        <w:t>x</w:t>
      </w:r>
      <w:r w:rsidRPr="00815428">
        <w:rPr>
          <w:rFonts w:ascii="Arial Black" w:hAnsi="Arial Black"/>
          <w:b/>
          <w:sz w:val="32"/>
          <w:szCs w:val="32"/>
          <w:vertAlign w:val="superscript"/>
        </w:rPr>
        <w:t>−</w:t>
      </w:r>
      <w:r w:rsidRPr="00815428">
        <w:rPr>
          <w:b/>
          <w:sz w:val="32"/>
          <w:szCs w:val="32"/>
          <w:vertAlign w:val="superscript"/>
        </w:rPr>
        <w:t>1</w:t>
      </w:r>
      <w:r>
        <w:t xml:space="preserve"> )  , soit  même sur </w:t>
      </w:r>
      <w:r w:rsidRPr="00815428">
        <w:rPr>
          <w:rFonts w:ascii="Adventurer Black SF" w:hAnsi="Adventurer Black SF"/>
          <w:sz w:val="32"/>
          <w:szCs w:val="32"/>
        </w:rPr>
        <w:t>R</w:t>
      </w:r>
      <w:r>
        <w:t xml:space="preserve"> (</w:t>
      </w:r>
      <w:r w:rsidRPr="00815428">
        <w:rPr>
          <w:sz w:val="32"/>
          <w:szCs w:val="32"/>
        </w:rPr>
        <w:t>X</w:t>
      </w:r>
      <w:r w:rsidRPr="00815428">
        <w:rPr>
          <w:sz w:val="32"/>
          <w:szCs w:val="32"/>
          <w:vertAlign w:val="superscript"/>
        </w:rPr>
        <w:t>2</w:t>
      </w:r>
      <w:r>
        <w:t xml:space="preserve"> ) </w:t>
      </w:r>
    </w:p>
    <w:p w:rsidR="00A4795C" w:rsidRPr="004D45A7" w:rsidRDefault="00E4463A" w:rsidP="00143200">
      <w:pPr>
        <w:rPr>
          <w:b/>
          <w:sz w:val="28"/>
          <w:szCs w:val="28"/>
        </w:rPr>
      </w:pPr>
      <w:r w:rsidRPr="00E4463A">
        <w:rPr>
          <w:rFonts w:ascii="Adventurer Black SF" w:hAnsi="Adventurer Black SF"/>
          <w:sz w:val="28"/>
          <w:szCs w:val="28"/>
        </w:rPr>
        <w:pict>
          <v:shape id="_x0000_s1034" type="#_x0000_t75" style="position:absolute;margin-left:-6pt;margin-top:5.6pt;width:168pt;height:143.8pt;z-index:251660288;mso-wrap-distance-left:7.1pt;mso-wrap-distance-right:7.1pt;mso-position-vertical-relative:line" o:bordertopcolor="this" o:borderleftcolor="this" o:borderbottomcolor="this" o:borderrightcolor="this" o:allowoverlap="f" fillcolor="window" stroked="t" strokeweight="1.5pt">
            <v:imagedata r:id="rId111" o:title=""/>
            <w10:wrap type="square"/>
          </v:shape>
        </w:pict>
      </w:r>
      <w:r w:rsidR="00A4795C" w:rsidRPr="00815428">
        <w:rPr>
          <w:rFonts w:ascii="Adventurer Black SF" w:hAnsi="Adventurer Black SF"/>
          <w:color w:val="0000FF"/>
          <w:sz w:val="28"/>
          <w:szCs w:val="28"/>
        </w:rPr>
        <w:t>Fonction puissance</w:t>
      </w:r>
      <w:r w:rsidR="00A4795C" w:rsidRPr="004D45A7">
        <w:rPr>
          <w:b/>
          <w:sz w:val="28"/>
          <w:szCs w:val="28"/>
        </w:rPr>
        <w:t xml:space="preserve"> x </w:t>
      </w:r>
      <w:r w:rsidR="00A4795C" w:rsidRPr="004D45A7">
        <w:rPr>
          <w:b/>
          <w:sz w:val="28"/>
          <w:szCs w:val="28"/>
        </w:rPr>
        <w:sym w:font="Wingdings" w:char="00F0"/>
      </w:r>
      <w:r w:rsidR="00A4795C" w:rsidRPr="004D45A7">
        <w:rPr>
          <w:b/>
          <w:sz w:val="28"/>
          <w:szCs w:val="28"/>
        </w:rPr>
        <w:t xml:space="preserve"> x</w:t>
      </w:r>
      <w:r w:rsidR="00A4795C" w:rsidRPr="004D45A7">
        <w:rPr>
          <w:b/>
          <w:sz w:val="28"/>
          <w:szCs w:val="28"/>
          <w:vertAlign w:val="superscript"/>
        </w:rPr>
        <w:sym w:font="Symbol" w:char="0061"/>
      </w:r>
      <w:r w:rsidR="00A4795C" w:rsidRPr="004D45A7">
        <w:rPr>
          <w:b/>
          <w:sz w:val="28"/>
          <w:szCs w:val="28"/>
        </w:rPr>
        <w:t xml:space="preserve"> </w:t>
      </w:r>
      <w:r w:rsidR="00A4795C">
        <w:rPr>
          <w:b/>
          <w:sz w:val="28"/>
          <w:szCs w:val="28"/>
        </w:rPr>
        <w:t xml:space="preserve">  </w:t>
      </w:r>
      <w:r w:rsidR="00A4795C" w:rsidRPr="004D45A7">
        <w:rPr>
          <w:b/>
          <w:sz w:val="28"/>
          <w:szCs w:val="28"/>
        </w:rPr>
        <w:t>(x&gt;</w:t>
      </w:r>
      <w:proofErr w:type="gramStart"/>
      <w:r w:rsidR="00A4795C" w:rsidRPr="004D45A7">
        <w:rPr>
          <w:b/>
          <w:sz w:val="28"/>
          <w:szCs w:val="28"/>
        </w:rPr>
        <w:t>0 ,</w:t>
      </w:r>
      <w:proofErr w:type="gramEnd"/>
      <w:r w:rsidR="00A4795C" w:rsidRPr="004D45A7">
        <w:rPr>
          <w:b/>
          <w:sz w:val="28"/>
          <w:szCs w:val="28"/>
        </w:rPr>
        <w:t xml:space="preserve"> </w:t>
      </w:r>
      <w:r w:rsidR="00A4795C" w:rsidRPr="004D45A7">
        <w:rPr>
          <w:b/>
          <w:sz w:val="28"/>
          <w:szCs w:val="28"/>
        </w:rPr>
        <w:sym w:font="Symbol" w:char="0061"/>
      </w:r>
      <w:r w:rsidR="00A4795C" w:rsidRPr="004D45A7">
        <w:rPr>
          <w:b/>
          <w:sz w:val="28"/>
          <w:szCs w:val="28"/>
        </w:rPr>
        <w:t xml:space="preserve"> réel</w:t>
      </w:r>
      <w:r w:rsidR="00A4795C">
        <w:rPr>
          <w:b/>
          <w:sz w:val="28"/>
          <w:szCs w:val="28"/>
        </w:rPr>
        <w:t>)</w:t>
      </w:r>
    </w:p>
    <w:p w:rsidR="00A4795C" w:rsidRPr="004D45A7" w:rsidRDefault="00A4795C" w:rsidP="00143200">
      <w:r w:rsidRPr="004D45A7">
        <w:t xml:space="preserve">Voici l’allure du graphe </w:t>
      </w:r>
      <w:r>
        <w:t xml:space="preserve">sur </w:t>
      </w:r>
      <w:r w:rsidRPr="00815428">
        <w:rPr>
          <w:rFonts w:ascii="Adventurer Black SF" w:hAnsi="Adventurer Black SF"/>
          <w:sz w:val="32"/>
          <w:szCs w:val="32"/>
        </w:rPr>
        <w:t>R</w:t>
      </w:r>
      <w:r>
        <w:rPr>
          <w:rFonts w:ascii="Adventurer Black SF" w:hAnsi="Adventurer Black SF"/>
          <w:sz w:val="32"/>
          <w:szCs w:val="32"/>
          <w:vertAlign w:val="superscript"/>
        </w:rPr>
        <w:t>+*</w:t>
      </w:r>
      <w:r w:rsidRPr="004D45A7">
        <w:t xml:space="preserve"> selon la valeur </w:t>
      </w:r>
      <w:proofErr w:type="gramStart"/>
      <w:r w:rsidRPr="004D45A7">
        <w:t xml:space="preserve">de </w:t>
      </w:r>
      <w:r w:rsidRPr="00815428">
        <w:rPr>
          <w:sz w:val="28"/>
          <w:szCs w:val="28"/>
        </w:rPr>
        <w:sym w:font="Symbol" w:char="0061"/>
      </w:r>
      <w:proofErr w:type="gramEnd"/>
      <w:r w:rsidRPr="004D45A7">
        <w:t xml:space="preserve"> .</w:t>
      </w:r>
    </w:p>
    <w:p w:rsidR="00A4795C" w:rsidRDefault="00A4795C" w:rsidP="00143200">
      <w:r w:rsidRPr="00815428">
        <w:rPr>
          <w:rFonts w:ascii="Adventurer Black SF" w:hAnsi="Adventurer Black SF"/>
          <w:sz w:val="28"/>
          <w:szCs w:val="28"/>
        </w:rPr>
        <w:t>dérivée</w:t>
      </w:r>
      <w:r w:rsidRPr="004D45A7">
        <w:t xml:space="preserve"> : </w:t>
      </w:r>
      <w:r w:rsidRPr="00815428">
        <w:rPr>
          <w:b/>
          <w:sz w:val="32"/>
          <w:szCs w:val="32"/>
        </w:rPr>
        <w:t>(X</w:t>
      </w:r>
      <w:r w:rsidRPr="00815428">
        <w:rPr>
          <w:b/>
          <w:sz w:val="32"/>
          <w:szCs w:val="32"/>
          <w:vertAlign w:val="superscript"/>
        </w:rPr>
        <w:sym w:font="Symbol" w:char="0061"/>
      </w:r>
      <w:r w:rsidRPr="00815428">
        <w:rPr>
          <w:b/>
          <w:sz w:val="32"/>
          <w:szCs w:val="32"/>
        </w:rPr>
        <w:t xml:space="preserve">)’ = </w:t>
      </w:r>
      <w:r w:rsidRPr="00815428">
        <w:rPr>
          <w:b/>
          <w:sz w:val="32"/>
          <w:szCs w:val="32"/>
        </w:rPr>
        <w:sym w:font="Symbol" w:char="0061"/>
      </w:r>
      <w:r w:rsidRPr="00815428">
        <w:rPr>
          <w:b/>
          <w:sz w:val="32"/>
          <w:szCs w:val="32"/>
        </w:rPr>
        <w:t>X</w:t>
      </w:r>
      <w:r w:rsidRPr="00815428">
        <w:rPr>
          <w:b/>
          <w:sz w:val="32"/>
          <w:szCs w:val="32"/>
          <w:vertAlign w:val="superscript"/>
        </w:rPr>
        <w:sym w:font="Symbol" w:char="0061"/>
      </w:r>
      <w:r>
        <w:rPr>
          <w:rFonts w:ascii="Arial Black" w:hAnsi="Arial Black"/>
          <w:b/>
          <w:sz w:val="32"/>
          <w:szCs w:val="32"/>
          <w:vertAlign w:val="superscript"/>
        </w:rPr>
        <w:t>–1</w:t>
      </w:r>
      <w:r w:rsidRPr="004D45A7">
        <w:t xml:space="preserve">  est du signe de </w:t>
      </w:r>
      <w:r w:rsidRPr="004D45A7">
        <w:rPr>
          <w:b/>
        </w:rPr>
        <w:sym w:font="Symbol" w:char="0061"/>
      </w:r>
      <w:r w:rsidRPr="004D45A7">
        <w:t xml:space="preserve"> (croissance ou décroissance selon le signe </w:t>
      </w:r>
      <w:proofErr w:type="gramStart"/>
      <w:r w:rsidRPr="004D45A7">
        <w:t xml:space="preserve">de </w:t>
      </w:r>
      <w:proofErr w:type="gramEnd"/>
      <w:r w:rsidRPr="004D45A7">
        <w:rPr>
          <w:b/>
        </w:rPr>
        <w:sym w:font="Symbol" w:char="0061"/>
      </w:r>
      <w:r w:rsidRPr="004D45A7">
        <w:t xml:space="preserve">) .   </w:t>
      </w:r>
    </w:p>
    <w:p w:rsidR="00A4795C" w:rsidRPr="004D45A7" w:rsidRDefault="00A4795C" w:rsidP="00143200">
      <w:r w:rsidRPr="004D45A7">
        <w:t xml:space="preserve">Pour </w:t>
      </w:r>
      <w:r w:rsidRPr="004D45A7">
        <w:rPr>
          <w:b/>
        </w:rPr>
        <w:sym w:font="Symbol" w:char="0061"/>
      </w:r>
      <w:r w:rsidRPr="004D45A7">
        <w:rPr>
          <w:b/>
        </w:rPr>
        <w:t xml:space="preserve"> &gt; 1</w:t>
      </w:r>
      <w:r w:rsidRPr="004D45A7">
        <w:t xml:space="preserve"> on imagine </w:t>
      </w:r>
      <w:r w:rsidRPr="00815428">
        <w:rPr>
          <w:b/>
          <w:sz w:val="32"/>
          <w:szCs w:val="32"/>
        </w:rPr>
        <w:t>X</w:t>
      </w:r>
      <w:r w:rsidRPr="00815428">
        <w:rPr>
          <w:b/>
          <w:sz w:val="32"/>
          <w:szCs w:val="32"/>
          <w:vertAlign w:val="superscript"/>
        </w:rPr>
        <w:t>2</w:t>
      </w:r>
    </w:p>
    <w:p w:rsidR="00A4795C" w:rsidRPr="004D45A7" w:rsidRDefault="00A4795C" w:rsidP="00143200">
      <w:r w:rsidRPr="004D45A7">
        <w:t xml:space="preserve">Pour </w:t>
      </w:r>
      <w:r w:rsidRPr="004D45A7">
        <w:rPr>
          <w:b/>
        </w:rPr>
        <w:t xml:space="preserve">0 &lt; </w:t>
      </w:r>
      <w:r w:rsidRPr="004D45A7">
        <w:rPr>
          <w:b/>
        </w:rPr>
        <w:sym w:font="Symbol" w:char="0061"/>
      </w:r>
      <w:r w:rsidRPr="004D45A7">
        <w:rPr>
          <w:b/>
        </w:rPr>
        <w:t xml:space="preserve"> &lt; 1</w:t>
      </w:r>
      <w:r w:rsidRPr="004D45A7">
        <w:t xml:space="preserve"> on imagine </w:t>
      </w:r>
      <w:r w:rsidRPr="004D45A7">
        <w:rPr>
          <w:position w:val="-6"/>
        </w:rPr>
        <w:object w:dxaOrig="440" w:dyaOrig="360">
          <v:shape id="_x0000_i1074" type="#_x0000_t75" style="width:21.8pt;height:17.9pt" o:ole="">
            <v:imagedata r:id="rId109" o:title=""/>
          </v:shape>
          <o:OLEObject Type="Embed" ProgID="Equation.3" ShapeID="_x0000_i1074" DrawAspect="Content" ObjectID="_1523870459" r:id="rId112"/>
        </w:object>
      </w:r>
      <w:r w:rsidRPr="004D45A7">
        <w:t xml:space="preserve"> </w:t>
      </w:r>
      <w:r w:rsidRPr="004D45A7">
        <w:rPr>
          <w:b/>
        </w:rPr>
        <w:t xml:space="preserve">= </w:t>
      </w:r>
      <w:r w:rsidRPr="00815428">
        <w:rPr>
          <w:b/>
          <w:sz w:val="32"/>
          <w:szCs w:val="32"/>
        </w:rPr>
        <w:t xml:space="preserve">X </w:t>
      </w:r>
      <w:r w:rsidRPr="00815428">
        <w:rPr>
          <w:b/>
          <w:sz w:val="32"/>
          <w:szCs w:val="32"/>
          <w:vertAlign w:val="superscript"/>
        </w:rPr>
        <w:t>½</w:t>
      </w:r>
      <w:r w:rsidRPr="004D45A7">
        <w:t xml:space="preserve"> </w:t>
      </w:r>
    </w:p>
    <w:p w:rsidR="00A4795C" w:rsidRPr="00815428" w:rsidRDefault="00A4795C" w:rsidP="00143200">
      <w:pPr>
        <w:rPr>
          <w:sz w:val="32"/>
          <w:szCs w:val="32"/>
        </w:rPr>
      </w:pPr>
      <w:r w:rsidRPr="004D45A7">
        <w:t xml:space="preserve">Pour </w:t>
      </w:r>
      <w:r w:rsidRPr="004D45A7">
        <w:rPr>
          <w:b/>
        </w:rPr>
        <w:sym w:font="Symbol" w:char="0061"/>
      </w:r>
      <w:r w:rsidRPr="004D45A7">
        <w:rPr>
          <w:b/>
        </w:rPr>
        <w:t xml:space="preserve"> &lt; 0</w:t>
      </w:r>
      <w:r w:rsidRPr="004D45A7">
        <w:t xml:space="preserve"> on imagine  </w:t>
      </w:r>
      <w:r w:rsidRPr="004D45A7">
        <w:rPr>
          <w:position w:val="-26"/>
        </w:rPr>
        <w:object w:dxaOrig="280" w:dyaOrig="699">
          <v:shape id="_x0000_i1075" type="#_x0000_t75" style="width:14.4pt;height:35.1pt" o:ole="">
            <v:imagedata r:id="rId113" o:title=""/>
          </v:shape>
          <o:OLEObject Type="Embed" ProgID="Equation.3" ShapeID="_x0000_i1075" DrawAspect="Content" ObjectID="_1523870460" r:id="rId114"/>
        </w:object>
      </w:r>
      <w:r w:rsidRPr="004D45A7">
        <w:t xml:space="preserve"> </w:t>
      </w:r>
      <w:r w:rsidRPr="004D45A7">
        <w:rPr>
          <w:b/>
        </w:rPr>
        <w:t xml:space="preserve">= </w:t>
      </w:r>
      <w:r w:rsidRPr="00815428">
        <w:rPr>
          <w:b/>
          <w:sz w:val="32"/>
          <w:szCs w:val="32"/>
        </w:rPr>
        <w:t>x</w:t>
      </w:r>
      <w:r w:rsidRPr="00815428">
        <w:rPr>
          <w:rFonts w:ascii="Arial Black" w:hAnsi="Arial Black"/>
          <w:b/>
          <w:sz w:val="32"/>
          <w:szCs w:val="32"/>
          <w:vertAlign w:val="superscript"/>
        </w:rPr>
        <w:t>−</w:t>
      </w:r>
      <w:r w:rsidRPr="00815428">
        <w:rPr>
          <w:b/>
          <w:sz w:val="32"/>
          <w:szCs w:val="32"/>
          <w:vertAlign w:val="superscript"/>
        </w:rPr>
        <w:t>1</w:t>
      </w:r>
    </w:p>
    <w:p w:rsidR="00A4795C" w:rsidRPr="004D45A7" w:rsidRDefault="00A4795C" w:rsidP="00143200"/>
    <w:p w:rsidR="00A4795C" w:rsidRDefault="00E4463A" w:rsidP="00143200">
      <w:r>
        <w:pict>
          <v:shape id="_x0000_s1035" type="#_x0000_t75" style="position:absolute;margin-left:0;margin-top:7.3pt;width:159.9pt;height:166.6pt;z-index:251661312;mso-position-vertical-relative:line" o:allowoverlap="f" fillcolor="window" stroked="t">
            <v:imagedata r:id="rId115" o:title=""/>
            <w10:wrap type="square"/>
          </v:shape>
        </w:pict>
      </w:r>
    </w:p>
    <w:p w:rsidR="00A4795C" w:rsidRDefault="00A4795C" w:rsidP="00143200">
      <w:pPr>
        <w:rPr>
          <w:b/>
          <w:sz w:val="28"/>
          <w:szCs w:val="28"/>
        </w:rPr>
      </w:pPr>
      <w:r w:rsidRPr="006A7128">
        <w:rPr>
          <w:rFonts w:ascii="Adventurer Black SF" w:hAnsi="Adventurer Black SF"/>
          <w:color w:val="0000FF"/>
          <w:sz w:val="28"/>
          <w:szCs w:val="28"/>
        </w:rPr>
        <w:t>Fonction exponentielle</w:t>
      </w:r>
      <w:r w:rsidRPr="006F5E9A">
        <w:rPr>
          <w:b/>
          <w:sz w:val="28"/>
          <w:szCs w:val="28"/>
        </w:rPr>
        <w:t xml:space="preserve"> </w:t>
      </w:r>
      <w:r>
        <w:rPr>
          <w:b/>
          <w:sz w:val="28"/>
          <w:szCs w:val="28"/>
        </w:rPr>
        <w:t xml:space="preserve"> </w:t>
      </w:r>
      <w:r w:rsidRPr="006F5E9A">
        <w:rPr>
          <w:b/>
          <w:sz w:val="28"/>
          <w:szCs w:val="28"/>
        </w:rPr>
        <w:t xml:space="preserve">x </w:t>
      </w:r>
      <w:r w:rsidRPr="006F5E9A">
        <w:rPr>
          <w:b/>
          <w:sz w:val="28"/>
          <w:szCs w:val="28"/>
        </w:rPr>
        <w:sym w:font="Wingdings" w:char="00F0"/>
      </w:r>
      <w:r w:rsidRPr="006F5E9A">
        <w:rPr>
          <w:b/>
          <w:sz w:val="28"/>
          <w:szCs w:val="28"/>
        </w:rPr>
        <w:t xml:space="preserve"> </w:t>
      </w:r>
      <w:r w:rsidRPr="006A7128">
        <w:rPr>
          <w:b/>
          <w:sz w:val="32"/>
          <w:szCs w:val="32"/>
        </w:rPr>
        <w:t>e</w:t>
      </w:r>
      <w:r w:rsidRPr="006A7128">
        <w:rPr>
          <w:b/>
          <w:sz w:val="32"/>
          <w:szCs w:val="32"/>
          <w:vertAlign w:val="superscript"/>
        </w:rPr>
        <w:t>x</w:t>
      </w:r>
      <w:r>
        <w:rPr>
          <w:b/>
          <w:sz w:val="28"/>
          <w:szCs w:val="28"/>
        </w:rPr>
        <w:t xml:space="preserve">    </w:t>
      </w:r>
    </w:p>
    <w:p w:rsidR="00A4795C" w:rsidRPr="006F5E9A" w:rsidRDefault="00A4795C" w:rsidP="00143200">
      <w:pPr>
        <w:rPr>
          <w:b/>
        </w:rPr>
      </w:pPr>
      <w:r w:rsidRPr="006F5E9A">
        <w:rPr>
          <w:b/>
        </w:rPr>
        <w:t xml:space="preserve">(e </w:t>
      </w:r>
      <w:r w:rsidRPr="006F5E9A">
        <w:t xml:space="preserve">est le nombre vérifiant </w:t>
      </w:r>
      <w:r w:rsidRPr="006F5E9A">
        <w:rPr>
          <w:b/>
        </w:rPr>
        <w:t xml:space="preserve">ln (e) = </w:t>
      </w:r>
      <w:proofErr w:type="gramStart"/>
      <w:r w:rsidRPr="006F5E9A">
        <w:rPr>
          <w:b/>
        </w:rPr>
        <w:t>1</w:t>
      </w:r>
      <w:r w:rsidRPr="006F5E9A">
        <w:t xml:space="preserve"> .</w:t>
      </w:r>
      <w:proofErr w:type="gramEnd"/>
      <w:r w:rsidRPr="006F5E9A">
        <w:t xml:space="preserve">   </w:t>
      </w:r>
      <w:proofErr w:type="gramStart"/>
      <w:r w:rsidRPr="006F5E9A">
        <w:rPr>
          <w:b/>
        </w:rPr>
        <w:t>e</w:t>
      </w:r>
      <w:proofErr w:type="gramEnd"/>
      <w:r w:rsidRPr="006F5E9A">
        <w:rPr>
          <w:b/>
        </w:rPr>
        <w:t xml:space="preserve"> = 2,718...)</w:t>
      </w:r>
    </w:p>
    <w:p w:rsidR="00A4795C" w:rsidRDefault="00A4795C" w:rsidP="00143200">
      <w:r w:rsidRPr="006F5E9A">
        <w:t xml:space="preserve">On définit la fonction </w:t>
      </w:r>
      <w:r w:rsidRPr="006F5E9A">
        <w:rPr>
          <w:b/>
        </w:rPr>
        <w:t>exponentielle de x</w:t>
      </w:r>
      <w:r w:rsidRPr="006F5E9A">
        <w:t xml:space="preserve"> notée </w:t>
      </w:r>
      <w:r w:rsidRPr="0037432D">
        <w:rPr>
          <w:b/>
          <w:sz w:val="28"/>
          <w:szCs w:val="28"/>
        </w:rPr>
        <w:t>e</w:t>
      </w:r>
      <w:r w:rsidRPr="0037432D">
        <w:rPr>
          <w:b/>
          <w:sz w:val="28"/>
          <w:szCs w:val="28"/>
          <w:vertAlign w:val="superscript"/>
        </w:rPr>
        <w:t>x</w:t>
      </w:r>
      <w:r w:rsidRPr="006F5E9A">
        <w:t xml:space="preserve"> comme la fonction réciproque de </w:t>
      </w:r>
      <w:r w:rsidRPr="006F5E9A">
        <w:rPr>
          <w:b/>
        </w:rPr>
        <w:t xml:space="preserve">ln </w:t>
      </w:r>
      <w:proofErr w:type="gramStart"/>
      <w:r w:rsidRPr="006F5E9A">
        <w:rPr>
          <w:b/>
        </w:rPr>
        <w:t>x</w:t>
      </w:r>
      <w:r w:rsidRPr="006F5E9A">
        <w:t xml:space="preserve"> .</w:t>
      </w:r>
      <w:proofErr w:type="gramEnd"/>
      <w:r w:rsidRPr="006F5E9A">
        <w:t xml:space="preserve"> </w:t>
      </w:r>
    </w:p>
    <w:p w:rsidR="00A4795C" w:rsidRDefault="00A4795C" w:rsidP="00143200">
      <w:r w:rsidRPr="006F5E9A">
        <w:t>f o f</w:t>
      </w:r>
      <w:r w:rsidRPr="006F5E9A">
        <w:rPr>
          <w:vertAlign w:val="superscript"/>
        </w:rPr>
        <w:t>-1</w:t>
      </w:r>
      <w:r w:rsidRPr="006F5E9A">
        <w:t xml:space="preserve"> = f</w:t>
      </w:r>
      <w:r w:rsidRPr="006F5E9A">
        <w:rPr>
          <w:vertAlign w:val="superscript"/>
        </w:rPr>
        <w:t>-1</w:t>
      </w:r>
      <w:r w:rsidRPr="006F5E9A">
        <w:t xml:space="preserve"> o f = </w:t>
      </w:r>
      <w:proofErr w:type="gramStart"/>
      <w:r w:rsidRPr="006F5E9A">
        <w:t>I .</w:t>
      </w:r>
      <w:proofErr w:type="gramEnd"/>
    </w:p>
    <w:p w:rsidR="00A4795C" w:rsidRDefault="00A4795C" w:rsidP="00143200">
      <w:pPr>
        <w:rPr>
          <w:b/>
        </w:rPr>
      </w:pPr>
      <w:r>
        <w:rPr>
          <w:rFonts w:ascii="Batang" w:eastAsia="Batang" w:hAnsi="Batang" w:hint="eastAsia"/>
        </w:rPr>
        <w:t>●</w:t>
      </w:r>
      <w:r>
        <w:t xml:space="preserve"> </w:t>
      </w:r>
      <w:proofErr w:type="gramStart"/>
      <w:r w:rsidRPr="006F5E9A">
        <w:t>f</w:t>
      </w:r>
      <w:proofErr w:type="gramEnd"/>
      <w:r w:rsidRPr="006F5E9A">
        <w:t xml:space="preserve"> o f</w:t>
      </w:r>
      <w:r w:rsidRPr="006F5E9A">
        <w:rPr>
          <w:vertAlign w:val="superscript"/>
        </w:rPr>
        <w:t>-1</w:t>
      </w:r>
      <w:r w:rsidRPr="006F5E9A">
        <w:t xml:space="preserve"> = I  </w:t>
      </w:r>
      <w:r>
        <w:t xml:space="preserve">donne   </w:t>
      </w:r>
      <w:r w:rsidRPr="0037432D">
        <w:rPr>
          <w:b/>
          <w:sz w:val="28"/>
          <w:szCs w:val="28"/>
        </w:rPr>
        <w:t>ln ( e</w:t>
      </w:r>
      <w:r w:rsidRPr="0037432D">
        <w:rPr>
          <w:b/>
          <w:sz w:val="28"/>
          <w:szCs w:val="28"/>
          <w:vertAlign w:val="superscript"/>
        </w:rPr>
        <w:t>x</w:t>
      </w:r>
      <w:r w:rsidRPr="0037432D">
        <w:rPr>
          <w:b/>
          <w:sz w:val="28"/>
          <w:szCs w:val="28"/>
        </w:rPr>
        <w:t xml:space="preserve"> ) =x ln e  = x</w:t>
      </w:r>
      <w:r w:rsidRPr="006F5E9A">
        <w:rPr>
          <w:b/>
        </w:rPr>
        <w:t xml:space="preserve">   </w:t>
      </w:r>
      <w:r>
        <w:rPr>
          <w:b/>
        </w:rPr>
        <w:t xml:space="preserve"> </w:t>
      </w:r>
    </w:p>
    <w:p w:rsidR="00A4795C" w:rsidRPr="006F5E9A" w:rsidRDefault="00A4795C" w:rsidP="00143200">
      <w:proofErr w:type="gramStart"/>
      <w:r>
        <w:rPr>
          <w:rFonts w:ascii="Batang" w:eastAsia="Batang" w:hAnsi="Batang" w:hint="eastAsia"/>
          <w:b/>
        </w:rPr>
        <w:t>●</w:t>
      </w:r>
      <w:r>
        <w:rPr>
          <w:b/>
        </w:rPr>
        <w:t xml:space="preserve">  </w:t>
      </w:r>
      <w:r w:rsidRPr="006F5E9A">
        <w:t>f</w:t>
      </w:r>
      <w:proofErr w:type="gramEnd"/>
      <w:r w:rsidRPr="006F5E9A">
        <w:rPr>
          <w:vertAlign w:val="superscript"/>
        </w:rPr>
        <w:t>-1</w:t>
      </w:r>
      <w:r w:rsidRPr="006F5E9A">
        <w:t xml:space="preserve"> o f = I donne </w:t>
      </w:r>
      <w:r w:rsidRPr="006F5E9A">
        <w:rPr>
          <w:b/>
        </w:rPr>
        <w:t xml:space="preserve"> </w:t>
      </w:r>
      <w:r w:rsidRPr="0037432D">
        <w:rPr>
          <w:b/>
          <w:sz w:val="28"/>
          <w:szCs w:val="28"/>
        </w:rPr>
        <w:t xml:space="preserve">e </w:t>
      </w:r>
      <w:r w:rsidRPr="0037432D">
        <w:rPr>
          <w:b/>
          <w:sz w:val="28"/>
          <w:szCs w:val="28"/>
          <w:vertAlign w:val="superscript"/>
        </w:rPr>
        <w:t>(ln x)</w:t>
      </w:r>
      <w:r w:rsidRPr="0037432D">
        <w:rPr>
          <w:b/>
          <w:sz w:val="28"/>
          <w:szCs w:val="28"/>
        </w:rPr>
        <w:t xml:space="preserve"> = x</w:t>
      </w:r>
    </w:p>
    <w:p w:rsidR="00A4795C" w:rsidRPr="007C197A" w:rsidRDefault="00A4795C" w:rsidP="00143200">
      <w:pPr>
        <w:rPr>
          <w:rFonts w:ascii="Adventurer Black SF" w:hAnsi="Adventurer Black SF"/>
          <w:sz w:val="28"/>
          <w:szCs w:val="28"/>
        </w:rPr>
      </w:pPr>
      <w:r>
        <w:t>Le graphe d'une fonction et celui de sa fonction réciproque sont symétriques par rapport à droite y=x</w:t>
      </w:r>
    </w:p>
    <w:p w:rsidR="00A4795C" w:rsidRDefault="00A4795C" w:rsidP="00143200">
      <w:r w:rsidRPr="006A7128">
        <w:rPr>
          <w:rFonts w:ascii="Adventurer Black SF" w:hAnsi="Adventurer Black SF"/>
          <w:sz w:val="28"/>
          <w:szCs w:val="28"/>
        </w:rPr>
        <w:t>Dérivée</w:t>
      </w:r>
      <w:r>
        <w:t xml:space="preserve"> </w:t>
      </w:r>
      <w:r w:rsidRPr="006A7128">
        <w:rPr>
          <w:sz w:val="32"/>
          <w:szCs w:val="32"/>
        </w:rPr>
        <w:t>e</w:t>
      </w:r>
      <w:r w:rsidRPr="006A7128">
        <w:rPr>
          <w:sz w:val="32"/>
          <w:szCs w:val="32"/>
          <w:vertAlign w:val="superscript"/>
        </w:rPr>
        <w:t>x</w:t>
      </w:r>
      <w:r>
        <w:t xml:space="preserve"> strictement positive comme la fonction </w:t>
      </w:r>
    </w:p>
    <w:p w:rsidR="00A4795C" w:rsidRDefault="00A4795C" w:rsidP="00143200"/>
    <w:p w:rsidR="00A4795C" w:rsidRPr="006A7128" w:rsidRDefault="00E4463A" w:rsidP="00143200">
      <w:pPr>
        <w:rPr>
          <w:rFonts w:ascii="Adventurer Black SF" w:hAnsi="Adventurer Black SF"/>
          <w:sz w:val="28"/>
          <w:szCs w:val="28"/>
        </w:rPr>
      </w:pPr>
      <w:r w:rsidRPr="00E4463A">
        <w:rPr>
          <w:rFonts w:ascii="Adventurer Black SF" w:hAnsi="Adventurer Black SF"/>
          <w:color w:val="0000FF"/>
          <w:sz w:val="28"/>
          <w:szCs w:val="28"/>
        </w:rPr>
        <w:pict>
          <v:shape id="_x0000_s1036" type="#_x0000_t75" style="position:absolute;margin-left:0;margin-top:4.45pt;width:162pt;height:162pt;z-index:251662336;mso-wrap-distance-left:7.1pt;mso-wrap-distance-right:7.1pt;mso-position-vertical-relative:line" o:allowoverlap="f" fillcolor="window" stroked="t">
            <v:imagedata r:id="rId116" o:title=""/>
            <w10:wrap type="square"/>
          </v:shape>
        </w:pict>
      </w:r>
      <w:r w:rsidR="00A4795C" w:rsidRPr="006A7128">
        <w:rPr>
          <w:rFonts w:ascii="Adventurer Black SF" w:hAnsi="Adventurer Black SF"/>
          <w:color w:val="0000FF"/>
          <w:sz w:val="28"/>
          <w:szCs w:val="28"/>
        </w:rPr>
        <w:t>Fonction exponentielle de base a</w:t>
      </w:r>
      <w:r w:rsidR="00A4795C" w:rsidRPr="007C197A">
        <w:rPr>
          <w:b/>
          <w:sz w:val="28"/>
          <w:szCs w:val="28"/>
        </w:rPr>
        <w:t xml:space="preserve"> (a&gt;0)   x </w:t>
      </w:r>
      <w:r w:rsidR="00A4795C" w:rsidRPr="007C197A">
        <w:rPr>
          <w:b/>
          <w:sz w:val="28"/>
          <w:szCs w:val="28"/>
        </w:rPr>
        <w:sym w:font="Wingdings" w:char="00F0"/>
      </w:r>
      <w:r w:rsidR="00A4795C" w:rsidRPr="007C197A">
        <w:rPr>
          <w:b/>
          <w:sz w:val="28"/>
          <w:szCs w:val="28"/>
        </w:rPr>
        <w:t xml:space="preserve"> </w:t>
      </w:r>
      <w:proofErr w:type="spellStart"/>
      <w:r w:rsidR="00A4795C" w:rsidRPr="006A7128">
        <w:rPr>
          <w:b/>
          <w:sz w:val="32"/>
          <w:szCs w:val="32"/>
        </w:rPr>
        <w:t>a</w:t>
      </w:r>
      <w:r w:rsidR="00A4795C" w:rsidRPr="006A7128">
        <w:rPr>
          <w:b/>
          <w:sz w:val="32"/>
          <w:szCs w:val="32"/>
          <w:vertAlign w:val="superscript"/>
        </w:rPr>
        <w:t>x</w:t>
      </w:r>
      <w:proofErr w:type="spellEnd"/>
      <w:r w:rsidR="00A4795C">
        <w:rPr>
          <w:b/>
          <w:color w:val="FFFFFF"/>
          <w:sz w:val="72"/>
          <w:szCs w:val="72"/>
        </w:rPr>
        <w:t xml:space="preserve"> </w:t>
      </w:r>
    </w:p>
    <w:p w:rsidR="00A4795C" w:rsidRDefault="00A4795C" w:rsidP="00143200">
      <w:proofErr w:type="spellStart"/>
      <w:proofErr w:type="gramStart"/>
      <w:r w:rsidRPr="006A7128">
        <w:rPr>
          <w:sz w:val="32"/>
          <w:szCs w:val="32"/>
        </w:rPr>
        <w:t>a</w:t>
      </w:r>
      <w:r w:rsidRPr="006A7128">
        <w:rPr>
          <w:sz w:val="32"/>
          <w:szCs w:val="32"/>
          <w:vertAlign w:val="superscript"/>
        </w:rPr>
        <w:t>x</w:t>
      </w:r>
      <w:proofErr w:type="spellEnd"/>
      <w:proofErr w:type="gramEnd"/>
      <w:r w:rsidRPr="00543263">
        <w:rPr>
          <w:sz w:val="28"/>
          <w:szCs w:val="28"/>
        </w:rPr>
        <w:t xml:space="preserve"> </w:t>
      </w:r>
      <w:r w:rsidRPr="00543263">
        <w:t xml:space="preserve">est la  fonction réciproque de </w:t>
      </w:r>
      <w:proofErr w:type="spellStart"/>
      <w:r w:rsidRPr="006A7128">
        <w:rPr>
          <w:sz w:val="32"/>
          <w:szCs w:val="32"/>
        </w:rPr>
        <w:t>log</w:t>
      </w:r>
      <w:r w:rsidRPr="006A7128">
        <w:rPr>
          <w:sz w:val="32"/>
          <w:szCs w:val="32"/>
          <w:vertAlign w:val="subscript"/>
        </w:rPr>
        <w:t>a</w:t>
      </w:r>
      <w:proofErr w:type="spellEnd"/>
      <w:r w:rsidRPr="006A7128">
        <w:rPr>
          <w:sz w:val="32"/>
          <w:szCs w:val="32"/>
        </w:rPr>
        <w:t xml:space="preserve"> x</w:t>
      </w:r>
      <w:r w:rsidRPr="00543263">
        <w:t xml:space="preserve"> </w:t>
      </w:r>
      <w:r>
        <w:t xml:space="preserve">              </w:t>
      </w:r>
    </w:p>
    <w:p w:rsidR="00A4795C" w:rsidRPr="006A7128" w:rsidRDefault="00A4795C" w:rsidP="00143200">
      <w:proofErr w:type="gramStart"/>
      <w:r w:rsidRPr="00543263">
        <w:rPr>
          <w:rFonts w:ascii="Batang" w:eastAsia="Batang" w:hAnsi="Batang" w:hint="eastAsia"/>
        </w:rPr>
        <w:t>●</w:t>
      </w:r>
      <w:r w:rsidRPr="00543263">
        <w:t xml:space="preserve">  </w:t>
      </w:r>
      <w:r w:rsidRPr="00543263">
        <w:rPr>
          <w:sz w:val="28"/>
          <w:szCs w:val="28"/>
        </w:rPr>
        <w:t>x</w:t>
      </w:r>
      <w:proofErr w:type="gramEnd"/>
      <w:r w:rsidRPr="00543263">
        <w:rPr>
          <w:sz w:val="28"/>
          <w:szCs w:val="28"/>
        </w:rPr>
        <w:t>=</w:t>
      </w:r>
      <w:proofErr w:type="spellStart"/>
      <w:r w:rsidRPr="00543263">
        <w:rPr>
          <w:sz w:val="28"/>
          <w:szCs w:val="28"/>
        </w:rPr>
        <w:t>log</w:t>
      </w:r>
      <w:r w:rsidRPr="00543263">
        <w:rPr>
          <w:sz w:val="28"/>
          <w:szCs w:val="28"/>
          <w:vertAlign w:val="subscript"/>
        </w:rPr>
        <w:t>a</w:t>
      </w:r>
      <w:r w:rsidRPr="00543263">
        <w:rPr>
          <w:sz w:val="28"/>
          <w:szCs w:val="28"/>
        </w:rPr>
        <w:t>y</w:t>
      </w:r>
      <w:proofErr w:type="spellEnd"/>
      <w:r w:rsidRPr="00543263">
        <w:t xml:space="preserve"> équivaut à </w:t>
      </w:r>
      <w:r w:rsidRPr="00543263">
        <w:rPr>
          <w:sz w:val="28"/>
          <w:szCs w:val="28"/>
        </w:rPr>
        <w:t>y=</w:t>
      </w:r>
      <w:proofErr w:type="spellStart"/>
      <w:r w:rsidRPr="00543263">
        <w:rPr>
          <w:sz w:val="28"/>
          <w:szCs w:val="28"/>
        </w:rPr>
        <w:t>a</w:t>
      </w:r>
      <w:r w:rsidRPr="00543263">
        <w:rPr>
          <w:sz w:val="28"/>
          <w:szCs w:val="28"/>
          <w:vertAlign w:val="superscript"/>
        </w:rPr>
        <w:t>x</w:t>
      </w:r>
      <w:proofErr w:type="spellEnd"/>
      <w:r w:rsidRPr="00543263">
        <w:t xml:space="preserve">. </w:t>
      </w:r>
      <w:r>
        <w:t xml:space="preserve"> </w:t>
      </w:r>
      <w:r w:rsidRPr="00543263">
        <w:rPr>
          <w:rFonts w:ascii="Batang" w:eastAsia="Batang" w:hAnsi="Batang" w:hint="eastAsia"/>
        </w:rPr>
        <w:t>●</w:t>
      </w:r>
      <w:r w:rsidRPr="00543263">
        <w:rPr>
          <w:rFonts w:ascii="Batang" w:eastAsia="Batang" w:hAnsi="Batang"/>
        </w:rPr>
        <w:t xml:space="preserve"> </w:t>
      </w:r>
      <w:proofErr w:type="spellStart"/>
      <w:proofErr w:type="gramStart"/>
      <w:r w:rsidRPr="00543263">
        <w:rPr>
          <w:sz w:val="28"/>
          <w:szCs w:val="28"/>
        </w:rPr>
        <w:t>a</w:t>
      </w:r>
      <w:r w:rsidRPr="00543263">
        <w:rPr>
          <w:sz w:val="28"/>
          <w:szCs w:val="28"/>
          <w:vertAlign w:val="superscript"/>
        </w:rPr>
        <w:t>x</w:t>
      </w:r>
      <w:proofErr w:type="spellEnd"/>
      <w:r w:rsidRPr="00543263">
        <w:rPr>
          <w:sz w:val="28"/>
          <w:szCs w:val="28"/>
          <w:vertAlign w:val="superscript"/>
        </w:rPr>
        <w:t xml:space="preserve"> </w:t>
      </w:r>
      <w:r w:rsidRPr="00543263">
        <w:t xml:space="preserve"> a</w:t>
      </w:r>
      <w:proofErr w:type="gramEnd"/>
      <w:r w:rsidRPr="00543263">
        <w:t xml:space="preserve"> les mêmes propriétés que </w:t>
      </w:r>
      <w:r w:rsidRPr="00543263">
        <w:rPr>
          <w:sz w:val="28"/>
          <w:szCs w:val="28"/>
        </w:rPr>
        <w:t>e</w:t>
      </w:r>
      <w:r w:rsidRPr="00543263">
        <w:rPr>
          <w:sz w:val="28"/>
          <w:szCs w:val="28"/>
          <w:vertAlign w:val="superscript"/>
        </w:rPr>
        <w:t>x</w:t>
      </w:r>
      <w:r w:rsidRPr="00543263">
        <w:rPr>
          <w:sz w:val="28"/>
          <w:szCs w:val="28"/>
        </w:rPr>
        <w:t xml:space="preserve"> </w:t>
      </w:r>
    </w:p>
    <w:p w:rsidR="00A4795C" w:rsidRPr="00543263" w:rsidRDefault="00A4795C" w:rsidP="00143200">
      <w:pPr>
        <w:rPr>
          <w:rFonts w:ascii="Adventurer Black SF" w:hAnsi="Adventurer Black SF"/>
          <w:sz w:val="28"/>
          <w:szCs w:val="28"/>
        </w:rPr>
      </w:pPr>
      <w:r w:rsidRPr="00543263">
        <w:rPr>
          <w:rFonts w:ascii="Adventurer Black SF" w:hAnsi="Adventurer Black SF"/>
          <w:sz w:val="28"/>
          <w:szCs w:val="28"/>
        </w:rPr>
        <w:t>Dérivée</w:t>
      </w:r>
      <w:r>
        <w:rPr>
          <w:rFonts w:ascii="Adventurer Black SF" w:hAnsi="Adventurer Black SF"/>
          <w:sz w:val="28"/>
          <w:szCs w:val="28"/>
        </w:rPr>
        <w:t xml:space="preserve">  </w:t>
      </w:r>
      <w:r>
        <w:rPr>
          <w:b/>
          <w:sz w:val="32"/>
          <w:szCs w:val="32"/>
        </w:rPr>
        <w:t>(</w:t>
      </w:r>
      <w:proofErr w:type="spellStart"/>
      <w:r>
        <w:rPr>
          <w:b/>
          <w:sz w:val="32"/>
          <w:szCs w:val="32"/>
        </w:rPr>
        <w:t>a</w:t>
      </w:r>
      <w:r>
        <w:rPr>
          <w:b/>
          <w:sz w:val="32"/>
          <w:szCs w:val="32"/>
          <w:vertAlign w:val="superscript"/>
        </w:rPr>
        <w:t>x</w:t>
      </w:r>
      <w:proofErr w:type="spellEnd"/>
      <w:r>
        <w:rPr>
          <w:b/>
          <w:sz w:val="32"/>
          <w:szCs w:val="32"/>
        </w:rPr>
        <w:t>)’ = (</w:t>
      </w:r>
      <w:proofErr w:type="spellStart"/>
      <w:r>
        <w:rPr>
          <w:b/>
          <w:sz w:val="32"/>
          <w:szCs w:val="32"/>
        </w:rPr>
        <w:t>lna</w:t>
      </w:r>
      <w:proofErr w:type="spellEnd"/>
      <w:proofErr w:type="gramStart"/>
      <w:r>
        <w:rPr>
          <w:b/>
          <w:sz w:val="32"/>
          <w:szCs w:val="32"/>
        </w:rPr>
        <w:t>)</w:t>
      </w:r>
      <w:proofErr w:type="spellStart"/>
      <w:r>
        <w:rPr>
          <w:b/>
          <w:sz w:val="32"/>
          <w:szCs w:val="32"/>
        </w:rPr>
        <w:t>e</w:t>
      </w:r>
      <w:r>
        <w:rPr>
          <w:b/>
          <w:sz w:val="32"/>
          <w:szCs w:val="32"/>
          <w:vertAlign w:val="superscript"/>
        </w:rPr>
        <w:t>xlna</w:t>
      </w:r>
      <w:proofErr w:type="spellEnd"/>
      <w:proofErr w:type="gramEnd"/>
      <w:r>
        <w:rPr>
          <w:b/>
          <w:sz w:val="32"/>
          <w:szCs w:val="32"/>
        </w:rPr>
        <w:t xml:space="preserve"> = (</w:t>
      </w:r>
      <w:proofErr w:type="spellStart"/>
      <w:r>
        <w:rPr>
          <w:b/>
          <w:sz w:val="32"/>
          <w:szCs w:val="32"/>
        </w:rPr>
        <w:t>lna</w:t>
      </w:r>
      <w:proofErr w:type="spellEnd"/>
      <w:r>
        <w:rPr>
          <w:b/>
          <w:sz w:val="32"/>
          <w:szCs w:val="32"/>
        </w:rPr>
        <w:t>)</w:t>
      </w:r>
      <w:proofErr w:type="spellStart"/>
      <w:r>
        <w:rPr>
          <w:b/>
          <w:sz w:val="32"/>
          <w:szCs w:val="32"/>
        </w:rPr>
        <w:t>a</w:t>
      </w:r>
      <w:r>
        <w:rPr>
          <w:b/>
          <w:sz w:val="32"/>
          <w:szCs w:val="32"/>
          <w:vertAlign w:val="superscript"/>
        </w:rPr>
        <w:t>x</w:t>
      </w:r>
      <w:proofErr w:type="spellEnd"/>
    </w:p>
    <w:p w:rsidR="00A4795C" w:rsidRDefault="00A4795C" w:rsidP="00143200">
      <w:r>
        <w:rPr>
          <w:b/>
          <w:sz w:val="32"/>
          <w:szCs w:val="32"/>
        </w:rPr>
        <w:t>a</w:t>
      </w:r>
      <w:r>
        <w:t xml:space="preserve"> étant strictement positif, </w:t>
      </w:r>
      <w:proofErr w:type="spellStart"/>
      <w:r>
        <w:rPr>
          <w:b/>
          <w:sz w:val="32"/>
          <w:szCs w:val="32"/>
        </w:rPr>
        <w:t>a</w:t>
      </w:r>
      <w:r>
        <w:rPr>
          <w:b/>
          <w:sz w:val="32"/>
          <w:szCs w:val="32"/>
          <w:vertAlign w:val="superscript"/>
        </w:rPr>
        <w:t>x</w:t>
      </w:r>
      <w:proofErr w:type="spellEnd"/>
      <w:r>
        <w:rPr>
          <w:b/>
          <w:sz w:val="32"/>
          <w:szCs w:val="32"/>
        </w:rPr>
        <w:t xml:space="preserve"> </w:t>
      </w:r>
      <w:r>
        <w:t xml:space="preserve">est toujours positif mais </w:t>
      </w:r>
      <w:r>
        <w:rPr>
          <w:b/>
          <w:sz w:val="32"/>
          <w:szCs w:val="32"/>
        </w:rPr>
        <w:t>ln a</w:t>
      </w:r>
      <w:r>
        <w:t xml:space="preserve"> pouvant être </w:t>
      </w:r>
      <w:proofErr w:type="gramStart"/>
      <w:r>
        <w:t>négatif ,</w:t>
      </w:r>
      <w:proofErr w:type="gramEnd"/>
      <w:r>
        <w:t xml:space="preserve"> la fonction peut être croissante (</w:t>
      </w:r>
      <w:r>
        <w:rPr>
          <w:b/>
          <w:sz w:val="32"/>
          <w:szCs w:val="32"/>
        </w:rPr>
        <w:t>a&gt;1</w:t>
      </w:r>
      <w:r>
        <w:t>) ou décroissante (</w:t>
      </w:r>
      <w:r>
        <w:rPr>
          <w:b/>
          <w:sz w:val="32"/>
          <w:szCs w:val="32"/>
        </w:rPr>
        <w:t>a&lt;1</w:t>
      </w:r>
      <w:r>
        <w:t xml:space="preserve">) .   Quand </w:t>
      </w:r>
      <w:r>
        <w:rPr>
          <w:b/>
          <w:sz w:val="32"/>
          <w:szCs w:val="32"/>
        </w:rPr>
        <w:t>a &gt; 1</w:t>
      </w:r>
      <w:r>
        <w:t xml:space="preserve"> le graphe de </w:t>
      </w:r>
      <w:proofErr w:type="spellStart"/>
      <w:r>
        <w:rPr>
          <w:b/>
          <w:sz w:val="32"/>
          <w:szCs w:val="32"/>
        </w:rPr>
        <w:t>a</w:t>
      </w:r>
      <w:r>
        <w:rPr>
          <w:b/>
          <w:sz w:val="32"/>
          <w:szCs w:val="32"/>
          <w:vertAlign w:val="superscript"/>
        </w:rPr>
        <w:t>x</w:t>
      </w:r>
      <w:proofErr w:type="spellEnd"/>
      <w:r>
        <w:t xml:space="preserve"> ressemble à celui de </w:t>
      </w:r>
      <w:r>
        <w:rPr>
          <w:b/>
          <w:sz w:val="32"/>
          <w:szCs w:val="32"/>
        </w:rPr>
        <w:t>e</w:t>
      </w:r>
      <w:r>
        <w:rPr>
          <w:b/>
          <w:sz w:val="32"/>
          <w:szCs w:val="32"/>
          <w:vertAlign w:val="superscript"/>
        </w:rPr>
        <w:t>x</w:t>
      </w:r>
      <w:r>
        <w:rPr>
          <w:b/>
          <w:sz w:val="32"/>
          <w:szCs w:val="32"/>
        </w:rPr>
        <w:t xml:space="preserve"> </w:t>
      </w:r>
      <w:r>
        <w:t xml:space="preserve">mais la fonction croit et décroît plus vite si </w:t>
      </w:r>
      <w:r>
        <w:rPr>
          <w:b/>
          <w:sz w:val="32"/>
          <w:szCs w:val="32"/>
        </w:rPr>
        <w:t>a &gt; e</w:t>
      </w:r>
      <w:r>
        <w:t xml:space="preserve"> et elle croît ou décroît moins vite si </w:t>
      </w:r>
      <w:r>
        <w:rPr>
          <w:b/>
          <w:sz w:val="32"/>
          <w:szCs w:val="32"/>
        </w:rPr>
        <w:t>a &lt; e</w:t>
      </w:r>
      <w:r>
        <w:t xml:space="preserve"> </w:t>
      </w:r>
    </w:p>
    <w:p w:rsidR="00D34E1B" w:rsidRDefault="00D34E1B" w:rsidP="00143200"/>
    <w:p w:rsidR="00A4795C" w:rsidRDefault="00A4795C" w:rsidP="00143200"/>
    <w:p w:rsidR="00A503A0" w:rsidRPr="00A503A0" w:rsidRDefault="00A503A0" w:rsidP="002A062E">
      <w:pPr>
        <w:pStyle w:val="Titre3"/>
        <w:framePr w:wrap="notBeside"/>
      </w:pPr>
      <w:bookmarkStart w:id="8" w:name="_Toc450127710"/>
      <w:r w:rsidRPr="00A503A0">
        <w:lastRenderedPageBreak/>
        <w:t>Exponentielle</w:t>
      </w:r>
      <w:bookmarkEnd w:id="8"/>
    </w:p>
    <w:p w:rsidR="00B82A2D" w:rsidRDefault="00B82A2D" w:rsidP="00143200">
      <w:pPr>
        <w:rPr>
          <w:rFonts w:ascii="Adventurer Black SF" w:hAnsi="Adventurer Black SF"/>
          <w:color w:val="0000FF"/>
          <w:sz w:val="28"/>
          <w:szCs w:val="28"/>
        </w:rPr>
      </w:pPr>
    </w:p>
    <w:p w:rsidR="00A4795C" w:rsidRPr="006F5E9A" w:rsidRDefault="00A4795C" w:rsidP="00143200">
      <w:pPr>
        <w:rPr>
          <w:b/>
        </w:rPr>
      </w:pPr>
      <w:r w:rsidRPr="00016D1D">
        <w:rPr>
          <w:rFonts w:ascii="Adventurer Black SF" w:hAnsi="Adventurer Black SF"/>
          <w:color w:val="0000FF"/>
          <w:sz w:val="28"/>
          <w:szCs w:val="28"/>
        </w:rPr>
        <w:t>Fonction exponentielle</w:t>
      </w:r>
      <w:r w:rsidRPr="006F5E9A">
        <w:rPr>
          <w:b/>
          <w:sz w:val="28"/>
          <w:szCs w:val="28"/>
        </w:rPr>
        <w:t xml:space="preserve"> </w:t>
      </w:r>
      <w:r>
        <w:rPr>
          <w:b/>
          <w:sz w:val="28"/>
          <w:szCs w:val="28"/>
        </w:rPr>
        <w:t xml:space="preserve"> </w:t>
      </w:r>
      <w:r w:rsidRPr="006F5E9A">
        <w:rPr>
          <w:b/>
          <w:sz w:val="28"/>
          <w:szCs w:val="28"/>
        </w:rPr>
        <w:t xml:space="preserve">x </w:t>
      </w:r>
      <w:r w:rsidRPr="006F5E9A">
        <w:rPr>
          <w:b/>
          <w:sz w:val="28"/>
          <w:szCs w:val="28"/>
        </w:rPr>
        <w:sym w:font="Wingdings" w:char="00F0"/>
      </w:r>
      <w:r w:rsidRPr="006F5E9A">
        <w:rPr>
          <w:b/>
          <w:sz w:val="28"/>
          <w:szCs w:val="28"/>
        </w:rPr>
        <w:t xml:space="preserve"> e</w:t>
      </w:r>
      <w:r w:rsidRPr="006F5E9A">
        <w:rPr>
          <w:b/>
          <w:sz w:val="28"/>
          <w:szCs w:val="28"/>
          <w:vertAlign w:val="superscript"/>
        </w:rPr>
        <w:t>x</w:t>
      </w:r>
      <w:r>
        <w:rPr>
          <w:b/>
          <w:sz w:val="28"/>
          <w:szCs w:val="28"/>
        </w:rPr>
        <w:t xml:space="preserve">    </w:t>
      </w:r>
      <w:r w:rsidRPr="006F5E9A">
        <w:rPr>
          <w:b/>
        </w:rPr>
        <w:t xml:space="preserve">(e </w:t>
      </w:r>
      <w:r w:rsidRPr="006F5E9A">
        <w:t xml:space="preserve">est le nombre vérifiant </w:t>
      </w:r>
      <w:r w:rsidRPr="006F5E9A">
        <w:rPr>
          <w:b/>
        </w:rPr>
        <w:t xml:space="preserve">ln (e) = </w:t>
      </w:r>
      <w:proofErr w:type="gramStart"/>
      <w:r w:rsidRPr="006F5E9A">
        <w:rPr>
          <w:b/>
        </w:rPr>
        <w:t>1</w:t>
      </w:r>
      <w:r w:rsidRPr="006F5E9A">
        <w:t xml:space="preserve"> .</w:t>
      </w:r>
      <w:proofErr w:type="gramEnd"/>
      <w:r w:rsidRPr="006F5E9A">
        <w:t xml:space="preserve">   </w:t>
      </w:r>
      <w:proofErr w:type="gramStart"/>
      <w:r w:rsidRPr="006F5E9A">
        <w:rPr>
          <w:b/>
        </w:rPr>
        <w:t>e</w:t>
      </w:r>
      <w:proofErr w:type="gramEnd"/>
      <w:r w:rsidRPr="006F5E9A">
        <w:rPr>
          <w:b/>
        </w:rPr>
        <w:t xml:space="preserve"> = 2,718...)</w:t>
      </w:r>
    </w:p>
    <w:p w:rsidR="00A4795C" w:rsidRDefault="00A4795C" w:rsidP="00143200">
      <w:r w:rsidRPr="006F5E9A">
        <w:t xml:space="preserve">On définit la fonction </w:t>
      </w:r>
      <w:r w:rsidRPr="006F5E9A">
        <w:rPr>
          <w:b/>
        </w:rPr>
        <w:t>exponentielle de x</w:t>
      </w:r>
      <w:r w:rsidRPr="006F5E9A">
        <w:t xml:space="preserve"> notée </w:t>
      </w:r>
      <w:r w:rsidRPr="0037432D">
        <w:rPr>
          <w:b/>
          <w:sz w:val="28"/>
          <w:szCs w:val="28"/>
        </w:rPr>
        <w:t>e</w:t>
      </w:r>
      <w:r w:rsidRPr="0037432D">
        <w:rPr>
          <w:b/>
          <w:sz w:val="28"/>
          <w:szCs w:val="28"/>
          <w:vertAlign w:val="superscript"/>
        </w:rPr>
        <w:t>x</w:t>
      </w:r>
      <w:r w:rsidRPr="006F5E9A">
        <w:t xml:space="preserve"> comme la fonction réciproque de </w:t>
      </w:r>
      <w:r w:rsidRPr="006F5E9A">
        <w:rPr>
          <w:b/>
        </w:rPr>
        <w:t xml:space="preserve">ln </w:t>
      </w:r>
      <w:proofErr w:type="gramStart"/>
      <w:r w:rsidRPr="006F5E9A">
        <w:rPr>
          <w:b/>
        </w:rPr>
        <w:t>x</w:t>
      </w:r>
      <w:r w:rsidRPr="006F5E9A">
        <w:t xml:space="preserve"> .</w:t>
      </w:r>
      <w:proofErr w:type="gramEnd"/>
      <w:r w:rsidRPr="006F5E9A">
        <w:t xml:space="preserve"> </w:t>
      </w:r>
    </w:p>
    <w:p w:rsidR="00A4795C" w:rsidRPr="006F5E9A" w:rsidRDefault="00A4795C" w:rsidP="00143200">
      <w:r w:rsidRPr="006F5E9A">
        <w:t>f o f</w:t>
      </w:r>
      <w:r w:rsidRPr="006F5E9A">
        <w:rPr>
          <w:vertAlign w:val="superscript"/>
        </w:rPr>
        <w:t>-1</w:t>
      </w:r>
      <w:r w:rsidRPr="006F5E9A">
        <w:t xml:space="preserve"> = f</w:t>
      </w:r>
      <w:r w:rsidRPr="006F5E9A">
        <w:rPr>
          <w:vertAlign w:val="superscript"/>
        </w:rPr>
        <w:t>-1</w:t>
      </w:r>
      <w:r w:rsidRPr="006F5E9A">
        <w:t xml:space="preserve"> o f = </w:t>
      </w:r>
      <w:proofErr w:type="gramStart"/>
      <w:r w:rsidRPr="006F5E9A">
        <w:t>I .</w:t>
      </w:r>
      <w:proofErr w:type="gramEnd"/>
      <w:r>
        <w:rPr>
          <w:rFonts w:ascii="Batang" w:eastAsia="Batang" w:hAnsi="Batang" w:hint="eastAsia"/>
        </w:rPr>
        <w:t>●</w:t>
      </w:r>
      <w:r>
        <w:t xml:space="preserve"> </w:t>
      </w:r>
      <w:r w:rsidRPr="006F5E9A">
        <w:t>f o f</w:t>
      </w:r>
      <w:r w:rsidRPr="006F5E9A">
        <w:rPr>
          <w:vertAlign w:val="superscript"/>
        </w:rPr>
        <w:t>-1</w:t>
      </w:r>
      <w:r w:rsidRPr="006F5E9A">
        <w:t xml:space="preserve"> = I  </w:t>
      </w:r>
      <w:r>
        <w:t xml:space="preserve">donne   </w:t>
      </w:r>
      <w:r w:rsidRPr="0037432D">
        <w:rPr>
          <w:b/>
          <w:sz w:val="28"/>
          <w:szCs w:val="28"/>
        </w:rPr>
        <w:t>ln ( e</w:t>
      </w:r>
      <w:r w:rsidRPr="0037432D">
        <w:rPr>
          <w:b/>
          <w:sz w:val="28"/>
          <w:szCs w:val="28"/>
          <w:vertAlign w:val="superscript"/>
        </w:rPr>
        <w:t>x</w:t>
      </w:r>
      <w:r w:rsidRPr="0037432D">
        <w:rPr>
          <w:b/>
          <w:sz w:val="28"/>
          <w:szCs w:val="28"/>
        </w:rPr>
        <w:t xml:space="preserve"> ) =x ln e  = x</w:t>
      </w:r>
      <w:r w:rsidRPr="006F5E9A">
        <w:rPr>
          <w:b/>
        </w:rPr>
        <w:t xml:space="preserve">   </w:t>
      </w:r>
      <w:r>
        <w:rPr>
          <w:b/>
        </w:rPr>
        <w:t xml:space="preserve"> </w:t>
      </w:r>
      <w:r>
        <w:rPr>
          <w:rFonts w:ascii="Batang" w:eastAsia="Batang" w:hAnsi="Batang" w:hint="eastAsia"/>
          <w:b/>
        </w:rPr>
        <w:t>●</w:t>
      </w:r>
      <w:r>
        <w:rPr>
          <w:b/>
        </w:rPr>
        <w:t xml:space="preserve">  </w:t>
      </w:r>
      <w:r w:rsidRPr="006F5E9A">
        <w:t>f</w:t>
      </w:r>
      <w:r w:rsidRPr="006F5E9A">
        <w:rPr>
          <w:vertAlign w:val="superscript"/>
        </w:rPr>
        <w:t>-1</w:t>
      </w:r>
      <w:r w:rsidRPr="006F5E9A">
        <w:t xml:space="preserve"> o f = I donne </w:t>
      </w:r>
      <w:r w:rsidRPr="006F5E9A">
        <w:rPr>
          <w:b/>
        </w:rPr>
        <w:t xml:space="preserve"> </w:t>
      </w:r>
      <w:r w:rsidRPr="0037432D">
        <w:rPr>
          <w:b/>
          <w:sz w:val="28"/>
          <w:szCs w:val="28"/>
        </w:rPr>
        <w:t xml:space="preserve">e </w:t>
      </w:r>
      <w:r w:rsidRPr="0037432D">
        <w:rPr>
          <w:b/>
          <w:sz w:val="28"/>
          <w:szCs w:val="28"/>
          <w:vertAlign w:val="superscript"/>
        </w:rPr>
        <w:t>(ln x)</w:t>
      </w:r>
      <w:r w:rsidRPr="0037432D">
        <w:rPr>
          <w:b/>
          <w:sz w:val="28"/>
          <w:szCs w:val="28"/>
        </w:rPr>
        <w:t xml:space="preserve"> = x</w:t>
      </w:r>
    </w:p>
    <w:p w:rsidR="00A4795C" w:rsidRDefault="00A4795C" w:rsidP="00143200">
      <w:r w:rsidRPr="0037432D">
        <w:rPr>
          <w:rFonts w:ascii="Adventurer Black SF" w:hAnsi="Adventurer Black SF"/>
          <w:sz w:val="28"/>
          <w:szCs w:val="28"/>
        </w:rPr>
        <w:t>Propriétés</w:t>
      </w:r>
      <w:r>
        <w:rPr>
          <w:b/>
        </w:rPr>
        <w:t xml:space="preserve">   </w:t>
      </w:r>
      <w:r>
        <w:rPr>
          <w:rFonts w:ascii="Batang" w:eastAsia="Batang" w:hAnsi="Batang" w:hint="eastAsia"/>
          <w:b/>
        </w:rPr>
        <w:t>●</w:t>
      </w:r>
      <w:r>
        <w:rPr>
          <w:b/>
        </w:rPr>
        <w:t xml:space="preserve"> </w:t>
      </w:r>
      <w:r w:rsidRPr="0037432D">
        <w:t>e</w:t>
      </w:r>
      <w:r w:rsidRPr="0037432D">
        <w:rPr>
          <w:vertAlign w:val="superscript"/>
        </w:rPr>
        <w:t>0</w:t>
      </w:r>
      <w:r>
        <w:t xml:space="preserve"> = 1    </w:t>
      </w:r>
      <w:r>
        <w:rPr>
          <w:rFonts w:ascii="Batang" w:eastAsia="Batang" w:hAnsi="Batang" w:hint="eastAsia"/>
        </w:rPr>
        <w:t>●</w:t>
      </w:r>
      <w:r>
        <w:t xml:space="preserve"> </w:t>
      </w:r>
      <w:r w:rsidRPr="0037432D">
        <w:t>e</w:t>
      </w:r>
      <w:r w:rsidRPr="0037432D">
        <w:rPr>
          <w:vertAlign w:val="superscript"/>
        </w:rPr>
        <w:t>1</w:t>
      </w:r>
      <w:r w:rsidRPr="0037432D">
        <w:t xml:space="preserve"> = e    </w:t>
      </w:r>
      <w:r>
        <w:rPr>
          <w:rFonts w:ascii="Batang" w:eastAsia="Batang" w:hAnsi="Batang" w:hint="eastAsia"/>
        </w:rPr>
        <w:t>●</w:t>
      </w:r>
      <w:r>
        <w:t xml:space="preserve"> </w:t>
      </w:r>
      <w:r w:rsidRPr="0037432D">
        <w:t>e</w:t>
      </w:r>
      <w:r w:rsidRPr="0037432D">
        <w:rPr>
          <w:vertAlign w:val="superscript"/>
        </w:rPr>
        <w:t>x</w:t>
      </w:r>
      <w:r w:rsidRPr="0037432D">
        <w:t xml:space="preserve"> </w:t>
      </w:r>
      <w:proofErr w:type="spellStart"/>
      <w:r w:rsidRPr="0037432D">
        <w:t>e</w:t>
      </w:r>
      <w:r w:rsidRPr="0037432D">
        <w:rPr>
          <w:vertAlign w:val="superscript"/>
        </w:rPr>
        <w:t>y</w:t>
      </w:r>
      <w:proofErr w:type="spellEnd"/>
      <w:r w:rsidRPr="0037432D">
        <w:t xml:space="preserve"> = e</w:t>
      </w:r>
      <w:r w:rsidRPr="0037432D">
        <w:rPr>
          <w:vertAlign w:val="superscript"/>
        </w:rPr>
        <w:t>x+y</w:t>
      </w:r>
      <w:r w:rsidRPr="0037432D">
        <w:t xml:space="preserve">    </w:t>
      </w:r>
      <w:r>
        <w:rPr>
          <w:rFonts w:ascii="Batang" w:eastAsia="Batang" w:hAnsi="Batang" w:hint="eastAsia"/>
        </w:rPr>
        <w:t>●</w:t>
      </w:r>
      <w:r>
        <w:t xml:space="preserve"> </w:t>
      </w:r>
      <w:r w:rsidRPr="0037432D">
        <w:t>(e</w:t>
      </w:r>
      <w:r w:rsidRPr="0037432D">
        <w:rPr>
          <w:vertAlign w:val="superscript"/>
        </w:rPr>
        <w:t>x</w:t>
      </w:r>
      <w:r w:rsidRPr="0037432D">
        <w:t>)</w:t>
      </w:r>
      <w:r w:rsidRPr="0037432D">
        <w:rPr>
          <w:vertAlign w:val="superscript"/>
        </w:rPr>
        <w:t>n</w:t>
      </w:r>
      <w:r w:rsidRPr="0037432D">
        <w:t xml:space="preserve"> = </w:t>
      </w:r>
      <w:proofErr w:type="spellStart"/>
      <w:r w:rsidRPr="0037432D">
        <w:t>e</w:t>
      </w:r>
      <w:r w:rsidRPr="0037432D">
        <w:rPr>
          <w:vertAlign w:val="superscript"/>
        </w:rPr>
        <w:t>xn</w:t>
      </w:r>
      <w:proofErr w:type="spellEnd"/>
      <w:r w:rsidRPr="0037432D">
        <w:t xml:space="preserve">      </w:t>
      </w:r>
      <w:r>
        <w:rPr>
          <w:rFonts w:ascii="Batang" w:eastAsia="Batang" w:hAnsi="Batang" w:hint="eastAsia"/>
        </w:rPr>
        <w:t>●</w:t>
      </w:r>
      <w:r>
        <w:t xml:space="preserve"> </w:t>
      </w:r>
      <w:r w:rsidRPr="0037432D">
        <w:rPr>
          <w:position w:val="-30"/>
        </w:rPr>
        <w:object w:dxaOrig="420" w:dyaOrig="680">
          <v:shape id="_x0000_i1076" type="#_x0000_t75" style="width:20.7pt;height:33.7pt" o:ole="">
            <v:imagedata r:id="rId117" o:title=""/>
          </v:shape>
          <o:OLEObject Type="Embed" ProgID="Equation.3" ShapeID="_x0000_i1076" DrawAspect="Content" ObjectID="_1523870461" r:id="rId118"/>
        </w:object>
      </w:r>
      <w:r w:rsidRPr="0037432D">
        <w:t xml:space="preserve"> = e</w:t>
      </w:r>
      <w:r w:rsidRPr="0037432D">
        <w:rPr>
          <w:vertAlign w:val="superscript"/>
        </w:rPr>
        <w:t>-x</w:t>
      </w:r>
      <w:r w:rsidRPr="0037432D">
        <w:t xml:space="preserve">     </w:t>
      </w:r>
      <w:r>
        <w:rPr>
          <w:rFonts w:ascii="Batang" w:eastAsia="Batang" w:hAnsi="Batang" w:hint="eastAsia"/>
        </w:rPr>
        <w:t>●</w:t>
      </w:r>
      <w:r>
        <w:t xml:space="preserve"> </w:t>
      </w:r>
      <w:r w:rsidRPr="0037432D">
        <w:rPr>
          <w:position w:val="-30"/>
        </w:rPr>
        <w:object w:dxaOrig="420" w:dyaOrig="760">
          <v:shape id="_x0000_i1077" type="#_x0000_t75" style="width:20.7pt;height:37.6pt" o:ole="">
            <v:imagedata r:id="rId119" o:title=""/>
          </v:shape>
          <o:OLEObject Type="Embed" ProgID="Equation.3" ShapeID="_x0000_i1077" DrawAspect="Content" ObjectID="_1523870462" r:id="rId120"/>
        </w:object>
      </w:r>
      <w:r w:rsidRPr="0037432D">
        <w:t>= e</w:t>
      </w:r>
      <w:r w:rsidRPr="0037432D">
        <w:rPr>
          <w:vertAlign w:val="superscript"/>
        </w:rPr>
        <w:t>x-y</w:t>
      </w:r>
      <w:r w:rsidRPr="0037432D">
        <w:t xml:space="preserve">     </w:t>
      </w:r>
    </w:p>
    <w:p w:rsidR="00A4795C" w:rsidRDefault="00E4463A" w:rsidP="00143200">
      <w:r>
        <w:pict>
          <v:shape id="_x0000_s1038" type="#_x0000_t75" style="position:absolute;margin-left:-12pt;margin-top:5.15pt;width:159.9pt;height:166.6pt;z-index:251666432;mso-position-vertical-relative:line" o:allowoverlap="f" fillcolor="window" stroked="t">
            <v:imagedata r:id="rId115" o:title=""/>
            <w10:wrap type="square"/>
          </v:shape>
        </w:pict>
      </w:r>
      <w:r w:rsidR="00A4795C" w:rsidRPr="0037432D">
        <w:rPr>
          <w:rFonts w:ascii="Adventurer Black SF" w:hAnsi="Adventurer Black SF"/>
          <w:sz w:val="28"/>
          <w:szCs w:val="28"/>
        </w:rPr>
        <w:t xml:space="preserve">Dérivée  </w:t>
      </w:r>
      <w:r w:rsidR="00A4795C">
        <w:rPr>
          <w:rFonts w:ascii="Adventurer Black SF" w:hAnsi="Adventurer Black SF"/>
          <w:sz w:val="28"/>
          <w:szCs w:val="28"/>
        </w:rPr>
        <w:t xml:space="preserve"> </w:t>
      </w:r>
      <w:r w:rsidR="00A4795C">
        <w:rPr>
          <w:rFonts w:ascii="Batang" w:eastAsia="Batang" w:hAnsi="Batang" w:hint="eastAsia"/>
          <w:sz w:val="28"/>
          <w:szCs w:val="28"/>
        </w:rPr>
        <w:t>●</w:t>
      </w:r>
      <w:r w:rsidR="00A4795C">
        <w:rPr>
          <w:rFonts w:ascii="Adventurer Black SF" w:hAnsi="Adventurer Black SF"/>
          <w:sz w:val="28"/>
          <w:szCs w:val="28"/>
        </w:rPr>
        <w:t xml:space="preserve">    </w:t>
      </w:r>
      <w:r w:rsidR="00A4795C" w:rsidRPr="0037432D">
        <w:rPr>
          <w:sz w:val="28"/>
          <w:szCs w:val="28"/>
        </w:rPr>
        <w:t>(e</w:t>
      </w:r>
      <w:r w:rsidR="00A4795C" w:rsidRPr="0037432D">
        <w:rPr>
          <w:sz w:val="28"/>
          <w:szCs w:val="28"/>
          <w:vertAlign w:val="superscript"/>
        </w:rPr>
        <w:t>x</w:t>
      </w:r>
      <w:r w:rsidR="00A4795C" w:rsidRPr="0037432D">
        <w:rPr>
          <w:sz w:val="28"/>
          <w:szCs w:val="28"/>
        </w:rPr>
        <w:t>)’ = e</w:t>
      </w:r>
      <w:r w:rsidR="00A4795C" w:rsidRPr="0037432D">
        <w:rPr>
          <w:sz w:val="28"/>
          <w:szCs w:val="28"/>
          <w:vertAlign w:val="superscript"/>
        </w:rPr>
        <w:t>x</w:t>
      </w:r>
      <w:r w:rsidR="00A4795C" w:rsidRPr="0037432D">
        <w:t xml:space="preserve">    </w:t>
      </w:r>
    </w:p>
    <w:p w:rsidR="00A4795C" w:rsidRDefault="00A4795C" w:rsidP="00143200">
      <w:pPr>
        <w:rPr>
          <w:rFonts w:ascii="Adventurer Black SF" w:hAnsi="Adventurer Black SF"/>
          <w:sz w:val="28"/>
          <w:szCs w:val="28"/>
        </w:rPr>
      </w:pPr>
      <w:r>
        <w:rPr>
          <w:rFonts w:ascii="Batang" w:eastAsia="Batang" w:hAnsi="Batang"/>
        </w:rPr>
        <w:t xml:space="preserve">   </w:t>
      </w:r>
      <w:r w:rsidRPr="0037432D">
        <w:rPr>
          <w:sz w:val="28"/>
          <w:szCs w:val="28"/>
        </w:rPr>
        <w:t>(</w:t>
      </w:r>
      <w:proofErr w:type="spellStart"/>
      <w:r w:rsidRPr="0037432D">
        <w:rPr>
          <w:sz w:val="28"/>
          <w:szCs w:val="28"/>
        </w:rPr>
        <w:t>e</w:t>
      </w:r>
      <w:r w:rsidRPr="0037432D">
        <w:rPr>
          <w:sz w:val="28"/>
          <w:szCs w:val="28"/>
          <w:vertAlign w:val="superscript"/>
        </w:rPr>
        <w:t>f</w:t>
      </w:r>
      <w:proofErr w:type="spellEnd"/>
      <w:r w:rsidRPr="0037432D">
        <w:rPr>
          <w:sz w:val="28"/>
          <w:szCs w:val="28"/>
          <w:vertAlign w:val="superscript"/>
        </w:rPr>
        <w:t>(x)</w:t>
      </w:r>
      <w:r w:rsidRPr="0037432D">
        <w:rPr>
          <w:sz w:val="28"/>
          <w:szCs w:val="28"/>
        </w:rPr>
        <w:t>)' = f '(x).</w:t>
      </w:r>
      <w:proofErr w:type="spellStart"/>
      <w:r w:rsidRPr="0037432D">
        <w:rPr>
          <w:sz w:val="28"/>
          <w:szCs w:val="28"/>
        </w:rPr>
        <w:t>e</w:t>
      </w:r>
      <w:r w:rsidRPr="0037432D">
        <w:rPr>
          <w:sz w:val="28"/>
          <w:szCs w:val="28"/>
          <w:vertAlign w:val="superscript"/>
        </w:rPr>
        <w:t>f</w:t>
      </w:r>
      <w:proofErr w:type="spellEnd"/>
      <w:r w:rsidRPr="0037432D">
        <w:rPr>
          <w:sz w:val="28"/>
          <w:szCs w:val="28"/>
          <w:vertAlign w:val="superscript"/>
        </w:rPr>
        <w:t>(x)</w:t>
      </w:r>
      <w:r w:rsidRPr="0037432D">
        <w:rPr>
          <w:b/>
          <w:sz w:val="28"/>
          <w:szCs w:val="28"/>
          <w:vertAlign w:val="superscript"/>
        </w:rPr>
        <w:t xml:space="preserve"> </w:t>
      </w:r>
      <w:r>
        <w:rPr>
          <w:b/>
          <w:sz w:val="28"/>
          <w:szCs w:val="28"/>
        </w:rPr>
        <w:t xml:space="preserve"> </w:t>
      </w:r>
      <w:r>
        <w:t>par exemple</w:t>
      </w:r>
      <w:r>
        <w:rPr>
          <w:b/>
        </w:rPr>
        <w:t xml:space="preserve"> </w:t>
      </w:r>
      <w:r w:rsidRPr="0037432D">
        <w:rPr>
          <w:sz w:val="28"/>
          <w:szCs w:val="28"/>
        </w:rPr>
        <w:t>(e</w:t>
      </w:r>
      <w:r w:rsidRPr="0037432D">
        <w:rPr>
          <w:sz w:val="28"/>
          <w:szCs w:val="28"/>
          <w:vertAlign w:val="superscript"/>
        </w:rPr>
        <w:t>2x+</w:t>
      </w:r>
      <w:proofErr w:type="gramStart"/>
      <w:r w:rsidRPr="0037432D">
        <w:rPr>
          <w:sz w:val="28"/>
          <w:szCs w:val="28"/>
          <w:vertAlign w:val="superscript"/>
        </w:rPr>
        <w:t xml:space="preserve">3 </w:t>
      </w:r>
      <w:r w:rsidRPr="0037432D">
        <w:rPr>
          <w:sz w:val="28"/>
          <w:szCs w:val="28"/>
        </w:rPr>
        <w:t>)</w:t>
      </w:r>
      <w:proofErr w:type="gramEnd"/>
      <w:r w:rsidRPr="0037432D">
        <w:rPr>
          <w:sz w:val="28"/>
          <w:szCs w:val="28"/>
        </w:rPr>
        <w:t>' = 2e</w:t>
      </w:r>
      <w:r w:rsidRPr="0037432D">
        <w:rPr>
          <w:sz w:val="28"/>
          <w:szCs w:val="28"/>
          <w:vertAlign w:val="superscript"/>
        </w:rPr>
        <w:t>2x+</w:t>
      </w:r>
      <w:r>
        <w:rPr>
          <w:sz w:val="28"/>
          <w:szCs w:val="28"/>
          <w:vertAlign w:val="superscript"/>
        </w:rPr>
        <w:t>3</w:t>
      </w:r>
    </w:p>
    <w:p w:rsidR="00A4795C" w:rsidRPr="007C197A" w:rsidRDefault="00A4795C" w:rsidP="00143200">
      <w:pPr>
        <w:rPr>
          <w:rFonts w:ascii="Adventurer Black SF" w:hAnsi="Adventurer Black SF"/>
          <w:sz w:val="28"/>
          <w:szCs w:val="28"/>
        </w:rPr>
      </w:pPr>
      <w:r>
        <w:t>Le graphe d'une fonction et celui de sa fonction réciproque sont symétriques par rapport à droite y=x</w:t>
      </w:r>
    </w:p>
    <w:p w:rsidR="00A4795C" w:rsidRPr="007C197A" w:rsidRDefault="00A4795C" w:rsidP="00143200">
      <w:r w:rsidRPr="007C197A">
        <w:rPr>
          <w:b/>
        </w:rPr>
        <w:sym w:font="Wingdings" w:char="006C"/>
      </w:r>
      <w:r w:rsidRPr="007C197A">
        <w:rPr>
          <w:b/>
        </w:rPr>
        <w:t xml:space="preserve"> </w:t>
      </w:r>
      <w:proofErr w:type="spellStart"/>
      <w:r w:rsidRPr="007C197A">
        <w:rPr>
          <w:b/>
        </w:rPr>
        <w:t>Df</w:t>
      </w:r>
      <w:proofErr w:type="spellEnd"/>
      <w:r w:rsidRPr="007C197A">
        <w:rPr>
          <w:b/>
        </w:rPr>
        <w:t xml:space="preserve"> = </w:t>
      </w:r>
      <w:proofErr w:type="gramStart"/>
      <w:r w:rsidRPr="007C197A">
        <w:rPr>
          <w:rFonts w:ascii="Braggadocio" w:hAnsi="Braggadocio"/>
        </w:rPr>
        <w:t>R .</w:t>
      </w:r>
      <w:proofErr w:type="gramEnd"/>
      <w:r w:rsidRPr="007C197A">
        <w:rPr>
          <w:rFonts w:ascii="Braggadocio" w:hAnsi="Braggadocio"/>
        </w:rPr>
        <w:t xml:space="preserve"> </w:t>
      </w:r>
      <w:proofErr w:type="gramStart"/>
      <w:r w:rsidRPr="007C197A">
        <w:t>e</w:t>
      </w:r>
      <w:r w:rsidRPr="007C197A">
        <w:rPr>
          <w:vertAlign w:val="superscript"/>
        </w:rPr>
        <w:t>x</w:t>
      </w:r>
      <w:proofErr w:type="gramEnd"/>
      <w:r w:rsidRPr="007C197A">
        <w:rPr>
          <w:vertAlign w:val="superscript"/>
        </w:rPr>
        <w:t xml:space="preserve"> </w:t>
      </w:r>
      <w:r w:rsidRPr="007C197A">
        <w:t xml:space="preserve"> strictement croissante</w:t>
      </w:r>
    </w:p>
    <w:p w:rsidR="00A4795C" w:rsidRPr="007C197A" w:rsidRDefault="00A4795C" w:rsidP="00143200">
      <w:pPr>
        <w:rPr>
          <w:b/>
        </w:rPr>
      </w:pPr>
      <w:r w:rsidRPr="007C197A">
        <w:rPr>
          <w:b/>
        </w:rPr>
        <w:sym w:font="Wingdings 2" w:char="02DC"/>
      </w:r>
      <w:r w:rsidRPr="007C197A">
        <w:rPr>
          <w:b/>
        </w:rPr>
        <w:t xml:space="preserve">  </w:t>
      </w:r>
      <w:proofErr w:type="gramStart"/>
      <w:r w:rsidRPr="007C197A">
        <w:rPr>
          <w:b/>
        </w:rPr>
        <w:t>e</w:t>
      </w:r>
      <w:r w:rsidRPr="007C197A">
        <w:rPr>
          <w:b/>
          <w:vertAlign w:val="superscript"/>
        </w:rPr>
        <w:t>x</w:t>
      </w:r>
      <w:proofErr w:type="gramEnd"/>
      <w:r w:rsidRPr="007C197A">
        <w:rPr>
          <w:b/>
        </w:rPr>
        <w:t xml:space="preserve"> &gt; 0 </w:t>
      </w:r>
      <w:r w:rsidRPr="007C197A">
        <w:t xml:space="preserve">pour tout </w:t>
      </w:r>
      <w:r w:rsidRPr="007C197A">
        <w:rPr>
          <w:b/>
        </w:rPr>
        <w:t xml:space="preserve">x </w:t>
      </w:r>
    </w:p>
    <w:p w:rsidR="00A4795C" w:rsidRPr="007C197A" w:rsidRDefault="00A4795C" w:rsidP="00143200">
      <w:pPr>
        <w:rPr>
          <w:b/>
        </w:rPr>
      </w:pPr>
      <w:r w:rsidRPr="007C197A">
        <w:rPr>
          <w:b/>
        </w:rPr>
        <w:sym w:font="Wingdings 2" w:char="02DC"/>
      </w:r>
      <w:r w:rsidRPr="007C197A">
        <w:rPr>
          <w:b/>
        </w:rPr>
        <w:t xml:space="preserve">  e</w:t>
      </w:r>
      <w:r w:rsidRPr="007C197A">
        <w:rPr>
          <w:b/>
          <w:vertAlign w:val="superscript"/>
        </w:rPr>
        <w:t>0</w:t>
      </w:r>
      <w:r w:rsidRPr="007C197A">
        <w:rPr>
          <w:b/>
        </w:rPr>
        <w:t xml:space="preserve"> = 1 </w:t>
      </w:r>
    </w:p>
    <w:p w:rsidR="00A4795C" w:rsidRPr="007C197A" w:rsidRDefault="00A4795C" w:rsidP="00143200">
      <w:pPr>
        <w:rPr>
          <w:b/>
        </w:rPr>
      </w:pPr>
      <w:r w:rsidRPr="007C197A">
        <w:rPr>
          <w:b/>
        </w:rPr>
        <w:sym w:font="Wingdings 2" w:char="02DC"/>
      </w:r>
      <w:r w:rsidRPr="007C197A">
        <w:rPr>
          <w:b/>
        </w:rPr>
        <w:t xml:space="preserve">  e</w:t>
      </w:r>
      <w:r w:rsidRPr="007C197A">
        <w:rPr>
          <w:b/>
          <w:vertAlign w:val="superscript"/>
        </w:rPr>
        <w:t>1</w:t>
      </w:r>
      <w:r w:rsidRPr="007C197A">
        <w:rPr>
          <w:b/>
        </w:rPr>
        <w:t xml:space="preserve"> = e = 2,718.... </w:t>
      </w:r>
    </w:p>
    <w:p w:rsidR="00A4795C" w:rsidRPr="007C197A" w:rsidRDefault="00A4795C" w:rsidP="00143200">
      <w:pPr>
        <w:rPr>
          <w:b/>
        </w:rPr>
      </w:pPr>
      <w:r w:rsidRPr="007C197A">
        <w:rPr>
          <w:b/>
        </w:rPr>
        <w:sym w:font="Wingdings 2" w:char="02DC"/>
      </w:r>
      <w:r w:rsidRPr="007C197A">
        <w:rPr>
          <w:b/>
        </w:rPr>
        <w:t xml:space="preserve"> </w:t>
      </w:r>
      <w:proofErr w:type="gramStart"/>
      <w:r w:rsidRPr="007C197A">
        <w:t>quand</w:t>
      </w:r>
      <w:proofErr w:type="gramEnd"/>
      <w:r w:rsidRPr="007C197A">
        <w:rPr>
          <w:b/>
        </w:rPr>
        <w:t xml:space="preserve"> x </w:t>
      </w:r>
      <w:r w:rsidRPr="007C197A">
        <w:rPr>
          <w:b/>
        </w:rPr>
        <w:sym w:font="Wingdings" w:char="00F0"/>
      </w:r>
      <w:r w:rsidRPr="007C197A">
        <w:rPr>
          <w:b/>
        </w:rPr>
        <w:t xml:space="preserve"> +</w:t>
      </w:r>
      <w:r w:rsidRPr="007C197A">
        <w:rPr>
          <w:b/>
        </w:rPr>
        <w:sym w:font="Symbol" w:char="00A5"/>
      </w:r>
      <w:r w:rsidRPr="007C197A">
        <w:rPr>
          <w:b/>
        </w:rPr>
        <w:t xml:space="preserve">         </w:t>
      </w:r>
      <w:proofErr w:type="spellStart"/>
      <w:r w:rsidRPr="007C197A">
        <w:rPr>
          <w:b/>
        </w:rPr>
        <w:t>lim</w:t>
      </w:r>
      <w:proofErr w:type="spellEnd"/>
      <w:r w:rsidRPr="007C197A">
        <w:rPr>
          <w:b/>
        </w:rPr>
        <w:t xml:space="preserve"> e</w:t>
      </w:r>
      <w:r w:rsidRPr="007C197A">
        <w:rPr>
          <w:b/>
          <w:vertAlign w:val="superscript"/>
        </w:rPr>
        <w:t>x</w:t>
      </w:r>
      <w:r w:rsidRPr="007C197A">
        <w:rPr>
          <w:b/>
        </w:rPr>
        <w:t xml:space="preserve"> = +</w:t>
      </w:r>
      <w:r w:rsidRPr="007C197A">
        <w:rPr>
          <w:b/>
        </w:rPr>
        <w:sym w:font="Symbol" w:char="00A5"/>
      </w:r>
      <w:r w:rsidRPr="007C197A">
        <w:rPr>
          <w:b/>
        </w:rPr>
        <w:t xml:space="preserve">   </w:t>
      </w:r>
    </w:p>
    <w:p w:rsidR="00A4795C" w:rsidRDefault="00A4795C" w:rsidP="00143200">
      <w:r w:rsidRPr="007C197A">
        <w:rPr>
          <w:b/>
        </w:rPr>
        <w:sym w:font="Wingdings 2" w:char="02DC"/>
      </w:r>
      <w:r w:rsidRPr="007C197A">
        <w:rPr>
          <w:b/>
        </w:rPr>
        <w:t xml:space="preserve"> </w:t>
      </w:r>
      <w:proofErr w:type="gramStart"/>
      <w:r w:rsidRPr="007C197A">
        <w:rPr>
          <w:b/>
        </w:rPr>
        <w:t>quand</w:t>
      </w:r>
      <w:proofErr w:type="gramEnd"/>
      <w:r w:rsidRPr="007C197A">
        <w:rPr>
          <w:b/>
        </w:rPr>
        <w:t xml:space="preserve"> x </w:t>
      </w:r>
      <w:r w:rsidRPr="007C197A">
        <w:rPr>
          <w:b/>
        </w:rPr>
        <w:sym w:font="Wingdings" w:char="00F0"/>
      </w:r>
      <w:r w:rsidRPr="007C197A">
        <w:rPr>
          <w:b/>
        </w:rPr>
        <w:t xml:space="preserve"> </w:t>
      </w:r>
      <w:r w:rsidRPr="007C197A">
        <w:rPr>
          <w:rFonts w:ascii="Arial Black" w:hAnsi="Arial Black"/>
          <w:b/>
        </w:rPr>
        <w:t>−</w:t>
      </w:r>
      <w:r w:rsidRPr="007C197A">
        <w:rPr>
          <w:b/>
        </w:rPr>
        <w:sym w:font="Symbol" w:char="00A5"/>
      </w:r>
      <w:r w:rsidRPr="007C197A">
        <w:rPr>
          <w:b/>
        </w:rPr>
        <w:t xml:space="preserve">      </w:t>
      </w:r>
      <w:proofErr w:type="spellStart"/>
      <w:r w:rsidRPr="007C197A">
        <w:rPr>
          <w:b/>
        </w:rPr>
        <w:t>lim</w:t>
      </w:r>
      <w:proofErr w:type="spellEnd"/>
      <w:r w:rsidRPr="007C197A">
        <w:rPr>
          <w:b/>
        </w:rPr>
        <w:t xml:space="preserve"> e</w:t>
      </w:r>
      <w:r w:rsidRPr="007C197A">
        <w:rPr>
          <w:b/>
          <w:vertAlign w:val="superscript"/>
        </w:rPr>
        <w:t>x</w:t>
      </w:r>
      <w:r w:rsidRPr="007C197A">
        <w:rPr>
          <w:b/>
        </w:rPr>
        <w:t xml:space="preserve"> = 0+  </w:t>
      </w:r>
    </w:p>
    <w:p w:rsidR="00A4795C" w:rsidRDefault="00A4795C" w:rsidP="00143200"/>
    <w:p w:rsidR="00A4795C" w:rsidRDefault="00A4795C" w:rsidP="00143200"/>
    <w:p w:rsidR="00A4795C" w:rsidRPr="007C197A" w:rsidRDefault="00E4463A" w:rsidP="00143200">
      <w:pPr>
        <w:rPr>
          <w:b/>
          <w:sz w:val="28"/>
          <w:szCs w:val="28"/>
        </w:rPr>
      </w:pPr>
      <w:r w:rsidRPr="00E4463A">
        <w:rPr>
          <w:rFonts w:ascii="Adventurer Black SF" w:hAnsi="Adventurer Black SF"/>
          <w:color w:val="0000FF"/>
          <w:sz w:val="28"/>
          <w:szCs w:val="28"/>
        </w:rPr>
        <w:pict>
          <v:shape id="_x0000_s1039" type="#_x0000_t75" style="position:absolute;margin-left:-6pt;margin-top:5.4pt;width:155.9pt;height:138.8pt;z-index:251667456;mso-wrap-distance-left:7.1pt;mso-wrap-distance-right:7.1pt;mso-position-vertical-relative:line" o:allowoverlap="f" fillcolor="window" stroked="t">
            <v:imagedata r:id="rId116" o:title=""/>
            <w10:wrap type="square"/>
          </v:shape>
        </w:pict>
      </w:r>
      <w:r w:rsidR="00A4795C" w:rsidRPr="00016D1D">
        <w:rPr>
          <w:rFonts w:ascii="Adventurer Black SF" w:hAnsi="Adventurer Black SF"/>
          <w:color w:val="0000FF"/>
          <w:sz w:val="28"/>
          <w:szCs w:val="28"/>
        </w:rPr>
        <w:t>Fonction exponentielle de base a</w:t>
      </w:r>
      <w:r w:rsidR="00A4795C" w:rsidRPr="007C197A">
        <w:rPr>
          <w:b/>
          <w:sz w:val="28"/>
          <w:szCs w:val="28"/>
        </w:rPr>
        <w:t xml:space="preserve"> (a&gt;0)   x </w:t>
      </w:r>
      <w:r w:rsidR="00A4795C" w:rsidRPr="007C197A">
        <w:rPr>
          <w:b/>
          <w:sz w:val="28"/>
          <w:szCs w:val="28"/>
        </w:rPr>
        <w:sym w:font="Wingdings" w:char="00F0"/>
      </w:r>
      <w:r w:rsidR="00A4795C" w:rsidRPr="007C197A">
        <w:rPr>
          <w:b/>
          <w:sz w:val="28"/>
          <w:szCs w:val="28"/>
        </w:rPr>
        <w:t xml:space="preserve"> </w:t>
      </w:r>
      <w:proofErr w:type="spellStart"/>
      <w:r w:rsidR="00A4795C" w:rsidRPr="007C197A">
        <w:rPr>
          <w:b/>
          <w:sz w:val="28"/>
          <w:szCs w:val="28"/>
        </w:rPr>
        <w:t>a</w:t>
      </w:r>
      <w:r w:rsidR="00A4795C" w:rsidRPr="007C197A">
        <w:rPr>
          <w:b/>
          <w:sz w:val="28"/>
          <w:szCs w:val="28"/>
          <w:vertAlign w:val="superscript"/>
        </w:rPr>
        <w:t>x</w:t>
      </w:r>
      <w:proofErr w:type="spellEnd"/>
      <w:r w:rsidR="00A4795C">
        <w:rPr>
          <w:b/>
          <w:color w:val="FFFFFF"/>
          <w:sz w:val="72"/>
          <w:szCs w:val="72"/>
        </w:rPr>
        <w:t xml:space="preserve"> </w:t>
      </w:r>
    </w:p>
    <w:p w:rsidR="00A4795C" w:rsidRDefault="00A4795C" w:rsidP="00143200">
      <w:proofErr w:type="spellStart"/>
      <w:proofErr w:type="gramStart"/>
      <w:r w:rsidRPr="00543263">
        <w:rPr>
          <w:sz w:val="28"/>
          <w:szCs w:val="28"/>
        </w:rPr>
        <w:t>a</w:t>
      </w:r>
      <w:r w:rsidRPr="00543263">
        <w:rPr>
          <w:sz w:val="28"/>
          <w:szCs w:val="28"/>
          <w:vertAlign w:val="superscript"/>
        </w:rPr>
        <w:t>x</w:t>
      </w:r>
      <w:proofErr w:type="spellEnd"/>
      <w:proofErr w:type="gramEnd"/>
      <w:r w:rsidRPr="00543263">
        <w:rPr>
          <w:sz w:val="28"/>
          <w:szCs w:val="28"/>
        </w:rPr>
        <w:t xml:space="preserve"> </w:t>
      </w:r>
      <w:r w:rsidRPr="00543263">
        <w:t xml:space="preserve">est la  fonction réciproque de </w:t>
      </w:r>
      <w:proofErr w:type="spellStart"/>
      <w:r w:rsidRPr="00543263">
        <w:rPr>
          <w:sz w:val="28"/>
          <w:szCs w:val="28"/>
        </w:rPr>
        <w:t>log</w:t>
      </w:r>
      <w:r w:rsidRPr="00543263">
        <w:rPr>
          <w:sz w:val="28"/>
          <w:szCs w:val="28"/>
          <w:vertAlign w:val="subscript"/>
        </w:rPr>
        <w:t>a</w:t>
      </w:r>
      <w:proofErr w:type="spellEnd"/>
      <w:r w:rsidRPr="00543263">
        <w:rPr>
          <w:sz w:val="28"/>
          <w:szCs w:val="28"/>
        </w:rPr>
        <w:t xml:space="preserve"> x</w:t>
      </w:r>
      <w:r w:rsidRPr="00543263">
        <w:t xml:space="preserve"> </w:t>
      </w:r>
      <w:r>
        <w:t xml:space="preserve">              </w:t>
      </w:r>
    </w:p>
    <w:p w:rsidR="00A4795C" w:rsidRPr="00543263" w:rsidRDefault="00A4795C" w:rsidP="00143200">
      <w:proofErr w:type="gramStart"/>
      <w:r w:rsidRPr="00543263">
        <w:rPr>
          <w:rFonts w:ascii="Batang" w:eastAsia="Batang" w:hAnsi="Batang" w:hint="eastAsia"/>
        </w:rPr>
        <w:t>●</w:t>
      </w:r>
      <w:r w:rsidRPr="00543263">
        <w:t xml:space="preserve">  </w:t>
      </w:r>
      <w:r w:rsidRPr="00543263">
        <w:rPr>
          <w:sz w:val="28"/>
          <w:szCs w:val="28"/>
        </w:rPr>
        <w:t>x</w:t>
      </w:r>
      <w:proofErr w:type="gramEnd"/>
      <w:r w:rsidRPr="00543263">
        <w:rPr>
          <w:sz w:val="28"/>
          <w:szCs w:val="28"/>
        </w:rPr>
        <w:t>=</w:t>
      </w:r>
      <w:proofErr w:type="spellStart"/>
      <w:r w:rsidRPr="00543263">
        <w:rPr>
          <w:sz w:val="28"/>
          <w:szCs w:val="28"/>
        </w:rPr>
        <w:t>log</w:t>
      </w:r>
      <w:r w:rsidRPr="00543263">
        <w:rPr>
          <w:sz w:val="28"/>
          <w:szCs w:val="28"/>
          <w:vertAlign w:val="subscript"/>
        </w:rPr>
        <w:t>a</w:t>
      </w:r>
      <w:r w:rsidRPr="00543263">
        <w:rPr>
          <w:sz w:val="28"/>
          <w:szCs w:val="28"/>
        </w:rPr>
        <w:t>y</w:t>
      </w:r>
      <w:proofErr w:type="spellEnd"/>
      <w:r w:rsidRPr="00543263">
        <w:t xml:space="preserve"> équivaut à </w:t>
      </w:r>
      <w:r w:rsidRPr="00543263">
        <w:rPr>
          <w:sz w:val="28"/>
          <w:szCs w:val="28"/>
        </w:rPr>
        <w:t>y=</w:t>
      </w:r>
      <w:proofErr w:type="spellStart"/>
      <w:r w:rsidRPr="00543263">
        <w:rPr>
          <w:sz w:val="28"/>
          <w:szCs w:val="28"/>
        </w:rPr>
        <w:t>a</w:t>
      </w:r>
      <w:r w:rsidRPr="00543263">
        <w:rPr>
          <w:sz w:val="28"/>
          <w:szCs w:val="28"/>
          <w:vertAlign w:val="superscript"/>
        </w:rPr>
        <w:t>x</w:t>
      </w:r>
      <w:proofErr w:type="spellEnd"/>
      <w:r w:rsidRPr="00543263">
        <w:t xml:space="preserve">. </w:t>
      </w:r>
    </w:p>
    <w:p w:rsidR="00A4795C" w:rsidRDefault="00A4795C" w:rsidP="00143200">
      <w:r w:rsidRPr="00543263">
        <w:rPr>
          <w:rFonts w:ascii="Batang" w:eastAsia="Batang" w:hAnsi="Batang" w:hint="eastAsia"/>
          <w:b/>
        </w:rPr>
        <w:t>●</w:t>
      </w:r>
      <w:r w:rsidRPr="00543263">
        <w:rPr>
          <w:b/>
        </w:rPr>
        <w:t xml:space="preserve"> </w:t>
      </w:r>
      <w:proofErr w:type="spellStart"/>
      <w:proofErr w:type="gramStart"/>
      <w:r w:rsidRPr="00543263">
        <w:rPr>
          <w:sz w:val="28"/>
          <w:szCs w:val="28"/>
        </w:rPr>
        <w:t>a</w:t>
      </w:r>
      <w:r w:rsidRPr="00543263">
        <w:rPr>
          <w:sz w:val="28"/>
          <w:szCs w:val="28"/>
          <w:vertAlign w:val="superscript"/>
        </w:rPr>
        <w:t>x</w:t>
      </w:r>
      <w:proofErr w:type="spellEnd"/>
      <w:proofErr w:type="gramEnd"/>
      <w:r w:rsidRPr="00543263">
        <w:rPr>
          <w:sz w:val="28"/>
          <w:szCs w:val="28"/>
        </w:rPr>
        <w:t xml:space="preserve"> = (e</w:t>
      </w:r>
      <w:r w:rsidRPr="00543263">
        <w:rPr>
          <w:sz w:val="28"/>
          <w:szCs w:val="28"/>
          <w:vertAlign w:val="superscript"/>
        </w:rPr>
        <w:t>x</w:t>
      </w:r>
      <w:r w:rsidRPr="00543263">
        <w:rPr>
          <w:sz w:val="28"/>
          <w:szCs w:val="28"/>
        </w:rPr>
        <w:t>)</w:t>
      </w:r>
      <w:r w:rsidRPr="00543263">
        <w:rPr>
          <w:sz w:val="28"/>
          <w:szCs w:val="28"/>
          <w:vertAlign w:val="superscript"/>
        </w:rPr>
        <w:t xml:space="preserve">ln a </w:t>
      </w:r>
      <w:r w:rsidRPr="00543263">
        <w:rPr>
          <w:sz w:val="28"/>
          <w:szCs w:val="28"/>
        </w:rPr>
        <w:t>= e</w:t>
      </w:r>
      <w:r w:rsidRPr="00543263">
        <w:rPr>
          <w:sz w:val="28"/>
          <w:szCs w:val="28"/>
          <w:vertAlign w:val="superscript"/>
        </w:rPr>
        <w:t>x ln a</w:t>
      </w:r>
      <w:r w:rsidRPr="00543263">
        <w:rPr>
          <w:color w:val="FFFFFF"/>
          <w:vertAlign w:val="superscript"/>
        </w:rPr>
        <w:t xml:space="preserve"> </w:t>
      </w:r>
      <w:r w:rsidRPr="00543263">
        <w:t>(</w:t>
      </w:r>
      <w:proofErr w:type="spellStart"/>
      <w:r w:rsidRPr="00543263">
        <w:rPr>
          <w:b/>
        </w:rPr>
        <w:t>log</w:t>
      </w:r>
      <w:r w:rsidRPr="00543263">
        <w:rPr>
          <w:b/>
          <w:vertAlign w:val="subscript"/>
        </w:rPr>
        <w:t>a</w:t>
      </w:r>
      <w:proofErr w:type="spellEnd"/>
      <w:r w:rsidRPr="00543263">
        <w:rPr>
          <w:b/>
        </w:rPr>
        <w:t xml:space="preserve"> </w:t>
      </w:r>
      <w:r w:rsidRPr="00543263">
        <w:t xml:space="preserve">en fonction de </w:t>
      </w:r>
      <w:r w:rsidRPr="00543263">
        <w:rPr>
          <w:b/>
        </w:rPr>
        <w:t>ln</w:t>
      </w:r>
      <w:r w:rsidRPr="00543263">
        <w:t>).</w:t>
      </w:r>
    </w:p>
    <w:p w:rsidR="00A4795C" w:rsidRPr="00543263" w:rsidRDefault="00A4795C" w:rsidP="00143200">
      <w:pPr>
        <w:rPr>
          <w:color w:val="FFFFFF"/>
          <w:vertAlign w:val="superscript"/>
        </w:rPr>
      </w:pPr>
      <w:r w:rsidRPr="00543263">
        <w:rPr>
          <w:rFonts w:ascii="Batang" w:eastAsia="Batang" w:hAnsi="Batang" w:hint="eastAsia"/>
        </w:rPr>
        <w:t>●</w:t>
      </w:r>
      <w:r w:rsidRPr="00543263">
        <w:rPr>
          <w:rFonts w:ascii="Batang" w:eastAsia="Batang" w:hAnsi="Batang"/>
        </w:rPr>
        <w:t xml:space="preserve"> </w:t>
      </w:r>
      <w:proofErr w:type="spellStart"/>
      <w:proofErr w:type="gramStart"/>
      <w:r w:rsidRPr="00543263">
        <w:rPr>
          <w:sz w:val="28"/>
          <w:szCs w:val="28"/>
        </w:rPr>
        <w:t>a</w:t>
      </w:r>
      <w:r w:rsidRPr="00543263">
        <w:rPr>
          <w:sz w:val="28"/>
          <w:szCs w:val="28"/>
          <w:vertAlign w:val="superscript"/>
        </w:rPr>
        <w:t>x</w:t>
      </w:r>
      <w:proofErr w:type="spellEnd"/>
      <w:r w:rsidRPr="00543263">
        <w:rPr>
          <w:sz w:val="28"/>
          <w:szCs w:val="28"/>
          <w:vertAlign w:val="superscript"/>
        </w:rPr>
        <w:t xml:space="preserve"> </w:t>
      </w:r>
      <w:r w:rsidRPr="00543263">
        <w:t xml:space="preserve"> a</w:t>
      </w:r>
      <w:proofErr w:type="gramEnd"/>
      <w:r w:rsidRPr="00543263">
        <w:t xml:space="preserve"> les mêmes propriétés que </w:t>
      </w:r>
      <w:r w:rsidRPr="00543263">
        <w:rPr>
          <w:sz w:val="28"/>
          <w:szCs w:val="28"/>
        </w:rPr>
        <w:t>e</w:t>
      </w:r>
      <w:r w:rsidRPr="00543263">
        <w:rPr>
          <w:sz w:val="28"/>
          <w:szCs w:val="28"/>
          <w:vertAlign w:val="superscript"/>
        </w:rPr>
        <w:t>x</w:t>
      </w:r>
      <w:r w:rsidRPr="00543263">
        <w:rPr>
          <w:sz w:val="28"/>
          <w:szCs w:val="28"/>
        </w:rPr>
        <w:t xml:space="preserve"> </w:t>
      </w:r>
    </w:p>
    <w:p w:rsidR="00A4795C" w:rsidRPr="006F39B9" w:rsidRDefault="00A4795C" w:rsidP="00143200">
      <w:r>
        <w:rPr>
          <w:rFonts w:ascii="Batang" w:eastAsia="Batang" w:hAnsi="Batang" w:hint="eastAsia"/>
        </w:rPr>
        <w:t>●</w:t>
      </w:r>
      <w:r>
        <w:t xml:space="preserve"> </w:t>
      </w:r>
      <w:proofErr w:type="spellStart"/>
      <w:r w:rsidRPr="006F39B9">
        <w:rPr>
          <w:sz w:val="28"/>
          <w:szCs w:val="28"/>
        </w:rPr>
        <w:t>X</w:t>
      </w:r>
      <w:r w:rsidRPr="006F39B9">
        <w:rPr>
          <w:sz w:val="28"/>
          <w:szCs w:val="28"/>
          <w:vertAlign w:val="superscript"/>
        </w:rPr>
        <w:t>a</w:t>
      </w:r>
      <w:proofErr w:type="spellEnd"/>
      <w:r w:rsidRPr="006F39B9">
        <w:rPr>
          <w:sz w:val="28"/>
          <w:szCs w:val="28"/>
        </w:rPr>
        <w:t xml:space="preserve"> = e </w:t>
      </w:r>
      <w:proofErr w:type="spellStart"/>
      <w:r w:rsidRPr="006F39B9">
        <w:rPr>
          <w:sz w:val="28"/>
          <w:szCs w:val="28"/>
          <w:vertAlign w:val="superscript"/>
        </w:rPr>
        <w:t>aln</w:t>
      </w:r>
      <w:proofErr w:type="spellEnd"/>
      <w:r w:rsidRPr="006F39B9">
        <w:rPr>
          <w:sz w:val="28"/>
          <w:szCs w:val="28"/>
          <w:vertAlign w:val="superscript"/>
        </w:rPr>
        <w:t>(x)</w:t>
      </w:r>
    </w:p>
    <w:p w:rsidR="00A4795C" w:rsidRDefault="00A4795C" w:rsidP="00143200">
      <w:pPr>
        <w:rPr>
          <w:b/>
          <w:sz w:val="32"/>
          <w:szCs w:val="32"/>
          <w:vertAlign w:val="superscript"/>
        </w:rPr>
      </w:pPr>
      <w:r w:rsidRPr="00543263">
        <w:rPr>
          <w:rFonts w:ascii="Adventurer Black SF" w:hAnsi="Adventurer Black SF"/>
          <w:sz w:val="28"/>
          <w:szCs w:val="28"/>
        </w:rPr>
        <w:t>Dérivée</w:t>
      </w:r>
      <w:r>
        <w:rPr>
          <w:rFonts w:ascii="Adventurer Black SF" w:hAnsi="Adventurer Black SF"/>
          <w:sz w:val="28"/>
          <w:szCs w:val="28"/>
        </w:rPr>
        <w:t xml:space="preserve">  </w:t>
      </w:r>
      <w:r>
        <w:rPr>
          <w:b/>
          <w:sz w:val="32"/>
          <w:szCs w:val="32"/>
        </w:rPr>
        <w:t>(</w:t>
      </w:r>
      <w:proofErr w:type="spellStart"/>
      <w:r>
        <w:rPr>
          <w:b/>
          <w:sz w:val="32"/>
          <w:szCs w:val="32"/>
        </w:rPr>
        <w:t>a</w:t>
      </w:r>
      <w:r>
        <w:rPr>
          <w:b/>
          <w:sz w:val="32"/>
          <w:szCs w:val="32"/>
          <w:vertAlign w:val="superscript"/>
        </w:rPr>
        <w:t>x</w:t>
      </w:r>
      <w:proofErr w:type="spellEnd"/>
      <w:r>
        <w:rPr>
          <w:b/>
          <w:sz w:val="32"/>
          <w:szCs w:val="32"/>
        </w:rPr>
        <w:t>)’ = (</w:t>
      </w:r>
      <w:proofErr w:type="spellStart"/>
      <w:r>
        <w:rPr>
          <w:b/>
          <w:sz w:val="32"/>
          <w:szCs w:val="32"/>
        </w:rPr>
        <w:t>lna</w:t>
      </w:r>
      <w:proofErr w:type="spellEnd"/>
      <w:proofErr w:type="gramStart"/>
      <w:r>
        <w:rPr>
          <w:b/>
          <w:sz w:val="32"/>
          <w:szCs w:val="32"/>
        </w:rPr>
        <w:t>)</w:t>
      </w:r>
      <w:proofErr w:type="spellStart"/>
      <w:r>
        <w:rPr>
          <w:b/>
          <w:sz w:val="32"/>
          <w:szCs w:val="32"/>
        </w:rPr>
        <w:t>e</w:t>
      </w:r>
      <w:r>
        <w:rPr>
          <w:b/>
          <w:sz w:val="32"/>
          <w:szCs w:val="32"/>
          <w:vertAlign w:val="superscript"/>
        </w:rPr>
        <w:t>xlna</w:t>
      </w:r>
      <w:proofErr w:type="spellEnd"/>
      <w:proofErr w:type="gramEnd"/>
      <w:r>
        <w:rPr>
          <w:b/>
          <w:sz w:val="32"/>
          <w:szCs w:val="32"/>
        </w:rPr>
        <w:t xml:space="preserve"> = (</w:t>
      </w:r>
      <w:proofErr w:type="spellStart"/>
      <w:r>
        <w:rPr>
          <w:b/>
          <w:sz w:val="32"/>
          <w:szCs w:val="32"/>
        </w:rPr>
        <w:t>lna</w:t>
      </w:r>
      <w:proofErr w:type="spellEnd"/>
      <w:r>
        <w:rPr>
          <w:b/>
          <w:sz w:val="32"/>
          <w:szCs w:val="32"/>
        </w:rPr>
        <w:t>)</w:t>
      </w:r>
      <w:proofErr w:type="spellStart"/>
      <w:r>
        <w:rPr>
          <w:b/>
          <w:sz w:val="32"/>
          <w:szCs w:val="32"/>
        </w:rPr>
        <w:t>a</w:t>
      </w:r>
      <w:r>
        <w:rPr>
          <w:b/>
          <w:sz w:val="32"/>
          <w:szCs w:val="32"/>
          <w:vertAlign w:val="superscript"/>
        </w:rPr>
        <w:t>x</w:t>
      </w:r>
      <w:proofErr w:type="spellEnd"/>
    </w:p>
    <w:p w:rsidR="00A4795C" w:rsidRDefault="00A4795C" w:rsidP="00143200">
      <w:pPr>
        <w:rPr>
          <w:b/>
          <w:sz w:val="32"/>
          <w:szCs w:val="32"/>
          <w:vertAlign w:val="superscript"/>
        </w:rPr>
      </w:pPr>
    </w:p>
    <w:p w:rsidR="00A4795C" w:rsidRDefault="00A4795C" w:rsidP="00143200">
      <w:pPr>
        <w:rPr>
          <w:b/>
          <w:sz w:val="32"/>
          <w:szCs w:val="32"/>
          <w:vertAlign w:val="superscript"/>
        </w:rPr>
      </w:pPr>
    </w:p>
    <w:p w:rsidR="00A4795C" w:rsidRPr="00B82A2D" w:rsidRDefault="00A4795C" w:rsidP="00143200">
      <w:pPr>
        <w:rPr>
          <w:sz w:val="22"/>
        </w:rPr>
      </w:pPr>
      <w:r w:rsidRPr="00B82A2D">
        <w:rPr>
          <w:sz w:val="22"/>
        </w:rPr>
        <w:t>.</w:t>
      </w:r>
      <w:r w:rsidRPr="00B82A2D">
        <w:rPr>
          <w:rFonts w:ascii="Adventurer Black SF" w:hAnsi="Adventurer Black SF"/>
          <w:color w:val="0000FF"/>
          <w:sz w:val="22"/>
        </w:rPr>
        <w:t>Equations contenant logarithmes et exponentielles</w:t>
      </w:r>
      <w:r w:rsidRPr="00B82A2D">
        <w:rPr>
          <w:sz w:val="22"/>
        </w:rPr>
        <w:t xml:space="preserve"> </w:t>
      </w:r>
    </w:p>
    <w:p w:rsidR="00A4795C" w:rsidRPr="00B82A2D" w:rsidRDefault="00A4795C" w:rsidP="00143200">
      <w:pPr>
        <w:rPr>
          <w:sz w:val="22"/>
        </w:rPr>
      </w:pPr>
      <w:r w:rsidRPr="00B82A2D">
        <w:rPr>
          <w:sz w:val="22"/>
        </w:rPr>
        <w:t xml:space="preserve">Type </w:t>
      </w:r>
      <w:r w:rsidRPr="00B82A2D">
        <w:rPr>
          <w:b/>
          <w:sz w:val="22"/>
        </w:rPr>
        <w:t>ln x = 3</w:t>
      </w:r>
      <w:r w:rsidRPr="00B82A2D">
        <w:rPr>
          <w:sz w:val="22"/>
        </w:rPr>
        <w:t xml:space="preserve">     fonction réciproque </w:t>
      </w:r>
      <w:r w:rsidRPr="00B82A2D">
        <w:rPr>
          <w:sz w:val="22"/>
        </w:rPr>
        <w:sym w:font="Symbol" w:char="00AE"/>
      </w:r>
      <w:r w:rsidRPr="00B82A2D">
        <w:rPr>
          <w:sz w:val="22"/>
        </w:rPr>
        <w:t xml:space="preserve">   </w:t>
      </w:r>
      <w:r w:rsidRPr="00B82A2D">
        <w:rPr>
          <w:b/>
          <w:sz w:val="22"/>
        </w:rPr>
        <w:t>x = e</w:t>
      </w:r>
      <w:r w:rsidRPr="00B82A2D">
        <w:rPr>
          <w:b/>
          <w:sz w:val="22"/>
          <w:vertAlign w:val="superscript"/>
        </w:rPr>
        <w:t>3</w:t>
      </w:r>
      <w:r w:rsidRPr="00B82A2D">
        <w:rPr>
          <w:sz w:val="22"/>
        </w:rPr>
        <w:t xml:space="preserve">  (le nombre cherché) </w:t>
      </w:r>
    </w:p>
    <w:p w:rsidR="00A4795C" w:rsidRPr="00B82A2D" w:rsidRDefault="00A4795C" w:rsidP="00143200">
      <w:pPr>
        <w:rPr>
          <w:b/>
          <w:sz w:val="22"/>
        </w:rPr>
      </w:pPr>
      <w:r w:rsidRPr="00B82A2D">
        <w:rPr>
          <w:sz w:val="22"/>
        </w:rPr>
        <w:t xml:space="preserve">Type  </w:t>
      </w:r>
      <w:r w:rsidRPr="00B82A2D">
        <w:rPr>
          <w:b/>
          <w:sz w:val="22"/>
        </w:rPr>
        <w:t>e</w:t>
      </w:r>
      <w:r w:rsidRPr="00B82A2D">
        <w:rPr>
          <w:b/>
          <w:sz w:val="22"/>
          <w:vertAlign w:val="superscript"/>
        </w:rPr>
        <w:t>x</w:t>
      </w:r>
      <w:r w:rsidRPr="00B82A2D">
        <w:rPr>
          <w:b/>
          <w:sz w:val="22"/>
        </w:rPr>
        <w:t xml:space="preserve"> = </w:t>
      </w:r>
      <w:proofErr w:type="gramStart"/>
      <w:r w:rsidRPr="00B82A2D">
        <w:rPr>
          <w:b/>
          <w:sz w:val="22"/>
        </w:rPr>
        <w:t>10</w:t>
      </w:r>
      <w:r w:rsidRPr="00B82A2D">
        <w:rPr>
          <w:sz w:val="22"/>
        </w:rPr>
        <w:t xml:space="preserve"> .</w:t>
      </w:r>
      <w:proofErr w:type="gramEnd"/>
      <w:r w:rsidRPr="00B82A2D">
        <w:rPr>
          <w:sz w:val="22"/>
        </w:rPr>
        <w:t xml:space="preserve">  </w:t>
      </w:r>
      <w:proofErr w:type="gramStart"/>
      <w:r w:rsidRPr="00B82A2D">
        <w:rPr>
          <w:sz w:val="22"/>
        </w:rPr>
        <w:t>fonction</w:t>
      </w:r>
      <w:proofErr w:type="gramEnd"/>
      <w:r w:rsidRPr="00B82A2D">
        <w:rPr>
          <w:sz w:val="22"/>
        </w:rPr>
        <w:t xml:space="preserve"> réciproque </w:t>
      </w:r>
      <w:r w:rsidRPr="00B82A2D">
        <w:rPr>
          <w:sz w:val="22"/>
        </w:rPr>
        <w:sym w:font="Symbol" w:char="00AE"/>
      </w:r>
      <w:r w:rsidRPr="00B82A2D">
        <w:rPr>
          <w:sz w:val="22"/>
        </w:rPr>
        <w:t xml:space="preserve"> </w:t>
      </w:r>
      <w:r w:rsidRPr="00B82A2D">
        <w:rPr>
          <w:b/>
          <w:sz w:val="22"/>
        </w:rPr>
        <w:t xml:space="preserve">x = ln 10 </w:t>
      </w:r>
    </w:p>
    <w:p w:rsidR="00A4795C" w:rsidRPr="00B82A2D" w:rsidRDefault="00A4795C" w:rsidP="00143200">
      <w:pPr>
        <w:rPr>
          <w:sz w:val="22"/>
        </w:rPr>
      </w:pPr>
      <w:r w:rsidRPr="00B82A2D">
        <w:rPr>
          <w:sz w:val="22"/>
        </w:rPr>
        <w:t xml:space="preserve">Il existe des variantes de type  </w:t>
      </w:r>
      <w:r w:rsidRPr="00B82A2D">
        <w:rPr>
          <w:b/>
          <w:sz w:val="22"/>
        </w:rPr>
        <w:t>ln  (5x + 6) = 3</w:t>
      </w:r>
      <w:r w:rsidRPr="00B82A2D">
        <w:rPr>
          <w:sz w:val="22"/>
        </w:rPr>
        <w:t xml:space="preserve"> </w:t>
      </w:r>
      <w:r w:rsidRPr="00B82A2D">
        <w:rPr>
          <w:sz w:val="22"/>
        </w:rPr>
        <w:sym w:font="Symbol" w:char="00AE"/>
      </w:r>
      <w:r w:rsidRPr="00B82A2D">
        <w:rPr>
          <w:sz w:val="22"/>
        </w:rPr>
        <w:t xml:space="preserve">  </w:t>
      </w:r>
      <w:r w:rsidRPr="00B82A2D">
        <w:rPr>
          <w:b/>
          <w:sz w:val="22"/>
        </w:rPr>
        <w:t>5x + 6 = e</w:t>
      </w:r>
      <w:r w:rsidRPr="00B82A2D">
        <w:rPr>
          <w:b/>
          <w:sz w:val="22"/>
          <w:vertAlign w:val="superscript"/>
        </w:rPr>
        <w:t>3</w:t>
      </w:r>
      <w:r w:rsidRPr="00B82A2D">
        <w:rPr>
          <w:sz w:val="22"/>
        </w:rPr>
        <w:t xml:space="preserve"> </w:t>
      </w:r>
      <w:r w:rsidRPr="00B82A2D">
        <w:rPr>
          <w:sz w:val="22"/>
        </w:rPr>
        <w:sym w:font="Symbol" w:char="00AE"/>
      </w:r>
      <w:r w:rsidRPr="00B82A2D">
        <w:rPr>
          <w:sz w:val="22"/>
        </w:rPr>
        <w:t xml:space="preserve">  </w:t>
      </w:r>
      <w:r w:rsidRPr="00B82A2D">
        <w:rPr>
          <w:b/>
          <w:sz w:val="22"/>
        </w:rPr>
        <w:t>x =</w:t>
      </w:r>
      <w:r w:rsidRPr="00B82A2D">
        <w:rPr>
          <w:sz w:val="22"/>
        </w:rPr>
        <w:t xml:space="preserve"> ...</w:t>
      </w:r>
    </w:p>
    <w:p w:rsidR="00A4795C" w:rsidRPr="00B82A2D" w:rsidRDefault="00A4795C" w:rsidP="00143200">
      <w:pPr>
        <w:rPr>
          <w:b/>
          <w:sz w:val="22"/>
        </w:rPr>
      </w:pPr>
      <w:r w:rsidRPr="00B82A2D">
        <w:rPr>
          <w:rFonts w:ascii="Batang" w:eastAsia="Batang" w:hAnsi="Batang" w:hint="eastAsia"/>
          <w:b/>
          <w:sz w:val="22"/>
        </w:rPr>
        <w:t>●</w:t>
      </w:r>
      <w:r w:rsidRPr="00B82A2D">
        <w:rPr>
          <w:b/>
          <w:sz w:val="22"/>
        </w:rPr>
        <w:t xml:space="preserve"> </w:t>
      </w:r>
      <w:proofErr w:type="gramStart"/>
      <w:r w:rsidRPr="00B82A2D">
        <w:rPr>
          <w:b/>
          <w:sz w:val="22"/>
        </w:rPr>
        <w:t>ln</w:t>
      </w:r>
      <w:proofErr w:type="gramEnd"/>
      <w:r w:rsidRPr="00B82A2D">
        <w:rPr>
          <w:b/>
          <w:sz w:val="22"/>
        </w:rPr>
        <w:t xml:space="preserve"> (5x / 6) = 7</w:t>
      </w:r>
      <w:r w:rsidRPr="00B82A2D">
        <w:rPr>
          <w:sz w:val="22"/>
        </w:rPr>
        <w:t xml:space="preserve"> </w:t>
      </w:r>
      <w:r w:rsidRPr="00B82A2D">
        <w:rPr>
          <w:sz w:val="22"/>
        </w:rPr>
        <w:sym w:font="Symbol" w:char="00AE"/>
      </w:r>
      <w:r w:rsidRPr="00B82A2D">
        <w:rPr>
          <w:sz w:val="22"/>
        </w:rPr>
        <w:t xml:space="preserve">  </w:t>
      </w:r>
      <w:r w:rsidRPr="00B82A2D">
        <w:rPr>
          <w:b/>
          <w:sz w:val="22"/>
        </w:rPr>
        <w:t>5x / 6 = e</w:t>
      </w:r>
      <w:r w:rsidRPr="00B82A2D">
        <w:rPr>
          <w:b/>
          <w:sz w:val="22"/>
          <w:vertAlign w:val="superscript"/>
        </w:rPr>
        <w:t>7</w:t>
      </w:r>
      <w:r w:rsidRPr="00B82A2D">
        <w:rPr>
          <w:sz w:val="22"/>
        </w:rPr>
        <w:t xml:space="preserve"> </w:t>
      </w:r>
      <w:r w:rsidRPr="00B82A2D">
        <w:rPr>
          <w:sz w:val="22"/>
        </w:rPr>
        <w:sym w:font="Symbol" w:char="00AE"/>
      </w:r>
      <w:r w:rsidRPr="00B82A2D">
        <w:rPr>
          <w:sz w:val="22"/>
        </w:rPr>
        <w:t xml:space="preserve"> </w:t>
      </w:r>
      <w:r w:rsidRPr="00B82A2D">
        <w:rPr>
          <w:b/>
          <w:sz w:val="22"/>
        </w:rPr>
        <w:t xml:space="preserve">x = ..   </w:t>
      </w:r>
      <w:r w:rsidRPr="00B82A2D">
        <w:rPr>
          <w:rFonts w:ascii="Batang" w:eastAsia="Batang" w:hAnsi="Batang" w:hint="eastAsia"/>
          <w:b/>
          <w:sz w:val="22"/>
        </w:rPr>
        <w:t>●</w:t>
      </w:r>
      <w:r w:rsidRPr="00B82A2D">
        <w:rPr>
          <w:b/>
          <w:sz w:val="22"/>
        </w:rPr>
        <w:t xml:space="preserve"> e</w:t>
      </w:r>
      <w:r w:rsidRPr="00B82A2D">
        <w:rPr>
          <w:b/>
          <w:sz w:val="22"/>
          <w:vertAlign w:val="superscript"/>
        </w:rPr>
        <w:t>5x+3</w:t>
      </w:r>
      <w:r w:rsidRPr="00B82A2D">
        <w:rPr>
          <w:b/>
          <w:sz w:val="22"/>
        </w:rPr>
        <w:t xml:space="preserve"> = 7 </w:t>
      </w:r>
      <w:r w:rsidRPr="00B82A2D">
        <w:rPr>
          <w:b/>
          <w:sz w:val="22"/>
        </w:rPr>
        <w:sym w:font="Symbol" w:char="00AE"/>
      </w:r>
      <w:r w:rsidRPr="00B82A2D">
        <w:rPr>
          <w:b/>
          <w:sz w:val="22"/>
        </w:rPr>
        <w:t xml:space="preserve"> 5x + 3 = ln 7 </w:t>
      </w:r>
      <w:r w:rsidRPr="00B82A2D">
        <w:rPr>
          <w:b/>
          <w:sz w:val="22"/>
        </w:rPr>
        <w:sym w:font="Symbol" w:char="00AE"/>
      </w:r>
      <w:r w:rsidRPr="00B82A2D">
        <w:rPr>
          <w:b/>
          <w:sz w:val="22"/>
        </w:rPr>
        <w:t xml:space="preserve"> x </w:t>
      </w:r>
      <w:proofErr w:type="gramStart"/>
      <w:r w:rsidRPr="00B82A2D">
        <w:rPr>
          <w:b/>
          <w:sz w:val="22"/>
        </w:rPr>
        <w:t>= ...</w:t>
      </w:r>
      <w:proofErr w:type="gramEnd"/>
    </w:p>
    <w:p w:rsidR="00A4795C" w:rsidRPr="00B82A2D" w:rsidRDefault="00A4795C" w:rsidP="00143200">
      <w:pPr>
        <w:rPr>
          <w:rFonts w:ascii="Adventurer Black SF" w:hAnsi="Adventurer Black SF"/>
          <w:color w:val="0000FF"/>
          <w:sz w:val="22"/>
        </w:rPr>
      </w:pPr>
      <w:r w:rsidRPr="00B82A2D">
        <w:rPr>
          <w:rFonts w:ascii="Adventurer Black SF" w:hAnsi="Adventurer Black SF"/>
          <w:color w:val="0000FF"/>
          <w:sz w:val="22"/>
        </w:rPr>
        <w:t xml:space="preserve">Croissance comparée des fonctions </w:t>
      </w:r>
    </w:p>
    <w:p w:rsidR="00A4795C" w:rsidRPr="00B82A2D" w:rsidRDefault="00A4795C" w:rsidP="00143200">
      <w:pPr>
        <w:rPr>
          <w:sz w:val="22"/>
        </w:rPr>
      </w:pPr>
      <w:r w:rsidRPr="00B82A2D">
        <w:rPr>
          <w:sz w:val="22"/>
        </w:rPr>
        <w:t xml:space="preserve">En cas d’indétermination rangées par ordre d’influence décroissante  </w:t>
      </w:r>
      <w:r w:rsidRPr="00B82A2D">
        <w:rPr>
          <w:b/>
          <w:color w:val="0000FF"/>
          <w:sz w:val="22"/>
        </w:rPr>
        <w:t>1)</w:t>
      </w:r>
      <w:r w:rsidRPr="00B82A2D">
        <w:rPr>
          <w:sz w:val="22"/>
        </w:rPr>
        <w:t xml:space="preserve"> </w:t>
      </w:r>
      <w:proofErr w:type="spellStart"/>
      <w:r w:rsidRPr="00B82A2D">
        <w:rPr>
          <w:b/>
          <w:sz w:val="22"/>
        </w:rPr>
        <w:t>a</w:t>
      </w:r>
      <w:r w:rsidRPr="00B82A2D">
        <w:rPr>
          <w:b/>
          <w:sz w:val="22"/>
          <w:vertAlign w:val="superscript"/>
        </w:rPr>
        <w:t>x</w:t>
      </w:r>
      <w:proofErr w:type="spellEnd"/>
      <w:r w:rsidRPr="00B82A2D">
        <w:rPr>
          <w:b/>
          <w:sz w:val="22"/>
        </w:rPr>
        <w:t xml:space="preserve">  </w:t>
      </w:r>
      <w:r w:rsidRPr="00B82A2D">
        <w:rPr>
          <w:b/>
          <w:color w:val="0000FF"/>
          <w:sz w:val="22"/>
        </w:rPr>
        <w:t>2)</w:t>
      </w:r>
      <w:r w:rsidRPr="00B82A2D">
        <w:rPr>
          <w:b/>
          <w:sz w:val="22"/>
        </w:rPr>
        <w:t xml:space="preserve">  x</w:t>
      </w:r>
      <w:r w:rsidRPr="00B82A2D">
        <w:rPr>
          <w:b/>
          <w:sz w:val="22"/>
          <w:vertAlign w:val="superscript"/>
        </w:rPr>
        <w:sym w:font="Symbol" w:char="0061"/>
      </w:r>
      <w:r w:rsidRPr="00B82A2D">
        <w:rPr>
          <w:b/>
          <w:sz w:val="22"/>
        </w:rPr>
        <w:t xml:space="preserve">  </w:t>
      </w:r>
      <w:r w:rsidRPr="00B82A2D">
        <w:rPr>
          <w:b/>
          <w:color w:val="0000FF"/>
          <w:sz w:val="22"/>
        </w:rPr>
        <w:t>3)</w:t>
      </w:r>
      <w:r w:rsidRPr="00B82A2D">
        <w:rPr>
          <w:b/>
          <w:sz w:val="22"/>
        </w:rPr>
        <w:t xml:space="preserve">  ln (x)</w:t>
      </w:r>
    </w:p>
    <w:p w:rsidR="00A4795C" w:rsidRPr="00B82A2D" w:rsidRDefault="00A4795C" w:rsidP="00143200">
      <w:pPr>
        <w:rPr>
          <w:b/>
          <w:color w:val="FFFFFF"/>
          <w:sz w:val="22"/>
        </w:rPr>
      </w:pPr>
      <w:r w:rsidRPr="00B82A2D">
        <w:rPr>
          <w:b/>
          <w:color w:val="FFFFFF"/>
          <w:sz w:val="22"/>
          <w:highlight w:val="black"/>
        </w:rPr>
        <w:t xml:space="preserve">Pour </w:t>
      </w:r>
      <w:r w:rsidRPr="00B82A2D">
        <w:rPr>
          <w:b/>
          <w:color w:val="FFFFFF"/>
          <w:sz w:val="22"/>
          <w:highlight w:val="black"/>
        </w:rPr>
        <w:sym w:font="Symbol" w:char="0061"/>
      </w:r>
      <w:r w:rsidRPr="00B82A2D">
        <w:rPr>
          <w:b/>
          <w:color w:val="FFFFFF"/>
          <w:sz w:val="22"/>
          <w:highlight w:val="black"/>
        </w:rPr>
        <w:t xml:space="preserve"> &gt; 0 et a &gt;1 (e entre dans ce cas)</w:t>
      </w:r>
      <w:r w:rsidRPr="00B82A2D">
        <w:rPr>
          <w:b/>
          <w:color w:val="FFFFFF"/>
          <w:sz w:val="22"/>
        </w:rPr>
        <w:t xml:space="preserve"> </w:t>
      </w:r>
    </w:p>
    <w:p w:rsidR="00A4795C" w:rsidRPr="00B82A2D" w:rsidRDefault="00A4795C" w:rsidP="00143200">
      <w:pPr>
        <w:rPr>
          <w:sz w:val="22"/>
        </w:rPr>
      </w:pPr>
      <w:proofErr w:type="gramStart"/>
      <w:r w:rsidRPr="00B82A2D">
        <w:rPr>
          <w:b/>
          <w:color w:val="FFFFFF"/>
          <w:sz w:val="22"/>
          <w:highlight w:val="black"/>
        </w:rPr>
        <w:t>en</w:t>
      </w:r>
      <w:proofErr w:type="gramEnd"/>
      <w:r w:rsidRPr="00B82A2D">
        <w:rPr>
          <w:b/>
          <w:color w:val="FFFFFF"/>
          <w:sz w:val="22"/>
          <w:highlight w:val="black"/>
        </w:rPr>
        <w:t xml:space="preserve"> +</w:t>
      </w:r>
      <w:r w:rsidRPr="00B82A2D">
        <w:rPr>
          <w:b/>
          <w:color w:val="FFFFFF"/>
          <w:sz w:val="22"/>
          <w:highlight w:val="black"/>
        </w:rPr>
        <w:sym w:font="Symbol" w:char="00A5"/>
      </w:r>
      <w:r w:rsidRPr="00B82A2D">
        <w:rPr>
          <w:sz w:val="22"/>
        </w:rPr>
        <w:t xml:space="preserve">  les 3 fonctions tendent vers +</w:t>
      </w:r>
      <w:r w:rsidRPr="00B82A2D">
        <w:rPr>
          <w:rFonts w:ascii="Batang" w:eastAsia="Batang" w:hAnsi="Batang" w:hint="eastAsia"/>
          <w:sz w:val="22"/>
        </w:rPr>
        <w:t>∞</w:t>
      </w:r>
      <w:r w:rsidRPr="00B82A2D">
        <w:rPr>
          <w:sz w:val="22"/>
        </w:rPr>
        <w:t xml:space="preserve"> </w:t>
      </w:r>
    </w:p>
    <w:p w:rsidR="00A4795C" w:rsidRPr="00B82A2D" w:rsidRDefault="00A4795C" w:rsidP="00143200">
      <w:pPr>
        <w:shd w:val="clear" w:color="auto" w:fill="FFFF99"/>
        <w:rPr>
          <w:b/>
          <w:sz w:val="22"/>
        </w:rPr>
      </w:pPr>
      <w:r w:rsidRPr="00B82A2D">
        <w:rPr>
          <w:sz w:val="22"/>
        </w:rPr>
        <w:t xml:space="preserve">Les quotients  </w:t>
      </w:r>
      <w:r w:rsidRPr="00B82A2D">
        <w:rPr>
          <w:b/>
          <w:position w:val="-28"/>
          <w:sz w:val="22"/>
          <w:vertAlign w:val="subscript"/>
        </w:rPr>
        <w:object w:dxaOrig="1639" w:dyaOrig="780">
          <v:shape id="_x0000_i1078" type="#_x0000_t75" style="width:81.85pt;height:39pt" o:ole="">
            <v:imagedata r:id="rId121" o:title=""/>
          </v:shape>
          <o:OLEObject Type="Embed" ProgID="Equation.3" ShapeID="_x0000_i1078" DrawAspect="Content" ObjectID="_1523870463" r:id="rId122"/>
        </w:object>
      </w:r>
      <w:r w:rsidRPr="00B82A2D">
        <w:rPr>
          <w:b/>
          <w:sz w:val="22"/>
        </w:rPr>
        <w:t xml:space="preserve"> tendent  vers 0 quand x</w:t>
      </w:r>
      <w:r w:rsidRPr="00B82A2D">
        <w:rPr>
          <w:rFonts w:ascii="Arial Unicode MS" w:eastAsia="Arial Unicode MS" w:hAnsi="Arial Unicode MS" w:cs="Arial Unicode MS" w:hint="eastAsia"/>
          <w:b/>
          <w:sz w:val="22"/>
        </w:rPr>
        <w:t>➜</w:t>
      </w:r>
      <w:r w:rsidRPr="00B82A2D">
        <w:rPr>
          <w:b/>
          <w:sz w:val="22"/>
        </w:rPr>
        <w:t>+</w:t>
      </w:r>
      <w:r w:rsidRPr="00B82A2D">
        <w:rPr>
          <w:b/>
          <w:sz w:val="22"/>
        </w:rPr>
        <w:sym w:font="Symbol" w:char="00A5"/>
      </w:r>
    </w:p>
    <w:p w:rsidR="00A4795C" w:rsidRPr="00B82A2D" w:rsidRDefault="00A4795C" w:rsidP="00143200">
      <w:pPr>
        <w:rPr>
          <w:sz w:val="22"/>
        </w:rPr>
      </w:pPr>
      <w:r w:rsidRPr="00B82A2D">
        <w:rPr>
          <w:b/>
          <w:color w:val="FFFFFF"/>
          <w:sz w:val="22"/>
          <w:highlight w:val="black"/>
        </w:rPr>
        <w:t>en 0</w:t>
      </w:r>
      <w:proofErr w:type="gramStart"/>
      <w:r w:rsidRPr="00B82A2D">
        <w:rPr>
          <w:b/>
          <w:color w:val="FFFFFF"/>
          <w:sz w:val="22"/>
          <w:highlight w:val="black"/>
          <w:vertAlign w:val="superscript"/>
        </w:rPr>
        <w:t>+</w:t>
      </w:r>
      <w:r w:rsidRPr="00B82A2D">
        <w:rPr>
          <w:sz w:val="22"/>
          <w:highlight w:val="black"/>
        </w:rPr>
        <w:t xml:space="preserve"> ,</w:t>
      </w:r>
      <w:proofErr w:type="gramEnd"/>
      <w:r w:rsidRPr="00B82A2D">
        <w:rPr>
          <w:sz w:val="22"/>
        </w:rPr>
        <w:t xml:space="preserve">  </w:t>
      </w:r>
      <w:proofErr w:type="spellStart"/>
      <w:r w:rsidRPr="00B82A2D">
        <w:rPr>
          <w:b/>
          <w:sz w:val="22"/>
        </w:rPr>
        <w:t>a</w:t>
      </w:r>
      <w:r w:rsidRPr="00B82A2D">
        <w:rPr>
          <w:b/>
          <w:sz w:val="22"/>
          <w:vertAlign w:val="superscript"/>
        </w:rPr>
        <w:t>x</w:t>
      </w:r>
      <w:proofErr w:type="spellEnd"/>
      <w:r w:rsidRPr="00B82A2D">
        <w:rPr>
          <w:b/>
          <w:sz w:val="22"/>
        </w:rPr>
        <w:t xml:space="preserve"> = 1</w:t>
      </w:r>
      <w:r w:rsidRPr="00B82A2D">
        <w:rPr>
          <w:sz w:val="22"/>
        </w:rPr>
        <w:t xml:space="preserve"> est hors circuit . </w:t>
      </w:r>
      <w:r w:rsidRPr="00B82A2D">
        <w:rPr>
          <w:b/>
          <w:sz w:val="22"/>
        </w:rPr>
        <w:t>x</w:t>
      </w:r>
      <w:r w:rsidRPr="00B82A2D">
        <w:rPr>
          <w:b/>
          <w:sz w:val="22"/>
          <w:vertAlign w:val="superscript"/>
        </w:rPr>
        <w:sym w:font="Symbol" w:char="0061"/>
      </w:r>
      <w:r w:rsidRPr="00B82A2D">
        <w:rPr>
          <w:b/>
          <w:sz w:val="22"/>
        </w:rPr>
        <w:t xml:space="preserve"> </w:t>
      </w:r>
      <w:r w:rsidRPr="00B82A2D">
        <w:rPr>
          <w:rFonts w:ascii="Arial Unicode MS" w:eastAsia="Arial Unicode MS" w:hAnsi="Arial Unicode MS" w:cs="Arial Unicode MS" w:hint="eastAsia"/>
          <w:b/>
          <w:sz w:val="22"/>
        </w:rPr>
        <w:t>➜</w:t>
      </w:r>
      <w:r w:rsidRPr="00B82A2D">
        <w:rPr>
          <w:b/>
          <w:sz w:val="22"/>
        </w:rPr>
        <w:t>0</w:t>
      </w:r>
      <w:r w:rsidRPr="00B82A2D">
        <w:rPr>
          <w:sz w:val="22"/>
        </w:rPr>
        <w:t xml:space="preserve">  et </w:t>
      </w:r>
      <w:r w:rsidRPr="00B82A2D">
        <w:rPr>
          <w:b/>
          <w:sz w:val="22"/>
        </w:rPr>
        <w:t xml:space="preserve">ln x </w:t>
      </w:r>
      <w:r w:rsidRPr="00B82A2D">
        <w:rPr>
          <w:rFonts w:ascii="Arial Unicode MS" w:eastAsia="Arial Unicode MS" w:hAnsi="Arial Unicode MS" w:cs="Arial Unicode MS" w:hint="eastAsia"/>
          <w:b/>
          <w:sz w:val="22"/>
        </w:rPr>
        <w:t>➜</w:t>
      </w:r>
      <w:r w:rsidRPr="00B82A2D">
        <w:rPr>
          <w:b/>
          <w:sz w:val="22"/>
        </w:rPr>
        <w:t xml:space="preserve"> - </w:t>
      </w:r>
      <w:r w:rsidRPr="00B82A2D">
        <w:rPr>
          <w:b/>
          <w:sz w:val="22"/>
        </w:rPr>
        <w:sym w:font="Symbol" w:char="00A5"/>
      </w:r>
      <w:r w:rsidRPr="00B82A2D">
        <w:rPr>
          <w:sz w:val="22"/>
        </w:rPr>
        <w:t xml:space="preserve"> . </w:t>
      </w:r>
    </w:p>
    <w:p w:rsidR="00A4795C" w:rsidRPr="00B82A2D" w:rsidRDefault="00A4795C" w:rsidP="00143200">
      <w:pPr>
        <w:shd w:val="clear" w:color="auto" w:fill="FFFF99"/>
        <w:rPr>
          <w:sz w:val="22"/>
        </w:rPr>
      </w:pPr>
      <w:r w:rsidRPr="00B82A2D">
        <w:rPr>
          <w:b/>
          <w:sz w:val="22"/>
        </w:rPr>
        <w:t>x</w:t>
      </w:r>
      <w:r w:rsidRPr="00B82A2D">
        <w:rPr>
          <w:b/>
          <w:sz w:val="22"/>
          <w:vertAlign w:val="superscript"/>
        </w:rPr>
        <w:sym w:font="Symbol" w:char="0061"/>
      </w:r>
      <w:r w:rsidRPr="00B82A2D">
        <w:rPr>
          <w:b/>
          <w:sz w:val="22"/>
        </w:rPr>
        <w:t xml:space="preserve">. </w:t>
      </w:r>
      <w:proofErr w:type="gramStart"/>
      <w:r w:rsidRPr="00B82A2D">
        <w:rPr>
          <w:b/>
          <w:sz w:val="22"/>
        </w:rPr>
        <w:t>ln</w:t>
      </w:r>
      <w:proofErr w:type="gramEnd"/>
      <w:r w:rsidRPr="00B82A2D">
        <w:rPr>
          <w:b/>
          <w:sz w:val="22"/>
        </w:rPr>
        <w:t xml:space="preserve"> x tend vers 0 quand x</w:t>
      </w:r>
      <w:r w:rsidRPr="00B82A2D">
        <w:rPr>
          <w:rFonts w:ascii="Arial Unicode MS" w:eastAsia="Arial Unicode MS" w:hAnsi="Arial Unicode MS" w:cs="Arial Unicode MS" w:hint="eastAsia"/>
          <w:b/>
          <w:sz w:val="22"/>
        </w:rPr>
        <w:t>➜</w:t>
      </w:r>
      <w:r w:rsidRPr="00B82A2D">
        <w:rPr>
          <w:b/>
          <w:sz w:val="22"/>
        </w:rPr>
        <w:t xml:space="preserve"> 0+</w:t>
      </w:r>
    </w:p>
    <w:p w:rsidR="00A4795C" w:rsidRPr="00B82A2D" w:rsidRDefault="00A4795C" w:rsidP="00143200">
      <w:pPr>
        <w:rPr>
          <w:sz w:val="22"/>
        </w:rPr>
      </w:pPr>
      <w:r w:rsidRPr="00B82A2D">
        <w:rPr>
          <w:b/>
          <w:color w:val="FFFFFF"/>
          <w:sz w:val="22"/>
          <w:highlight w:val="black"/>
        </w:rPr>
        <w:t>en -</w:t>
      </w:r>
      <w:r w:rsidRPr="00B82A2D">
        <w:rPr>
          <w:b/>
          <w:color w:val="FFFFFF"/>
          <w:sz w:val="22"/>
          <w:highlight w:val="black"/>
        </w:rPr>
        <w:sym w:font="Symbol" w:char="00A5"/>
      </w:r>
      <w:r w:rsidRPr="00B82A2D">
        <w:rPr>
          <w:sz w:val="22"/>
        </w:rPr>
        <w:t xml:space="preserve"> ,  </w:t>
      </w:r>
      <w:r w:rsidRPr="00B82A2D">
        <w:rPr>
          <w:b/>
          <w:sz w:val="22"/>
        </w:rPr>
        <w:t>ln x</w:t>
      </w:r>
      <w:r w:rsidRPr="00B82A2D">
        <w:rPr>
          <w:sz w:val="22"/>
        </w:rPr>
        <w:t xml:space="preserve"> n'est pas </w:t>
      </w:r>
      <w:proofErr w:type="gramStart"/>
      <w:r w:rsidRPr="00B82A2D">
        <w:rPr>
          <w:sz w:val="22"/>
        </w:rPr>
        <w:t>définie .</w:t>
      </w:r>
      <w:proofErr w:type="gramEnd"/>
      <w:r w:rsidRPr="00B82A2D">
        <w:rPr>
          <w:sz w:val="22"/>
        </w:rPr>
        <w:t xml:space="preserve"> </w:t>
      </w:r>
      <w:proofErr w:type="spellStart"/>
      <w:proofErr w:type="gramStart"/>
      <w:r w:rsidRPr="00B82A2D">
        <w:rPr>
          <w:b/>
          <w:sz w:val="22"/>
        </w:rPr>
        <w:t>a</w:t>
      </w:r>
      <w:r w:rsidRPr="00B82A2D">
        <w:rPr>
          <w:b/>
          <w:sz w:val="22"/>
          <w:vertAlign w:val="superscript"/>
        </w:rPr>
        <w:t>x</w:t>
      </w:r>
      <w:proofErr w:type="spellEnd"/>
      <w:proofErr w:type="gramEnd"/>
      <w:r w:rsidRPr="00B82A2D">
        <w:rPr>
          <w:rFonts w:ascii="Arial Unicode MS" w:eastAsia="Arial Unicode MS" w:hAnsi="Arial Unicode MS" w:cs="Arial Unicode MS" w:hint="eastAsia"/>
          <w:b/>
          <w:sz w:val="22"/>
        </w:rPr>
        <w:t>➜</w:t>
      </w:r>
      <w:r w:rsidRPr="00B82A2D">
        <w:rPr>
          <w:b/>
          <w:sz w:val="22"/>
        </w:rPr>
        <w:t xml:space="preserve"> 0</w:t>
      </w:r>
      <w:r w:rsidRPr="00B82A2D">
        <w:rPr>
          <w:sz w:val="22"/>
        </w:rPr>
        <w:t xml:space="preserve"> et (avec par exemple </w:t>
      </w:r>
      <w:r w:rsidRPr="00B82A2D">
        <w:rPr>
          <w:rFonts w:ascii="Arial Unicode MS" w:eastAsia="Arial Unicode MS" w:hAnsi="Arial Unicode MS" w:cs="Arial Unicode MS" w:hint="eastAsia"/>
          <w:sz w:val="22"/>
        </w:rPr>
        <w:t>⍺</w:t>
      </w:r>
      <w:r w:rsidRPr="00B82A2D">
        <w:rPr>
          <w:sz w:val="22"/>
        </w:rPr>
        <w:t xml:space="preserve"> entier </w:t>
      </w:r>
      <w:r w:rsidRPr="00B82A2D">
        <w:rPr>
          <w:rFonts w:ascii="Arial Unicode MS" w:eastAsia="Arial Unicode MS" w:hAnsi="Arial Unicode MS" w:cs="Arial Unicode MS" w:hint="eastAsia"/>
          <w:sz w:val="22"/>
        </w:rPr>
        <w:t>≥</w:t>
      </w:r>
      <w:r w:rsidRPr="00B82A2D">
        <w:rPr>
          <w:sz w:val="22"/>
        </w:rPr>
        <w:t xml:space="preserve"> 1)  </w:t>
      </w:r>
      <w:r w:rsidRPr="00B82A2D">
        <w:rPr>
          <w:b/>
          <w:sz w:val="22"/>
        </w:rPr>
        <w:t>|x|</w:t>
      </w:r>
      <w:r w:rsidRPr="00B82A2D">
        <w:rPr>
          <w:b/>
          <w:sz w:val="22"/>
          <w:vertAlign w:val="superscript"/>
        </w:rPr>
        <w:sym w:font="Symbol" w:char="0061"/>
      </w:r>
      <w:r w:rsidRPr="00B82A2D">
        <w:rPr>
          <w:b/>
          <w:sz w:val="22"/>
          <w:vertAlign w:val="superscript"/>
        </w:rPr>
        <w:t xml:space="preserve"> </w:t>
      </w:r>
      <w:r w:rsidRPr="00B82A2D">
        <w:rPr>
          <w:rFonts w:ascii="Arial Unicode MS" w:eastAsia="Arial Unicode MS" w:hAnsi="Arial Unicode MS" w:cs="Arial Unicode MS" w:hint="eastAsia"/>
          <w:b/>
          <w:sz w:val="22"/>
        </w:rPr>
        <w:t>➜</w:t>
      </w:r>
      <w:r w:rsidRPr="00B82A2D">
        <w:rPr>
          <w:b/>
          <w:sz w:val="22"/>
        </w:rPr>
        <w:t xml:space="preserve"> +</w:t>
      </w:r>
      <w:r w:rsidRPr="00B82A2D">
        <w:rPr>
          <w:b/>
          <w:sz w:val="22"/>
        </w:rPr>
        <w:sym w:font="Symbol" w:char="00A5"/>
      </w:r>
      <w:r w:rsidRPr="00B82A2D">
        <w:rPr>
          <w:sz w:val="22"/>
        </w:rPr>
        <w:t xml:space="preserve"> . </w:t>
      </w:r>
    </w:p>
    <w:p w:rsidR="00A4795C" w:rsidRPr="00B82A2D" w:rsidRDefault="00A4795C" w:rsidP="00143200">
      <w:pPr>
        <w:shd w:val="clear" w:color="auto" w:fill="FFFF99"/>
        <w:rPr>
          <w:b/>
          <w:sz w:val="22"/>
        </w:rPr>
      </w:pPr>
      <w:r w:rsidRPr="00B82A2D">
        <w:rPr>
          <w:sz w:val="22"/>
        </w:rPr>
        <w:t>Donc</w:t>
      </w:r>
      <w:r w:rsidRPr="00B82A2D">
        <w:rPr>
          <w:b/>
          <w:sz w:val="22"/>
        </w:rPr>
        <w:t xml:space="preserve"> x</w:t>
      </w:r>
      <w:r w:rsidRPr="00B82A2D">
        <w:rPr>
          <w:b/>
          <w:sz w:val="22"/>
          <w:vertAlign w:val="superscript"/>
        </w:rPr>
        <w:sym w:font="Symbol" w:char="0061"/>
      </w:r>
      <w:r w:rsidRPr="00B82A2D">
        <w:rPr>
          <w:b/>
          <w:sz w:val="22"/>
        </w:rPr>
        <w:t>.</w:t>
      </w:r>
      <w:proofErr w:type="spellStart"/>
      <w:r w:rsidRPr="00B82A2D">
        <w:rPr>
          <w:b/>
          <w:sz w:val="22"/>
        </w:rPr>
        <w:t>a</w:t>
      </w:r>
      <w:r w:rsidRPr="00B82A2D">
        <w:rPr>
          <w:b/>
          <w:sz w:val="22"/>
          <w:vertAlign w:val="superscript"/>
        </w:rPr>
        <w:t>x</w:t>
      </w:r>
      <w:proofErr w:type="spellEnd"/>
      <w:r w:rsidRPr="00B82A2D">
        <w:rPr>
          <w:b/>
          <w:sz w:val="22"/>
        </w:rPr>
        <w:t xml:space="preserve"> tend vers 0 quand x </w:t>
      </w:r>
      <w:r w:rsidRPr="00B82A2D">
        <w:rPr>
          <w:b/>
          <w:sz w:val="22"/>
        </w:rPr>
        <w:sym w:font="Wingdings" w:char="00F0"/>
      </w:r>
      <w:r w:rsidRPr="00B82A2D">
        <w:rPr>
          <w:rFonts w:ascii="Arial Unicode MS" w:eastAsia="Arial Unicode MS" w:hAnsi="Arial Unicode MS" w:cs="Arial Unicode MS" w:hint="eastAsia"/>
          <w:b/>
          <w:sz w:val="22"/>
        </w:rPr>
        <w:t>➜</w:t>
      </w:r>
      <w:r w:rsidRPr="00B82A2D">
        <w:rPr>
          <w:b/>
          <w:sz w:val="22"/>
        </w:rPr>
        <w:t xml:space="preserve"> -</w:t>
      </w:r>
      <w:r w:rsidRPr="00B82A2D">
        <w:rPr>
          <w:b/>
          <w:sz w:val="22"/>
        </w:rPr>
        <w:sym w:font="Symbol" w:char="00A5"/>
      </w:r>
      <w:r w:rsidRPr="00B82A2D">
        <w:rPr>
          <w:sz w:val="22"/>
        </w:rPr>
        <w:t xml:space="preserve"> .</w:t>
      </w:r>
    </w:p>
    <w:p w:rsidR="00B82A2D" w:rsidRDefault="00B82A2D" w:rsidP="00143200">
      <w:pPr>
        <w:rPr>
          <w:rFonts w:ascii="Broadway" w:hAnsi="Broadway"/>
          <w:sz w:val="16"/>
          <w:szCs w:val="16"/>
        </w:rPr>
      </w:pPr>
    </w:p>
    <w:p w:rsidR="0077087E" w:rsidRDefault="0077087E" w:rsidP="00143200">
      <w:pPr>
        <w:rPr>
          <w:rFonts w:ascii="Broadway" w:hAnsi="Broadway"/>
          <w:sz w:val="16"/>
          <w:szCs w:val="16"/>
        </w:rPr>
      </w:pPr>
    </w:p>
    <w:p w:rsidR="0077087E" w:rsidRDefault="0077087E" w:rsidP="00143200">
      <w:pPr>
        <w:rPr>
          <w:rFonts w:ascii="Broadway" w:hAnsi="Broadway"/>
          <w:sz w:val="16"/>
          <w:szCs w:val="16"/>
        </w:rPr>
      </w:pPr>
    </w:p>
    <w:p w:rsidR="0077087E" w:rsidRDefault="0077087E" w:rsidP="00143200">
      <w:pPr>
        <w:rPr>
          <w:rFonts w:ascii="Broadway" w:hAnsi="Broadway"/>
          <w:sz w:val="16"/>
          <w:szCs w:val="16"/>
        </w:rPr>
      </w:pPr>
    </w:p>
    <w:p w:rsidR="0077087E" w:rsidRDefault="0077087E" w:rsidP="00143200">
      <w:pPr>
        <w:rPr>
          <w:rFonts w:ascii="Broadway" w:hAnsi="Broadway"/>
          <w:sz w:val="16"/>
          <w:szCs w:val="16"/>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Default="00B36D17">
      <w:pPr>
        <w:rPr>
          <w:sz w:val="20"/>
          <w:szCs w:val="20"/>
        </w:rPr>
      </w:pPr>
    </w:p>
    <w:p w:rsidR="00B36D17" w:rsidRPr="005F0DE0" w:rsidRDefault="00B36D17">
      <w:pPr>
        <w:rPr>
          <w:b/>
          <w:sz w:val="96"/>
          <w:szCs w:val="96"/>
        </w:rPr>
      </w:pPr>
      <w:r w:rsidRPr="005F0DE0">
        <w:rPr>
          <w:b/>
          <w:sz w:val="96"/>
          <w:szCs w:val="96"/>
        </w:rPr>
        <w:t>GENERALISATIONS</w:t>
      </w:r>
    </w:p>
    <w:p w:rsidR="00B36D17" w:rsidRDefault="00B36D17">
      <w:pPr>
        <w:rPr>
          <w:sz w:val="20"/>
          <w:szCs w:val="20"/>
        </w:rPr>
      </w:pPr>
    </w:p>
    <w:p w:rsidR="00B36D17" w:rsidRDefault="00B36D17">
      <w:pPr>
        <w:rPr>
          <w:sz w:val="20"/>
          <w:szCs w:val="20"/>
        </w:rPr>
      </w:pPr>
    </w:p>
    <w:p w:rsidR="005F0DE0" w:rsidRDefault="005F0DE0">
      <w:pPr>
        <w:rPr>
          <w:sz w:val="20"/>
          <w:szCs w:val="20"/>
        </w:rPr>
      </w:pPr>
    </w:p>
    <w:p w:rsidR="005F0DE0" w:rsidRDefault="005F0DE0">
      <w:pPr>
        <w:rPr>
          <w:sz w:val="20"/>
          <w:szCs w:val="20"/>
        </w:rPr>
      </w:pPr>
    </w:p>
    <w:p w:rsidR="005F0DE0" w:rsidRDefault="005F0DE0">
      <w:pPr>
        <w:rPr>
          <w:sz w:val="20"/>
          <w:szCs w:val="20"/>
        </w:rPr>
      </w:pPr>
    </w:p>
    <w:p w:rsidR="005F0DE0" w:rsidRDefault="005F0DE0">
      <w:pPr>
        <w:rPr>
          <w:sz w:val="20"/>
          <w:szCs w:val="20"/>
        </w:rPr>
      </w:pPr>
    </w:p>
    <w:p w:rsidR="005F0DE0" w:rsidRDefault="005F0DE0">
      <w:pPr>
        <w:rPr>
          <w:sz w:val="20"/>
          <w:szCs w:val="20"/>
        </w:rPr>
      </w:pPr>
    </w:p>
    <w:p w:rsidR="00B36D17" w:rsidRDefault="00B36D17">
      <w:pPr>
        <w:rPr>
          <w:sz w:val="20"/>
          <w:szCs w:val="20"/>
        </w:rPr>
      </w:pPr>
      <w:r>
        <w:rPr>
          <w:sz w:val="20"/>
          <w:szCs w:val="20"/>
        </w:rPr>
        <w:t>Des nombres réels aux nombres complexes</w:t>
      </w:r>
    </w:p>
    <w:p w:rsidR="00B36D17" w:rsidRDefault="00B36D17">
      <w:pPr>
        <w:rPr>
          <w:sz w:val="20"/>
          <w:szCs w:val="20"/>
        </w:rPr>
      </w:pPr>
    </w:p>
    <w:p w:rsidR="00B36D17" w:rsidRDefault="00B36D17">
      <w:pPr>
        <w:rPr>
          <w:sz w:val="20"/>
          <w:szCs w:val="20"/>
        </w:rPr>
      </w:pPr>
      <w:r>
        <w:rPr>
          <w:sz w:val="20"/>
          <w:szCs w:val="20"/>
        </w:rPr>
        <w:t>Du plan à l'espace tridimensionnel</w:t>
      </w: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D34E1B" w:rsidRDefault="00D34E1B">
      <w:pPr>
        <w:rPr>
          <w:sz w:val="20"/>
          <w:szCs w:val="20"/>
        </w:rPr>
      </w:pPr>
    </w:p>
    <w:p w:rsidR="001E273B" w:rsidRDefault="001E273B">
      <w:pPr>
        <w:rPr>
          <w:sz w:val="20"/>
          <w:szCs w:val="20"/>
        </w:rPr>
      </w:pPr>
    </w:p>
    <w:p w:rsidR="001E273B" w:rsidRDefault="001E273B">
      <w:pPr>
        <w:rPr>
          <w:sz w:val="20"/>
          <w:szCs w:val="20"/>
        </w:rPr>
      </w:pPr>
    </w:p>
    <w:p w:rsidR="001E273B" w:rsidRDefault="001E273B">
      <w:pPr>
        <w:rPr>
          <w:sz w:val="20"/>
          <w:szCs w:val="20"/>
        </w:rPr>
      </w:pPr>
    </w:p>
    <w:p w:rsidR="001E273B" w:rsidRDefault="001E273B">
      <w:pPr>
        <w:rPr>
          <w:sz w:val="20"/>
          <w:szCs w:val="20"/>
        </w:rPr>
      </w:pPr>
    </w:p>
    <w:p w:rsidR="00D34E1B" w:rsidRDefault="00D34E1B">
      <w:pPr>
        <w:rPr>
          <w:sz w:val="20"/>
          <w:szCs w:val="20"/>
        </w:rPr>
      </w:pPr>
    </w:p>
    <w:p w:rsidR="00E26643" w:rsidRDefault="00E26643" w:rsidP="00791EDC">
      <w:pPr>
        <w:pStyle w:val="Titre3"/>
        <w:framePr w:wrap="notBeside"/>
      </w:pPr>
      <w:bookmarkStart w:id="9" w:name="_Toc450127711"/>
      <w:r w:rsidRPr="00701CC9">
        <w:lastRenderedPageBreak/>
        <w:t>Nombres complexes</w:t>
      </w:r>
      <w:bookmarkEnd w:id="9"/>
    </w:p>
    <w:p w:rsidR="00D34E1B" w:rsidRPr="00E26643" w:rsidRDefault="00D34E1B">
      <w:pPr>
        <w:rPr>
          <w:rFonts w:ascii="Arial Black" w:hAnsi="Arial Black"/>
          <w:sz w:val="8"/>
          <w:szCs w:val="8"/>
        </w:rPr>
      </w:pPr>
    </w:p>
    <w:p w:rsidR="00D34E1B" w:rsidRDefault="00E4463A">
      <w:pPr>
        <w:rPr>
          <w:sz w:val="20"/>
          <w:szCs w:val="20"/>
        </w:rPr>
      </w:pPr>
      <w:r>
        <w:rPr>
          <w:noProof/>
          <w:sz w:val="20"/>
          <w:szCs w:val="20"/>
        </w:rPr>
        <w:pict>
          <v:shape id="_x0000_s1042" type="#_x0000_t75" style="position:absolute;margin-left:0;margin-top:7.55pt;width:96.1pt;height:94.05pt;z-index:251672576" o:bordertopcolor="red" o:borderleftcolor="red" o:borderbottomcolor="red" o:borderrightcolor="red" stroked="t" strokecolor="red" strokeweight=".5pt">
            <v:imagedata r:id="rId123" o:title="complexe"/>
            <w10:wrap type="square"/>
          </v:shape>
        </w:pict>
      </w:r>
      <w:r w:rsidR="00D34E1B" w:rsidRPr="00D07F70">
        <w:rPr>
          <w:sz w:val="20"/>
          <w:szCs w:val="20"/>
        </w:rPr>
        <w:t xml:space="preserve">Un nombre complexe est un nombre </w:t>
      </w:r>
      <w:r w:rsidR="00D34E1B">
        <w:rPr>
          <w:sz w:val="20"/>
          <w:szCs w:val="20"/>
        </w:rPr>
        <w:t xml:space="preserve">Z </w:t>
      </w:r>
      <w:r w:rsidR="00D34E1B" w:rsidRPr="00D07F70">
        <w:rPr>
          <w:sz w:val="20"/>
          <w:szCs w:val="20"/>
        </w:rPr>
        <w:t xml:space="preserve">de la forme </w:t>
      </w:r>
      <w:r w:rsidR="00D34E1B" w:rsidRPr="0063469C">
        <w:rPr>
          <w:b/>
          <w:color w:val="0000FF"/>
        </w:rPr>
        <w:t xml:space="preserve">a + </w:t>
      </w:r>
      <w:proofErr w:type="spellStart"/>
      <w:r w:rsidR="00D34E1B" w:rsidRPr="0063469C">
        <w:rPr>
          <w:b/>
          <w:color w:val="0000FF"/>
        </w:rPr>
        <w:t>ib</w:t>
      </w:r>
      <w:proofErr w:type="spellEnd"/>
      <w:r w:rsidR="00D34E1B" w:rsidRPr="00D07F70">
        <w:rPr>
          <w:sz w:val="20"/>
          <w:szCs w:val="20"/>
        </w:rPr>
        <w:t xml:space="preserve"> où </w:t>
      </w:r>
      <w:r w:rsidR="00D34E1B" w:rsidRPr="00463171">
        <w:rPr>
          <w:b/>
          <w:color w:val="0000FF"/>
          <w:sz w:val="20"/>
          <w:szCs w:val="20"/>
        </w:rPr>
        <w:t>a</w:t>
      </w:r>
      <w:r w:rsidR="00D34E1B" w:rsidRPr="00D07F70">
        <w:rPr>
          <w:sz w:val="20"/>
          <w:szCs w:val="20"/>
        </w:rPr>
        <w:t xml:space="preserve"> et </w:t>
      </w:r>
      <w:r w:rsidR="00D34E1B" w:rsidRPr="00463171">
        <w:rPr>
          <w:b/>
          <w:color w:val="0000FF"/>
          <w:sz w:val="20"/>
          <w:szCs w:val="20"/>
        </w:rPr>
        <w:t>b</w:t>
      </w:r>
      <w:r w:rsidR="00D34E1B" w:rsidRPr="00D07F70">
        <w:rPr>
          <w:sz w:val="20"/>
          <w:szCs w:val="20"/>
        </w:rPr>
        <w:t xml:space="preserve"> sont des réels et </w:t>
      </w:r>
      <w:r w:rsidR="00D34E1B" w:rsidRPr="00463171">
        <w:rPr>
          <w:b/>
          <w:color w:val="0000FF"/>
          <w:sz w:val="20"/>
          <w:szCs w:val="20"/>
        </w:rPr>
        <w:t>i</w:t>
      </w:r>
      <w:r w:rsidR="00D34E1B" w:rsidRPr="00D07F70">
        <w:rPr>
          <w:color w:val="0000FF"/>
          <w:sz w:val="20"/>
          <w:szCs w:val="20"/>
        </w:rPr>
        <w:t xml:space="preserve"> </w:t>
      </w:r>
      <w:proofErr w:type="gramStart"/>
      <w:r w:rsidR="00D34E1B" w:rsidRPr="00D07F70">
        <w:rPr>
          <w:sz w:val="20"/>
          <w:szCs w:val="20"/>
        </w:rPr>
        <w:t xml:space="preserve">= </w:t>
      </w:r>
      <w:proofErr w:type="gramEnd"/>
      <w:r w:rsidR="00D34E1B" w:rsidRPr="00D07F70">
        <w:rPr>
          <w:position w:val="-6"/>
          <w:sz w:val="20"/>
          <w:szCs w:val="20"/>
        </w:rPr>
        <w:object w:dxaOrig="440" w:dyaOrig="300">
          <v:shape id="_x0000_i1079" type="#_x0000_t75" style="width:22.15pt;height:15.1pt" o:ole="">
            <v:imagedata r:id="rId124" o:title=""/>
          </v:shape>
          <o:OLEObject Type="Embed" ProgID="Equation.3" ShapeID="_x0000_i1079" DrawAspect="Content" ObjectID="_1523870464" r:id="rId125"/>
        </w:object>
      </w:r>
      <w:r w:rsidR="00D34E1B" w:rsidRPr="00D07F70">
        <w:rPr>
          <w:sz w:val="20"/>
          <w:szCs w:val="20"/>
        </w:rPr>
        <w:t>.</w:t>
      </w:r>
    </w:p>
    <w:p w:rsidR="00D34E1B" w:rsidRPr="00D07F70" w:rsidRDefault="00D34E1B">
      <w:pPr>
        <w:rPr>
          <w:sz w:val="20"/>
          <w:szCs w:val="20"/>
        </w:rPr>
      </w:pPr>
      <w:proofErr w:type="gramStart"/>
      <w:r w:rsidRPr="00D07F70">
        <w:rPr>
          <w:sz w:val="20"/>
          <w:szCs w:val="20"/>
        </w:rPr>
        <w:t>( Par</w:t>
      </w:r>
      <w:proofErr w:type="gramEnd"/>
      <w:r w:rsidRPr="00D07F70">
        <w:rPr>
          <w:sz w:val="20"/>
          <w:szCs w:val="20"/>
        </w:rPr>
        <w:t xml:space="preserve"> ex : 5+2i</w:t>
      </w:r>
      <w:r>
        <w:rPr>
          <w:sz w:val="20"/>
          <w:szCs w:val="20"/>
        </w:rPr>
        <w:t xml:space="preserve"> , 1 –  4i ....</w:t>
      </w:r>
      <w:r w:rsidRPr="00D07F70">
        <w:rPr>
          <w:sz w:val="20"/>
          <w:szCs w:val="20"/>
        </w:rPr>
        <w:t xml:space="preserve">). </w:t>
      </w:r>
      <w:r w:rsidRPr="00151197">
        <w:rPr>
          <w:sz w:val="20"/>
          <w:szCs w:val="20"/>
          <w:u w:val="single"/>
        </w:rPr>
        <w:t xml:space="preserve">On note que </w:t>
      </w:r>
      <w:r w:rsidRPr="00151197">
        <w:rPr>
          <w:b/>
          <w:color w:val="0000FF"/>
          <w:sz w:val="20"/>
          <w:szCs w:val="20"/>
          <w:u w:val="single"/>
        </w:rPr>
        <w:t>i</w:t>
      </w:r>
      <w:r w:rsidRPr="00151197">
        <w:rPr>
          <w:b/>
          <w:color w:val="0000FF"/>
          <w:sz w:val="20"/>
          <w:szCs w:val="20"/>
          <w:u w:val="single"/>
          <w:vertAlign w:val="superscript"/>
        </w:rPr>
        <w:t>2</w:t>
      </w:r>
      <w:r w:rsidRPr="00151197">
        <w:rPr>
          <w:b/>
          <w:color w:val="0000FF"/>
          <w:sz w:val="20"/>
          <w:szCs w:val="20"/>
          <w:u w:val="single"/>
        </w:rPr>
        <w:t xml:space="preserve"> = –1</w:t>
      </w:r>
      <w:r w:rsidRPr="00D07F70">
        <w:rPr>
          <w:sz w:val="20"/>
          <w:szCs w:val="20"/>
        </w:rPr>
        <w:t xml:space="preserve">. </w:t>
      </w:r>
      <w:proofErr w:type="gramStart"/>
      <w:r>
        <w:rPr>
          <w:sz w:val="20"/>
          <w:szCs w:val="20"/>
        </w:rPr>
        <w:t>a</w:t>
      </w:r>
      <w:proofErr w:type="gramEnd"/>
      <w:r>
        <w:rPr>
          <w:sz w:val="20"/>
          <w:szCs w:val="20"/>
        </w:rPr>
        <w:t xml:space="preserve"> +</w:t>
      </w:r>
      <w:proofErr w:type="spellStart"/>
      <w:r>
        <w:rPr>
          <w:sz w:val="20"/>
          <w:szCs w:val="20"/>
        </w:rPr>
        <w:t>ib</w:t>
      </w:r>
      <w:proofErr w:type="spellEnd"/>
      <w:r>
        <w:rPr>
          <w:sz w:val="20"/>
          <w:szCs w:val="20"/>
        </w:rPr>
        <w:t xml:space="preserve"> est appelé </w:t>
      </w:r>
      <w:r w:rsidRPr="00701CC9">
        <w:rPr>
          <w:rFonts w:ascii="Arial Black" w:hAnsi="Arial Black"/>
          <w:b/>
          <w:color w:val="FF0000"/>
          <w:sz w:val="20"/>
          <w:szCs w:val="20"/>
        </w:rPr>
        <w:t>forme algébrique</w:t>
      </w:r>
      <w:r>
        <w:rPr>
          <w:sz w:val="20"/>
          <w:szCs w:val="20"/>
        </w:rPr>
        <w:t xml:space="preserve"> de z.</w:t>
      </w:r>
    </w:p>
    <w:p w:rsidR="00D34E1B" w:rsidRDefault="00D34E1B">
      <w:pPr>
        <w:rPr>
          <w:sz w:val="20"/>
          <w:szCs w:val="20"/>
        </w:rPr>
      </w:pPr>
      <w:r w:rsidRPr="00D07F70">
        <w:rPr>
          <w:sz w:val="20"/>
          <w:szCs w:val="20"/>
        </w:rPr>
        <w:t xml:space="preserve"> Si </w:t>
      </w:r>
      <w:r w:rsidRPr="00D07F70">
        <w:rPr>
          <w:b/>
          <w:color w:val="0000FF"/>
          <w:sz w:val="20"/>
          <w:szCs w:val="20"/>
        </w:rPr>
        <w:t xml:space="preserve">z =a + </w:t>
      </w:r>
      <w:proofErr w:type="spellStart"/>
      <w:r w:rsidRPr="00D07F70">
        <w:rPr>
          <w:b/>
          <w:color w:val="0000FF"/>
          <w:sz w:val="20"/>
          <w:szCs w:val="20"/>
        </w:rPr>
        <w:t>ib</w:t>
      </w:r>
      <w:proofErr w:type="spellEnd"/>
      <w:r w:rsidRPr="00D07F70">
        <w:rPr>
          <w:sz w:val="20"/>
          <w:szCs w:val="20"/>
        </w:rPr>
        <w:t xml:space="preserve"> alors la </w:t>
      </w:r>
      <w:r w:rsidRPr="00D07F70">
        <w:rPr>
          <w:b/>
          <w:color w:val="0000FF"/>
          <w:sz w:val="20"/>
          <w:szCs w:val="20"/>
        </w:rPr>
        <w:t>partie réelle</w:t>
      </w:r>
      <w:r w:rsidRPr="00D07F70">
        <w:rPr>
          <w:sz w:val="20"/>
          <w:szCs w:val="20"/>
        </w:rPr>
        <w:t xml:space="preserve"> de z est </w:t>
      </w:r>
      <w:r w:rsidRPr="00D07F70">
        <w:rPr>
          <w:b/>
          <w:color w:val="0000FF"/>
          <w:sz w:val="20"/>
          <w:szCs w:val="20"/>
        </w:rPr>
        <w:t>a</w:t>
      </w:r>
      <w:r w:rsidRPr="00D07F70">
        <w:rPr>
          <w:sz w:val="20"/>
          <w:szCs w:val="20"/>
        </w:rPr>
        <w:t xml:space="preserve"> </w:t>
      </w:r>
      <w:r>
        <w:rPr>
          <w:sz w:val="20"/>
          <w:szCs w:val="20"/>
        </w:rPr>
        <w:t xml:space="preserve">             </w:t>
      </w:r>
      <w:r w:rsidRPr="00D07F70">
        <w:rPr>
          <w:sz w:val="20"/>
          <w:szCs w:val="20"/>
        </w:rPr>
        <w:t>(</w:t>
      </w:r>
      <w:proofErr w:type="spellStart"/>
      <w:r w:rsidRPr="00D07F70">
        <w:rPr>
          <w:sz w:val="20"/>
          <w:szCs w:val="20"/>
        </w:rPr>
        <w:t>Re</w:t>
      </w:r>
      <w:proofErr w:type="spellEnd"/>
      <w:r w:rsidRPr="00D07F70">
        <w:rPr>
          <w:sz w:val="20"/>
          <w:szCs w:val="20"/>
        </w:rPr>
        <w:t xml:space="preserve">(z) = a) </w:t>
      </w:r>
    </w:p>
    <w:p w:rsidR="00D34E1B" w:rsidRPr="00D07F70" w:rsidRDefault="00D34E1B">
      <w:pPr>
        <w:rPr>
          <w:sz w:val="20"/>
          <w:szCs w:val="20"/>
        </w:rPr>
      </w:pPr>
      <w:r>
        <w:rPr>
          <w:sz w:val="20"/>
          <w:szCs w:val="20"/>
        </w:rPr>
        <w:t xml:space="preserve">                      </w:t>
      </w:r>
      <w:proofErr w:type="gramStart"/>
      <w:r w:rsidRPr="00D07F70">
        <w:rPr>
          <w:sz w:val="20"/>
          <w:szCs w:val="20"/>
        </w:rPr>
        <w:t>et</w:t>
      </w:r>
      <w:proofErr w:type="gramEnd"/>
      <w:r w:rsidRPr="00D07F70">
        <w:rPr>
          <w:sz w:val="20"/>
          <w:szCs w:val="20"/>
        </w:rPr>
        <w:t xml:space="preserve"> la </w:t>
      </w:r>
      <w:r w:rsidRPr="00D07F70">
        <w:rPr>
          <w:b/>
          <w:color w:val="0000FF"/>
          <w:sz w:val="20"/>
          <w:szCs w:val="20"/>
        </w:rPr>
        <w:t>partie imaginaire</w:t>
      </w:r>
      <w:r w:rsidRPr="00D07F70">
        <w:rPr>
          <w:sz w:val="20"/>
          <w:szCs w:val="20"/>
        </w:rPr>
        <w:t xml:space="preserve"> de z est </w:t>
      </w:r>
      <w:proofErr w:type="spellStart"/>
      <w:r w:rsidR="006B2C95">
        <w:rPr>
          <w:sz w:val="20"/>
          <w:szCs w:val="20"/>
        </w:rPr>
        <w:t>i</w:t>
      </w:r>
      <w:r w:rsidRPr="00D07F70">
        <w:rPr>
          <w:b/>
          <w:color w:val="0000FF"/>
          <w:sz w:val="20"/>
          <w:szCs w:val="20"/>
        </w:rPr>
        <w:t>b</w:t>
      </w:r>
      <w:proofErr w:type="spellEnd"/>
      <w:r w:rsidRPr="00D07F70">
        <w:rPr>
          <w:sz w:val="20"/>
          <w:szCs w:val="20"/>
        </w:rPr>
        <w:t xml:space="preserve"> </w:t>
      </w:r>
      <w:r>
        <w:rPr>
          <w:sz w:val="20"/>
          <w:szCs w:val="20"/>
        </w:rPr>
        <w:t xml:space="preserve">       </w:t>
      </w:r>
      <w:r w:rsidRPr="00D07F70">
        <w:rPr>
          <w:sz w:val="20"/>
          <w:szCs w:val="20"/>
        </w:rPr>
        <w:t>(Im(z)=</w:t>
      </w:r>
      <w:proofErr w:type="spellStart"/>
      <w:r w:rsidR="006B2C95">
        <w:rPr>
          <w:sz w:val="20"/>
          <w:szCs w:val="20"/>
        </w:rPr>
        <w:t>i</w:t>
      </w:r>
      <w:r w:rsidRPr="00D07F70">
        <w:rPr>
          <w:sz w:val="20"/>
          <w:szCs w:val="20"/>
        </w:rPr>
        <w:t>b</w:t>
      </w:r>
      <w:proofErr w:type="spellEnd"/>
      <w:r w:rsidRPr="00D07F70">
        <w:rPr>
          <w:sz w:val="20"/>
          <w:szCs w:val="20"/>
        </w:rPr>
        <w:t xml:space="preserve">). </w:t>
      </w:r>
    </w:p>
    <w:p w:rsidR="00D34E1B" w:rsidRDefault="00D34E1B">
      <w:pPr>
        <w:rPr>
          <w:sz w:val="20"/>
          <w:szCs w:val="20"/>
        </w:rPr>
      </w:pPr>
      <w:r w:rsidRPr="00D07F70">
        <w:rPr>
          <w:rFonts w:ascii="Batang" w:eastAsia="Batang" w:hAnsi="Batang" w:hint="eastAsia"/>
          <w:sz w:val="20"/>
          <w:szCs w:val="20"/>
        </w:rPr>
        <w:t>●</w:t>
      </w:r>
      <w:r w:rsidRPr="00D07F70">
        <w:rPr>
          <w:sz w:val="20"/>
          <w:szCs w:val="20"/>
        </w:rPr>
        <w:t xml:space="preserve"> Si on définit 1 </w:t>
      </w:r>
      <w:proofErr w:type="gramStart"/>
      <w:r w:rsidRPr="00D07F70">
        <w:rPr>
          <w:sz w:val="20"/>
          <w:szCs w:val="20"/>
        </w:rPr>
        <w:t>et</w:t>
      </w:r>
      <w:proofErr w:type="gramEnd"/>
      <w:r w:rsidRPr="00D07F70">
        <w:rPr>
          <w:sz w:val="20"/>
          <w:szCs w:val="20"/>
        </w:rPr>
        <w:t xml:space="preserve"> i comme des vecteurs linéairement indépendants de module 1 alors l’ensemble </w:t>
      </w:r>
      <w:r w:rsidRPr="00245CBC">
        <w:rPr>
          <w:rFonts w:ascii="Adventurer Black SF" w:hAnsi="Adventurer Black SF"/>
          <w:b/>
        </w:rPr>
        <w:t>C</w:t>
      </w:r>
      <w:r w:rsidRPr="00D07F70">
        <w:rPr>
          <w:sz w:val="20"/>
          <w:szCs w:val="20"/>
        </w:rPr>
        <w:t xml:space="preserve"> des nombres complexes a une structure d’espace vectoriel. Dans un repère orthonormé </w:t>
      </w:r>
      <w:proofErr w:type="gramStart"/>
      <w:r w:rsidRPr="00D07F70">
        <w:rPr>
          <w:sz w:val="20"/>
          <w:szCs w:val="20"/>
        </w:rPr>
        <w:t>O(</w:t>
      </w:r>
      <w:proofErr w:type="gramEnd"/>
      <w:r w:rsidRPr="00D07F70">
        <w:rPr>
          <w:sz w:val="20"/>
          <w:szCs w:val="20"/>
        </w:rPr>
        <w:t>1,</w:t>
      </w:r>
      <w:r>
        <w:rPr>
          <w:sz w:val="20"/>
          <w:szCs w:val="20"/>
        </w:rPr>
        <w:t xml:space="preserve"> </w:t>
      </w:r>
      <w:r w:rsidRPr="00D07F70">
        <w:rPr>
          <w:sz w:val="20"/>
          <w:szCs w:val="20"/>
        </w:rPr>
        <w:t>i), au nombre complexe z = a+</w:t>
      </w:r>
      <w:proofErr w:type="spellStart"/>
      <w:r w:rsidRPr="00D07F70">
        <w:rPr>
          <w:sz w:val="20"/>
          <w:szCs w:val="20"/>
        </w:rPr>
        <w:t>ib</w:t>
      </w:r>
      <w:proofErr w:type="spellEnd"/>
      <w:r w:rsidRPr="00D07F70">
        <w:rPr>
          <w:sz w:val="20"/>
          <w:szCs w:val="20"/>
        </w:rPr>
        <w:t xml:space="preserve"> correspond un point P de coordonnées (</w:t>
      </w:r>
      <w:proofErr w:type="spellStart"/>
      <w:r w:rsidRPr="00D07F70">
        <w:rPr>
          <w:sz w:val="20"/>
          <w:szCs w:val="20"/>
        </w:rPr>
        <w:t>a,b</w:t>
      </w:r>
      <w:proofErr w:type="spellEnd"/>
      <w:r w:rsidRPr="00D07F70">
        <w:rPr>
          <w:sz w:val="20"/>
          <w:szCs w:val="20"/>
        </w:rPr>
        <w:t xml:space="preserve">). On dit que </w:t>
      </w:r>
      <w:r w:rsidRPr="00D07F70">
        <w:rPr>
          <w:b/>
          <w:color w:val="0000FF"/>
          <w:sz w:val="20"/>
          <w:szCs w:val="20"/>
        </w:rPr>
        <w:t>P a pour affixe z</w:t>
      </w:r>
      <w:r w:rsidRPr="00D07F70">
        <w:rPr>
          <w:b/>
          <w:sz w:val="20"/>
          <w:szCs w:val="20"/>
        </w:rPr>
        <w:t xml:space="preserve">. </w:t>
      </w:r>
      <w:r>
        <w:rPr>
          <w:b/>
          <w:sz w:val="20"/>
          <w:szCs w:val="20"/>
        </w:rPr>
        <w:t xml:space="preserve"> </w:t>
      </w:r>
      <w:r w:rsidRPr="00D07F70">
        <w:rPr>
          <w:sz w:val="20"/>
          <w:szCs w:val="20"/>
        </w:rPr>
        <w:t xml:space="preserve">Tout </w:t>
      </w:r>
      <w:r w:rsidRPr="00D07F70">
        <w:rPr>
          <w:b/>
          <w:sz w:val="20"/>
          <w:szCs w:val="20"/>
        </w:rPr>
        <w:t xml:space="preserve">point </w:t>
      </w:r>
      <w:r w:rsidRPr="00D07F70">
        <w:rPr>
          <w:sz w:val="20"/>
          <w:szCs w:val="20"/>
        </w:rPr>
        <w:t xml:space="preserve">du plan a pour affixe un nombre complexe et réciproquement. </w:t>
      </w:r>
      <w:r>
        <w:rPr>
          <w:sz w:val="20"/>
          <w:szCs w:val="20"/>
        </w:rPr>
        <w:t xml:space="preserve"> </w:t>
      </w:r>
      <w:r w:rsidRPr="00D07F70">
        <w:rPr>
          <w:sz w:val="20"/>
          <w:szCs w:val="20"/>
        </w:rPr>
        <w:t xml:space="preserve">On convient aussi que si un </w:t>
      </w:r>
      <w:r w:rsidRPr="00D07F70">
        <w:rPr>
          <w:b/>
          <w:sz w:val="20"/>
          <w:szCs w:val="20"/>
        </w:rPr>
        <w:t>vecteur</w:t>
      </w:r>
      <w:r w:rsidRPr="00D07F70">
        <w:rPr>
          <w:sz w:val="20"/>
          <w:szCs w:val="20"/>
        </w:rPr>
        <w:t xml:space="preserve"> du plan a pour coordonnées a et </w:t>
      </w:r>
      <w:proofErr w:type="gramStart"/>
      <w:r w:rsidRPr="00D07F70">
        <w:rPr>
          <w:sz w:val="20"/>
          <w:szCs w:val="20"/>
        </w:rPr>
        <w:t>b ,</w:t>
      </w:r>
      <w:proofErr w:type="gramEnd"/>
      <w:r w:rsidRPr="00D07F70">
        <w:rPr>
          <w:sz w:val="20"/>
          <w:szCs w:val="20"/>
        </w:rPr>
        <w:t xml:space="preserve"> il a </w:t>
      </w:r>
      <w:r w:rsidR="006B2C95">
        <w:rPr>
          <w:sz w:val="20"/>
          <w:szCs w:val="20"/>
        </w:rPr>
        <w:t>pour affixe le nombre complexe z</w:t>
      </w:r>
      <w:r w:rsidRPr="00D07F70">
        <w:rPr>
          <w:sz w:val="20"/>
          <w:szCs w:val="20"/>
        </w:rPr>
        <w:t xml:space="preserve"> + </w:t>
      </w:r>
      <w:proofErr w:type="spellStart"/>
      <w:r w:rsidRPr="00D07F70">
        <w:rPr>
          <w:sz w:val="20"/>
          <w:szCs w:val="20"/>
        </w:rPr>
        <w:t>ib</w:t>
      </w:r>
      <w:proofErr w:type="spellEnd"/>
      <w:r w:rsidRPr="00D07F70">
        <w:rPr>
          <w:sz w:val="20"/>
          <w:szCs w:val="20"/>
        </w:rPr>
        <w:t xml:space="preserve">. </w:t>
      </w:r>
    </w:p>
    <w:p w:rsidR="00D34E1B" w:rsidRPr="00D07F70" w:rsidRDefault="00E4463A">
      <w:pPr>
        <w:rPr>
          <w:sz w:val="20"/>
          <w:szCs w:val="20"/>
        </w:rPr>
      </w:pPr>
      <w:r>
        <w:rPr>
          <w:noProof/>
          <w:sz w:val="20"/>
          <w:szCs w:val="20"/>
        </w:rPr>
        <w:pict>
          <v:shape id="_x0000_s1043" type="#_x0000_t75" style="position:absolute;margin-left:0;margin-top:2.05pt;width:94.1pt;height:91.75pt;z-index:251673600;mso-wrap-distance-left:7.1pt;mso-wrap-distance-right:7.1pt;mso-position-vertical-relative:line" o:bordertopcolor="red" o:borderleftcolor="red" o:borderbottomcolor="red" o:borderrightcolor="red" o:allowoverlap="f" fillcolor="window" stroked="t" strokecolor="red">
            <v:imagedata r:id="rId126" o:title=""/>
            <w10:wrap type="square"/>
          </v:shape>
        </w:pict>
      </w:r>
      <w:r w:rsidR="00D34E1B" w:rsidRPr="00D07F70">
        <w:rPr>
          <w:rFonts w:ascii="Batang" w:eastAsia="Batang" w:hAnsi="Batang" w:hint="eastAsia"/>
          <w:sz w:val="20"/>
          <w:szCs w:val="20"/>
        </w:rPr>
        <w:t>●</w:t>
      </w:r>
      <w:r w:rsidR="00D34E1B" w:rsidRPr="00D07F70">
        <w:rPr>
          <w:sz w:val="20"/>
          <w:szCs w:val="20"/>
        </w:rPr>
        <w:t xml:space="preserve"> L’axe associé au repère </w:t>
      </w:r>
      <w:proofErr w:type="gramStart"/>
      <w:r w:rsidR="00D34E1B" w:rsidRPr="00D07F70">
        <w:rPr>
          <w:sz w:val="20"/>
          <w:szCs w:val="20"/>
        </w:rPr>
        <w:t>O(</w:t>
      </w:r>
      <w:proofErr w:type="gramEnd"/>
      <w:r w:rsidR="00D34E1B" w:rsidRPr="00D07F70">
        <w:rPr>
          <w:sz w:val="20"/>
          <w:szCs w:val="20"/>
        </w:rPr>
        <w:t>1,</w:t>
      </w:r>
      <w:r w:rsidR="00D34E1B">
        <w:rPr>
          <w:sz w:val="20"/>
          <w:szCs w:val="20"/>
        </w:rPr>
        <w:t xml:space="preserve"> </w:t>
      </w:r>
      <w:r w:rsidR="00D34E1B" w:rsidRPr="00D07F70">
        <w:rPr>
          <w:sz w:val="20"/>
          <w:szCs w:val="20"/>
        </w:rPr>
        <w:t>i) qui supporte le 1 supporte tous les nombres réels (a+</w:t>
      </w:r>
      <w:proofErr w:type="spellStart"/>
      <w:r w:rsidR="00D34E1B" w:rsidRPr="00D07F70">
        <w:rPr>
          <w:sz w:val="20"/>
          <w:szCs w:val="20"/>
        </w:rPr>
        <w:t>ib</w:t>
      </w:r>
      <w:proofErr w:type="spellEnd"/>
      <w:r w:rsidR="00D34E1B" w:rsidRPr="00D07F70">
        <w:rPr>
          <w:sz w:val="20"/>
          <w:szCs w:val="20"/>
        </w:rPr>
        <w:t xml:space="preserve"> avec b = 0)</w:t>
      </w:r>
      <w:r w:rsidR="00D34E1B">
        <w:rPr>
          <w:sz w:val="20"/>
          <w:szCs w:val="20"/>
        </w:rPr>
        <w:t xml:space="preserve">.  </w:t>
      </w:r>
      <w:r w:rsidR="00D34E1B" w:rsidRPr="00D07F70">
        <w:rPr>
          <w:sz w:val="20"/>
          <w:szCs w:val="20"/>
        </w:rPr>
        <w:t xml:space="preserve">L’axe qui supporte le i supporte tous les nombres imaginaires purs de la forme </w:t>
      </w:r>
      <w:proofErr w:type="spellStart"/>
      <w:r w:rsidR="00D34E1B" w:rsidRPr="00D07F70">
        <w:rPr>
          <w:sz w:val="20"/>
          <w:szCs w:val="20"/>
        </w:rPr>
        <w:t>ib</w:t>
      </w:r>
      <w:proofErr w:type="spellEnd"/>
      <w:r w:rsidR="00D34E1B" w:rsidRPr="00D07F70">
        <w:rPr>
          <w:sz w:val="20"/>
          <w:szCs w:val="20"/>
        </w:rPr>
        <w:t xml:space="preserve"> (a + </w:t>
      </w:r>
      <w:proofErr w:type="spellStart"/>
      <w:r w:rsidR="00D34E1B" w:rsidRPr="00D07F70">
        <w:rPr>
          <w:sz w:val="20"/>
          <w:szCs w:val="20"/>
        </w:rPr>
        <w:t>ib</w:t>
      </w:r>
      <w:proofErr w:type="spellEnd"/>
      <w:r w:rsidR="00D34E1B" w:rsidRPr="00D07F70">
        <w:rPr>
          <w:sz w:val="20"/>
          <w:szCs w:val="20"/>
        </w:rPr>
        <w:t xml:space="preserve"> avec a = 0)</w:t>
      </w:r>
      <w:r w:rsidR="00D34E1B">
        <w:rPr>
          <w:sz w:val="20"/>
          <w:szCs w:val="20"/>
        </w:rPr>
        <w:t xml:space="preserve">. </w:t>
      </w:r>
      <w:r w:rsidR="00D34E1B" w:rsidRPr="00D07F70">
        <w:rPr>
          <w:sz w:val="20"/>
          <w:szCs w:val="20"/>
        </w:rPr>
        <w:t>Tous les points du plan qui ne se trouvent pas sur les axes sont des complexes ni réels ni imaginaires</w:t>
      </w:r>
      <w:r w:rsidR="00D34E1B">
        <w:rPr>
          <w:sz w:val="20"/>
          <w:szCs w:val="20"/>
        </w:rPr>
        <w:t xml:space="preserve"> purs</w:t>
      </w:r>
      <w:r w:rsidR="00D34E1B" w:rsidRPr="00D07F70">
        <w:rPr>
          <w:sz w:val="20"/>
          <w:szCs w:val="20"/>
        </w:rPr>
        <w:t>.</w:t>
      </w:r>
    </w:p>
    <w:p w:rsidR="00D34E1B" w:rsidRDefault="00D34E1B">
      <w:pPr>
        <w:rPr>
          <w:rFonts w:eastAsia="Batang"/>
          <w:sz w:val="20"/>
          <w:szCs w:val="20"/>
        </w:rPr>
      </w:pPr>
      <w:r w:rsidRPr="00D07F70">
        <w:rPr>
          <w:rFonts w:ascii="Batang" w:eastAsia="Batang" w:hAnsi="Batang" w:hint="eastAsia"/>
          <w:sz w:val="20"/>
          <w:szCs w:val="20"/>
        </w:rPr>
        <w:t>●</w:t>
      </w:r>
      <w:r w:rsidRPr="00D07F70">
        <w:rPr>
          <w:sz w:val="20"/>
          <w:szCs w:val="20"/>
        </w:rPr>
        <w:t xml:space="preserve"> Soit le point M d’affixe </w:t>
      </w:r>
      <w:r w:rsidRPr="005C3ADF">
        <w:rPr>
          <w:b/>
          <w:sz w:val="20"/>
          <w:szCs w:val="20"/>
        </w:rPr>
        <w:t xml:space="preserve">Z = </w:t>
      </w:r>
      <w:r w:rsidRPr="005C3ADF">
        <w:rPr>
          <w:b/>
          <w:color w:val="0000FF"/>
          <w:sz w:val="20"/>
          <w:szCs w:val="20"/>
        </w:rPr>
        <w:t xml:space="preserve">a+ </w:t>
      </w:r>
      <w:proofErr w:type="spellStart"/>
      <w:proofErr w:type="gramStart"/>
      <w:r w:rsidRPr="005C3ADF">
        <w:rPr>
          <w:b/>
          <w:color w:val="0000FF"/>
          <w:sz w:val="20"/>
          <w:szCs w:val="20"/>
        </w:rPr>
        <w:t>ib</w:t>
      </w:r>
      <w:proofErr w:type="spellEnd"/>
      <w:proofErr w:type="gramEnd"/>
      <w:r w:rsidRPr="00D07F70">
        <w:rPr>
          <w:sz w:val="20"/>
          <w:szCs w:val="20"/>
        </w:rPr>
        <w:t xml:space="preserve">. </w:t>
      </w:r>
      <w:r>
        <w:rPr>
          <w:sz w:val="20"/>
          <w:szCs w:val="20"/>
        </w:rPr>
        <w:t xml:space="preserve">  </w:t>
      </w:r>
      <w:r w:rsidRPr="00D07F70">
        <w:rPr>
          <w:sz w:val="20"/>
          <w:szCs w:val="20"/>
        </w:rPr>
        <w:t xml:space="preserve">L’angle orienté </w:t>
      </w:r>
      <w:r w:rsidRPr="00D07F70">
        <w:rPr>
          <w:rFonts w:ascii="Arial Unicode MS" w:eastAsia="Arial Unicode MS" w:hAnsi="Arial Unicode MS" w:cs="Arial Unicode MS" w:hint="eastAsia"/>
          <w:sz w:val="20"/>
          <w:szCs w:val="20"/>
        </w:rPr>
        <w:t>θ</w:t>
      </w:r>
      <w:r w:rsidRPr="00D07F70">
        <w:rPr>
          <w:rFonts w:ascii="Batang" w:eastAsia="Batang" w:hAnsi="Batang"/>
          <w:sz w:val="20"/>
          <w:szCs w:val="20"/>
        </w:rPr>
        <w:t xml:space="preserve"> </w:t>
      </w:r>
      <w:r w:rsidRPr="00D07F70">
        <w:rPr>
          <w:rFonts w:eastAsia="Batang"/>
          <w:sz w:val="20"/>
          <w:szCs w:val="20"/>
        </w:rPr>
        <w:t xml:space="preserve">que fait OM avec  l’axe </w:t>
      </w:r>
      <w:proofErr w:type="spellStart"/>
      <w:r w:rsidRPr="00D07F70">
        <w:rPr>
          <w:rFonts w:eastAsia="Batang"/>
          <w:sz w:val="20"/>
          <w:szCs w:val="20"/>
        </w:rPr>
        <w:t>Ox</w:t>
      </w:r>
      <w:proofErr w:type="spellEnd"/>
      <w:r w:rsidRPr="00D07F70">
        <w:rPr>
          <w:rFonts w:eastAsia="Batang"/>
          <w:sz w:val="20"/>
          <w:szCs w:val="20"/>
        </w:rPr>
        <w:t xml:space="preserve"> des réels est appelé </w:t>
      </w:r>
      <w:r w:rsidRPr="00D07F70">
        <w:rPr>
          <w:rFonts w:eastAsia="Batang"/>
          <w:b/>
          <w:color w:val="0000FF"/>
          <w:sz w:val="20"/>
          <w:szCs w:val="20"/>
        </w:rPr>
        <w:t>argument de Z</w:t>
      </w:r>
      <w:r w:rsidRPr="00D07F70">
        <w:rPr>
          <w:rFonts w:eastAsia="Batang"/>
          <w:sz w:val="20"/>
          <w:szCs w:val="20"/>
        </w:rPr>
        <w:t xml:space="preserve"> (</w:t>
      </w:r>
      <w:r w:rsidRPr="00D07F70">
        <w:rPr>
          <w:rFonts w:ascii="Arial Unicode MS" w:eastAsia="Arial Unicode MS" w:hAnsi="Arial Unicode MS" w:cs="Arial Unicode MS" w:hint="eastAsia"/>
          <w:sz w:val="20"/>
          <w:szCs w:val="20"/>
        </w:rPr>
        <w:t>θ</w:t>
      </w:r>
      <w:r w:rsidRPr="00D07F70">
        <w:rPr>
          <w:rFonts w:eastAsia="Batang"/>
          <w:sz w:val="20"/>
          <w:szCs w:val="20"/>
        </w:rPr>
        <w:t xml:space="preserve"> = </w:t>
      </w:r>
      <w:proofErr w:type="spellStart"/>
      <w:r w:rsidRPr="00D07F70">
        <w:rPr>
          <w:rFonts w:eastAsia="Batang"/>
          <w:sz w:val="20"/>
          <w:szCs w:val="20"/>
        </w:rPr>
        <w:t>arg</w:t>
      </w:r>
      <w:proofErr w:type="spellEnd"/>
      <w:r w:rsidRPr="00D07F70">
        <w:rPr>
          <w:rFonts w:eastAsia="Batang"/>
          <w:sz w:val="20"/>
          <w:szCs w:val="20"/>
        </w:rPr>
        <w:t xml:space="preserve"> (Z)). La longueur R de OM est appelée </w:t>
      </w:r>
      <w:r w:rsidRPr="00D07F70">
        <w:rPr>
          <w:rFonts w:eastAsia="Batang"/>
          <w:b/>
          <w:color w:val="0000FF"/>
          <w:sz w:val="20"/>
          <w:szCs w:val="20"/>
        </w:rPr>
        <w:t>module de Z</w:t>
      </w:r>
      <w:r w:rsidRPr="00D07F70">
        <w:rPr>
          <w:rFonts w:eastAsia="Batang"/>
          <w:sz w:val="20"/>
          <w:szCs w:val="20"/>
        </w:rPr>
        <w:t xml:space="preserve"> et notée |Z</w:t>
      </w:r>
      <w:proofErr w:type="gramStart"/>
      <w:r w:rsidRPr="00D07F70">
        <w:rPr>
          <w:rFonts w:eastAsia="Batang"/>
          <w:sz w:val="20"/>
          <w:szCs w:val="20"/>
        </w:rPr>
        <w:t>| .</w:t>
      </w:r>
      <w:proofErr w:type="gramEnd"/>
      <w:r w:rsidRPr="00D07F70">
        <w:rPr>
          <w:rFonts w:eastAsia="Batang"/>
          <w:sz w:val="20"/>
          <w:szCs w:val="20"/>
        </w:rPr>
        <w:t xml:space="preserve"> Le nombre complexe Z s’écrit alors sous sa </w:t>
      </w:r>
      <w:r w:rsidRPr="00701CC9">
        <w:rPr>
          <w:rFonts w:ascii="Arial Black" w:eastAsia="Batang" w:hAnsi="Arial Black"/>
          <w:b/>
          <w:color w:val="FF0000"/>
          <w:sz w:val="20"/>
          <w:szCs w:val="20"/>
        </w:rPr>
        <w:t>forme trigonométrique</w:t>
      </w:r>
      <w:r w:rsidRPr="00D07F70">
        <w:rPr>
          <w:rFonts w:eastAsia="Batang"/>
          <w:sz w:val="20"/>
          <w:szCs w:val="20"/>
        </w:rPr>
        <w:t xml:space="preserve">  </w:t>
      </w:r>
      <w:r w:rsidR="00AE4C44" w:rsidRPr="00AE4C44">
        <w:rPr>
          <w:rFonts w:eastAsia="Batang"/>
          <w:b/>
          <w:sz w:val="22"/>
        </w:rPr>
        <w:t xml:space="preserve">Z = </w:t>
      </w:r>
      <w:proofErr w:type="gramStart"/>
      <w:r w:rsidR="00AE4C44" w:rsidRPr="00AE4C44">
        <w:rPr>
          <w:rFonts w:eastAsia="Batang"/>
          <w:b/>
          <w:color w:val="0000FF"/>
          <w:sz w:val="22"/>
        </w:rPr>
        <w:t>R(</w:t>
      </w:r>
      <w:proofErr w:type="gramEnd"/>
      <w:r w:rsidR="00AE4C44" w:rsidRPr="00AE4C44">
        <w:rPr>
          <w:rFonts w:eastAsia="Batang"/>
          <w:b/>
          <w:color w:val="0000FF"/>
          <w:sz w:val="22"/>
        </w:rPr>
        <w:t xml:space="preserve">cos </w:t>
      </w:r>
      <w:r w:rsidR="00AE4C44" w:rsidRPr="00AE4C44">
        <w:rPr>
          <w:rFonts w:ascii="Arial Unicode MS" w:eastAsia="Arial Unicode MS" w:hAnsi="Arial Unicode MS" w:cs="Arial Unicode MS" w:hint="eastAsia"/>
          <w:b/>
          <w:color w:val="0000FF"/>
          <w:sz w:val="22"/>
        </w:rPr>
        <w:t>θ</w:t>
      </w:r>
      <w:r w:rsidR="00AE4C44" w:rsidRPr="00AE4C44">
        <w:rPr>
          <w:rFonts w:eastAsia="Batang"/>
          <w:b/>
          <w:color w:val="0000FF"/>
          <w:sz w:val="22"/>
        </w:rPr>
        <w:t xml:space="preserve"> + i sin </w:t>
      </w:r>
      <w:r w:rsidR="00AE4C44" w:rsidRPr="00AE4C44">
        <w:rPr>
          <w:rFonts w:ascii="Arial Unicode MS" w:eastAsia="Arial Unicode MS" w:hAnsi="Arial Unicode MS" w:cs="Arial Unicode MS" w:hint="eastAsia"/>
          <w:b/>
          <w:color w:val="0000FF"/>
          <w:sz w:val="22"/>
        </w:rPr>
        <w:t>θ</w:t>
      </w:r>
      <w:r w:rsidR="00AE4C44" w:rsidRPr="00AE4C44">
        <w:rPr>
          <w:rFonts w:ascii="Batang" w:eastAsia="Batang" w:hAnsi="Batang"/>
          <w:b/>
          <w:color w:val="0000FF"/>
          <w:sz w:val="22"/>
        </w:rPr>
        <w:t>)</w:t>
      </w:r>
    </w:p>
    <w:p w:rsidR="00D34E1B" w:rsidRPr="005B1147" w:rsidRDefault="00D34E1B">
      <w:pPr>
        <w:rPr>
          <w:rFonts w:eastAsia="Batang"/>
          <w:b/>
          <w:color w:val="0000FF"/>
          <w:sz w:val="20"/>
          <w:szCs w:val="20"/>
        </w:rPr>
      </w:pPr>
      <w:r w:rsidRPr="00D07F70">
        <w:rPr>
          <w:rFonts w:eastAsia="Batang"/>
          <w:sz w:val="20"/>
          <w:szCs w:val="20"/>
        </w:rPr>
        <w:t>On peut aussi écrire le nombre sous sa</w:t>
      </w:r>
      <w:r w:rsidRPr="00D07F70">
        <w:rPr>
          <w:rFonts w:eastAsia="Batang"/>
          <w:color w:val="0000FF"/>
          <w:sz w:val="20"/>
          <w:szCs w:val="20"/>
        </w:rPr>
        <w:t xml:space="preserve"> </w:t>
      </w:r>
      <w:r w:rsidRPr="00701CC9">
        <w:rPr>
          <w:rFonts w:ascii="Arial Black" w:eastAsia="Batang" w:hAnsi="Arial Black"/>
          <w:b/>
          <w:color w:val="FF0000"/>
          <w:sz w:val="20"/>
          <w:szCs w:val="20"/>
        </w:rPr>
        <w:t>forme exponentielle</w:t>
      </w:r>
      <w:r w:rsidRPr="00701CC9">
        <w:rPr>
          <w:rFonts w:ascii="Arial Black" w:eastAsia="Batang" w:hAnsi="Arial Black"/>
          <w:sz w:val="20"/>
          <w:szCs w:val="20"/>
        </w:rPr>
        <w:t xml:space="preserve"> </w:t>
      </w:r>
      <w:r w:rsidRPr="00AE4C44">
        <w:rPr>
          <w:rFonts w:eastAsia="Batang"/>
          <w:b/>
          <w:sz w:val="22"/>
        </w:rPr>
        <w:t xml:space="preserve">Z = </w:t>
      </w:r>
      <w:proofErr w:type="spellStart"/>
      <w:r w:rsidRPr="00AE4C44">
        <w:rPr>
          <w:rFonts w:eastAsia="Batang"/>
          <w:b/>
          <w:color w:val="0000FF"/>
          <w:sz w:val="22"/>
        </w:rPr>
        <w:t>Re</w:t>
      </w:r>
      <w:r w:rsidRPr="00AE4C44">
        <w:rPr>
          <w:rFonts w:eastAsia="Batang"/>
          <w:b/>
          <w:color w:val="0000FF"/>
          <w:sz w:val="22"/>
          <w:vertAlign w:val="superscript"/>
        </w:rPr>
        <w:t>i</w:t>
      </w:r>
      <w:proofErr w:type="spellEnd"/>
      <w:r w:rsidRPr="00AE4C44">
        <w:rPr>
          <w:rFonts w:eastAsia="Batang"/>
          <w:b/>
          <w:color w:val="0000FF"/>
          <w:sz w:val="22"/>
          <w:vertAlign w:val="superscript"/>
        </w:rPr>
        <w:t xml:space="preserve"> </w:t>
      </w:r>
      <w:r w:rsidRPr="00AE4C44">
        <w:rPr>
          <w:rFonts w:ascii="Arial Unicode MS" w:eastAsia="Arial Unicode MS" w:hAnsi="Arial Unicode MS" w:cs="Arial Unicode MS" w:hint="eastAsia"/>
          <w:b/>
          <w:color w:val="0000FF"/>
          <w:sz w:val="22"/>
          <w:vertAlign w:val="superscript"/>
        </w:rPr>
        <w:t>θ</w:t>
      </w:r>
      <w:r w:rsidRPr="00D07F70">
        <w:rPr>
          <w:rFonts w:ascii="Batang" w:eastAsia="Batang" w:hAnsi="Batang"/>
          <w:b/>
        </w:rPr>
        <w:t>.</w:t>
      </w:r>
      <w:r>
        <w:rPr>
          <w:rFonts w:ascii="Batang" w:eastAsia="Batang" w:hAnsi="Batang"/>
          <w:sz w:val="20"/>
          <w:szCs w:val="20"/>
        </w:rPr>
        <w:t xml:space="preserve">  </w:t>
      </w:r>
      <w:r w:rsidRPr="005B1147">
        <w:rPr>
          <w:rFonts w:eastAsia="Batang"/>
          <w:sz w:val="20"/>
          <w:szCs w:val="20"/>
        </w:rPr>
        <w:t>On peut résumer ces 2 formes par</w:t>
      </w:r>
      <w:r>
        <w:rPr>
          <w:rFonts w:eastAsia="Batang"/>
          <w:sz w:val="20"/>
          <w:szCs w:val="20"/>
        </w:rPr>
        <w:t xml:space="preserve"> </w:t>
      </w:r>
      <w:r w:rsidRPr="00AE4C44">
        <w:rPr>
          <w:rFonts w:eastAsia="Batang"/>
          <w:b/>
          <w:color w:val="0000FF"/>
          <w:sz w:val="22"/>
        </w:rPr>
        <w:t xml:space="preserve">Z = (R, </w:t>
      </w:r>
      <w:r w:rsidRPr="00AE4C44">
        <w:rPr>
          <w:rFonts w:ascii="Arial Unicode MS" w:eastAsia="Arial Unicode MS" w:hAnsi="Arial Unicode MS" w:cs="Arial Unicode MS" w:hint="eastAsia"/>
          <w:b/>
          <w:color w:val="0000FF"/>
          <w:sz w:val="22"/>
        </w:rPr>
        <w:t>θ</w:t>
      </w:r>
      <w:r w:rsidRPr="00AE4C44">
        <w:rPr>
          <w:rFonts w:eastAsia="Batang"/>
          <w:b/>
          <w:color w:val="0000FF"/>
          <w:sz w:val="22"/>
        </w:rPr>
        <w:t>)</w:t>
      </w:r>
      <w:r w:rsidRPr="005B1147">
        <w:rPr>
          <w:rFonts w:eastAsia="Batang"/>
          <w:b/>
          <w:color w:val="0000FF"/>
          <w:sz w:val="20"/>
          <w:szCs w:val="20"/>
        </w:rPr>
        <w:t xml:space="preserve"> </w:t>
      </w:r>
    </w:p>
    <w:p w:rsidR="00D34E1B" w:rsidRPr="00517DF8" w:rsidRDefault="00D34E1B" w:rsidP="00143200">
      <w:pPr>
        <w:rPr>
          <w:rFonts w:eastAsia="Batang"/>
          <w:sz w:val="20"/>
          <w:szCs w:val="20"/>
        </w:rPr>
      </w:pPr>
      <w:r>
        <w:rPr>
          <w:rFonts w:eastAsia="Arial Unicode MS"/>
          <w:sz w:val="20"/>
          <w:szCs w:val="20"/>
        </w:rPr>
        <w:t>On verra que les 3 formes</w:t>
      </w:r>
      <w:r w:rsidRPr="00517DF8">
        <w:rPr>
          <w:rFonts w:eastAsia="Arial Unicode MS"/>
          <w:sz w:val="20"/>
          <w:szCs w:val="20"/>
        </w:rPr>
        <w:t xml:space="preserve"> sont compatibles avec toutes les lois sur les nombres complexes.</w:t>
      </w:r>
    </w:p>
    <w:p w:rsidR="00D34E1B" w:rsidRPr="00517DF8" w:rsidRDefault="00D34E1B">
      <w:pPr>
        <w:rPr>
          <w:rFonts w:eastAsia="Batang"/>
          <w:sz w:val="20"/>
          <w:szCs w:val="20"/>
        </w:rPr>
      </w:pPr>
      <w:r w:rsidRPr="00701CC9">
        <w:rPr>
          <w:rFonts w:ascii="Arial Black" w:eastAsia="Batang" w:hAnsi="Arial Black"/>
          <w:sz w:val="22"/>
        </w:rPr>
        <w:t>Transcription :</w:t>
      </w:r>
      <w:r w:rsidR="00F84239">
        <w:rPr>
          <w:rFonts w:ascii="Arial Black" w:eastAsia="Batang" w:hAnsi="Arial Black"/>
          <w:sz w:val="22"/>
        </w:rPr>
        <w:t xml:space="preserve"> </w:t>
      </w:r>
      <w:r w:rsidRPr="00517DF8">
        <w:rPr>
          <w:rFonts w:eastAsia="Batang"/>
          <w:sz w:val="20"/>
          <w:szCs w:val="20"/>
        </w:rPr>
        <w:t xml:space="preserve">si  </w:t>
      </w:r>
      <w:r w:rsidRPr="00151197">
        <w:rPr>
          <w:rFonts w:eastAsia="Batang"/>
          <w:sz w:val="20"/>
          <w:szCs w:val="20"/>
        </w:rPr>
        <w:t xml:space="preserve">Z = </w:t>
      </w:r>
      <w:proofErr w:type="gramStart"/>
      <w:r w:rsidRPr="00151197">
        <w:rPr>
          <w:rFonts w:eastAsia="Batang"/>
          <w:sz w:val="20"/>
          <w:szCs w:val="20"/>
        </w:rPr>
        <w:t>R(</w:t>
      </w:r>
      <w:proofErr w:type="gramEnd"/>
      <w:r w:rsidRPr="00151197">
        <w:rPr>
          <w:rFonts w:eastAsia="Batang"/>
          <w:sz w:val="20"/>
          <w:szCs w:val="20"/>
        </w:rPr>
        <w:t xml:space="preserve">cos </w:t>
      </w:r>
      <w:r w:rsidRPr="00151197">
        <w:rPr>
          <w:rFonts w:ascii="Arial Unicode MS" w:eastAsia="Arial Unicode MS" w:hAnsi="Arial Unicode MS" w:cs="Arial Unicode MS" w:hint="eastAsia"/>
          <w:sz w:val="20"/>
          <w:szCs w:val="20"/>
        </w:rPr>
        <w:t>θ</w:t>
      </w:r>
      <w:r w:rsidRPr="00151197">
        <w:rPr>
          <w:rFonts w:eastAsia="Batang"/>
          <w:sz w:val="20"/>
          <w:szCs w:val="20"/>
        </w:rPr>
        <w:t xml:space="preserve"> + i sin </w:t>
      </w:r>
      <w:r w:rsidRPr="00151197">
        <w:rPr>
          <w:rFonts w:ascii="Arial Unicode MS" w:eastAsia="Arial Unicode MS" w:hAnsi="Arial Unicode MS" w:cs="Arial Unicode MS" w:hint="eastAsia"/>
          <w:sz w:val="20"/>
          <w:szCs w:val="20"/>
        </w:rPr>
        <w:t>θ</w:t>
      </w:r>
      <w:r w:rsidRPr="00151197">
        <w:rPr>
          <w:rFonts w:ascii="Batang" w:eastAsia="Batang" w:hAnsi="Batang"/>
          <w:sz w:val="20"/>
          <w:szCs w:val="20"/>
        </w:rPr>
        <w:t xml:space="preserve">) </w:t>
      </w:r>
      <w:r w:rsidRPr="00151197">
        <w:rPr>
          <w:rFonts w:eastAsia="Batang"/>
          <w:sz w:val="20"/>
          <w:szCs w:val="20"/>
        </w:rPr>
        <w:t xml:space="preserve">= a + </w:t>
      </w:r>
      <w:proofErr w:type="spellStart"/>
      <w:r w:rsidRPr="00151197">
        <w:rPr>
          <w:rFonts w:eastAsia="Batang"/>
          <w:sz w:val="20"/>
          <w:szCs w:val="20"/>
        </w:rPr>
        <w:t>ib</w:t>
      </w:r>
      <w:proofErr w:type="spellEnd"/>
      <w:r w:rsidRPr="00517DF8">
        <w:rPr>
          <w:rFonts w:eastAsia="Batang"/>
          <w:sz w:val="20"/>
          <w:szCs w:val="20"/>
        </w:rPr>
        <w:t xml:space="preserve">.   alors  </w:t>
      </w:r>
      <w:r w:rsidRPr="00517DF8">
        <w:rPr>
          <w:rFonts w:eastAsia="Batang"/>
          <w:b/>
          <w:sz w:val="20"/>
          <w:szCs w:val="20"/>
        </w:rPr>
        <w:t xml:space="preserve">a =R cos </w:t>
      </w:r>
      <w:proofErr w:type="gramStart"/>
      <w:r w:rsidRPr="00517DF8">
        <w:rPr>
          <w:rFonts w:eastAsia="Arial Unicode MS"/>
          <w:b/>
          <w:sz w:val="20"/>
          <w:szCs w:val="20"/>
        </w:rPr>
        <w:t>θ</w:t>
      </w:r>
      <w:r w:rsidRPr="00517DF8">
        <w:rPr>
          <w:rFonts w:eastAsia="Arial Unicode MS"/>
          <w:sz w:val="20"/>
          <w:szCs w:val="20"/>
        </w:rPr>
        <w:t xml:space="preserve"> ,</w:t>
      </w:r>
      <w:proofErr w:type="gramEnd"/>
      <w:r w:rsidRPr="00517DF8">
        <w:rPr>
          <w:rFonts w:eastAsia="Arial Unicode MS"/>
          <w:sz w:val="20"/>
          <w:szCs w:val="20"/>
        </w:rPr>
        <w:t xml:space="preserve">  </w:t>
      </w:r>
      <w:r w:rsidRPr="00517DF8">
        <w:rPr>
          <w:rFonts w:eastAsia="Arial Unicode MS"/>
          <w:b/>
          <w:sz w:val="20"/>
          <w:szCs w:val="20"/>
        </w:rPr>
        <w:t xml:space="preserve">b= R sin </w:t>
      </w:r>
      <w:r w:rsidRPr="00517DF8">
        <w:rPr>
          <w:rFonts w:ascii="Arial Unicode MS" w:eastAsia="Arial Unicode MS" w:hAnsi="Arial Unicode MS" w:cs="Arial Unicode MS" w:hint="eastAsia"/>
          <w:b/>
          <w:sz w:val="20"/>
          <w:szCs w:val="20"/>
        </w:rPr>
        <w:t>θ</w:t>
      </w:r>
      <w:r w:rsidRPr="00517DF8">
        <w:rPr>
          <w:rFonts w:eastAsia="Arial Unicode MS"/>
          <w:sz w:val="20"/>
          <w:szCs w:val="20"/>
        </w:rPr>
        <w:t xml:space="preserve"> et </w:t>
      </w:r>
      <w:r w:rsidRPr="00517DF8">
        <w:rPr>
          <w:rFonts w:eastAsia="Arial Unicode MS"/>
          <w:b/>
          <w:sz w:val="20"/>
          <w:szCs w:val="20"/>
        </w:rPr>
        <w:t>R =</w:t>
      </w:r>
      <w:r w:rsidRPr="00517DF8">
        <w:rPr>
          <w:rFonts w:eastAsia="Arial Unicode MS"/>
          <w:sz w:val="20"/>
          <w:szCs w:val="20"/>
        </w:rPr>
        <w:t xml:space="preserve"> </w:t>
      </w:r>
      <w:r w:rsidRPr="00517DF8">
        <w:rPr>
          <w:rFonts w:eastAsia="Arial Unicode MS"/>
          <w:position w:val="-8"/>
          <w:sz w:val="20"/>
          <w:szCs w:val="20"/>
        </w:rPr>
        <w:object w:dxaOrig="920" w:dyaOrig="420">
          <v:shape id="_x0000_i1080" type="#_x0000_t75" style="width:46pt;height:21.05pt" o:ole="">
            <v:imagedata r:id="rId127" o:title=""/>
          </v:shape>
          <o:OLEObject Type="Embed" ProgID="Equation.3" ShapeID="_x0000_i1080" DrawAspect="Content" ObjectID="_1523870465" r:id="rId128"/>
        </w:object>
      </w:r>
    </w:p>
    <w:p w:rsidR="00D34E1B" w:rsidRPr="00517DF8" w:rsidRDefault="00D34E1B">
      <w:pPr>
        <w:rPr>
          <w:rFonts w:eastAsia="Batang"/>
          <w:sz w:val="20"/>
          <w:szCs w:val="20"/>
        </w:rPr>
      </w:pPr>
      <w:r w:rsidRPr="00701CC9">
        <w:rPr>
          <w:rFonts w:ascii="Arial Black" w:eastAsia="Batang" w:hAnsi="Arial Black"/>
          <w:sz w:val="22"/>
        </w:rPr>
        <w:t>Addition :</w:t>
      </w:r>
      <w:r w:rsidRPr="00517DF8">
        <w:rPr>
          <w:rFonts w:eastAsia="Batang"/>
          <w:sz w:val="20"/>
          <w:szCs w:val="20"/>
        </w:rPr>
        <w:t xml:space="preserve"> (</w:t>
      </w:r>
      <w:r w:rsidRPr="00517DF8">
        <w:rPr>
          <w:rFonts w:eastAsia="Batang"/>
          <w:b/>
          <w:color w:val="FF0000"/>
          <w:sz w:val="20"/>
          <w:szCs w:val="20"/>
        </w:rPr>
        <w:t>a</w:t>
      </w:r>
      <w:r w:rsidRPr="00517DF8">
        <w:rPr>
          <w:rFonts w:eastAsia="Batang"/>
          <w:sz w:val="20"/>
          <w:szCs w:val="20"/>
        </w:rPr>
        <w:t xml:space="preserve"> + </w:t>
      </w:r>
      <w:proofErr w:type="spellStart"/>
      <w:r w:rsidRPr="00517DF8">
        <w:rPr>
          <w:rFonts w:eastAsia="Batang"/>
          <w:sz w:val="20"/>
          <w:szCs w:val="20"/>
        </w:rPr>
        <w:t>i</w:t>
      </w:r>
      <w:r w:rsidRPr="00517DF8">
        <w:rPr>
          <w:rFonts w:eastAsia="Batang"/>
          <w:b/>
          <w:color w:val="0000FF"/>
          <w:sz w:val="20"/>
          <w:szCs w:val="20"/>
        </w:rPr>
        <w:t>b</w:t>
      </w:r>
      <w:proofErr w:type="spellEnd"/>
      <w:r w:rsidRPr="00517DF8">
        <w:rPr>
          <w:rFonts w:eastAsia="Batang"/>
          <w:sz w:val="20"/>
          <w:szCs w:val="20"/>
        </w:rPr>
        <w:t>) + (</w:t>
      </w:r>
      <w:r w:rsidRPr="00517DF8">
        <w:rPr>
          <w:rFonts w:eastAsia="Batang"/>
          <w:b/>
          <w:color w:val="FF0000"/>
          <w:sz w:val="20"/>
          <w:szCs w:val="20"/>
        </w:rPr>
        <w:t>a’</w:t>
      </w:r>
      <w:r w:rsidRPr="00517DF8">
        <w:rPr>
          <w:rFonts w:eastAsia="Batang"/>
          <w:sz w:val="20"/>
          <w:szCs w:val="20"/>
        </w:rPr>
        <w:t>+</w:t>
      </w:r>
      <w:proofErr w:type="spellStart"/>
      <w:r w:rsidRPr="00517DF8">
        <w:rPr>
          <w:rFonts w:eastAsia="Batang"/>
          <w:sz w:val="20"/>
          <w:szCs w:val="20"/>
        </w:rPr>
        <w:t>i</w:t>
      </w:r>
      <w:r w:rsidRPr="00517DF8">
        <w:rPr>
          <w:rFonts w:eastAsia="Batang"/>
          <w:b/>
          <w:color w:val="0000FF"/>
          <w:sz w:val="20"/>
          <w:szCs w:val="20"/>
        </w:rPr>
        <w:t>b</w:t>
      </w:r>
      <w:proofErr w:type="spellEnd"/>
      <w:r w:rsidRPr="00517DF8">
        <w:rPr>
          <w:rFonts w:eastAsia="Batang"/>
          <w:b/>
          <w:color w:val="0000FF"/>
          <w:sz w:val="20"/>
          <w:szCs w:val="20"/>
        </w:rPr>
        <w:t>’</w:t>
      </w:r>
      <w:r w:rsidRPr="00517DF8">
        <w:rPr>
          <w:rFonts w:eastAsia="Batang"/>
          <w:sz w:val="20"/>
          <w:szCs w:val="20"/>
        </w:rPr>
        <w:t>) = (</w:t>
      </w:r>
      <w:r w:rsidRPr="00517DF8">
        <w:rPr>
          <w:rFonts w:eastAsia="Batang"/>
          <w:b/>
          <w:color w:val="FF0000"/>
          <w:sz w:val="20"/>
          <w:szCs w:val="20"/>
        </w:rPr>
        <w:t>a+a’</w:t>
      </w:r>
      <w:r w:rsidRPr="00517DF8">
        <w:rPr>
          <w:rFonts w:eastAsia="Batang"/>
          <w:sz w:val="20"/>
          <w:szCs w:val="20"/>
        </w:rPr>
        <w:t xml:space="preserve">) + </w:t>
      </w:r>
      <w:proofErr w:type="gramStart"/>
      <w:r w:rsidRPr="00517DF8">
        <w:rPr>
          <w:rFonts w:eastAsia="Batang"/>
          <w:sz w:val="20"/>
          <w:szCs w:val="20"/>
        </w:rPr>
        <w:t>i(</w:t>
      </w:r>
      <w:proofErr w:type="gramEnd"/>
      <w:r w:rsidRPr="00517DF8">
        <w:rPr>
          <w:rFonts w:eastAsia="Batang"/>
          <w:b/>
          <w:color w:val="0000FF"/>
          <w:sz w:val="20"/>
          <w:szCs w:val="20"/>
        </w:rPr>
        <w:t>b + b’</w:t>
      </w:r>
      <w:r w:rsidRPr="00517DF8">
        <w:rPr>
          <w:rFonts w:eastAsia="Batang"/>
          <w:sz w:val="20"/>
          <w:szCs w:val="20"/>
        </w:rPr>
        <w:t xml:space="preserve">) </w:t>
      </w:r>
    </w:p>
    <w:p w:rsidR="00D34E1B" w:rsidRPr="00517DF8" w:rsidRDefault="00D34E1B">
      <w:pPr>
        <w:rPr>
          <w:rFonts w:eastAsia="Batang"/>
          <w:sz w:val="20"/>
          <w:szCs w:val="20"/>
        </w:rPr>
      </w:pPr>
      <w:r w:rsidRPr="00701CC9">
        <w:rPr>
          <w:rFonts w:ascii="Arial Black" w:eastAsia="Batang" w:hAnsi="Arial Black"/>
          <w:sz w:val="22"/>
        </w:rPr>
        <w:t>multiplication :</w:t>
      </w:r>
      <w:r w:rsidRPr="00517DF8">
        <w:rPr>
          <w:rFonts w:eastAsia="Batang"/>
          <w:sz w:val="20"/>
          <w:szCs w:val="20"/>
        </w:rPr>
        <w:t xml:space="preserve"> (</w:t>
      </w:r>
      <w:r w:rsidRPr="00517DF8">
        <w:rPr>
          <w:rFonts w:eastAsia="Batang"/>
          <w:b/>
          <w:color w:val="FF0000"/>
          <w:sz w:val="20"/>
          <w:szCs w:val="20"/>
        </w:rPr>
        <w:t>a</w:t>
      </w:r>
      <w:r w:rsidRPr="00517DF8">
        <w:rPr>
          <w:rFonts w:eastAsia="Batang"/>
          <w:sz w:val="20"/>
          <w:szCs w:val="20"/>
        </w:rPr>
        <w:t xml:space="preserve"> + </w:t>
      </w:r>
      <w:proofErr w:type="spellStart"/>
      <w:r w:rsidRPr="00517DF8">
        <w:rPr>
          <w:rFonts w:eastAsia="Batang"/>
          <w:sz w:val="20"/>
          <w:szCs w:val="20"/>
        </w:rPr>
        <w:t>i</w:t>
      </w:r>
      <w:r w:rsidRPr="00517DF8">
        <w:rPr>
          <w:rFonts w:eastAsia="Batang"/>
          <w:b/>
          <w:color w:val="0000FF"/>
          <w:sz w:val="20"/>
          <w:szCs w:val="20"/>
        </w:rPr>
        <w:t>b</w:t>
      </w:r>
      <w:proofErr w:type="spellEnd"/>
      <w:proofErr w:type="gramStart"/>
      <w:r w:rsidRPr="00517DF8">
        <w:rPr>
          <w:rFonts w:eastAsia="Batang"/>
          <w:sz w:val="20"/>
          <w:szCs w:val="20"/>
        </w:rPr>
        <w:t>)(</w:t>
      </w:r>
      <w:proofErr w:type="gramEnd"/>
      <w:r w:rsidRPr="00517DF8">
        <w:rPr>
          <w:rFonts w:eastAsia="Batang"/>
          <w:b/>
          <w:color w:val="FF0000"/>
          <w:sz w:val="20"/>
          <w:szCs w:val="20"/>
        </w:rPr>
        <w:t>a’</w:t>
      </w:r>
      <w:r w:rsidRPr="00517DF8">
        <w:rPr>
          <w:rFonts w:eastAsia="Batang"/>
          <w:sz w:val="20"/>
          <w:szCs w:val="20"/>
        </w:rPr>
        <w:t>+</w:t>
      </w:r>
      <w:proofErr w:type="spellStart"/>
      <w:r w:rsidRPr="00517DF8">
        <w:rPr>
          <w:rFonts w:eastAsia="Batang"/>
          <w:sz w:val="20"/>
          <w:szCs w:val="20"/>
        </w:rPr>
        <w:t>i</w:t>
      </w:r>
      <w:r w:rsidRPr="00517DF8">
        <w:rPr>
          <w:rFonts w:eastAsia="Batang"/>
          <w:b/>
          <w:color w:val="0000FF"/>
          <w:sz w:val="20"/>
          <w:szCs w:val="20"/>
        </w:rPr>
        <w:t>b</w:t>
      </w:r>
      <w:proofErr w:type="spellEnd"/>
      <w:r w:rsidRPr="00517DF8">
        <w:rPr>
          <w:rFonts w:eastAsia="Batang"/>
          <w:b/>
          <w:color w:val="0000FF"/>
          <w:sz w:val="20"/>
          <w:szCs w:val="20"/>
        </w:rPr>
        <w:t>’</w:t>
      </w:r>
      <w:r w:rsidRPr="00517DF8">
        <w:rPr>
          <w:rFonts w:eastAsia="Batang"/>
          <w:sz w:val="20"/>
          <w:szCs w:val="20"/>
        </w:rPr>
        <w:t>) = (</w:t>
      </w:r>
      <w:proofErr w:type="spellStart"/>
      <w:r w:rsidRPr="00517DF8">
        <w:rPr>
          <w:rFonts w:eastAsia="Batang"/>
          <w:color w:val="FF0000"/>
          <w:sz w:val="20"/>
          <w:szCs w:val="20"/>
        </w:rPr>
        <w:t>aa</w:t>
      </w:r>
      <w:proofErr w:type="spellEnd"/>
      <w:r w:rsidRPr="00517DF8">
        <w:rPr>
          <w:rFonts w:eastAsia="Batang"/>
          <w:color w:val="FF0000"/>
          <w:sz w:val="20"/>
          <w:szCs w:val="20"/>
        </w:rPr>
        <w:t xml:space="preserve">’ – </w:t>
      </w:r>
      <w:proofErr w:type="spellStart"/>
      <w:r w:rsidRPr="00517DF8">
        <w:rPr>
          <w:rFonts w:eastAsia="Batang"/>
          <w:color w:val="FF0000"/>
          <w:sz w:val="20"/>
          <w:szCs w:val="20"/>
        </w:rPr>
        <w:t>bb</w:t>
      </w:r>
      <w:proofErr w:type="spellEnd"/>
      <w:r w:rsidRPr="00517DF8">
        <w:rPr>
          <w:rFonts w:eastAsia="Batang"/>
          <w:color w:val="FF0000"/>
          <w:sz w:val="20"/>
          <w:szCs w:val="20"/>
        </w:rPr>
        <w:t>’</w:t>
      </w:r>
      <w:r w:rsidRPr="00517DF8">
        <w:rPr>
          <w:rFonts w:eastAsia="Batang"/>
          <w:sz w:val="20"/>
          <w:szCs w:val="20"/>
        </w:rPr>
        <w:t>)+i (</w:t>
      </w:r>
      <w:r w:rsidRPr="00517DF8">
        <w:rPr>
          <w:rFonts w:eastAsia="Batang"/>
          <w:color w:val="0000FF"/>
          <w:sz w:val="20"/>
          <w:szCs w:val="20"/>
        </w:rPr>
        <w:t>ab’+</w:t>
      </w:r>
      <w:proofErr w:type="spellStart"/>
      <w:r w:rsidRPr="00517DF8">
        <w:rPr>
          <w:rFonts w:eastAsia="Batang"/>
          <w:color w:val="0000FF"/>
          <w:sz w:val="20"/>
          <w:szCs w:val="20"/>
        </w:rPr>
        <w:t>a’b</w:t>
      </w:r>
      <w:proofErr w:type="spellEnd"/>
      <w:r w:rsidRPr="00517DF8">
        <w:rPr>
          <w:rFonts w:eastAsia="Batang"/>
          <w:sz w:val="20"/>
          <w:szCs w:val="20"/>
        </w:rPr>
        <w:t xml:space="preserve">)   on applique la distributivité. </w:t>
      </w:r>
    </w:p>
    <w:p w:rsidR="00D34E1B" w:rsidRPr="00517DF8" w:rsidRDefault="00D34E1B">
      <w:pPr>
        <w:rPr>
          <w:rFonts w:eastAsia="Batang"/>
          <w:sz w:val="20"/>
          <w:szCs w:val="20"/>
        </w:rPr>
      </w:pPr>
      <w:r w:rsidRPr="00517DF8">
        <w:rPr>
          <w:rFonts w:eastAsia="Batang"/>
          <w:sz w:val="20"/>
          <w:szCs w:val="20"/>
        </w:rPr>
        <w:t xml:space="preserve">                          [</w:t>
      </w:r>
      <w:proofErr w:type="gramStart"/>
      <w:r w:rsidRPr="00517DF8">
        <w:rPr>
          <w:rFonts w:eastAsia="Batang"/>
          <w:color w:val="FF0000"/>
          <w:sz w:val="20"/>
          <w:szCs w:val="20"/>
        </w:rPr>
        <w:t>R</w:t>
      </w:r>
      <w:r w:rsidRPr="00517DF8">
        <w:rPr>
          <w:rFonts w:eastAsia="Batang"/>
          <w:sz w:val="20"/>
          <w:szCs w:val="20"/>
        </w:rPr>
        <w:t>(</w:t>
      </w:r>
      <w:proofErr w:type="gramEnd"/>
      <w:r w:rsidRPr="00517DF8">
        <w:rPr>
          <w:rFonts w:eastAsia="Batang"/>
          <w:sz w:val="20"/>
          <w:szCs w:val="20"/>
        </w:rPr>
        <w:t xml:space="preserve">cos </w:t>
      </w:r>
      <w:r w:rsidRPr="00517DF8">
        <w:rPr>
          <w:rFonts w:ascii="Arial Unicode MS" w:eastAsia="Arial Unicode MS" w:hAnsi="Arial Unicode MS" w:cs="Arial Unicode MS" w:hint="eastAsia"/>
          <w:color w:val="0000FF"/>
          <w:sz w:val="20"/>
          <w:szCs w:val="20"/>
        </w:rPr>
        <w:t>θ</w:t>
      </w:r>
      <w:r w:rsidRPr="00517DF8">
        <w:rPr>
          <w:rFonts w:eastAsia="Batang"/>
          <w:sz w:val="20"/>
          <w:szCs w:val="20"/>
        </w:rPr>
        <w:t xml:space="preserve">+ i sin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sz w:val="20"/>
          <w:szCs w:val="20"/>
        </w:rPr>
        <w:t>)] [</w:t>
      </w:r>
      <w:r w:rsidRPr="00517DF8">
        <w:rPr>
          <w:rFonts w:ascii="Arial Unicode MS" w:eastAsia="Arial Unicode MS" w:hAnsi="Arial Unicode MS" w:cs="Arial Unicode MS"/>
          <w:color w:val="FF0000"/>
          <w:sz w:val="20"/>
          <w:szCs w:val="20"/>
        </w:rPr>
        <w:t>R’</w:t>
      </w:r>
      <w:r w:rsidRPr="00517DF8">
        <w:rPr>
          <w:rFonts w:ascii="Arial Unicode MS" w:eastAsia="Arial Unicode MS" w:hAnsi="Arial Unicode MS" w:cs="Arial Unicode MS"/>
          <w:sz w:val="20"/>
          <w:szCs w:val="20"/>
        </w:rPr>
        <w:t xml:space="preserve">(cos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w:t>
      </w:r>
      <w:r w:rsidRPr="00517DF8">
        <w:rPr>
          <w:rFonts w:ascii="Arial Unicode MS" w:eastAsia="Arial Unicode MS" w:hAnsi="Arial Unicode MS" w:cs="Arial Unicode MS"/>
          <w:sz w:val="20"/>
          <w:szCs w:val="20"/>
        </w:rPr>
        <w:t xml:space="preserve"> + i sin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w:t>
      </w:r>
      <w:r w:rsidRPr="00517DF8">
        <w:rPr>
          <w:rFonts w:ascii="Arial Unicode MS" w:eastAsia="Arial Unicode MS" w:hAnsi="Arial Unicode MS" w:cs="Arial Unicode MS"/>
          <w:sz w:val="20"/>
          <w:szCs w:val="20"/>
        </w:rPr>
        <w:t xml:space="preserve">)] = </w:t>
      </w:r>
      <w:r w:rsidRPr="00517DF8">
        <w:rPr>
          <w:rFonts w:ascii="Arial Unicode MS" w:eastAsia="Arial Unicode MS" w:hAnsi="Arial Unicode MS" w:cs="Arial Unicode MS"/>
          <w:color w:val="FF0000"/>
          <w:sz w:val="20"/>
          <w:szCs w:val="20"/>
        </w:rPr>
        <w:t xml:space="preserve">RR’ </w:t>
      </w:r>
      <w:r w:rsidRPr="00517DF8">
        <w:rPr>
          <w:rFonts w:ascii="Arial Unicode MS" w:eastAsia="Arial Unicode MS" w:hAnsi="Arial Unicode MS" w:cs="Arial Unicode MS"/>
          <w:sz w:val="20"/>
          <w:szCs w:val="20"/>
        </w:rPr>
        <w:t>(cos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 xml:space="preserve"> +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w:t>
      </w:r>
      <w:r w:rsidRPr="00517DF8">
        <w:rPr>
          <w:rFonts w:ascii="Arial Unicode MS" w:eastAsia="Arial Unicode MS" w:hAnsi="Arial Unicode MS" w:cs="Arial Unicode MS"/>
          <w:sz w:val="20"/>
          <w:szCs w:val="20"/>
        </w:rPr>
        <w:t>) + i sin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 xml:space="preserve"> + </w:t>
      </w:r>
      <w:r w:rsidRPr="00517DF8">
        <w:rPr>
          <w:rFonts w:ascii="Arial Unicode MS" w:eastAsia="Arial Unicode MS" w:hAnsi="Arial Unicode MS" w:cs="Arial Unicode MS" w:hint="eastAsia"/>
          <w:color w:val="0000FF"/>
          <w:sz w:val="20"/>
          <w:szCs w:val="20"/>
        </w:rPr>
        <w:t>θ</w:t>
      </w:r>
      <w:r w:rsidRPr="00517DF8">
        <w:rPr>
          <w:rFonts w:ascii="Arial Unicode MS" w:eastAsia="Arial Unicode MS" w:hAnsi="Arial Unicode MS" w:cs="Arial Unicode MS"/>
          <w:color w:val="0000FF"/>
          <w:sz w:val="20"/>
          <w:szCs w:val="20"/>
        </w:rPr>
        <w:t>’</w:t>
      </w:r>
      <w:r w:rsidRPr="00517DF8">
        <w:rPr>
          <w:rFonts w:ascii="Arial Unicode MS" w:eastAsia="Arial Unicode MS" w:hAnsi="Arial Unicode MS" w:cs="Arial Unicode MS"/>
          <w:sz w:val="20"/>
          <w:szCs w:val="20"/>
        </w:rPr>
        <w:t xml:space="preserve">)) </w:t>
      </w:r>
      <w:r w:rsidRPr="00517DF8">
        <w:rPr>
          <w:rFonts w:eastAsia="Batang"/>
          <w:sz w:val="20"/>
          <w:szCs w:val="20"/>
        </w:rPr>
        <w:t xml:space="preserve"> </w:t>
      </w:r>
    </w:p>
    <w:p w:rsidR="00D34E1B" w:rsidRPr="00517DF8" w:rsidRDefault="00D34E1B">
      <w:pPr>
        <w:rPr>
          <w:rFonts w:eastAsia="Batang"/>
          <w:sz w:val="20"/>
          <w:szCs w:val="20"/>
        </w:rPr>
      </w:pPr>
      <w:r w:rsidRPr="00517DF8">
        <w:rPr>
          <w:rFonts w:eastAsia="Batang"/>
          <w:sz w:val="20"/>
          <w:szCs w:val="20"/>
        </w:rPr>
        <w:t xml:space="preserve">                            [</w:t>
      </w:r>
      <w:r w:rsidRPr="00517DF8">
        <w:rPr>
          <w:rFonts w:eastAsia="Batang"/>
          <w:color w:val="FF0000"/>
          <w:sz w:val="20"/>
          <w:szCs w:val="20"/>
        </w:rPr>
        <w:t>R</w:t>
      </w:r>
      <w:r w:rsidRPr="00517DF8">
        <w:rPr>
          <w:rFonts w:eastAsia="Batang"/>
          <w:sz w:val="20"/>
          <w:szCs w:val="20"/>
        </w:rPr>
        <w:t xml:space="preserve"> e </w:t>
      </w:r>
      <w:proofErr w:type="gramStart"/>
      <w:r w:rsidRPr="00517DF8">
        <w:rPr>
          <w:rFonts w:eastAsia="Batang"/>
          <w:sz w:val="20"/>
          <w:szCs w:val="20"/>
          <w:vertAlign w:val="superscript"/>
        </w:rPr>
        <w:t>i</w:t>
      </w:r>
      <w:r w:rsidRPr="00517DF8">
        <w:rPr>
          <w:rFonts w:ascii="Arial Unicode MS" w:eastAsia="Arial Unicode MS" w:hAnsi="Arial Unicode MS" w:cs="Arial Unicode MS" w:hint="eastAsia"/>
          <w:b/>
          <w:color w:val="0000FF"/>
          <w:sz w:val="20"/>
          <w:szCs w:val="20"/>
          <w:vertAlign w:val="superscript"/>
        </w:rPr>
        <w:t>θ</w:t>
      </w:r>
      <w:r w:rsidRPr="00517DF8">
        <w:rPr>
          <w:rFonts w:ascii="Arial Unicode MS" w:eastAsia="Arial Unicode MS" w:hAnsi="Arial Unicode MS" w:cs="Arial Unicode MS"/>
          <w:sz w:val="20"/>
          <w:szCs w:val="20"/>
          <w:vertAlign w:val="superscript"/>
        </w:rPr>
        <w:t xml:space="preserve"> </w:t>
      </w:r>
      <w:r w:rsidRPr="00517DF8">
        <w:rPr>
          <w:rFonts w:ascii="Arial Unicode MS" w:eastAsia="Arial Unicode MS" w:hAnsi="Arial Unicode MS" w:cs="Arial Unicode MS"/>
          <w:sz w:val="20"/>
          <w:szCs w:val="20"/>
        </w:rPr>
        <w:t>]</w:t>
      </w:r>
      <w:proofErr w:type="gramEnd"/>
      <w:r w:rsidRPr="00517DF8">
        <w:rPr>
          <w:rFonts w:eastAsia="Batang"/>
          <w:sz w:val="20"/>
          <w:szCs w:val="20"/>
        </w:rPr>
        <w:t xml:space="preserve"> [</w:t>
      </w:r>
      <w:r w:rsidRPr="00517DF8">
        <w:rPr>
          <w:rFonts w:eastAsia="Batang"/>
          <w:color w:val="FF0000"/>
          <w:sz w:val="20"/>
          <w:szCs w:val="20"/>
        </w:rPr>
        <w:t>R’</w:t>
      </w:r>
      <w:r w:rsidRPr="00517DF8">
        <w:rPr>
          <w:rFonts w:eastAsia="Batang"/>
          <w:sz w:val="20"/>
          <w:szCs w:val="20"/>
        </w:rPr>
        <w:t xml:space="preserve"> e </w:t>
      </w:r>
      <w:proofErr w:type="gramStart"/>
      <w:r w:rsidRPr="00517DF8">
        <w:rPr>
          <w:rFonts w:eastAsia="Batang"/>
          <w:sz w:val="20"/>
          <w:szCs w:val="20"/>
          <w:vertAlign w:val="superscript"/>
        </w:rPr>
        <w:t>i</w:t>
      </w:r>
      <w:r w:rsidRPr="00517DF8">
        <w:rPr>
          <w:rFonts w:ascii="Arial Unicode MS" w:eastAsia="Arial Unicode MS" w:hAnsi="Arial Unicode MS" w:cs="Arial Unicode MS" w:hint="eastAsia"/>
          <w:b/>
          <w:color w:val="0000FF"/>
          <w:sz w:val="20"/>
          <w:szCs w:val="20"/>
          <w:vertAlign w:val="superscript"/>
        </w:rPr>
        <w:t>θ</w:t>
      </w:r>
      <w:r w:rsidRPr="00517DF8">
        <w:rPr>
          <w:rFonts w:eastAsia="Batang"/>
          <w:b/>
          <w:color w:val="0000FF"/>
          <w:sz w:val="20"/>
          <w:szCs w:val="20"/>
          <w:vertAlign w:val="superscript"/>
        </w:rPr>
        <w:t>’</w:t>
      </w:r>
      <w:r w:rsidRPr="00517DF8">
        <w:rPr>
          <w:rFonts w:eastAsia="Batang"/>
          <w:sz w:val="20"/>
          <w:szCs w:val="20"/>
          <w:vertAlign w:val="superscript"/>
        </w:rPr>
        <w:t xml:space="preserve"> </w:t>
      </w:r>
      <w:r w:rsidRPr="00517DF8">
        <w:rPr>
          <w:rFonts w:eastAsia="Batang"/>
          <w:sz w:val="20"/>
          <w:szCs w:val="20"/>
        </w:rPr>
        <w:t>]</w:t>
      </w:r>
      <w:proofErr w:type="gramEnd"/>
      <w:r w:rsidRPr="00517DF8">
        <w:rPr>
          <w:rFonts w:eastAsia="Batang"/>
          <w:sz w:val="20"/>
          <w:szCs w:val="20"/>
        </w:rPr>
        <w:t xml:space="preserve"> = </w:t>
      </w:r>
      <w:r w:rsidRPr="00517DF8">
        <w:rPr>
          <w:rFonts w:eastAsia="Batang"/>
          <w:color w:val="FF0000"/>
          <w:sz w:val="20"/>
          <w:szCs w:val="20"/>
        </w:rPr>
        <w:t>RR’</w:t>
      </w:r>
      <w:r w:rsidRPr="00517DF8">
        <w:rPr>
          <w:rFonts w:eastAsia="Batang"/>
          <w:sz w:val="20"/>
          <w:szCs w:val="20"/>
        </w:rPr>
        <w:t xml:space="preserve"> e </w:t>
      </w:r>
      <w:proofErr w:type="gramStart"/>
      <w:r w:rsidRPr="00517DF8">
        <w:rPr>
          <w:rFonts w:eastAsia="Batang"/>
          <w:sz w:val="20"/>
          <w:szCs w:val="20"/>
          <w:vertAlign w:val="superscript"/>
        </w:rPr>
        <w:t>i(</w:t>
      </w:r>
      <w:proofErr w:type="gramEnd"/>
      <w:r w:rsidRPr="00517DF8">
        <w:rPr>
          <w:rFonts w:ascii="Arial Unicode MS" w:eastAsia="Arial Unicode MS" w:hAnsi="Arial Unicode MS" w:cs="Arial Unicode MS" w:hint="eastAsia"/>
          <w:b/>
          <w:color w:val="0000FF"/>
          <w:sz w:val="20"/>
          <w:szCs w:val="20"/>
          <w:vertAlign w:val="superscript"/>
        </w:rPr>
        <w:t>θ</w:t>
      </w:r>
      <w:r w:rsidRPr="00517DF8">
        <w:rPr>
          <w:rFonts w:eastAsia="Batang"/>
          <w:b/>
          <w:color w:val="0000FF"/>
          <w:sz w:val="20"/>
          <w:szCs w:val="20"/>
          <w:vertAlign w:val="superscript"/>
        </w:rPr>
        <w:t>+</w:t>
      </w:r>
      <w:r w:rsidRPr="00517DF8">
        <w:rPr>
          <w:rFonts w:ascii="Arial Unicode MS" w:eastAsia="Arial Unicode MS" w:hAnsi="Arial Unicode MS" w:cs="Arial Unicode MS" w:hint="eastAsia"/>
          <w:b/>
          <w:color w:val="0000FF"/>
          <w:sz w:val="20"/>
          <w:szCs w:val="20"/>
          <w:vertAlign w:val="superscript"/>
        </w:rPr>
        <w:t>θ</w:t>
      </w:r>
      <w:r w:rsidRPr="00517DF8">
        <w:rPr>
          <w:rFonts w:eastAsia="Batang"/>
          <w:b/>
          <w:color w:val="0000FF"/>
          <w:sz w:val="20"/>
          <w:szCs w:val="20"/>
          <w:vertAlign w:val="superscript"/>
        </w:rPr>
        <w:t>’</w:t>
      </w:r>
      <w:r w:rsidRPr="00517DF8">
        <w:rPr>
          <w:rFonts w:eastAsia="Batang"/>
          <w:sz w:val="20"/>
          <w:szCs w:val="20"/>
          <w:vertAlign w:val="superscript"/>
        </w:rPr>
        <w:t xml:space="preserve">) </w:t>
      </w:r>
      <w:r w:rsidRPr="00517DF8">
        <w:rPr>
          <w:rFonts w:eastAsia="Batang"/>
          <w:sz w:val="20"/>
          <w:szCs w:val="20"/>
        </w:rPr>
        <w:t xml:space="preserve"> </w:t>
      </w:r>
      <w:r>
        <w:rPr>
          <w:rFonts w:eastAsia="Batang"/>
          <w:sz w:val="20"/>
          <w:szCs w:val="20"/>
        </w:rPr>
        <w:t xml:space="preserve">             ou encore            </w:t>
      </w:r>
      <w:r w:rsidRPr="005B1147">
        <w:rPr>
          <w:rFonts w:eastAsia="Batang"/>
          <w:b/>
          <w:color w:val="0000FF"/>
          <w:sz w:val="20"/>
          <w:szCs w:val="20"/>
        </w:rPr>
        <w:t>(R,</w:t>
      </w:r>
      <w:r w:rsidRPr="005B1147">
        <w:rPr>
          <w:rFonts w:ascii="Arial Unicode MS" w:eastAsia="Arial Unicode MS" w:hAnsi="Arial Unicode MS" w:cs="Arial Unicode MS" w:hint="eastAsia"/>
          <w:b/>
          <w:color w:val="0000FF"/>
          <w:sz w:val="20"/>
          <w:szCs w:val="20"/>
        </w:rPr>
        <w:t>θ</w:t>
      </w:r>
      <w:r w:rsidRPr="005B1147">
        <w:rPr>
          <w:rFonts w:eastAsia="Batang"/>
          <w:b/>
          <w:color w:val="0000FF"/>
          <w:sz w:val="20"/>
          <w:szCs w:val="20"/>
        </w:rPr>
        <w:t>) . (R’</w:t>
      </w:r>
      <w:proofErr w:type="gramStart"/>
      <w:r w:rsidRPr="005B1147">
        <w:rPr>
          <w:rFonts w:eastAsia="Batang"/>
          <w:b/>
          <w:color w:val="0000FF"/>
          <w:sz w:val="20"/>
          <w:szCs w:val="20"/>
        </w:rPr>
        <w:t>,</w:t>
      </w:r>
      <w:r w:rsidRPr="005B1147">
        <w:rPr>
          <w:rFonts w:ascii="Arial Unicode MS" w:eastAsia="Arial Unicode MS" w:hAnsi="Arial Unicode MS" w:cs="Arial Unicode MS" w:hint="eastAsia"/>
          <w:b/>
          <w:color w:val="0000FF"/>
          <w:sz w:val="20"/>
          <w:szCs w:val="20"/>
        </w:rPr>
        <w:t>θ</w:t>
      </w:r>
      <w:r w:rsidRPr="005B1147">
        <w:rPr>
          <w:rFonts w:eastAsia="Batang"/>
          <w:b/>
          <w:color w:val="0000FF"/>
          <w:sz w:val="20"/>
          <w:szCs w:val="20"/>
        </w:rPr>
        <w:t>’</w:t>
      </w:r>
      <w:proofErr w:type="gramEnd"/>
      <w:r w:rsidRPr="005B1147">
        <w:rPr>
          <w:rFonts w:eastAsia="Batang"/>
          <w:b/>
          <w:color w:val="0000FF"/>
          <w:sz w:val="20"/>
          <w:szCs w:val="20"/>
        </w:rPr>
        <w:t>) = (</w:t>
      </w:r>
      <w:proofErr w:type="gramStart"/>
      <w:r w:rsidRPr="005B1147">
        <w:rPr>
          <w:rFonts w:eastAsia="Batang"/>
          <w:b/>
          <w:color w:val="0000FF"/>
          <w:sz w:val="20"/>
          <w:szCs w:val="20"/>
        </w:rPr>
        <w:t>RR’ ,</w:t>
      </w:r>
      <w:proofErr w:type="gramEnd"/>
      <w:r w:rsidRPr="005B1147">
        <w:rPr>
          <w:rFonts w:eastAsia="Batang"/>
          <w:b/>
          <w:color w:val="0000FF"/>
          <w:sz w:val="20"/>
          <w:szCs w:val="20"/>
        </w:rPr>
        <w:t xml:space="preserve"> </w:t>
      </w:r>
      <w:r w:rsidRPr="005B1147">
        <w:rPr>
          <w:rFonts w:ascii="Arial Unicode MS" w:eastAsia="Arial Unicode MS" w:hAnsi="Arial Unicode MS" w:cs="Arial Unicode MS" w:hint="eastAsia"/>
          <w:b/>
          <w:color w:val="0000FF"/>
          <w:sz w:val="20"/>
          <w:szCs w:val="20"/>
        </w:rPr>
        <w:t>θ</w:t>
      </w:r>
      <w:r w:rsidRPr="005B1147">
        <w:rPr>
          <w:rFonts w:eastAsia="Batang"/>
          <w:b/>
          <w:color w:val="0000FF"/>
          <w:sz w:val="20"/>
          <w:szCs w:val="20"/>
        </w:rPr>
        <w:t xml:space="preserve"> + </w:t>
      </w:r>
      <w:r w:rsidRPr="005B1147">
        <w:rPr>
          <w:rFonts w:ascii="Arial Unicode MS" w:eastAsia="Arial Unicode MS" w:hAnsi="Arial Unicode MS" w:cs="Arial Unicode MS" w:hint="eastAsia"/>
          <w:b/>
          <w:color w:val="0000FF"/>
          <w:sz w:val="20"/>
          <w:szCs w:val="20"/>
        </w:rPr>
        <w:t>θ</w:t>
      </w:r>
      <w:r w:rsidRPr="005B1147">
        <w:rPr>
          <w:rFonts w:eastAsia="Batang"/>
          <w:b/>
          <w:color w:val="0000FF"/>
          <w:sz w:val="20"/>
          <w:szCs w:val="20"/>
        </w:rPr>
        <w:t>’ )</w:t>
      </w:r>
      <w:r>
        <w:rPr>
          <w:rFonts w:eastAsia="Batang"/>
          <w:sz w:val="20"/>
          <w:szCs w:val="20"/>
        </w:rPr>
        <w:t xml:space="preserve"> </w:t>
      </w:r>
    </w:p>
    <w:p w:rsidR="00D34E1B" w:rsidRPr="00517DF8" w:rsidRDefault="00D34E1B">
      <w:pPr>
        <w:rPr>
          <w:rFonts w:eastAsia="Batang"/>
          <w:sz w:val="20"/>
          <w:szCs w:val="20"/>
        </w:rPr>
      </w:pPr>
      <w:r w:rsidRPr="00517DF8">
        <w:rPr>
          <w:rFonts w:eastAsia="Batang"/>
          <w:sz w:val="20"/>
          <w:szCs w:val="20"/>
        </w:rPr>
        <w:t>Module du produit = produit des modules  et Argument du produit = somme des arguments</w:t>
      </w:r>
    </w:p>
    <w:p w:rsidR="00D34E1B" w:rsidRPr="00517DF8" w:rsidRDefault="00D34E1B">
      <w:pPr>
        <w:rPr>
          <w:rFonts w:eastAsia="Batang"/>
          <w:sz w:val="20"/>
          <w:szCs w:val="20"/>
        </w:rPr>
      </w:pPr>
      <w:r w:rsidRPr="00701CC9">
        <w:rPr>
          <w:rFonts w:ascii="Arial Black" w:eastAsia="Batang" w:hAnsi="Arial Black"/>
          <w:sz w:val="22"/>
        </w:rPr>
        <w:t>Conjugué :</w:t>
      </w:r>
      <w:r w:rsidRPr="00517DF8">
        <w:rPr>
          <w:rFonts w:eastAsia="Batang"/>
          <w:sz w:val="20"/>
          <w:szCs w:val="20"/>
        </w:rPr>
        <w:t xml:space="preserve"> Le conjugué de Z = a + </w:t>
      </w:r>
      <w:proofErr w:type="spellStart"/>
      <w:r w:rsidRPr="00517DF8">
        <w:rPr>
          <w:rFonts w:eastAsia="Batang"/>
          <w:sz w:val="20"/>
          <w:szCs w:val="20"/>
        </w:rPr>
        <w:t>ib</w:t>
      </w:r>
      <w:proofErr w:type="spellEnd"/>
      <w:r w:rsidRPr="00517DF8">
        <w:rPr>
          <w:rFonts w:eastAsia="Batang"/>
          <w:sz w:val="20"/>
          <w:szCs w:val="20"/>
        </w:rPr>
        <w:t xml:space="preserve"> est </w:t>
      </w:r>
      <w:r w:rsidRPr="005C3ADF">
        <w:rPr>
          <w:rFonts w:eastAsia="Batang"/>
          <w:b/>
          <w:position w:val="-4"/>
          <w:sz w:val="20"/>
          <w:szCs w:val="20"/>
        </w:rPr>
        <w:object w:dxaOrig="200" w:dyaOrig="279">
          <v:shape id="_x0000_i1081" type="#_x0000_t75" style="width:9.85pt;height:14.05pt" o:ole="">
            <v:imagedata r:id="rId129" o:title=""/>
          </v:shape>
          <o:OLEObject Type="Embed" ProgID="Equation.3" ShapeID="_x0000_i1081" DrawAspect="Content" ObjectID="_1523870466" r:id="rId130"/>
        </w:object>
      </w:r>
      <w:r w:rsidRPr="005C3ADF">
        <w:rPr>
          <w:rFonts w:eastAsia="Batang"/>
          <w:b/>
          <w:sz w:val="20"/>
          <w:szCs w:val="20"/>
        </w:rPr>
        <w:t xml:space="preserve">= a – </w:t>
      </w:r>
      <w:proofErr w:type="spellStart"/>
      <w:r w:rsidRPr="005C3ADF">
        <w:rPr>
          <w:rFonts w:eastAsia="Batang"/>
          <w:b/>
          <w:sz w:val="20"/>
          <w:szCs w:val="20"/>
        </w:rPr>
        <w:t>ib</w:t>
      </w:r>
      <w:proofErr w:type="spellEnd"/>
      <w:r w:rsidRPr="00517DF8">
        <w:rPr>
          <w:rFonts w:eastAsia="Batang"/>
          <w:sz w:val="20"/>
          <w:szCs w:val="20"/>
        </w:rPr>
        <w:t xml:space="preserve">. </w:t>
      </w:r>
      <w:r>
        <w:rPr>
          <w:rFonts w:eastAsia="Batang"/>
          <w:sz w:val="20"/>
          <w:szCs w:val="20"/>
        </w:rPr>
        <w:t xml:space="preserve">Images de Z et </w:t>
      </w:r>
      <w:r w:rsidRPr="00517DF8">
        <w:rPr>
          <w:rFonts w:eastAsia="Batang"/>
          <w:position w:val="-4"/>
          <w:sz w:val="20"/>
          <w:szCs w:val="20"/>
        </w:rPr>
        <w:object w:dxaOrig="200" w:dyaOrig="279">
          <v:shape id="_x0000_i1082" type="#_x0000_t75" style="width:9.85pt;height:14.05pt" o:ole="">
            <v:imagedata r:id="rId129" o:title=""/>
          </v:shape>
          <o:OLEObject Type="Embed" ProgID="Equation.3" ShapeID="_x0000_i1082" DrawAspect="Content" ObjectID="_1523870467" r:id="rId131"/>
        </w:object>
      </w:r>
      <w:r w:rsidRPr="00517DF8">
        <w:rPr>
          <w:rFonts w:eastAsia="Batang"/>
          <w:sz w:val="20"/>
          <w:szCs w:val="20"/>
        </w:rPr>
        <w:t xml:space="preserve"> symétrique</w:t>
      </w:r>
      <w:r>
        <w:rPr>
          <w:rFonts w:eastAsia="Batang"/>
          <w:sz w:val="20"/>
          <w:szCs w:val="20"/>
        </w:rPr>
        <w:t>s</w:t>
      </w:r>
      <w:r w:rsidRPr="00517DF8">
        <w:rPr>
          <w:rFonts w:eastAsia="Batang"/>
          <w:sz w:val="20"/>
          <w:szCs w:val="20"/>
        </w:rPr>
        <w:t xml:space="preserve"> par rapport à l’axe </w:t>
      </w:r>
      <w:proofErr w:type="spellStart"/>
      <w:r w:rsidRPr="00517DF8">
        <w:rPr>
          <w:rFonts w:eastAsia="Batang"/>
          <w:sz w:val="20"/>
          <w:szCs w:val="20"/>
        </w:rPr>
        <w:t>Ox</w:t>
      </w:r>
      <w:proofErr w:type="spellEnd"/>
      <w:r w:rsidRPr="00517DF8">
        <w:rPr>
          <w:rFonts w:eastAsia="Batang"/>
          <w:sz w:val="20"/>
          <w:szCs w:val="20"/>
        </w:rPr>
        <w:t>.</w:t>
      </w:r>
    </w:p>
    <w:p w:rsidR="00D34E1B" w:rsidRDefault="00D34E1B">
      <w:pPr>
        <w:rPr>
          <w:rFonts w:eastAsia="Batang"/>
          <w:sz w:val="20"/>
          <w:szCs w:val="20"/>
        </w:rPr>
      </w:pPr>
      <w:r w:rsidRPr="00517DF8">
        <w:rPr>
          <w:rFonts w:eastAsia="Batang"/>
          <w:sz w:val="20"/>
          <w:szCs w:val="20"/>
        </w:rPr>
        <w:t>Si Z=</w:t>
      </w:r>
      <w:proofErr w:type="gramStart"/>
      <w:r w:rsidRPr="00517DF8">
        <w:rPr>
          <w:rFonts w:eastAsia="Batang"/>
          <w:sz w:val="20"/>
          <w:szCs w:val="20"/>
        </w:rPr>
        <w:t>R(</w:t>
      </w:r>
      <w:proofErr w:type="gramEnd"/>
      <w:r w:rsidRPr="00517DF8">
        <w:rPr>
          <w:rFonts w:eastAsia="Batang"/>
          <w:sz w:val="20"/>
          <w:szCs w:val="20"/>
        </w:rPr>
        <w:t xml:space="preserve">cos </w:t>
      </w:r>
      <w:r w:rsidRPr="00517DF8">
        <w:rPr>
          <w:rFonts w:ascii="Arial Unicode MS" w:eastAsia="Arial Unicode MS" w:hAnsi="Arial Unicode MS" w:cs="Arial Unicode MS" w:hint="eastAsia"/>
          <w:sz w:val="20"/>
          <w:szCs w:val="20"/>
        </w:rPr>
        <w:t>θ</w:t>
      </w:r>
      <w:r w:rsidRPr="00517DF8">
        <w:rPr>
          <w:rFonts w:eastAsia="Batang"/>
          <w:sz w:val="20"/>
          <w:szCs w:val="20"/>
        </w:rPr>
        <w:t xml:space="preserve"> + </w:t>
      </w:r>
      <w:proofErr w:type="spellStart"/>
      <w:r w:rsidRPr="00517DF8">
        <w:rPr>
          <w:rFonts w:eastAsia="Batang"/>
          <w:sz w:val="20"/>
          <w:szCs w:val="20"/>
        </w:rPr>
        <w:t>isin</w:t>
      </w:r>
      <w:proofErr w:type="spellEnd"/>
      <w:r w:rsidRPr="00517DF8">
        <w:rPr>
          <w:rFonts w:eastAsia="Batang"/>
          <w:sz w:val="20"/>
          <w:szCs w:val="20"/>
        </w:rPr>
        <w:t xml:space="preserve"> </w:t>
      </w:r>
      <w:r w:rsidRPr="00517DF8">
        <w:rPr>
          <w:rFonts w:ascii="Arial Unicode MS" w:eastAsia="Arial Unicode MS" w:hAnsi="Arial Unicode MS" w:cs="Arial Unicode MS" w:hint="eastAsia"/>
          <w:sz w:val="20"/>
          <w:szCs w:val="20"/>
        </w:rPr>
        <w:t>θ</w:t>
      </w:r>
      <w:r w:rsidRPr="00517DF8">
        <w:rPr>
          <w:rFonts w:eastAsia="Batang"/>
          <w:sz w:val="20"/>
          <w:szCs w:val="20"/>
        </w:rPr>
        <w:t xml:space="preserve">) = </w:t>
      </w:r>
      <w:proofErr w:type="spellStart"/>
      <w:r w:rsidRPr="00517DF8">
        <w:rPr>
          <w:rFonts w:eastAsia="Batang"/>
          <w:sz w:val="20"/>
          <w:szCs w:val="20"/>
        </w:rPr>
        <w:t>Re</w:t>
      </w:r>
      <w:proofErr w:type="spellEnd"/>
      <w:r w:rsidRPr="00517DF8">
        <w:rPr>
          <w:rFonts w:eastAsia="Batang"/>
          <w:sz w:val="20"/>
          <w:szCs w:val="20"/>
        </w:rPr>
        <w:t xml:space="preserve"> </w:t>
      </w:r>
      <w:r w:rsidRPr="00517DF8">
        <w:rPr>
          <w:rFonts w:eastAsia="Batang"/>
          <w:sz w:val="20"/>
          <w:szCs w:val="20"/>
          <w:vertAlign w:val="superscript"/>
        </w:rPr>
        <w:t>i</w:t>
      </w:r>
      <w:r w:rsidRPr="00517DF8">
        <w:rPr>
          <w:rFonts w:ascii="Arial Unicode MS" w:eastAsia="Arial Unicode MS" w:hAnsi="Arial Unicode MS" w:cs="Arial Unicode MS" w:hint="eastAsia"/>
          <w:sz w:val="20"/>
          <w:szCs w:val="20"/>
          <w:vertAlign w:val="superscript"/>
        </w:rPr>
        <w:t>θ</w:t>
      </w:r>
      <w:r w:rsidRPr="00517DF8">
        <w:rPr>
          <w:rFonts w:eastAsia="Batang"/>
          <w:sz w:val="20"/>
          <w:szCs w:val="20"/>
        </w:rPr>
        <w:t xml:space="preserve">   alors   </w:t>
      </w:r>
      <w:r w:rsidRPr="00517DF8">
        <w:rPr>
          <w:rFonts w:eastAsia="Batang"/>
          <w:position w:val="-4"/>
          <w:sz w:val="20"/>
          <w:szCs w:val="20"/>
        </w:rPr>
        <w:object w:dxaOrig="200" w:dyaOrig="279">
          <v:shape id="_x0000_i1083" type="#_x0000_t75" style="width:9.85pt;height:14.05pt" o:ole="">
            <v:imagedata r:id="rId129" o:title=""/>
          </v:shape>
          <o:OLEObject Type="Embed" ProgID="Equation.3" ShapeID="_x0000_i1083" DrawAspect="Content" ObjectID="_1523870468" r:id="rId132"/>
        </w:object>
      </w:r>
      <w:r w:rsidRPr="00517DF8">
        <w:rPr>
          <w:rFonts w:eastAsia="Batang"/>
          <w:sz w:val="20"/>
          <w:szCs w:val="20"/>
        </w:rPr>
        <w:t xml:space="preserve">= </w:t>
      </w:r>
      <w:proofErr w:type="spellStart"/>
      <w:r w:rsidRPr="00517DF8">
        <w:rPr>
          <w:rFonts w:eastAsia="Batang"/>
          <w:sz w:val="20"/>
          <w:szCs w:val="20"/>
        </w:rPr>
        <w:t>Re</w:t>
      </w:r>
      <w:proofErr w:type="spellEnd"/>
      <w:r w:rsidRPr="00517DF8">
        <w:rPr>
          <w:rFonts w:eastAsia="Batang"/>
          <w:sz w:val="20"/>
          <w:szCs w:val="20"/>
        </w:rPr>
        <w:t xml:space="preserve"> </w:t>
      </w:r>
      <w:r w:rsidRPr="00517DF8">
        <w:rPr>
          <w:rFonts w:eastAsia="Batang"/>
          <w:sz w:val="20"/>
          <w:szCs w:val="20"/>
          <w:vertAlign w:val="superscript"/>
        </w:rPr>
        <w:t>–i</w:t>
      </w:r>
      <w:r w:rsidRPr="00517DF8">
        <w:rPr>
          <w:rFonts w:ascii="Arial Unicode MS" w:eastAsia="Arial Unicode MS" w:hAnsi="Arial Unicode MS" w:cs="Arial Unicode MS" w:hint="eastAsia"/>
          <w:sz w:val="20"/>
          <w:szCs w:val="20"/>
          <w:vertAlign w:val="superscript"/>
        </w:rPr>
        <w:t>θ</w:t>
      </w:r>
      <w:r w:rsidRPr="00517DF8">
        <w:rPr>
          <w:rFonts w:ascii="Arial Unicode MS" w:eastAsia="Arial Unicode MS" w:hAnsi="Arial Unicode MS" w:cs="Arial Unicode MS"/>
          <w:sz w:val="20"/>
          <w:szCs w:val="20"/>
        </w:rPr>
        <w:t xml:space="preserve"> = </w:t>
      </w:r>
      <w:r w:rsidRPr="00517DF8">
        <w:rPr>
          <w:rFonts w:eastAsia="Batang"/>
          <w:sz w:val="20"/>
          <w:szCs w:val="20"/>
        </w:rPr>
        <w:t xml:space="preserve">R(cos – </w:t>
      </w:r>
      <w:r w:rsidRPr="00517DF8">
        <w:rPr>
          <w:rFonts w:ascii="Arial Unicode MS" w:eastAsia="Arial Unicode MS" w:hAnsi="Arial Unicode MS" w:cs="Arial Unicode MS" w:hint="eastAsia"/>
          <w:sz w:val="20"/>
          <w:szCs w:val="20"/>
        </w:rPr>
        <w:t>θ</w:t>
      </w:r>
      <w:r w:rsidRPr="00517DF8">
        <w:rPr>
          <w:rFonts w:eastAsia="Batang"/>
          <w:sz w:val="20"/>
          <w:szCs w:val="20"/>
        </w:rPr>
        <w:t xml:space="preserve"> + </w:t>
      </w:r>
      <w:proofErr w:type="spellStart"/>
      <w:r w:rsidRPr="00517DF8">
        <w:rPr>
          <w:rFonts w:eastAsia="Batang"/>
          <w:sz w:val="20"/>
          <w:szCs w:val="20"/>
        </w:rPr>
        <w:t>isin</w:t>
      </w:r>
      <w:proofErr w:type="spellEnd"/>
      <w:r w:rsidRPr="00517DF8">
        <w:rPr>
          <w:rFonts w:eastAsia="Batang"/>
          <w:sz w:val="20"/>
          <w:szCs w:val="20"/>
        </w:rPr>
        <w:t xml:space="preserve"> – </w:t>
      </w:r>
      <w:r w:rsidRPr="00517DF8">
        <w:rPr>
          <w:rFonts w:ascii="Arial Unicode MS" w:eastAsia="Arial Unicode MS" w:hAnsi="Arial Unicode MS" w:cs="Arial Unicode MS" w:hint="eastAsia"/>
          <w:sz w:val="20"/>
          <w:szCs w:val="20"/>
        </w:rPr>
        <w:t>θ</w:t>
      </w:r>
      <w:r w:rsidRPr="00517DF8">
        <w:rPr>
          <w:rFonts w:eastAsia="Batang"/>
          <w:sz w:val="20"/>
          <w:szCs w:val="20"/>
        </w:rPr>
        <w:t xml:space="preserve">) = R(cos </w:t>
      </w:r>
      <w:r w:rsidRPr="00517DF8">
        <w:rPr>
          <w:rFonts w:ascii="Arial Unicode MS" w:eastAsia="Arial Unicode MS" w:hAnsi="Arial Unicode MS" w:cs="Arial Unicode MS" w:hint="eastAsia"/>
          <w:sz w:val="20"/>
          <w:szCs w:val="20"/>
        </w:rPr>
        <w:t>θ</w:t>
      </w:r>
      <w:r w:rsidRPr="00517DF8">
        <w:rPr>
          <w:rFonts w:eastAsia="Batang"/>
          <w:sz w:val="20"/>
          <w:szCs w:val="20"/>
        </w:rPr>
        <w:t xml:space="preserve"> –  </w:t>
      </w:r>
      <w:proofErr w:type="spellStart"/>
      <w:r w:rsidRPr="00517DF8">
        <w:rPr>
          <w:rFonts w:eastAsia="Batang"/>
          <w:sz w:val="20"/>
          <w:szCs w:val="20"/>
        </w:rPr>
        <w:t>isin</w:t>
      </w:r>
      <w:proofErr w:type="spellEnd"/>
      <w:r w:rsidRPr="00517DF8">
        <w:rPr>
          <w:rFonts w:eastAsia="Batang"/>
          <w:sz w:val="20"/>
          <w:szCs w:val="20"/>
        </w:rPr>
        <w:t xml:space="preserve"> </w:t>
      </w:r>
      <w:r w:rsidRPr="00517DF8">
        <w:rPr>
          <w:rFonts w:ascii="Arial Unicode MS" w:eastAsia="Arial Unicode MS" w:hAnsi="Arial Unicode MS" w:cs="Arial Unicode MS" w:hint="eastAsia"/>
          <w:sz w:val="20"/>
          <w:szCs w:val="20"/>
        </w:rPr>
        <w:t>θ</w:t>
      </w:r>
      <w:r w:rsidRPr="00517DF8">
        <w:rPr>
          <w:rFonts w:eastAsia="Batang"/>
          <w:sz w:val="20"/>
          <w:szCs w:val="20"/>
        </w:rPr>
        <w:t>)</w:t>
      </w:r>
    </w:p>
    <w:p w:rsidR="00D34E1B" w:rsidRDefault="00D34E1B">
      <w:pPr>
        <w:rPr>
          <w:rFonts w:eastAsia="Batang"/>
          <w:sz w:val="20"/>
          <w:szCs w:val="20"/>
        </w:rPr>
      </w:pPr>
      <w:r>
        <w:rPr>
          <w:rFonts w:eastAsia="Batang"/>
          <w:sz w:val="20"/>
          <w:szCs w:val="20"/>
        </w:rPr>
        <w:t xml:space="preserve">On a </w:t>
      </w:r>
      <w:r>
        <w:rPr>
          <w:rFonts w:ascii="Batang" w:eastAsia="Batang" w:hAnsi="Batang" w:hint="eastAsia"/>
          <w:sz w:val="20"/>
          <w:szCs w:val="20"/>
        </w:rPr>
        <w:t>●</w:t>
      </w:r>
      <w:r>
        <w:rPr>
          <w:rFonts w:eastAsia="Batang"/>
          <w:sz w:val="20"/>
          <w:szCs w:val="20"/>
        </w:rPr>
        <w:t xml:space="preserve"> partie réelle </w:t>
      </w:r>
      <w:proofErr w:type="spellStart"/>
      <w:r>
        <w:rPr>
          <w:rFonts w:eastAsia="Batang"/>
          <w:sz w:val="20"/>
          <w:szCs w:val="20"/>
        </w:rPr>
        <w:t>Re</w:t>
      </w:r>
      <w:proofErr w:type="spellEnd"/>
      <w:r>
        <w:rPr>
          <w:rFonts w:eastAsia="Batang"/>
          <w:sz w:val="20"/>
          <w:szCs w:val="20"/>
        </w:rPr>
        <w:t>(Z)</w:t>
      </w:r>
      <w:proofErr w:type="gramStart"/>
      <w:r>
        <w:rPr>
          <w:rFonts w:eastAsia="Batang"/>
          <w:sz w:val="20"/>
          <w:szCs w:val="20"/>
        </w:rPr>
        <w:t>=(</w:t>
      </w:r>
      <w:proofErr w:type="gramEnd"/>
      <w:r>
        <w:rPr>
          <w:rFonts w:eastAsia="Batang"/>
          <w:sz w:val="20"/>
          <w:szCs w:val="20"/>
        </w:rPr>
        <w:t>Z</w:t>
      </w:r>
      <w:r w:rsidRPr="0015486A">
        <w:rPr>
          <w:rFonts w:eastAsia="Batang"/>
          <w:sz w:val="20"/>
          <w:szCs w:val="20"/>
        </w:rPr>
        <w:t>+</w:t>
      </w:r>
      <w:r w:rsidRPr="0015486A">
        <w:rPr>
          <w:rFonts w:eastAsia="Batang"/>
          <w:position w:val="-4"/>
          <w:sz w:val="20"/>
          <w:szCs w:val="20"/>
        </w:rPr>
        <w:object w:dxaOrig="200" w:dyaOrig="279">
          <v:shape id="_x0000_i1084" type="#_x0000_t75" style="width:9.85pt;height:14.05pt" o:ole="">
            <v:imagedata r:id="rId129" o:title=""/>
          </v:shape>
          <o:OLEObject Type="Embed" ProgID="Equation.3" ShapeID="_x0000_i1084" DrawAspect="Content" ObjectID="_1523870469" r:id="rId133"/>
        </w:object>
      </w:r>
      <w:r>
        <w:rPr>
          <w:rFonts w:eastAsia="Batang"/>
          <w:sz w:val="20"/>
          <w:szCs w:val="20"/>
        </w:rPr>
        <w:t xml:space="preserve">)/2 </w:t>
      </w:r>
      <w:r>
        <w:rPr>
          <w:rFonts w:ascii="Batang" w:eastAsia="Batang" w:hAnsi="Batang" w:hint="eastAsia"/>
          <w:sz w:val="20"/>
          <w:szCs w:val="20"/>
        </w:rPr>
        <w:t>●</w:t>
      </w:r>
      <w:r>
        <w:rPr>
          <w:rFonts w:eastAsia="Batang"/>
          <w:sz w:val="20"/>
          <w:szCs w:val="20"/>
        </w:rPr>
        <w:t xml:space="preserve"> partie imaginaire </w:t>
      </w:r>
      <w:r w:rsidRPr="0015486A">
        <w:rPr>
          <w:rFonts w:eastAsia="Batang"/>
          <w:sz w:val="20"/>
          <w:szCs w:val="20"/>
        </w:rPr>
        <w:t>Im(Z) =</w:t>
      </w:r>
      <w:r>
        <w:rPr>
          <w:rFonts w:eastAsia="Batang"/>
          <w:sz w:val="20"/>
          <w:szCs w:val="20"/>
        </w:rPr>
        <w:t xml:space="preserve"> (Z–</w:t>
      </w:r>
      <w:r w:rsidRPr="005C3ADF">
        <w:rPr>
          <w:rFonts w:eastAsia="Batang"/>
          <w:b/>
          <w:position w:val="-4"/>
          <w:sz w:val="20"/>
          <w:szCs w:val="20"/>
        </w:rPr>
        <w:object w:dxaOrig="200" w:dyaOrig="279">
          <v:shape id="_x0000_i1085" type="#_x0000_t75" style="width:9.85pt;height:14.05pt" o:ole="">
            <v:imagedata r:id="rId129" o:title=""/>
          </v:shape>
          <o:OLEObject Type="Embed" ProgID="Equation.3" ShapeID="_x0000_i1085" DrawAspect="Content" ObjectID="_1523870470" r:id="rId134"/>
        </w:object>
      </w:r>
      <w:r>
        <w:rPr>
          <w:rFonts w:eastAsia="Batang"/>
          <w:sz w:val="20"/>
          <w:szCs w:val="20"/>
        </w:rPr>
        <w:t xml:space="preserve">)/2i. </w:t>
      </w:r>
      <w:proofErr w:type="gramStart"/>
      <w:r>
        <w:rPr>
          <w:rFonts w:ascii="Batang" w:eastAsia="Batang" w:hAnsi="Batang" w:hint="eastAsia"/>
          <w:sz w:val="20"/>
          <w:szCs w:val="20"/>
        </w:rPr>
        <w:t>●</w:t>
      </w:r>
      <w:r>
        <w:rPr>
          <w:rFonts w:eastAsia="Batang"/>
          <w:sz w:val="20"/>
          <w:szCs w:val="20"/>
        </w:rPr>
        <w:t xml:space="preserve">  module</w:t>
      </w:r>
      <w:proofErr w:type="gramEnd"/>
      <w:r>
        <w:rPr>
          <w:rFonts w:eastAsia="Batang"/>
          <w:sz w:val="20"/>
          <w:szCs w:val="20"/>
        </w:rPr>
        <w:t xml:space="preserve">    Z.</w:t>
      </w:r>
      <w:r w:rsidRPr="00426F2C">
        <w:rPr>
          <w:rFonts w:eastAsia="Batang"/>
          <w:b/>
          <w:sz w:val="20"/>
          <w:szCs w:val="20"/>
        </w:rPr>
        <w:t xml:space="preserve"> </w:t>
      </w:r>
      <w:r w:rsidRPr="00426F2C">
        <w:rPr>
          <w:rFonts w:eastAsia="Batang"/>
          <w:position w:val="-4"/>
          <w:sz w:val="20"/>
          <w:szCs w:val="20"/>
        </w:rPr>
        <w:object w:dxaOrig="200" w:dyaOrig="279">
          <v:shape id="_x0000_i1086" type="#_x0000_t75" style="width:9.85pt;height:14.05pt" o:ole="">
            <v:imagedata r:id="rId129" o:title=""/>
          </v:shape>
          <o:OLEObject Type="Embed" ProgID="Equation.3" ShapeID="_x0000_i1086" DrawAspect="Content" ObjectID="_1523870471" r:id="rId135"/>
        </w:object>
      </w:r>
      <w:r w:rsidRPr="00426F2C">
        <w:rPr>
          <w:rFonts w:eastAsia="Batang"/>
          <w:sz w:val="20"/>
          <w:szCs w:val="20"/>
        </w:rPr>
        <w:t>=</w:t>
      </w:r>
      <w:r>
        <w:rPr>
          <w:rFonts w:eastAsia="Batang"/>
          <w:sz w:val="20"/>
          <w:szCs w:val="20"/>
        </w:rPr>
        <w:t xml:space="preserve"> a</w:t>
      </w:r>
      <w:r>
        <w:rPr>
          <w:rFonts w:eastAsia="Batang"/>
          <w:sz w:val="20"/>
          <w:szCs w:val="20"/>
          <w:vertAlign w:val="superscript"/>
        </w:rPr>
        <w:t>2</w:t>
      </w:r>
      <w:r>
        <w:rPr>
          <w:rFonts w:eastAsia="Batang"/>
          <w:sz w:val="20"/>
          <w:szCs w:val="20"/>
        </w:rPr>
        <w:t>+b</w:t>
      </w:r>
      <w:r>
        <w:rPr>
          <w:rFonts w:eastAsia="Batang"/>
          <w:sz w:val="20"/>
          <w:szCs w:val="20"/>
          <w:vertAlign w:val="superscript"/>
        </w:rPr>
        <w:t>2</w:t>
      </w:r>
      <w:r>
        <w:rPr>
          <w:rFonts w:eastAsia="Batang"/>
          <w:sz w:val="20"/>
          <w:szCs w:val="20"/>
        </w:rPr>
        <w:t xml:space="preserve"> = |Z|</w:t>
      </w:r>
      <w:r>
        <w:rPr>
          <w:rFonts w:eastAsia="Batang"/>
          <w:sz w:val="20"/>
          <w:szCs w:val="20"/>
          <w:vertAlign w:val="superscript"/>
        </w:rPr>
        <w:t>2</w:t>
      </w:r>
      <w:r>
        <w:rPr>
          <w:rFonts w:eastAsia="Batang"/>
          <w:sz w:val="20"/>
          <w:szCs w:val="20"/>
        </w:rPr>
        <w:t xml:space="preserve"> ou |</w:t>
      </w:r>
      <w:r w:rsidRPr="00426F2C">
        <w:rPr>
          <w:rFonts w:eastAsia="Batang"/>
          <w:position w:val="-4"/>
          <w:sz w:val="20"/>
          <w:szCs w:val="20"/>
        </w:rPr>
        <w:object w:dxaOrig="200" w:dyaOrig="279">
          <v:shape id="_x0000_i1087" type="#_x0000_t75" style="width:9.85pt;height:14.05pt" o:ole="">
            <v:imagedata r:id="rId129" o:title=""/>
          </v:shape>
          <o:OLEObject Type="Embed" ProgID="Equation.3" ShapeID="_x0000_i1087" DrawAspect="Content" ObjectID="_1523870472" r:id="rId136"/>
        </w:object>
      </w:r>
      <w:r>
        <w:rPr>
          <w:rFonts w:eastAsia="Batang"/>
          <w:sz w:val="20"/>
          <w:szCs w:val="20"/>
        </w:rPr>
        <w:t>|</w:t>
      </w:r>
      <w:r>
        <w:rPr>
          <w:rFonts w:eastAsia="Batang"/>
          <w:sz w:val="20"/>
          <w:szCs w:val="20"/>
          <w:vertAlign w:val="superscript"/>
        </w:rPr>
        <w:t>2</w:t>
      </w:r>
      <w:r>
        <w:rPr>
          <w:rFonts w:eastAsia="Batang"/>
          <w:sz w:val="20"/>
          <w:szCs w:val="20"/>
        </w:rPr>
        <w:t xml:space="preserve"> </w:t>
      </w:r>
    </w:p>
    <w:p w:rsidR="00D34E1B" w:rsidRDefault="00D34E1B">
      <w:pPr>
        <w:rPr>
          <w:rFonts w:eastAsia="Batang"/>
          <w:sz w:val="20"/>
          <w:szCs w:val="20"/>
        </w:rPr>
      </w:pPr>
      <w:r>
        <w:rPr>
          <w:rFonts w:eastAsia="Batang"/>
          <w:sz w:val="20"/>
          <w:szCs w:val="20"/>
        </w:rPr>
        <w:t xml:space="preserve">Conjugué d’une somme (différence, produit, quotient) = somme (différence, produit, quotient) des conjugués.  </w:t>
      </w:r>
    </w:p>
    <w:p w:rsidR="00D34E1B" w:rsidRDefault="00D34E1B">
      <w:pPr>
        <w:rPr>
          <w:rFonts w:eastAsia="Batang"/>
          <w:sz w:val="20"/>
          <w:szCs w:val="20"/>
        </w:rPr>
      </w:pPr>
      <w:r w:rsidRPr="00701CC9">
        <w:rPr>
          <w:rFonts w:ascii="Arial Black" w:eastAsia="Batang" w:hAnsi="Arial Black"/>
          <w:sz w:val="22"/>
        </w:rPr>
        <w:t>Inverse :</w:t>
      </w:r>
      <w:r>
        <w:rPr>
          <w:rFonts w:eastAsia="Batang"/>
          <w:sz w:val="20"/>
          <w:szCs w:val="20"/>
        </w:rPr>
        <w:t xml:space="preserve"> </w:t>
      </w:r>
      <w:r w:rsidRPr="00426F2C">
        <w:rPr>
          <w:rFonts w:eastAsia="Batang"/>
          <w:position w:val="-28"/>
          <w:sz w:val="20"/>
          <w:szCs w:val="20"/>
        </w:rPr>
        <w:object w:dxaOrig="3739" w:dyaOrig="639">
          <v:shape id="_x0000_i1088" type="#_x0000_t75" style="width:186.85pt;height:27.05pt" o:ole="">
            <v:imagedata r:id="rId137" o:title=""/>
          </v:shape>
          <o:OLEObject Type="Embed" ProgID="Equation.3" ShapeID="_x0000_i1088" DrawAspect="Content" ObjectID="_1523870473" r:id="rId138"/>
        </w:object>
      </w:r>
      <w:r>
        <w:rPr>
          <w:rFonts w:eastAsia="Batang"/>
          <w:sz w:val="20"/>
          <w:szCs w:val="20"/>
        </w:rPr>
        <w:t xml:space="preserve"> ou encore si </w:t>
      </w:r>
      <w:r w:rsidRPr="005B1147">
        <w:rPr>
          <w:rFonts w:eastAsia="Batang"/>
          <w:b/>
          <w:sz w:val="20"/>
          <w:szCs w:val="20"/>
        </w:rPr>
        <w:t>Z=(R</w:t>
      </w:r>
      <w:proofErr w:type="gramStart"/>
      <w:r w:rsidRPr="005B1147">
        <w:rPr>
          <w:rFonts w:eastAsia="Batang"/>
          <w:b/>
          <w:sz w:val="20"/>
          <w:szCs w:val="20"/>
        </w:rPr>
        <w:t>,</w:t>
      </w:r>
      <w:r w:rsidRPr="005B1147">
        <w:rPr>
          <w:rFonts w:ascii="Arial Unicode MS" w:eastAsia="Arial Unicode MS" w:hAnsi="Arial Unicode MS" w:cs="Arial Unicode MS" w:hint="eastAsia"/>
          <w:b/>
          <w:sz w:val="20"/>
          <w:szCs w:val="20"/>
        </w:rPr>
        <w:t>θ</w:t>
      </w:r>
      <w:proofErr w:type="gramEnd"/>
      <w:r w:rsidRPr="005B1147">
        <w:rPr>
          <w:rFonts w:eastAsia="Batang"/>
          <w:b/>
          <w:sz w:val="20"/>
          <w:szCs w:val="20"/>
        </w:rPr>
        <w:t xml:space="preserve">) , </w:t>
      </w:r>
      <w:r w:rsidRPr="005B1147">
        <w:rPr>
          <w:rFonts w:eastAsia="Batang"/>
          <w:b/>
          <w:position w:val="-20"/>
          <w:sz w:val="20"/>
          <w:szCs w:val="20"/>
        </w:rPr>
        <w:object w:dxaOrig="1040" w:dyaOrig="520">
          <v:shape id="_x0000_i1089" type="#_x0000_t75" style="width:52pt;height:26pt" o:ole="">
            <v:imagedata r:id="rId139" o:title=""/>
          </v:shape>
          <o:OLEObject Type="Embed" ProgID="Equation.3" ShapeID="_x0000_i1089" DrawAspect="Content" ObjectID="_1523870474" r:id="rId140"/>
        </w:object>
      </w:r>
    </w:p>
    <w:p w:rsidR="00D34E1B" w:rsidRDefault="00D34E1B">
      <w:pPr>
        <w:rPr>
          <w:rFonts w:ascii="Batang" w:eastAsia="Batang" w:hAnsi="Batang"/>
          <w:sz w:val="20"/>
          <w:szCs w:val="20"/>
        </w:rPr>
      </w:pPr>
      <w:r w:rsidRPr="00701CC9">
        <w:rPr>
          <w:rFonts w:ascii="Arial Black" w:eastAsia="Batang" w:hAnsi="Arial Black"/>
          <w:sz w:val="22"/>
        </w:rPr>
        <w:t>Quotient :</w:t>
      </w:r>
      <w:r w:rsidRPr="005B1147">
        <w:rPr>
          <w:rFonts w:ascii="Adventurer Black SF" w:eastAsia="Batang" w:hAnsi="Adventurer Black SF"/>
          <w:b/>
        </w:rPr>
        <w:t xml:space="preserve"> </w:t>
      </w:r>
      <w:r w:rsidRPr="00BA5FBF">
        <w:rPr>
          <w:rFonts w:ascii="Adventurer Black SF" w:eastAsia="Batang" w:hAnsi="Adventurer Black SF"/>
          <w:b/>
          <w:position w:val="-28"/>
        </w:rPr>
        <w:object w:dxaOrig="4599" w:dyaOrig="639">
          <v:shape id="_x0000_i1090" type="#_x0000_t75" style="width:230.05pt;height:31.95pt" o:ole="">
            <v:imagedata r:id="rId141" o:title=""/>
          </v:shape>
          <o:OLEObject Type="Embed" ProgID="Equation.3" ShapeID="_x0000_i1090" DrawAspect="Content" ObjectID="_1523870475" r:id="rId142"/>
        </w:object>
      </w:r>
      <w:r>
        <w:rPr>
          <w:rFonts w:ascii="Adventurer Black SF" w:eastAsia="Batang" w:hAnsi="Adventurer Black SF"/>
          <w:b/>
        </w:rPr>
        <w:t xml:space="preserve"> </w:t>
      </w:r>
      <w:r w:rsidRPr="00BA5FBF">
        <w:rPr>
          <w:rFonts w:eastAsia="Batang"/>
          <w:sz w:val="20"/>
          <w:szCs w:val="20"/>
        </w:rPr>
        <w:t>ou encore</w:t>
      </w:r>
      <w:r>
        <w:rPr>
          <w:rFonts w:eastAsia="Batang"/>
          <w:sz w:val="20"/>
          <w:szCs w:val="20"/>
        </w:rPr>
        <w:t xml:space="preserve"> </w:t>
      </w:r>
      <w:r w:rsidRPr="00BA5FBF">
        <w:rPr>
          <w:rFonts w:eastAsia="Batang"/>
          <w:b/>
          <w:position w:val="-24"/>
          <w:sz w:val="20"/>
          <w:szCs w:val="20"/>
        </w:rPr>
        <w:object w:dxaOrig="660" w:dyaOrig="560">
          <v:shape id="_x0000_i1091" type="#_x0000_t75" style="width:33pt;height:28.1pt" o:ole="">
            <v:imagedata r:id="rId143" o:title=""/>
          </v:shape>
          <o:OLEObject Type="Embed" ProgID="Equation.3" ShapeID="_x0000_i1091" DrawAspect="Content" ObjectID="_1523870476" r:id="rId144"/>
        </w:object>
      </w:r>
      <w:r w:rsidRPr="00BA5FBF">
        <w:rPr>
          <w:rFonts w:eastAsia="Batang"/>
          <w:sz w:val="20"/>
          <w:szCs w:val="20"/>
        </w:rPr>
        <w:t xml:space="preserve"> </w:t>
      </w:r>
      <w:r>
        <w:rPr>
          <w:rFonts w:eastAsia="Batang"/>
          <w:sz w:val="20"/>
          <w:szCs w:val="20"/>
        </w:rPr>
        <w:t>= (</w:t>
      </w:r>
      <w:r w:rsidRPr="00BA5FBF">
        <w:rPr>
          <w:rFonts w:eastAsia="Batang"/>
          <w:position w:val="-20"/>
          <w:sz w:val="20"/>
          <w:szCs w:val="20"/>
        </w:rPr>
        <w:object w:dxaOrig="279" w:dyaOrig="520">
          <v:shape id="_x0000_i1092" type="#_x0000_t75" style="width:14.05pt;height:26pt" o:ole="">
            <v:imagedata r:id="rId145" o:title=""/>
          </v:shape>
          <o:OLEObject Type="Embed" ProgID="Equation.3" ShapeID="_x0000_i1092" DrawAspect="Content" ObjectID="_1523870477" r:id="rId146"/>
        </w:object>
      </w:r>
      <w:r>
        <w:rPr>
          <w:rFonts w:eastAsia="Batang"/>
          <w:sz w:val="20"/>
          <w:szCs w:val="20"/>
        </w:rPr>
        <w:t xml:space="preserve"> , </w:t>
      </w:r>
      <w:r>
        <w:rPr>
          <w:rFonts w:ascii="Arial Unicode MS" w:eastAsia="Arial Unicode MS" w:hAnsi="Arial Unicode MS" w:cs="Arial Unicode MS" w:hint="eastAsia"/>
          <w:sz w:val="20"/>
          <w:szCs w:val="20"/>
        </w:rPr>
        <w:t>θ</w:t>
      </w:r>
      <w:r>
        <w:rPr>
          <w:rFonts w:ascii="Batang" w:eastAsia="Batang" w:hAnsi="Batang"/>
          <w:sz w:val="20"/>
          <w:szCs w:val="20"/>
        </w:rPr>
        <w:t xml:space="preserve"> – </w:t>
      </w:r>
      <w:proofErr w:type="gramStart"/>
      <w:r>
        <w:rPr>
          <w:rFonts w:ascii="Arial Unicode MS" w:eastAsia="Arial Unicode MS" w:hAnsi="Arial Unicode MS" w:cs="Arial Unicode MS" w:hint="eastAsia"/>
          <w:sz w:val="20"/>
          <w:szCs w:val="20"/>
        </w:rPr>
        <w:t>θ</w:t>
      </w:r>
      <w:r>
        <w:rPr>
          <w:rFonts w:ascii="Batang" w:eastAsia="Batang" w:hAnsi="Batang"/>
          <w:sz w:val="20"/>
          <w:szCs w:val="20"/>
        </w:rPr>
        <w:t>’ )</w:t>
      </w:r>
      <w:proofErr w:type="gramEnd"/>
      <w:r>
        <w:rPr>
          <w:rFonts w:ascii="Batang" w:eastAsia="Batang" w:hAnsi="Batang"/>
          <w:sz w:val="20"/>
          <w:szCs w:val="20"/>
        </w:rPr>
        <w:t xml:space="preserve"> </w:t>
      </w:r>
    </w:p>
    <w:p w:rsidR="00D34E1B" w:rsidRDefault="00D34E1B" w:rsidP="00143200">
      <w:pPr>
        <w:rPr>
          <w:rFonts w:eastAsia="Batang"/>
          <w:sz w:val="20"/>
          <w:szCs w:val="20"/>
        </w:rPr>
      </w:pPr>
      <w:r w:rsidRPr="00533700">
        <w:rPr>
          <w:rFonts w:ascii="Arial Black" w:eastAsia="Batang" w:hAnsi="Arial Black"/>
          <w:color w:val="008000"/>
          <w:sz w:val="22"/>
        </w:rPr>
        <w:t>MOIVRE :</w:t>
      </w:r>
      <w:r>
        <w:rPr>
          <w:rFonts w:ascii="Adventurer Black SF" w:eastAsia="Batang" w:hAnsi="Adventurer Black SF"/>
        </w:rPr>
        <w:t xml:space="preserve"> </w:t>
      </w:r>
      <w:r>
        <w:rPr>
          <w:rFonts w:eastAsia="Batang"/>
          <w:sz w:val="20"/>
          <w:szCs w:val="20"/>
        </w:rPr>
        <w:t xml:space="preserve">   (R</w:t>
      </w:r>
      <w:proofErr w:type="gramStart"/>
      <w:r>
        <w:rPr>
          <w:rFonts w:eastAsia="Batang"/>
          <w:sz w:val="20"/>
          <w:szCs w:val="20"/>
        </w:rPr>
        <w:t>,</w:t>
      </w:r>
      <w:r>
        <w:rPr>
          <w:rFonts w:ascii="Arial Unicode MS" w:eastAsia="Arial Unicode MS" w:hAnsi="Arial Unicode MS" w:cs="Arial Unicode MS" w:hint="eastAsia"/>
          <w:sz w:val="20"/>
          <w:szCs w:val="20"/>
        </w:rPr>
        <w:t>θ</w:t>
      </w:r>
      <w:proofErr w:type="gramEnd"/>
      <w:r>
        <w:rPr>
          <w:rFonts w:eastAsia="Batang"/>
          <w:sz w:val="20"/>
          <w:szCs w:val="20"/>
        </w:rPr>
        <w:t xml:space="preserve"> )</w:t>
      </w:r>
      <w:r>
        <w:rPr>
          <w:rFonts w:eastAsia="Batang"/>
          <w:sz w:val="20"/>
          <w:szCs w:val="20"/>
          <w:vertAlign w:val="superscript"/>
        </w:rPr>
        <w:t>n</w:t>
      </w:r>
      <w:r>
        <w:rPr>
          <w:rFonts w:eastAsia="Batang"/>
          <w:sz w:val="20"/>
          <w:szCs w:val="20"/>
        </w:rPr>
        <w:t xml:space="preserve"> = (R</w:t>
      </w:r>
      <w:r>
        <w:rPr>
          <w:rFonts w:eastAsia="Batang"/>
          <w:sz w:val="20"/>
          <w:szCs w:val="20"/>
          <w:vertAlign w:val="superscript"/>
        </w:rPr>
        <w:t>n</w:t>
      </w:r>
      <w:r>
        <w:rPr>
          <w:rFonts w:eastAsia="Batang"/>
          <w:sz w:val="20"/>
          <w:szCs w:val="20"/>
        </w:rPr>
        <w:t xml:space="preserve"> , n</w:t>
      </w:r>
      <w:r>
        <w:rPr>
          <w:rFonts w:ascii="Arial Unicode MS" w:eastAsia="Arial Unicode MS" w:hAnsi="Arial Unicode MS" w:cs="Arial Unicode MS" w:hint="eastAsia"/>
          <w:sz w:val="20"/>
          <w:szCs w:val="20"/>
        </w:rPr>
        <w:t>θ</w:t>
      </w:r>
      <w:r>
        <w:rPr>
          <w:rFonts w:eastAsia="Batang"/>
          <w:sz w:val="20"/>
          <w:szCs w:val="20"/>
        </w:rPr>
        <w:t xml:space="preserve">) ou encore [ R (Cos </w:t>
      </w:r>
      <w:r>
        <w:rPr>
          <w:rFonts w:ascii="Arial Unicode MS" w:eastAsia="Arial Unicode MS" w:hAnsi="Arial Unicode MS" w:cs="Arial Unicode MS" w:hint="eastAsia"/>
          <w:sz w:val="20"/>
          <w:szCs w:val="20"/>
        </w:rPr>
        <w:t>θ</w:t>
      </w:r>
      <w:r>
        <w:rPr>
          <w:rFonts w:eastAsia="Batang"/>
          <w:sz w:val="20"/>
          <w:szCs w:val="20"/>
        </w:rPr>
        <w:t xml:space="preserve"> + i sin </w:t>
      </w:r>
      <w:r>
        <w:rPr>
          <w:rFonts w:ascii="Arial Unicode MS" w:eastAsia="Arial Unicode MS" w:hAnsi="Arial Unicode MS" w:cs="Arial Unicode MS" w:hint="eastAsia"/>
          <w:sz w:val="20"/>
          <w:szCs w:val="20"/>
        </w:rPr>
        <w:t>θ</w:t>
      </w:r>
      <w:r>
        <w:rPr>
          <w:rFonts w:eastAsia="Batang"/>
          <w:sz w:val="20"/>
          <w:szCs w:val="20"/>
        </w:rPr>
        <w:t xml:space="preserve"> ) ]</w:t>
      </w:r>
      <w:r>
        <w:rPr>
          <w:rFonts w:eastAsia="Batang"/>
          <w:sz w:val="20"/>
          <w:szCs w:val="20"/>
          <w:vertAlign w:val="superscript"/>
        </w:rPr>
        <w:t xml:space="preserve"> n </w:t>
      </w:r>
      <w:r>
        <w:rPr>
          <w:rFonts w:eastAsia="Batang"/>
          <w:sz w:val="20"/>
          <w:szCs w:val="20"/>
        </w:rPr>
        <w:t>= R</w:t>
      </w:r>
      <w:r>
        <w:rPr>
          <w:rFonts w:eastAsia="Batang"/>
          <w:sz w:val="20"/>
          <w:szCs w:val="20"/>
          <w:vertAlign w:val="superscript"/>
        </w:rPr>
        <w:t>n</w:t>
      </w:r>
      <w:r>
        <w:rPr>
          <w:rFonts w:eastAsia="Batang"/>
          <w:sz w:val="20"/>
          <w:szCs w:val="20"/>
        </w:rPr>
        <w:t xml:space="preserve"> (cos n</w:t>
      </w:r>
      <w:r>
        <w:rPr>
          <w:rFonts w:ascii="Arial Unicode MS" w:eastAsia="Arial Unicode MS" w:hAnsi="Arial Unicode MS" w:cs="Arial Unicode MS" w:hint="eastAsia"/>
          <w:sz w:val="20"/>
          <w:szCs w:val="20"/>
        </w:rPr>
        <w:t>θ</w:t>
      </w:r>
      <w:r>
        <w:rPr>
          <w:rFonts w:eastAsia="Batang"/>
          <w:sz w:val="20"/>
          <w:szCs w:val="20"/>
        </w:rPr>
        <w:t xml:space="preserve"> + i sin n</w:t>
      </w:r>
      <w:r>
        <w:rPr>
          <w:rFonts w:ascii="Arial Unicode MS" w:eastAsia="Arial Unicode MS" w:hAnsi="Arial Unicode MS" w:cs="Arial Unicode MS" w:hint="eastAsia"/>
          <w:sz w:val="20"/>
          <w:szCs w:val="20"/>
        </w:rPr>
        <w:t>θ</w:t>
      </w:r>
      <w:r>
        <w:rPr>
          <w:rFonts w:eastAsia="Batang"/>
          <w:sz w:val="20"/>
          <w:szCs w:val="20"/>
        </w:rPr>
        <w:t>) très utile en trigonométrie</w:t>
      </w:r>
    </w:p>
    <w:p w:rsidR="00D34E1B" w:rsidRDefault="00D34E1B" w:rsidP="00143200">
      <w:pPr>
        <w:rPr>
          <w:rFonts w:ascii="Arial Unicode MS" w:eastAsia="Arial Unicode MS" w:hAnsi="Arial Unicode MS" w:cs="Arial Unicode MS"/>
          <w:sz w:val="20"/>
          <w:szCs w:val="20"/>
        </w:rPr>
      </w:pPr>
      <w:r w:rsidRPr="00701CC9">
        <w:rPr>
          <w:rFonts w:ascii="Arial Black" w:eastAsia="Batang" w:hAnsi="Arial Black"/>
          <w:color w:val="008000"/>
          <w:sz w:val="22"/>
        </w:rPr>
        <w:t>EULER :</w:t>
      </w:r>
      <w:r>
        <w:rPr>
          <w:rFonts w:eastAsia="Batang"/>
          <w:sz w:val="20"/>
          <w:szCs w:val="20"/>
        </w:rPr>
        <w:t xml:space="preserve">    </w:t>
      </w:r>
      <w:proofErr w:type="spellStart"/>
      <w:r>
        <w:rPr>
          <w:rFonts w:eastAsia="Batang"/>
          <w:sz w:val="20"/>
          <w:szCs w:val="20"/>
        </w:rPr>
        <w:t>e</w:t>
      </w:r>
      <w:r>
        <w:rPr>
          <w:rFonts w:eastAsia="Batang"/>
          <w:sz w:val="20"/>
          <w:szCs w:val="20"/>
          <w:vertAlign w:val="superscript"/>
        </w:rPr>
        <w:t>i</w:t>
      </w:r>
      <w:proofErr w:type="spellEnd"/>
      <w:r>
        <w:rPr>
          <w:rFonts w:ascii="Arial Unicode MS" w:eastAsia="Arial Unicode MS" w:hAnsi="Arial Unicode MS" w:cs="Arial Unicode MS" w:hint="eastAsia"/>
          <w:sz w:val="20"/>
          <w:szCs w:val="20"/>
          <w:vertAlign w:val="superscript"/>
        </w:rPr>
        <w:t>θ</w:t>
      </w:r>
      <w:r>
        <w:rPr>
          <w:rFonts w:eastAsia="Batang"/>
          <w:sz w:val="20"/>
          <w:szCs w:val="20"/>
        </w:rPr>
        <w:t xml:space="preserve"> = cos </w:t>
      </w:r>
      <w:r>
        <w:rPr>
          <w:rFonts w:ascii="Arial Unicode MS" w:eastAsia="Arial Unicode MS" w:hAnsi="Arial Unicode MS" w:cs="Arial Unicode MS" w:hint="eastAsia"/>
          <w:sz w:val="20"/>
          <w:szCs w:val="20"/>
        </w:rPr>
        <w:t>θ</w:t>
      </w:r>
      <w:r>
        <w:rPr>
          <w:rFonts w:eastAsia="Batang"/>
          <w:sz w:val="20"/>
          <w:szCs w:val="20"/>
        </w:rPr>
        <w:t xml:space="preserve"> + i sin </w:t>
      </w:r>
      <w:proofErr w:type="gramStart"/>
      <w:r>
        <w:rPr>
          <w:rFonts w:ascii="Arial Unicode MS" w:eastAsia="Arial Unicode MS" w:hAnsi="Arial Unicode MS" w:cs="Arial Unicode MS" w:hint="eastAsia"/>
          <w:sz w:val="20"/>
          <w:szCs w:val="20"/>
        </w:rPr>
        <w:t>θ</w:t>
      </w:r>
      <w:r>
        <w:rPr>
          <w:rFonts w:eastAsia="Batang"/>
          <w:sz w:val="20"/>
          <w:szCs w:val="20"/>
        </w:rPr>
        <w:t xml:space="preserve"> ,</w:t>
      </w:r>
      <w:proofErr w:type="gramEnd"/>
      <w:r>
        <w:rPr>
          <w:rFonts w:eastAsia="Batang"/>
          <w:sz w:val="20"/>
          <w:szCs w:val="20"/>
        </w:rPr>
        <w:t xml:space="preserve"> </w:t>
      </w:r>
      <w:proofErr w:type="spellStart"/>
      <w:r>
        <w:rPr>
          <w:rFonts w:eastAsia="Batang"/>
          <w:sz w:val="20"/>
          <w:szCs w:val="20"/>
        </w:rPr>
        <w:t>e</w:t>
      </w:r>
      <w:r w:rsidRPr="00224192">
        <w:rPr>
          <w:rFonts w:eastAsia="Batang"/>
          <w:sz w:val="20"/>
          <w:szCs w:val="20"/>
          <w:vertAlign w:val="superscript"/>
        </w:rPr>
        <w:t>–</w:t>
      </w:r>
      <w:r>
        <w:rPr>
          <w:rFonts w:eastAsia="Batang"/>
          <w:sz w:val="20"/>
          <w:szCs w:val="20"/>
          <w:vertAlign w:val="superscript"/>
        </w:rPr>
        <w:t>i</w:t>
      </w:r>
      <w:proofErr w:type="spellEnd"/>
      <w:r>
        <w:rPr>
          <w:rFonts w:ascii="Arial Unicode MS" w:eastAsia="Arial Unicode MS" w:hAnsi="Arial Unicode MS" w:cs="Arial Unicode MS" w:hint="eastAsia"/>
          <w:sz w:val="20"/>
          <w:szCs w:val="20"/>
          <w:vertAlign w:val="superscript"/>
        </w:rPr>
        <w:t>θ</w:t>
      </w:r>
      <w:r>
        <w:rPr>
          <w:rFonts w:eastAsia="Batang"/>
          <w:sz w:val="20"/>
          <w:szCs w:val="20"/>
        </w:rPr>
        <w:t xml:space="preserve"> = cos </w:t>
      </w:r>
      <w:r>
        <w:rPr>
          <w:rFonts w:ascii="Arial Unicode MS" w:eastAsia="Arial Unicode MS" w:hAnsi="Arial Unicode MS" w:cs="Arial Unicode MS" w:hint="eastAsia"/>
          <w:sz w:val="20"/>
          <w:szCs w:val="20"/>
        </w:rPr>
        <w:t>θ</w:t>
      </w:r>
      <w:r>
        <w:rPr>
          <w:rFonts w:eastAsia="Batang"/>
          <w:sz w:val="20"/>
          <w:szCs w:val="20"/>
        </w:rPr>
        <w:t xml:space="preserve"> – i sin </w:t>
      </w:r>
      <w:r>
        <w:rPr>
          <w:rFonts w:ascii="Arial Unicode MS" w:eastAsia="Arial Unicode MS" w:hAnsi="Arial Unicode MS" w:cs="Arial Unicode MS" w:hint="eastAsia"/>
          <w:sz w:val="20"/>
          <w:szCs w:val="20"/>
        </w:rPr>
        <w:t>θ</w:t>
      </w:r>
      <w:r>
        <w:rPr>
          <w:rFonts w:ascii="Arial Unicode MS" w:eastAsia="Arial Unicode MS" w:hAnsi="Arial Unicode MS" w:cs="Arial Unicode MS"/>
          <w:sz w:val="20"/>
          <w:szCs w:val="20"/>
        </w:rPr>
        <w:t xml:space="preserve">  donc cos </w:t>
      </w:r>
      <w:r>
        <w:rPr>
          <w:rFonts w:ascii="Arial Unicode MS" w:eastAsia="Arial Unicode MS" w:hAnsi="Arial Unicode MS" w:cs="Arial Unicode MS" w:hint="eastAsia"/>
          <w:sz w:val="20"/>
          <w:szCs w:val="20"/>
        </w:rPr>
        <w:t>θ</w:t>
      </w:r>
      <w:r>
        <w:rPr>
          <w:rFonts w:ascii="Arial Unicode MS" w:eastAsia="Arial Unicode MS" w:hAnsi="Arial Unicode MS" w:cs="Arial Unicode MS"/>
          <w:sz w:val="20"/>
          <w:szCs w:val="20"/>
        </w:rPr>
        <w:t xml:space="preserve"> =</w:t>
      </w:r>
      <w:r w:rsidRPr="00224192">
        <w:rPr>
          <w:rFonts w:ascii="Arial Unicode MS" w:eastAsia="Arial Unicode MS" w:hAnsi="Arial Unicode MS" w:cs="Arial Unicode MS"/>
          <w:position w:val="-20"/>
          <w:sz w:val="20"/>
          <w:szCs w:val="20"/>
        </w:rPr>
        <w:object w:dxaOrig="999" w:dyaOrig="620">
          <v:shape id="_x0000_i1093" type="#_x0000_t75" style="width:49.85pt;height:30.9pt" o:ole="">
            <v:imagedata r:id="rId147" o:title=""/>
          </v:shape>
          <o:OLEObject Type="Embed" ProgID="Equation.3" ShapeID="_x0000_i1093" DrawAspect="Content" ObjectID="_1523870478" r:id="rId148"/>
        </w:object>
      </w:r>
      <w:r>
        <w:rPr>
          <w:rFonts w:ascii="Arial Unicode MS" w:eastAsia="Arial Unicode MS" w:hAnsi="Arial Unicode MS" w:cs="Arial Unicode MS"/>
          <w:sz w:val="20"/>
          <w:szCs w:val="20"/>
        </w:rPr>
        <w:t xml:space="preserve">  et sin </w:t>
      </w:r>
      <w:r>
        <w:rPr>
          <w:rFonts w:ascii="Arial Unicode MS" w:eastAsia="Arial Unicode MS" w:hAnsi="Arial Unicode MS" w:cs="Arial Unicode MS" w:hint="eastAsia"/>
          <w:sz w:val="20"/>
          <w:szCs w:val="20"/>
        </w:rPr>
        <w:t>θ</w:t>
      </w:r>
      <w:r>
        <w:rPr>
          <w:rFonts w:ascii="Arial Unicode MS" w:eastAsia="Arial Unicode MS" w:hAnsi="Arial Unicode MS" w:cs="Arial Unicode MS"/>
          <w:sz w:val="20"/>
          <w:szCs w:val="20"/>
        </w:rPr>
        <w:t xml:space="preserve"> = </w:t>
      </w:r>
      <w:r w:rsidRPr="00224192">
        <w:rPr>
          <w:rFonts w:ascii="Arial Unicode MS" w:eastAsia="Arial Unicode MS" w:hAnsi="Arial Unicode MS" w:cs="Arial Unicode MS"/>
          <w:position w:val="-20"/>
          <w:sz w:val="20"/>
          <w:szCs w:val="20"/>
        </w:rPr>
        <w:object w:dxaOrig="999" w:dyaOrig="620">
          <v:shape id="_x0000_i1094" type="#_x0000_t75" style="width:49.85pt;height:30.9pt" o:ole="">
            <v:imagedata r:id="rId149" o:title=""/>
          </v:shape>
          <o:OLEObject Type="Embed" ProgID="Equation.3" ShapeID="_x0000_i1094" DrawAspect="Content" ObjectID="_1523870479" r:id="rId150"/>
        </w:object>
      </w:r>
      <w:r>
        <w:rPr>
          <w:rFonts w:ascii="Arial Unicode MS" w:eastAsia="Arial Unicode MS" w:hAnsi="Arial Unicode MS" w:cs="Arial Unicode MS"/>
          <w:sz w:val="20"/>
          <w:szCs w:val="20"/>
        </w:rPr>
        <w:t xml:space="preserve"> utile en trigo </w:t>
      </w:r>
    </w:p>
    <w:p w:rsidR="00D34E1B" w:rsidRDefault="00D34E1B">
      <w:pPr>
        <w:rPr>
          <w:rFonts w:eastAsia="Batang"/>
          <w:sz w:val="20"/>
          <w:szCs w:val="20"/>
        </w:rPr>
      </w:pPr>
      <w:r w:rsidRPr="00701CC9">
        <w:rPr>
          <w:rFonts w:ascii="Arial Black" w:eastAsia="Batang" w:hAnsi="Arial Black"/>
          <w:color w:val="008000"/>
          <w:sz w:val="22"/>
        </w:rPr>
        <w:t>Racines nièmes</w:t>
      </w:r>
      <w:r>
        <w:rPr>
          <w:rFonts w:eastAsia="Batang"/>
          <w:sz w:val="20"/>
          <w:szCs w:val="20"/>
        </w:rPr>
        <w:t xml:space="preserve"> Soit deux entiers k et n tels que k </w:t>
      </w:r>
      <w:r>
        <w:rPr>
          <w:rFonts w:ascii="Arial Unicode MS" w:eastAsia="Arial Unicode MS" w:hAnsi="Arial Unicode MS" w:cs="Arial Unicode MS" w:hint="eastAsia"/>
          <w:sz w:val="20"/>
          <w:szCs w:val="20"/>
        </w:rPr>
        <w:t>≤</w:t>
      </w:r>
      <w:r>
        <w:rPr>
          <w:rFonts w:eastAsia="Batang"/>
          <w:sz w:val="20"/>
          <w:szCs w:val="20"/>
        </w:rPr>
        <w:t xml:space="preserve"> </w:t>
      </w:r>
      <w:proofErr w:type="gramStart"/>
      <w:r>
        <w:rPr>
          <w:rFonts w:eastAsia="Batang"/>
          <w:sz w:val="20"/>
          <w:szCs w:val="20"/>
        </w:rPr>
        <w:t>n .</w:t>
      </w:r>
      <w:proofErr w:type="gramEnd"/>
      <w:r>
        <w:rPr>
          <w:rFonts w:eastAsia="Batang"/>
          <w:sz w:val="20"/>
          <w:szCs w:val="20"/>
        </w:rPr>
        <w:t xml:space="preserve"> Si </w:t>
      </w:r>
      <w:proofErr w:type="spellStart"/>
      <w:r>
        <w:rPr>
          <w:rFonts w:eastAsia="Batang"/>
          <w:sz w:val="20"/>
          <w:szCs w:val="20"/>
        </w:rPr>
        <w:t>Z</w:t>
      </w:r>
      <w:r w:rsidRPr="00C4331C">
        <w:rPr>
          <w:rFonts w:eastAsia="Batang"/>
          <w:sz w:val="20"/>
          <w:szCs w:val="20"/>
          <w:vertAlign w:val="subscript"/>
        </w:rPr>
        <w:t>k</w:t>
      </w:r>
      <w:proofErr w:type="spellEnd"/>
      <w:r>
        <w:rPr>
          <w:rFonts w:eastAsia="Batang"/>
          <w:sz w:val="20"/>
          <w:szCs w:val="20"/>
        </w:rPr>
        <w:t xml:space="preserve"> = </w:t>
      </w:r>
      <w:r w:rsidRPr="00C4331C">
        <w:rPr>
          <w:rFonts w:eastAsia="Batang"/>
          <w:position w:val="-24"/>
          <w:sz w:val="20"/>
          <w:szCs w:val="20"/>
        </w:rPr>
        <w:object w:dxaOrig="760" w:dyaOrig="580">
          <v:shape id="_x0000_i1095" type="#_x0000_t75" style="width:37.95pt;height:29.15pt" o:ole="">
            <v:imagedata r:id="rId151" o:title=""/>
          </v:shape>
          <o:OLEObject Type="Embed" ProgID="Equation.3" ShapeID="_x0000_i1095" DrawAspect="Content" ObjectID="_1523870480" r:id="rId152"/>
        </w:object>
      </w:r>
      <w:r>
        <w:rPr>
          <w:rFonts w:eastAsia="Batang"/>
          <w:sz w:val="20"/>
          <w:szCs w:val="20"/>
        </w:rPr>
        <w:t xml:space="preserve"> on a (Z</w:t>
      </w:r>
      <w:r>
        <w:rPr>
          <w:rFonts w:eastAsia="Batang"/>
          <w:sz w:val="20"/>
          <w:szCs w:val="20"/>
          <w:vertAlign w:val="subscript"/>
        </w:rPr>
        <w:t>K</w:t>
      </w:r>
      <w:proofErr w:type="gramStart"/>
      <w:r>
        <w:rPr>
          <w:rFonts w:eastAsia="Batang"/>
          <w:sz w:val="20"/>
          <w:szCs w:val="20"/>
        </w:rPr>
        <w:t>)</w:t>
      </w:r>
      <w:r>
        <w:rPr>
          <w:rFonts w:eastAsia="Batang"/>
          <w:sz w:val="20"/>
          <w:szCs w:val="20"/>
          <w:vertAlign w:val="superscript"/>
        </w:rPr>
        <w:t>n</w:t>
      </w:r>
      <w:proofErr w:type="gramEnd"/>
      <w:r>
        <w:rPr>
          <w:rFonts w:eastAsia="Batang"/>
          <w:sz w:val="20"/>
          <w:szCs w:val="20"/>
        </w:rPr>
        <w:t xml:space="preserve"> = (1, k.2</w:t>
      </w:r>
      <w:r>
        <w:rPr>
          <w:rFonts w:ascii="Arial Unicode MS" w:eastAsia="Arial Unicode MS" w:hAnsi="Arial Unicode MS" w:cs="Arial Unicode MS" w:hint="eastAsia"/>
          <w:sz w:val="20"/>
          <w:szCs w:val="20"/>
        </w:rPr>
        <w:t>π</w:t>
      </w:r>
      <w:r>
        <w:rPr>
          <w:rFonts w:eastAsia="Batang"/>
          <w:sz w:val="20"/>
          <w:szCs w:val="20"/>
        </w:rPr>
        <w:t>) = 1</w:t>
      </w:r>
    </w:p>
    <w:p w:rsidR="00D34E1B" w:rsidRDefault="00D34E1B">
      <w:pPr>
        <w:rPr>
          <w:rFonts w:eastAsia="Batang"/>
          <w:sz w:val="20"/>
          <w:szCs w:val="20"/>
        </w:rPr>
      </w:pPr>
      <w:r>
        <w:rPr>
          <w:rFonts w:eastAsia="Batang"/>
          <w:sz w:val="20"/>
          <w:szCs w:val="20"/>
        </w:rPr>
        <w:t>Donc les nombres Z</w:t>
      </w:r>
      <w:r>
        <w:rPr>
          <w:rFonts w:eastAsia="Batang"/>
          <w:sz w:val="20"/>
          <w:szCs w:val="20"/>
          <w:vertAlign w:val="subscript"/>
        </w:rPr>
        <w:t>K</w:t>
      </w:r>
      <w:r>
        <w:rPr>
          <w:rFonts w:eastAsia="Batang"/>
          <w:sz w:val="20"/>
          <w:szCs w:val="20"/>
        </w:rPr>
        <w:t xml:space="preserve"> quand k varie de 0 à n–1 sont les racines nièmes de 1. (adapter aux racines nièmes de (R</w:t>
      </w:r>
      <w:proofErr w:type="gramStart"/>
      <w:r>
        <w:rPr>
          <w:rFonts w:eastAsia="Batang"/>
          <w:sz w:val="20"/>
          <w:szCs w:val="20"/>
        </w:rPr>
        <w:t>,</w:t>
      </w:r>
      <w:r>
        <w:rPr>
          <w:rFonts w:ascii="Arial Unicode MS" w:eastAsia="Arial Unicode MS" w:hAnsi="Arial Unicode MS" w:cs="Arial Unicode MS" w:hint="eastAsia"/>
          <w:sz w:val="20"/>
          <w:szCs w:val="20"/>
        </w:rPr>
        <w:t>θ</w:t>
      </w:r>
      <w:proofErr w:type="gramEnd"/>
      <w:r>
        <w:rPr>
          <w:rFonts w:eastAsia="Batang"/>
          <w:sz w:val="20"/>
          <w:szCs w:val="20"/>
        </w:rPr>
        <w:t xml:space="preserve">)) </w:t>
      </w:r>
    </w:p>
    <w:p w:rsidR="00D34E1B" w:rsidRDefault="00D34E1B">
      <w:pPr>
        <w:rPr>
          <w:rFonts w:eastAsia="Batang"/>
          <w:sz w:val="20"/>
          <w:szCs w:val="20"/>
        </w:rPr>
      </w:pPr>
      <w:r w:rsidRPr="00701CC9">
        <w:rPr>
          <w:rFonts w:ascii="Arial Black" w:eastAsia="Batang" w:hAnsi="Arial Black"/>
          <w:color w:val="008000"/>
          <w:sz w:val="22"/>
        </w:rPr>
        <w:t>Equations du second degré</w:t>
      </w:r>
      <w:r>
        <w:rPr>
          <w:rFonts w:eastAsia="Batang"/>
          <w:sz w:val="20"/>
          <w:szCs w:val="20"/>
        </w:rPr>
        <w:t> </w:t>
      </w:r>
      <w:proofErr w:type="gramStart"/>
      <w:r>
        <w:rPr>
          <w:rFonts w:eastAsia="Batang"/>
          <w:sz w:val="20"/>
          <w:szCs w:val="20"/>
        </w:rPr>
        <w:t>:  Soit</w:t>
      </w:r>
      <w:proofErr w:type="gramEnd"/>
      <w:r>
        <w:rPr>
          <w:rFonts w:eastAsia="Batang"/>
          <w:sz w:val="20"/>
          <w:szCs w:val="20"/>
        </w:rPr>
        <w:t xml:space="preserve">  l’équation aX</w:t>
      </w:r>
      <w:r>
        <w:rPr>
          <w:rFonts w:eastAsia="Batang"/>
          <w:sz w:val="20"/>
          <w:szCs w:val="20"/>
          <w:vertAlign w:val="superscript"/>
        </w:rPr>
        <w:t>2</w:t>
      </w:r>
      <w:r>
        <w:rPr>
          <w:rFonts w:eastAsia="Batang"/>
          <w:sz w:val="20"/>
          <w:szCs w:val="20"/>
        </w:rPr>
        <w:t>+</w:t>
      </w:r>
      <w:proofErr w:type="spellStart"/>
      <w:r>
        <w:rPr>
          <w:rFonts w:eastAsia="Batang"/>
          <w:sz w:val="20"/>
          <w:szCs w:val="20"/>
        </w:rPr>
        <w:t>bX</w:t>
      </w:r>
      <w:proofErr w:type="spellEnd"/>
      <w:r>
        <w:rPr>
          <w:rFonts w:eastAsia="Batang"/>
          <w:sz w:val="20"/>
          <w:szCs w:val="20"/>
        </w:rPr>
        <w:t xml:space="preserve">+c =0.  Elle n’a pas de racine dans </w:t>
      </w:r>
      <w:r w:rsidRPr="00754ADE">
        <w:rPr>
          <w:rFonts w:ascii="Adventurer Black SF" w:eastAsia="Batang" w:hAnsi="Adventurer Black SF"/>
        </w:rPr>
        <w:t>R</w:t>
      </w:r>
      <w:r>
        <w:rPr>
          <w:rFonts w:eastAsia="Batang"/>
          <w:sz w:val="20"/>
          <w:szCs w:val="20"/>
        </w:rPr>
        <w:t xml:space="preserve"> si </w:t>
      </w:r>
      <w:r>
        <w:rPr>
          <w:rFonts w:ascii="Arial Unicode MS" w:eastAsia="Arial Unicode MS" w:hAnsi="Arial Unicode MS" w:cs="Arial Unicode MS" w:hint="eastAsia"/>
          <w:sz w:val="20"/>
          <w:szCs w:val="20"/>
        </w:rPr>
        <w:t>Δ</w:t>
      </w:r>
      <w:r>
        <w:rPr>
          <w:rFonts w:eastAsia="Batang"/>
          <w:sz w:val="20"/>
          <w:szCs w:val="20"/>
        </w:rPr>
        <w:t xml:space="preserve"> =b</w:t>
      </w:r>
      <w:r>
        <w:rPr>
          <w:rFonts w:eastAsia="Batang"/>
          <w:sz w:val="20"/>
          <w:szCs w:val="20"/>
          <w:vertAlign w:val="superscript"/>
        </w:rPr>
        <w:t>2</w:t>
      </w:r>
      <w:r>
        <w:rPr>
          <w:rFonts w:eastAsia="Batang"/>
          <w:sz w:val="20"/>
          <w:szCs w:val="20"/>
        </w:rPr>
        <w:t xml:space="preserve">–4ac est négatif. Mais si </w:t>
      </w:r>
      <w:r>
        <w:rPr>
          <w:rFonts w:ascii="Arial Unicode MS" w:eastAsia="Arial Unicode MS" w:hAnsi="Arial Unicode MS" w:cs="Arial Unicode MS" w:hint="eastAsia"/>
          <w:sz w:val="20"/>
          <w:szCs w:val="20"/>
        </w:rPr>
        <w:t>Δ</w:t>
      </w:r>
      <w:r>
        <w:rPr>
          <w:rFonts w:eastAsia="Batang"/>
          <w:sz w:val="20"/>
          <w:szCs w:val="20"/>
        </w:rPr>
        <w:t xml:space="preserve"> est négatif, il suffit d’écrire </w:t>
      </w:r>
      <w:r>
        <w:rPr>
          <w:rFonts w:ascii="Arial Unicode MS" w:eastAsia="Arial Unicode MS" w:hAnsi="Arial Unicode MS" w:cs="Arial Unicode MS" w:hint="eastAsia"/>
          <w:sz w:val="20"/>
          <w:szCs w:val="20"/>
        </w:rPr>
        <w:t>Δ</w:t>
      </w:r>
      <w:r>
        <w:rPr>
          <w:rFonts w:eastAsia="Batang"/>
          <w:sz w:val="20"/>
          <w:szCs w:val="20"/>
        </w:rPr>
        <w:t xml:space="preserve"> </w:t>
      </w:r>
      <w:proofErr w:type="gramStart"/>
      <w:r>
        <w:rPr>
          <w:rFonts w:eastAsia="Batang"/>
          <w:sz w:val="20"/>
          <w:szCs w:val="20"/>
        </w:rPr>
        <w:t>=(</w:t>
      </w:r>
      <w:proofErr w:type="gramEnd"/>
      <w:r>
        <w:rPr>
          <w:rFonts w:eastAsia="Batang"/>
          <w:sz w:val="20"/>
          <w:szCs w:val="20"/>
        </w:rPr>
        <w:t>–1) D = i</w:t>
      </w:r>
      <w:r>
        <w:rPr>
          <w:rFonts w:eastAsia="Batang"/>
          <w:sz w:val="20"/>
          <w:szCs w:val="20"/>
          <w:vertAlign w:val="superscript"/>
        </w:rPr>
        <w:t>2</w:t>
      </w:r>
      <w:r>
        <w:rPr>
          <w:rFonts w:eastAsia="Batang"/>
          <w:sz w:val="20"/>
          <w:szCs w:val="20"/>
        </w:rPr>
        <w:t>.D et les 2 nombres</w:t>
      </w:r>
      <w:r w:rsidR="006A09E9">
        <w:rPr>
          <w:rFonts w:eastAsia="Batang"/>
          <w:sz w:val="20"/>
          <w:szCs w:val="20"/>
        </w:rPr>
        <w:t xml:space="preserve"> </w:t>
      </w:r>
      <m:oMath>
        <m:f>
          <m:fPr>
            <m:ctrlPr>
              <w:rPr>
                <w:rFonts w:ascii="Cambria Math" w:eastAsia="Batang" w:hAnsi="Cambria Math"/>
                <w:sz w:val="20"/>
                <w:szCs w:val="20"/>
              </w:rPr>
            </m:ctrlPr>
          </m:fPr>
          <m:num>
            <m:r>
              <m:rPr>
                <m:sty m:val="p"/>
              </m:rPr>
              <w:rPr>
                <w:rFonts w:ascii="Cambria Math" w:eastAsia="Batang" w:hAnsi="Cambria Math"/>
                <w:sz w:val="20"/>
                <w:szCs w:val="20"/>
              </w:rPr>
              <m:t>–b±i</m:t>
            </m:r>
            <m:rad>
              <m:radPr>
                <m:degHide m:val="on"/>
                <m:ctrlPr>
                  <w:rPr>
                    <w:rFonts w:ascii="Cambria Math" w:eastAsia="Batang" w:hAnsi="Cambria Math"/>
                    <w:sz w:val="20"/>
                    <w:szCs w:val="20"/>
                  </w:rPr>
                </m:ctrlPr>
              </m:radPr>
              <m:deg/>
              <m:e>
                <m:r>
                  <m:rPr>
                    <m:sty m:val="p"/>
                  </m:rPr>
                  <w:rPr>
                    <w:rFonts w:ascii="Cambria Math" w:eastAsia="Batang" w:hAnsi="Cambria Math"/>
                    <w:sz w:val="20"/>
                    <w:szCs w:val="20"/>
                  </w:rPr>
                  <m:t>D</m:t>
                </m:r>
              </m:e>
            </m:rad>
          </m:num>
          <m:den>
            <m:r>
              <m:rPr>
                <m:sty m:val="p"/>
              </m:rPr>
              <w:rPr>
                <w:rFonts w:ascii="Cambria Math" w:eastAsia="Batang" w:hAnsi="Cambria Math"/>
                <w:sz w:val="20"/>
                <w:szCs w:val="20"/>
              </w:rPr>
              <m:t>2a</m:t>
            </m:r>
          </m:den>
        </m:f>
      </m:oMath>
      <w:r>
        <w:rPr>
          <w:rFonts w:eastAsia="Batang"/>
          <w:sz w:val="20"/>
          <w:szCs w:val="20"/>
        </w:rPr>
        <w:t xml:space="preserve">  sont racines de l’équation dans </w:t>
      </w:r>
      <w:r w:rsidRPr="00754ADE">
        <w:rPr>
          <w:rFonts w:ascii="Adventurer Black SF" w:eastAsia="Batang" w:hAnsi="Adventurer Black SF"/>
          <w:b/>
        </w:rPr>
        <w:t>C</w:t>
      </w:r>
      <w:r>
        <w:rPr>
          <w:rFonts w:eastAsia="Batang"/>
          <w:sz w:val="20"/>
          <w:szCs w:val="20"/>
        </w:rPr>
        <w:t xml:space="preserve">. </w:t>
      </w:r>
    </w:p>
    <w:p w:rsidR="00D34E1B" w:rsidRDefault="00D34E1B">
      <w:pPr>
        <w:rPr>
          <w:rFonts w:eastAsia="Batang"/>
          <w:sz w:val="20"/>
          <w:szCs w:val="20"/>
        </w:rPr>
      </w:pPr>
      <w:r w:rsidRPr="00701CC9">
        <w:rPr>
          <w:rFonts w:ascii="Arial Black" w:eastAsia="Batang" w:hAnsi="Arial Black"/>
          <w:color w:val="008000"/>
          <w:sz w:val="22"/>
        </w:rPr>
        <w:t>Des complexes aux vecteurs</w:t>
      </w:r>
      <w:r w:rsidRPr="002B5042">
        <w:rPr>
          <w:rFonts w:ascii="Adventurer Black SF" w:eastAsia="Batang" w:hAnsi="Adventurer Black SF"/>
        </w:rPr>
        <w:t> </w:t>
      </w:r>
      <w:r>
        <w:rPr>
          <w:rFonts w:eastAsia="Batang"/>
          <w:sz w:val="20"/>
          <w:szCs w:val="20"/>
        </w:rPr>
        <w:t>: Soit 3 points A</w:t>
      </w:r>
      <w:proofErr w:type="gramStart"/>
      <w:r>
        <w:rPr>
          <w:rFonts w:eastAsia="Batang"/>
          <w:sz w:val="20"/>
          <w:szCs w:val="20"/>
        </w:rPr>
        <w:t>,B,C</w:t>
      </w:r>
      <w:proofErr w:type="gramEnd"/>
      <w:r>
        <w:rPr>
          <w:rFonts w:eastAsia="Batang"/>
          <w:sz w:val="20"/>
          <w:szCs w:val="20"/>
        </w:rPr>
        <w:t xml:space="preserve"> d’affixes </w:t>
      </w:r>
      <w:proofErr w:type="spellStart"/>
      <w:r>
        <w:rPr>
          <w:rFonts w:eastAsia="Batang"/>
          <w:sz w:val="20"/>
          <w:szCs w:val="20"/>
        </w:rPr>
        <w:t>a,b,c</w:t>
      </w:r>
      <w:proofErr w:type="spellEnd"/>
      <w:r>
        <w:rPr>
          <w:rFonts w:eastAsia="Batang"/>
          <w:sz w:val="20"/>
          <w:szCs w:val="20"/>
        </w:rPr>
        <w:t xml:space="preserve">.  Au vecteur AB correspond le complexe b – a. </w:t>
      </w:r>
    </w:p>
    <w:p w:rsidR="00D34E1B" w:rsidRDefault="00D34E1B">
      <w:pPr>
        <w:rPr>
          <w:rFonts w:eastAsia="Batang"/>
          <w:sz w:val="20"/>
          <w:szCs w:val="20"/>
        </w:rPr>
      </w:pPr>
      <w:r>
        <w:rPr>
          <w:rFonts w:eastAsia="Batang"/>
          <w:sz w:val="20"/>
          <w:szCs w:val="20"/>
        </w:rPr>
        <w:t xml:space="preserve">L’argument de b – a est l’angle (vecteur unité sur </w:t>
      </w:r>
      <w:proofErr w:type="spellStart"/>
      <w:proofErr w:type="gramStart"/>
      <w:r>
        <w:rPr>
          <w:rFonts w:eastAsia="Batang"/>
          <w:sz w:val="20"/>
          <w:szCs w:val="20"/>
        </w:rPr>
        <w:t>Ox</w:t>
      </w:r>
      <w:proofErr w:type="spellEnd"/>
      <w:r>
        <w:rPr>
          <w:rFonts w:eastAsia="Batang"/>
          <w:sz w:val="20"/>
          <w:szCs w:val="20"/>
        </w:rPr>
        <w:t xml:space="preserve"> ,</w:t>
      </w:r>
      <w:proofErr w:type="gramEnd"/>
      <w:r>
        <w:rPr>
          <w:rFonts w:eastAsia="Batang"/>
          <w:sz w:val="20"/>
          <w:szCs w:val="20"/>
        </w:rPr>
        <w:t xml:space="preserve"> vecteur AB) , le module de b – a est la norme du vecteur AB, ...</w:t>
      </w:r>
    </w:p>
    <w:p w:rsidR="00D34E1B" w:rsidRDefault="00D34E1B">
      <w:pPr>
        <w:rPr>
          <w:rFonts w:eastAsia="Batang"/>
          <w:sz w:val="20"/>
          <w:szCs w:val="20"/>
        </w:rPr>
      </w:pPr>
      <w:r>
        <w:rPr>
          <w:rFonts w:ascii="Batang" w:eastAsia="Batang" w:hAnsi="Batang" w:hint="eastAsia"/>
          <w:sz w:val="20"/>
          <w:szCs w:val="20"/>
        </w:rPr>
        <w:t>●</w:t>
      </w:r>
      <w:r>
        <w:rPr>
          <w:rFonts w:eastAsia="Batang"/>
          <w:sz w:val="20"/>
          <w:szCs w:val="20"/>
        </w:rPr>
        <w:t xml:space="preserve">AB et BC colinéaires si </w:t>
      </w:r>
      <w:proofErr w:type="spellStart"/>
      <w:r w:rsidRPr="00C5195C">
        <w:rPr>
          <w:rFonts w:eastAsia="Batang"/>
          <w:b/>
          <w:sz w:val="20"/>
          <w:szCs w:val="20"/>
        </w:rPr>
        <w:t>b–a</w:t>
      </w:r>
      <w:proofErr w:type="spellEnd"/>
      <w:r w:rsidRPr="00C5195C">
        <w:rPr>
          <w:rFonts w:eastAsia="Batang"/>
          <w:b/>
          <w:sz w:val="20"/>
          <w:szCs w:val="20"/>
        </w:rPr>
        <w:t xml:space="preserve"> / c – b</w:t>
      </w:r>
      <w:r>
        <w:rPr>
          <w:rFonts w:eastAsia="Batang"/>
          <w:sz w:val="20"/>
          <w:szCs w:val="20"/>
        </w:rPr>
        <w:t xml:space="preserve"> est un réel</w:t>
      </w:r>
      <w:proofErr w:type="gramStart"/>
      <w:r>
        <w:rPr>
          <w:rFonts w:eastAsia="Batang"/>
          <w:sz w:val="20"/>
          <w:szCs w:val="20"/>
        </w:rPr>
        <w:t>,</w:t>
      </w:r>
      <w:r>
        <w:rPr>
          <w:rFonts w:ascii="Batang" w:eastAsia="Batang" w:hAnsi="Batang" w:hint="eastAsia"/>
          <w:sz w:val="20"/>
          <w:szCs w:val="20"/>
        </w:rPr>
        <w:t>●</w:t>
      </w:r>
      <w:proofErr w:type="gramEnd"/>
      <w:r>
        <w:rPr>
          <w:rFonts w:eastAsia="Batang"/>
          <w:sz w:val="20"/>
          <w:szCs w:val="20"/>
        </w:rPr>
        <w:t xml:space="preserve"> AB </w:t>
      </w:r>
      <w:r>
        <w:rPr>
          <w:rFonts w:ascii="Arial Unicode MS" w:eastAsia="Arial Unicode MS" w:hAnsi="Arial Unicode MS" w:cs="Arial Unicode MS" w:hint="eastAsia"/>
          <w:sz w:val="20"/>
          <w:szCs w:val="20"/>
        </w:rPr>
        <w:t>⊥</w:t>
      </w:r>
      <w:r>
        <w:rPr>
          <w:rFonts w:eastAsia="Batang"/>
          <w:sz w:val="20"/>
          <w:szCs w:val="20"/>
        </w:rPr>
        <w:t xml:space="preserve"> BC si </w:t>
      </w:r>
      <w:proofErr w:type="spellStart"/>
      <w:r w:rsidRPr="00C5195C">
        <w:rPr>
          <w:rFonts w:eastAsia="Batang"/>
          <w:b/>
          <w:sz w:val="20"/>
          <w:szCs w:val="20"/>
        </w:rPr>
        <w:t>b–a</w:t>
      </w:r>
      <w:proofErr w:type="spellEnd"/>
      <w:r w:rsidRPr="00C5195C">
        <w:rPr>
          <w:rFonts w:eastAsia="Batang"/>
          <w:b/>
          <w:sz w:val="20"/>
          <w:szCs w:val="20"/>
        </w:rPr>
        <w:t xml:space="preserve"> / c – b</w:t>
      </w:r>
      <w:r>
        <w:rPr>
          <w:rFonts w:eastAsia="Batang"/>
          <w:sz w:val="20"/>
          <w:szCs w:val="20"/>
        </w:rPr>
        <w:t xml:space="preserve"> =  ± i, </w:t>
      </w:r>
      <w:r>
        <w:rPr>
          <w:rFonts w:ascii="Batang" w:eastAsia="Batang" w:hAnsi="Batang" w:hint="eastAsia"/>
          <w:sz w:val="20"/>
          <w:szCs w:val="20"/>
        </w:rPr>
        <w:t>●</w:t>
      </w:r>
      <w:r>
        <w:rPr>
          <w:rFonts w:eastAsia="Batang"/>
          <w:sz w:val="20"/>
          <w:szCs w:val="20"/>
        </w:rPr>
        <w:t>ABC isocèle si |</w:t>
      </w:r>
      <w:proofErr w:type="spellStart"/>
      <w:r w:rsidRPr="00C5195C">
        <w:rPr>
          <w:rFonts w:eastAsia="Batang"/>
          <w:b/>
          <w:sz w:val="20"/>
          <w:szCs w:val="20"/>
        </w:rPr>
        <w:t>b–a</w:t>
      </w:r>
      <w:proofErr w:type="spellEnd"/>
      <w:r w:rsidRPr="00C5195C">
        <w:rPr>
          <w:rFonts w:eastAsia="Batang"/>
          <w:b/>
          <w:sz w:val="20"/>
          <w:szCs w:val="20"/>
        </w:rPr>
        <w:t xml:space="preserve"> / c – b</w:t>
      </w:r>
      <w:r>
        <w:rPr>
          <w:rFonts w:eastAsia="Batang"/>
          <w:sz w:val="20"/>
          <w:szCs w:val="20"/>
        </w:rPr>
        <w:t xml:space="preserve">| = 1 </w:t>
      </w:r>
      <w:proofErr w:type="spellStart"/>
      <w:r>
        <w:rPr>
          <w:rFonts w:eastAsia="Batang"/>
          <w:sz w:val="20"/>
          <w:szCs w:val="20"/>
        </w:rPr>
        <w:t>etc</w:t>
      </w:r>
      <w:proofErr w:type="spellEnd"/>
      <w:r>
        <w:rPr>
          <w:rFonts w:eastAsia="Batang"/>
          <w:sz w:val="20"/>
          <w:szCs w:val="20"/>
        </w:rPr>
        <w:t xml:space="preserve"> ...</w:t>
      </w:r>
    </w:p>
    <w:p w:rsidR="00D34E1B" w:rsidRPr="003C5692" w:rsidRDefault="00D34E1B" w:rsidP="00143200">
      <w:pPr>
        <w:rPr>
          <w:rFonts w:eastAsia="Arial Unicode MS"/>
          <w:sz w:val="20"/>
          <w:szCs w:val="20"/>
        </w:rPr>
      </w:pPr>
      <w:r w:rsidRPr="00701CC9">
        <w:rPr>
          <w:rFonts w:ascii="Arial Black" w:eastAsia="Arial Unicode MS" w:hAnsi="Arial Black" w:cs="Arial Unicode MS"/>
          <w:color w:val="008000"/>
          <w:sz w:val="22"/>
        </w:rPr>
        <w:t>Transformations :</w:t>
      </w:r>
      <w:r>
        <w:rPr>
          <w:rFonts w:ascii="Arial Unicode MS" w:eastAsia="Arial Unicode MS" w:hAnsi="Arial Unicode MS" w:cs="Arial Unicode MS"/>
          <w:sz w:val="20"/>
          <w:szCs w:val="20"/>
        </w:rPr>
        <w:t xml:space="preserve"> </w:t>
      </w:r>
      <w:r w:rsidRPr="003C5692">
        <w:rPr>
          <w:rFonts w:eastAsia="Arial Unicode MS"/>
          <w:sz w:val="20"/>
          <w:szCs w:val="20"/>
        </w:rPr>
        <w:t xml:space="preserve">multiplication </w:t>
      </w:r>
      <w:r>
        <w:rPr>
          <w:rFonts w:eastAsia="Arial Unicode MS"/>
          <w:sz w:val="20"/>
          <w:szCs w:val="20"/>
        </w:rPr>
        <w:t xml:space="preserve">de Z </w:t>
      </w:r>
      <w:r w:rsidRPr="003C5692">
        <w:rPr>
          <w:rFonts w:eastAsia="Arial Unicode MS"/>
          <w:sz w:val="20"/>
          <w:szCs w:val="20"/>
        </w:rPr>
        <w:t>par (1</w:t>
      </w:r>
      <w:proofErr w:type="gramStart"/>
      <w:r w:rsidRPr="003C5692">
        <w:rPr>
          <w:rFonts w:eastAsia="Arial Unicode MS"/>
          <w:sz w:val="20"/>
          <w:szCs w:val="20"/>
        </w:rPr>
        <w:t>,θ</w:t>
      </w:r>
      <w:proofErr w:type="gramEnd"/>
      <w:r w:rsidRPr="003C5692">
        <w:rPr>
          <w:rFonts w:eastAsia="Arial Unicode MS"/>
          <w:sz w:val="20"/>
          <w:szCs w:val="20"/>
        </w:rPr>
        <w:t>) équivalente pou</w:t>
      </w:r>
      <w:r>
        <w:rPr>
          <w:rFonts w:eastAsia="Arial Unicode MS"/>
          <w:sz w:val="20"/>
          <w:szCs w:val="20"/>
        </w:rPr>
        <w:t>r le point</w:t>
      </w:r>
      <w:r w:rsidRPr="003C5692">
        <w:rPr>
          <w:rFonts w:eastAsia="Arial Unicode MS"/>
          <w:sz w:val="20"/>
          <w:szCs w:val="20"/>
        </w:rPr>
        <w:t xml:space="preserve"> d’affixe </w:t>
      </w:r>
      <w:r>
        <w:rPr>
          <w:rFonts w:eastAsia="Arial Unicode MS"/>
          <w:sz w:val="20"/>
          <w:szCs w:val="20"/>
        </w:rPr>
        <w:t xml:space="preserve">Z </w:t>
      </w:r>
      <w:r w:rsidRPr="003C5692">
        <w:rPr>
          <w:rFonts w:eastAsia="Arial Unicode MS"/>
          <w:sz w:val="20"/>
          <w:szCs w:val="20"/>
        </w:rPr>
        <w:t xml:space="preserve">à une </w:t>
      </w:r>
      <w:r w:rsidRPr="009552B4">
        <w:rPr>
          <w:rFonts w:eastAsia="Arial Unicode MS"/>
          <w:sz w:val="20"/>
          <w:szCs w:val="20"/>
          <w:u w:val="single"/>
        </w:rPr>
        <w:t>rotation</w:t>
      </w:r>
      <w:r w:rsidRPr="003C5692">
        <w:rPr>
          <w:rFonts w:eastAsia="Arial Unicode MS"/>
          <w:sz w:val="20"/>
          <w:szCs w:val="20"/>
        </w:rPr>
        <w:t xml:space="preserve"> (O, θ) .</w:t>
      </w:r>
    </w:p>
    <w:p w:rsidR="00D34E1B" w:rsidRDefault="00D34E1B" w:rsidP="00143200">
      <w:pPr>
        <w:rPr>
          <w:rFonts w:eastAsia="Arial Unicode MS"/>
          <w:sz w:val="20"/>
          <w:szCs w:val="20"/>
        </w:rPr>
      </w:pPr>
      <w:r w:rsidRPr="003C5692">
        <w:rPr>
          <w:rFonts w:eastAsia="Arial Unicode MS"/>
          <w:sz w:val="20"/>
          <w:szCs w:val="20"/>
        </w:rPr>
        <w:t xml:space="preserve">En particulier multiplication par i = (1, π/2) = </w:t>
      </w:r>
      <w:r w:rsidRPr="009552B4">
        <w:rPr>
          <w:rFonts w:eastAsia="Arial Unicode MS"/>
          <w:sz w:val="20"/>
          <w:szCs w:val="20"/>
          <w:u w:val="single"/>
        </w:rPr>
        <w:t>rotation</w:t>
      </w:r>
      <w:r w:rsidRPr="003C5692">
        <w:rPr>
          <w:rFonts w:eastAsia="Arial Unicode MS"/>
          <w:sz w:val="20"/>
          <w:szCs w:val="20"/>
        </w:rPr>
        <w:t xml:space="preserve"> d’angle π/2. Multiplication par –1 = </w:t>
      </w:r>
      <w:r w:rsidRPr="009552B4">
        <w:rPr>
          <w:rFonts w:eastAsia="Arial Unicode MS"/>
          <w:sz w:val="20"/>
          <w:szCs w:val="20"/>
          <w:u w:val="single"/>
        </w:rPr>
        <w:t xml:space="preserve">symétrie </w:t>
      </w:r>
      <w:r w:rsidRPr="003C5692">
        <w:rPr>
          <w:rFonts w:eastAsia="Arial Unicode MS"/>
          <w:sz w:val="20"/>
          <w:szCs w:val="20"/>
        </w:rPr>
        <w:t>par rapport à O.</w:t>
      </w:r>
    </w:p>
    <w:p w:rsidR="00D34E1B" w:rsidRDefault="00D34E1B" w:rsidP="00143200">
      <w:pPr>
        <w:rPr>
          <w:rFonts w:eastAsia="Arial Unicode MS"/>
          <w:sz w:val="20"/>
          <w:szCs w:val="20"/>
        </w:rPr>
      </w:pPr>
      <w:r>
        <w:rPr>
          <w:rFonts w:eastAsia="Arial Unicode MS"/>
          <w:sz w:val="20"/>
          <w:szCs w:val="20"/>
        </w:rPr>
        <w:t xml:space="preserve">Multiplication par un réel K = </w:t>
      </w:r>
      <w:proofErr w:type="spellStart"/>
      <w:r w:rsidRPr="009552B4">
        <w:rPr>
          <w:rFonts w:eastAsia="Arial Unicode MS"/>
          <w:sz w:val="20"/>
          <w:szCs w:val="20"/>
          <w:u w:val="single"/>
        </w:rPr>
        <w:t>homotétie</w:t>
      </w:r>
      <w:proofErr w:type="spellEnd"/>
      <w:r w:rsidRPr="009552B4">
        <w:rPr>
          <w:rFonts w:eastAsia="Arial Unicode MS"/>
          <w:sz w:val="20"/>
          <w:szCs w:val="20"/>
          <w:u w:val="single"/>
        </w:rPr>
        <w:t xml:space="preserve"> </w:t>
      </w:r>
      <w:r>
        <w:rPr>
          <w:rFonts w:eastAsia="Arial Unicode MS"/>
          <w:sz w:val="20"/>
          <w:szCs w:val="20"/>
        </w:rPr>
        <w:t>de centre O de rapport K.</w:t>
      </w:r>
    </w:p>
    <w:p w:rsidR="00D34E1B" w:rsidRPr="003C5692" w:rsidRDefault="00D34E1B" w:rsidP="00143200">
      <w:pPr>
        <w:rPr>
          <w:rFonts w:eastAsia="Arial Unicode MS"/>
          <w:sz w:val="20"/>
          <w:szCs w:val="20"/>
        </w:rPr>
      </w:pPr>
      <w:r>
        <w:rPr>
          <w:rFonts w:eastAsia="Arial Unicode MS"/>
          <w:sz w:val="20"/>
          <w:szCs w:val="20"/>
        </w:rPr>
        <w:t xml:space="preserve"> Multiplication de Z par (R, </w:t>
      </w:r>
      <w:r>
        <w:rPr>
          <w:rFonts w:ascii="Arial Unicode MS" w:eastAsia="Arial Unicode MS" w:hAnsi="Arial Unicode MS" w:cs="Arial Unicode MS" w:hint="eastAsia"/>
          <w:sz w:val="20"/>
          <w:szCs w:val="20"/>
        </w:rPr>
        <w:t>θ</w:t>
      </w:r>
      <w:r>
        <w:rPr>
          <w:rFonts w:eastAsia="Arial Unicode MS"/>
          <w:sz w:val="20"/>
          <w:szCs w:val="20"/>
        </w:rPr>
        <w:t xml:space="preserve">) équivalente au produit d’une </w:t>
      </w:r>
      <w:proofErr w:type="spellStart"/>
      <w:r w:rsidRPr="009552B4">
        <w:rPr>
          <w:rFonts w:eastAsia="Arial Unicode MS"/>
          <w:sz w:val="20"/>
          <w:szCs w:val="20"/>
          <w:u w:val="single"/>
        </w:rPr>
        <w:t>homotétie</w:t>
      </w:r>
      <w:proofErr w:type="spellEnd"/>
      <w:r>
        <w:rPr>
          <w:rFonts w:eastAsia="Arial Unicode MS"/>
          <w:sz w:val="20"/>
          <w:szCs w:val="20"/>
        </w:rPr>
        <w:t xml:space="preserve"> (O</w:t>
      </w:r>
      <w:proofErr w:type="gramStart"/>
      <w:r>
        <w:rPr>
          <w:rFonts w:eastAsia="Arial Unicode MS"/>
          <w:sz w:val="20"/>
          <w:szCs w:val="20"/>
        </w:rPr>
        <w:t>,R</w:t>
      </w:r>
      <w:proofErr w:type="gramEnd"/>
      <w:r>
        <w:rPr>
          <w:rFonts w:eastAsia="Arial Unicode MS"/>
          <w:sz w:val="20"/>
          <w:szCs w:val="20"/>
        </w:rPr>
        <w:t xml:space="preserve">) et d’une </w:t>
      </w:r>
      <w:r w:rsidRPr="009552B4">
        <w:rPr>
          <w:rFonts w:eastAsia="Arial Unicode MS"/>
          <w:sz w:val="20"/>
          <w:szCs w:val="20"/>
          <w:u w:val="single"/>
        </w:rPr>
        <w:t xml:space="preserve">rotation </w:t>
      </w:r>
      <w:r>
        <w:rPr>
          <w:rFonts w:eastAsia="Arial Unicode MS"/>
          <w:sz w:val="20"/>
          <w:szCs w:val="20"/>
        </w:rPr>
        <w:t xml:space="preserve">(O, </w:t>
      </w:r>
      <w:r>
        <w:rPr>
          <w:rFonts w:ascii="Arial Unicode MS" w:eastAsia="Arial Unicode MS" w:hAnsi="Arial Unicode MS" w:cs="Arial Unicode MS" w:hint="eastAsia"/>
          <w:sz w:val="20"/>
          <w:szCs w:val="20"/>
        </w:rPr>
        <w:t>θ</w:t>
      </w:r>
      <w:r>
        <w:rPr>
          <w:rFonts w:eastAsia="Arial Unicode MS"/>
          <w:sz w:val="20"/>
          <w:szCs w:val="20"/>
        </w:rPr>
        <w:t xml:space="preserve">). </w:t>
      </w:r>
    </w:p>
    <w:p w:rsidR="00D34E1B" w:rsidRPr="008576DC" w:rsidRDefault="00D34E1B">
      <w:pPr>
        <w:rPr>
          <w:rFonts w:eastAsia="Arial Unicode MS"/>
          <w:sz w:val="20"/>
          <w:szCs w:val="20"/>
        </w:rPr>
      </w:pPr>
      <w:r>
        <w:rPr>
          <w:rFonts w:eastAsia="Arial Unicode MS"/>
          <w:sz w:val="20"/>
          <w:szCs w:val="20"/>
        </w:rPr>
        <w:t xml:space="preserve">Addition Z + (a + </w:t>
      </w:r>
      <w:proofErr w:type="spellStart"/>
      <w:r>
        <w:rPr>
          <w:rFonts w:eastAsia="Arial Unicode MS"/>
          <w:sz w:val="20"/>
          <w:szCs w:val="20"/>
        </w:rPr>
        <w:t>ib</w:t>
      </w:r>
      <w:proofErr w:type="spellEnd"/>
      <w:r>
        <w:rPr>
          <w:rFonts w:eastAsia="Arial Unicode MS"/>
          <w:sz w:val="20"/>
          <w:szCs w:val="20"/>
        </w:rPr>
        <w:t xml:space="preserve">) équivalente pour le point d’affixe Z à une </w:t>
      </w:r>
      <w:r w:rsidRPr="009552B4">
        <w:rPr>
          <w:rFonts w:eastAsia="Arial Unicode MS"/>
          <w:sz w:val="20"/>
          <w:szCs w:val="20"/>
          <w:u w:val="single"/>
        </w:rPr>
        <w:t>translation</w:t>
      </w:r>
      <w:r>
        <w:rPr>
          <w:rFonts w:eastAsia="Arial Unicode MS"/>
          <w:sz w:val="20"/>
          <w:szCs w:val="20"/>
        </w:rPr>
        <w:t xml:space="preserve"> de vecteur (a, b).</w:t>
      </w:r>
    </w:p>
    <w:p w:rsidR="00D34E1B" w:rsidRDefault="00D34E1B">
      <w:pPr>
        <w:rPr>
          <w:sz w:val="20"/>
          <w:szCs w:val="20"/>
        </w:rPr>
      </w:pPr>
    </w:p>
    <w:p w:rsidR="001E273B" w:rsidRDefault="001E273B">
      <w:pPr>
        <w:rPr>
          <w:sz w:val="20"/>
          <w:szCs w:val="20"/>
        </w:rPr>
      </w:pPr>
    </w:p>
    <w:p w:rsidR="0085764D" w:rsidRDefault="0085764D">
      <w:pPr>
        <w:rPr>
          <w:sz w:val="20"/>
          <w:szCs w:val="20"/>
        </w:rPr>
      </w:pPr>
    </w:p>
    <w:p w:rsidR="001E273B" w:rsidRDefault="001E273B">
      <w:pPr>
        <w:rPr>
          <w:sz w:val="20"/>
          <w:szCs w:val="20"/>
        </w:rPr>
      </w:pPr>
    </w:p>
    <w:p w:rsidR="0085764D" w:rsidRPr="0085764D" w:rsidRDefault="0085764D" w:rsidP="0085764D">
      <w:pPr>
        <w:pStyle w:val="Titre2"/>
        <w:framePr w:wrap="notBeside"/>
      </w:pPr>
      <w:bookmarkStart w:id="10" w:name="_Toc450127712"/>
      <w:r w:rsidRPr="0085764D">
        <w:rPr>
          <w:shd w:val="clear" w:color="auto" w:fill="FFFF00"/>
        </w:rPr>
        <w:lastRenderedPageBreak/>
        <w:t>Pour maitriser la géométrie dans l’espace</w:t>
      </w:r>
      <w:bookmarkEnd w:id="10"/>
    </w:p>
    <w:p w:rsidR="00A71648" w:rsidRPr="00A71648" w:rsidRDefault="00A71648" w:rsidP="00A71648">
      <w:pPr>
        <w:rPr>
          <w:rFonts w:ascii="Arial Unicode MS" w:eastAsia="Arial Unicode MS" w:hAnsi="Arial Unicode MS" w:cs="Arial Unicode MS"/>
          <w:color w:val="000000"/>
          <w:sz w:val="8"/>
          <w:szCs w:val="8"/>
          <w:lang w:eastAsia="fr-FR"/>
        </w:rPr>
      </w:pPr>
    </w:p>
    <w:p w:rsidR="00A71648" w:rsidRPr="00247AF2" w:rsidRDefault="00A71648" w:rsidP="00A71648">
      <w:pPr>
        <w:rPr>
          <w:rFonts w:eastAsia="Times New Roman" w:cs="Arial"/>
          <w:color w:val="000000"/>
          <w:sz w:val="18"/>
          <w:szCs w:val="18"/>
          <w:lang w:eastAsia="fr-FR"/>
        </w:rPr>
      </w:pPr>
      <w:r w:rsidRPr="003668CA">
        <w:rPr>
          <w:rFonts w:ascii="Arial Unicode MS" w:eastAsia="Arial Unicode MS" w:hAnsi="Arial Unicode MS" w:cs="Arial Unicode MS" w:hint="eastAsia"/>
          <w:color w:val="000000"/>
          <w:sz w:val="18"/>
          <w:szCs w:val="18"/>
          <w:lang w:eastAsia="fr-FR"/>
        </w:rPr>
        <w:t>➲</w:t>
      </w:r>
      <w:r w:rsidRPr="003668CA">
        <w:rPr>
          <w:rFonts w:eastAsia="Times New Roman" w:cs="Arial"/>
          <w:color w:val="000000"/>
          <w:sz w:val="18"/>
          <w:szCs w:val="18"/>
          <w:lang w:eastAsia="fr-FR"/>
        </w:rPr>
        <w:t> </w:t>
      </w:r>
      <w:proofErr w:type="gramStart"/>
      <w:r w:rsidRPr="003668CA">
        <w:rPr>
          <w:rFonts w:eastAsia="Times New Roman" w:cs="Arial"/>
          <w:b/>
          <w:bCs/>
          <w:color w:val="0000FF"/>
          <w:sz w:val="18"/>
          <w:szCs w:val="18"/>
          <w:highlight w:val="yellow"/>
          <w:shd w:val="clear" w:color="auto" w:fill="008000"/>
          <w:lang w:eastAsia="fr-FR"/>
        </w:rPr>
        <w:t>il</w:t>
      </w:r>
      <w:proofErr w:type="gramEnd"/>
      <w:r w:rsidRPr="003668CA">
        <w:rPr>
          <w:rFonts w:eastAsia="Times New Roman" w:cs="Arial"/>
          <w:b/>
          <w:bCs/>
          <w:color w:val="0000FF"/>
          <w:sz w:val="18"/>
          <w:szCs w:val="18"/>
          <w:highlight w:val="yellow"/>
          <w:shd w:val="clear" w:color="auto" w:fill="008000"/>
          <w:lang w:eastAsia="fr-FR"/>
        </w:rPr>
        <w:t xml:space="preserve"> est indispensable d’avoir quelques repères dans la vie de tous les jours</w:t>
      </w:r>
      <w:r w:rsidRPr="00247AF2">
        <w:rPr>
          <w:rFonts w:eastAsia="Times New Roman" w:cs="Arial"/>
          <w:color w:val="000000"/>
          <w:sz w:val="18"/>
          <w:szCs w:val="18"/>
          <w:lang w:eastAsia="fr-FR"/>
        </w:rPr>
        <w:t> pour bien visualiser les plans et les droites dans l’espace. Par exemple :</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Un livre ouvert pour visualiser tous les plans passant par une </w:t>
      </w:r>
      <w:proofErr w:type="gramStart"/>
      <w:r w:rsidRPr="00247AF2">
        <w:rPr>
          <w:rFonts w:eastAsia="Times New Roman" w:cs="Arial"/>
          <w:color w:val="000000"/>
          <w:sz w:val="18"/>
          <w:szCs w:val="18"/>
          <w:lang w:eastAsia="fr-FR"/>
        </w:rPr>
        <w:t>droite . </w:t>
      </w:r>
      <w:proofErr w:type="gramEnd"/>
      <w:r w:rsidRPr="00247AF2">
        <w:rPr>
          <w:rFonts w:eastAsia="Times New Roman" w:cs="Arial"/>
          <w:color w:val="000000"/>
          <w:sz w:val="18"/>
          <w:szCs w:val="18"/>
          <w:lang w:eastAsia="fr-FR"/>
        </w:rPr>
        <w:t>Le dos du livre est la droite, ses pages sont les plans qui s’articulent sur la droite.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On peut aussi prendre la charnière d’une porte comme droite et la porte comme plan (dans toutes les positions possibles).</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L’intersection de 2 plans : la ligne où deux pages du livre se rejoignent.</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Une droite parallèle à un plan : Une règle posée n’importe comment sur une table par rapport au sol. Une corde à linge par rapport au </w:t>
      </w:r>
      <w:proofErr w:type="gramStart"/>
      <w:r w:rsidRPr="00247AF2">
        <w:rPr>
          <w:rFonts w:eastAsia="Times New Roman" w:cs="Arial"/>
          <w:color w:val="000000"/>
          <w:sz w:val="18"/>
          <w:szCs w:val="18"/>
          <w:lang w:eastAsia="fr-FR"/>
        </w:rPr>
        <w:t>sol . </w:t>
      </w:r>
      <w:proofErr w:type="gramEnd"/>
      <w:r w:rsidRPr="00247AF2">
        <w:rPr>
          <w:rFonts w:eastAsia="Times New Roman" w:cs="Arial"/>
          <w:color w:val="000000"/>
          <w:sz w:val="18"/>
          <w:szCs w:val="18"/>
          <w:lang w:eastAsia="fr-FR"/>
        </w:rPr>
        <w:t>Le plan s’articulant sur cette droite peut être le drap de lit tendu sur la corde à linge, qui n’est pas forcément vertical (on peut l’incliner comme on veut</w:t>
      </w:r>
      <w:proofErr w:type="gramStart"/>
      <w:r w:rsidRPr="00247AF2">
        <w:rPr>
          <w:rFonts w:eastAsia="Times New Roman" w:cs="Arial"/>
          <w:color w:val="000000"/>
          <w:sz w:val="18"/>
          <w:szCs w:val="18"/>
          <w:lang w:eastAsia="fr-FR"/>
        </w:rPr>
        <w:t>) .</w:t>
      </w:r>
      <w:proofErr w:type="gramEnd"/>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Un plan perpendiculaire a un plan : 2 faces adjacentes d’un cube, les murs d’une maison par rapport au sol.</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xml:space="preserve">Deux droites orthogonales : la charnière d’une porte et une ligne quelconque tracée par les pavés sur le sol. Le pied d’une table et une règle posée n’importe où sur la table.  </w:t>
      </w:r>
      <w:proofErr w:type="spellStart"/>
      <w:r w:rsidRPr="00247AF2">
        <w:rPr>
          <w:rFonts w:eastAsia="Times New Roman" w:cs="Arial"/>
          <w:color w:val="000000"/>
          <w:sz w:val="18"/>
          <w:szCs w:val="18"/>
          <w:lang w:eastAsia="fr-FR"/>
        </w:rPr>
        <w:t>Etc</w:t>
      </w:r>
      <w:proofErr w:type="spellEnd"/>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w:t>
      </w:r>
      <w:r w:rsidRPr="003668CA">
        <w:rPr>
          <w:rFonts w:eastAsia="Times New Roman" w:cs="Arial"/>
          <w:b/>
          <w:bCs/>
          <w:color w:val="0000FF"/>
          <w:sz w:val="18"/>
          <w:szCs w:val="18"/>
          <w:highlight w:val="yellow"/>
          <w:shd w:val="clear" w:color="auto" w:fill="008000"/>
          <w:lang w:eastAsia="fr-FR"/>
        </w:rPr>
        <w:t>Le dessin est important</w:t>
      </w:r>
      <w:r w:rsidRPr="00247AF2">
        <w:rPr>
          <w:rFonts w:eastAsia="Times New Roman" w:cs="Arial"/>
          <w:color w:val="000000"/>
          <w:sz w:val="18"/>
          <w:szCs w:val="18"/>
          <w:lang w:eastAsia="fr-FR"/>
        </w:rPr>
        <w:t>. Il est préférable d’avoir quelques notions de perspective et de représenter, par exemple les plans comme des parallélogrammes. De voir le trajet des droites dont certaines parties sont visibles et pas d’autres (on peut utiliser des lignes pleines pour les lignes visibles et des pointillés pour les autres. Le dessin nous aide souvent à bien maîtriser la situation du problème.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b/>
          <w:bCs/>
          <w:color w:val="FFFFFF"/>
          <w:sz w:val="18"/>
          <w:szCs w:val="18"/>
          <w:lang w:eastAsia="fr-FR"/>
        </w:rPr>
        <w:t> </w:t>
      </w:r>
      <w:r w:rsidRPr="003668CA">
        <w:rPr>
          <w:rFonts w:eastAsia="Times New Roman" w:cs="Arial"/>
          <w:b/>
          <w:bCs/>
          <w:color w:val="0000FF"/>
          <w:sz w:val="18"/>
          <w:szCs w:val="18"/>
          <w:highlight w:val="yellow"/>
          <w:shd w:val="clear" w:color="auto" w:fill="008000"/>
          <w:lang w:eastAsia="fr-FR"/>
        </w:rPr>
        <w:t>Il est indispensable de connaître les définitions et les quelques théorèmes ou résultats essentiels du cours</w:t>
      </w:r>
      <w:r w:rsidRPr="00247AF2">
        <w:rPr>
          <w:rFonts w:eastAsia="Times New Roman" w:cs="Arial"/>
          <w:color w:val="000000"/>
          <w:sz w:val="18"/>
          <w:szCs w:val="18"/>
          <w:lang w:eastAsia="fr-FR"/>
        </w:rPr>
        <w:t> comme</w:t>
      </w:r>
      <w:r w:rsidR="005C0269">
        <w:rPr>
          <w:rFonts w:eastAsia="Times New Roman" w:cs="Arial"/>
          <w:color w:val="000000"/>
          <w:sz w:val="18"/>
          <w:szCs w:val="18"/>
          <w:lang w:eastAsia="fr-FR"/>
        </w:rPr>
        <w:t xml:space="preserve"> ceux qui sont exposés plus loin</w:t>
      </w:r>
      <w:r w:rsidRPr="00247AF2">
        <w:rPr>
          <w:rFonts w:eastAsia="Times New Roman" w:cs="Arial"/>
          <w:color w:val="000000"/>
          <w:sz w:val="18"/>
          <w:szCs w:val="18"/>
          <w:lang w:eastAsia="fr-FR"/>
        </w:rPr>
        <w:t>. Et il est préférable de se référer aux exemples concrets qu’on vient d’évoquer pour voir en quoi ces théorèmes et ces lois parlent à notre sensibilité et à notre perception de l’espace qui nous entoure. Mais il faut se garder de les considérer comme des évidences. Chacune de ces lois a une démonstration qu’il vaut mieux connaître, même si, au moment de faire des exercices on les considérera comme acquises. Les procédés qu’on utilise pour démontrer ces lois relativement simples sont ceux qu’on utilisera pour résoudre des problèmes plus compliqués.</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Enfin, il y a quelques recettes à connaître :</w:t>
      </w:r>
    </w:p>
    <w:p w:rsidR="00A71648" w:rsidRPr="00247AF2" w:rsidRDefault="00A71648" w:rsidP="00A71648">
      <w:pPr>
        <w:rPr>
          <w:rFonts w:eastAsia="Times New Roman" w:cs="Arial"/>
          <w:color w:val="000000"/>
          <w:sz w:val="18"/>
          <w:szCs w:val="18"/>
          <w:lang w:eastAsia="fr-FR"/>
        </w:rPr>
      </w:pPr>
      <w:r w:rsidRPr="003668CA">
        <w:rPr>
          <w:rFonts w:ascii="Arial Unicode MS" w:eastAsia="Arial Unicode MS" w:hAnsi="Arial Unicode MS" w:cs="Arial Unicode MS" w:hint="eastAsia"/>
          <w:color w:val="0000FF"/>
          <w:sz w:val="18"/>
          <w:szCs w:val="18"/>
          <w:highlight w:val="yellow"/>
          <w:lang w:eastAsia="fr-FR"/>
        </w:rPr>
        <w:t>⍄</w:t>
      </w:r>
      <w:r w:rsidRPr="003668CA">
        <w:rPr>
          <w:rFonts w:eastAsia="Times New Roman" w:cs="Arial"/>
          <w:color w:val="0000FF"/>
          <w:sz w:val="18"/>
          <w:szCs w:val="18"/>
          <w:highlight w:val="yellow"/>
          <w:lang w:eastAsia="fr-FR"/>
        </w:rPr>
        <w:t> </w:t>
      </w:r>
      <w:r w:rsidRPr="003668CA">
        <w:rPr>
          <w:rFonts w:eastAsia="Times New Roman" w:cs="Arial"/>
          <w:b/>
          <w:bCs/>
          <w:color w:val="3333FF"/>
          <w:sz w:val="18"/>
          <w:szCs w:val="18"/>
          <w:highlight w:val="yellow"/>
          <w:shd w:val="clear" w:color="auto" w:fill="008000"/>
          <w:lang w:eastAsia="fr-FR"/>
        </w:rPr>
        <w:t>Il faut penser surtout à bien recenser tous les objets d’une figure qui appartiennent à un</w:t>
      </w:r>
      <w:r w:rsidRPr="003668CA">
        <w:rPr>
          <w:rFonts w:eastAsia="Times New Roman" w:cs="Arial"/>
          <w:b/>
          <w:bCs/>
          <w:color w:val="3333FF"/>
          <w:sz w:val="18"/>
          <w:szCs w:val="18"/>
          <w:highlight w:val="yellow"/>
          <w:lang w:eastAsia="fr-FR"/>
        </w:rPr>
        <w:t> </w:t>
      </w:r>
      <w:proofErr w:type="gramStart"/>
      <w:r w:rsidRPr="003668CA">
        <w:rPr>
          <w:rFonts w:eastAsia="Times New Roman" w:cs="Arial"/>
          <w:b/>
          <w:bCs/>
          <w:color w:val="3333FF"/>
          <w:sz w:val="18"/>
          <w:szCs w:val="18"/>
          <w:highlight w:val="yellow"/>
          <w:lang w:eastAsia="fr-FR"/>
        </w:rPr>
        <w:t>plan</w:t>
      </w:r>
      <w:r w:rsidRPr="00247AF2">
        <w:rPr>
          <w:rFonts w:eastAsia="Times New Roman" w:cs="Arial"/>
          <w:sz w:val="18"/>
          <w:szCs w:val="18"/>
          <w:lang w:eastAsia="fr-FR"/>
        </w:rPr>
        <w:t> .</w:t>
      </w:r>
      <w:proofErr w:type="gramEnd"/>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En général, un plan est défini par au moins 2 droites (si on procède à partir de 3 points, on en a 3, (idem si on prend le plan d’un triangle), on a 4 droites si on prend un quadrilatère quelconque, </w:t>
      </w:r>
      <w:proofErr w:type="spellStart"/>
      <w:r w:rsidRPr="00247AF2">
        <w:rPr>
          <w:rFonts w:eastAsia="Times New Roman" w:cs="Arial"/>
          <w:color w:val="000000"/>
          <w:sz w:val="18"/>
          <w:szCs w:val="18"/>
          <w:lang w:eastAsia="fr-FR"/>
        </w:rPr>
        <w:t>etc</w:t>
      </w:r>
      <w:proofErr w:type="spellEnd"/>
      <w:r w:rsidRPr="00247AF2">
        <w:rPr>
          <w:rFonts w:eastAsia="Times New Roman" w:cs="Arial"/>
          <w:color w:val="000000"/>
          <w:sz w:val="18"/>
          <w:szCs w:val="18"/>
          <w:lang w:eastAsia="fr-FR"/>
        </w:rPr>
        <w:t>…).</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En général, à partir des droites qui définissent le plan, on en trace d’autres : par exemple, on prend un point sur chaque droite et on en trace une 3</w:t>
      </w:r>
      <w:r w:rsidRPr="00247AF2">
        <w:rPr>
          <w:rFonts w:eastAsia="Times New Roman" w:cs="Arial"/>
          <w:color w:val="000000"/>
          <w:sz w:val="18"/>
          <w:szCs w:val="18"/>
          <w:vertAlign w:val="superscript"/>
          <w:lang w:eastAsia="fr-FR"/>
        </w:rPr>
        <w:t>e </w:t>
      </w:r>
      <w:r w:rsidRPr="00247AF2">
        <w:rPr>
          <w:rFonts w:eastAsia="Times New Roman" w:cs="Arial"/>
          <w:color w:val="000000"/>
          <w:sz w:val="18"/>
          <w:szCs w:val="18"/>
          <w:lang w:eastAsia="fr-FR"/>
        </w:rPr>
        <w:t>passant par ces points, on trace la diagonale d’un carré, la médiane d’un triangle…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Et bien il faut avoir présent à l’esprit que toutes les droites (et leurs points) tracés à partir de 2 points du plan appartiennent à ce plan par définition. C’est très important. Au besoin, on tracera avec une couleur particulière toutes les droites et tous les points du plan.</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Une fois qu’on a recensé les objets d’un plan, pour effectuer une démonstration, on peut refaire la figure dans un plan et utiliser les arguments de la géométrie plane.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Quand 2 plans se coupent, il faut se souvenir qu’il suffit d’avoir 2 points de leur intersection pour visualiser la droite qui représente cette intersection et se souvenir que réciproquement tous les points qui appartiennent aux 2 plans sont alignés sur cette droite.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Pr="00247AF2"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Il ne faut pas oublier que 2 parallèles sont forcément </w:t>
      </w:r>
      <w:r w:rsidRPr="00247AF2">
        <w:rPr>
          <w:rFonts w:eastAsia="Times New Roman" w:cs="Arial"/>
          <w:color w:val="000000"/>
          <w:sz w:val="18"/>
          <w:szCs w:val="18"/>
          <w:u w:val="single"/>
          <w:lang w:eastAsia="fr-FR"/>
        </w:rPr>
        <w:t>coplanaires</w:t>
      </w:r>
      <w:r w:rsidRPr="00247AF2">
        <w:rPr>
          <w:rFonts w:eastAsia="Times New Roman" w:cs="Arial"/>
          <w:color w:val="000000"/>
          <w:sz w:val="18"/>
          <w:szCs w:val="18"/>
          <w:lang w:eastAsia="fr-FR"/>
        </w:rPr>
        <w:t> (et ce plan est </w:t>
      </w:r>
      <w:r w:rsidRPr="00247AF2">
        <w:rPr>
          <w:rFonts w:eastAsia="Times New Roman" w:cs="Arial"/>
          <w:color w:val="000000"/>
          <w:sz w:val="18"/>
          <w:szCs w:val="18"/>
          <w:u w:val="single"/>
          <w:lang w:eastAsia="fr-FR"/>
        </w:rPr>
        <w:t>le seul</w:t>
      </w:r>
      <w:r w:rsidRPr="00247AF2">
        <w:rPr>
          <w:rFonts w:eastAsia="Times New Roman" w:cs="Arial"/>
          <w:color w:val="000000"/>
          <w:sz w:val="18"/>
          <w:szCs w:val="18"/>
          <w:lang w:eastAsia="fr-FR"/>
        </w:rPr>
        <w:t> qui les contienne toutes les deux et qui contienne l’une d’elle et un point de l’autre).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u w:val="single"/>
          <w:lang w:eastAsia="fr-FR"/>
        </w:rPr>
        <w:t>Pour démonter que des droites ou des plans sont parallèles ou sécants, on utilisera souvent un raisonnement par l’absurde</w:t>
      </w:r>
      <w:r w:rsidRPr="00247AF2">
        <w:rPr>
          <w:rFonts w:eastAsia="Times New Roman" w:cs="Arial"/>
          <w:color w:val="000000"/>
          <w:sz w:val="18"/>
          <w:szCs w:val="18"/>
          <w:lang w:eastAsia="fr-FR"/>
        </w:rPr>
        <w:t>. Du type : elles sont </w:t>
      </w:r>
      <w:r>
        <w:rPr>
          <w:rFonts w:eastAsia="Times New Roman" w:cs="Arial"/>
          <w:color w:val="000000"/>
          <w:sz w:val="18"/>
          <w:szCs w:val="18"/>
          <w:lang w:eastAsia="fr-FR"/>
        </w:rPr>
        <w:t>coplanaires</w:t>
      </w:r>
      <w:r w:rsidRPr="00247AF2">
        <w:rPr>
          <w:rFonts w:eastAsia="Times New Roman" w:cs="Arial"/>
          <w:color w:val="000000"/>
          <w:sz w:val="18"/>
          <w:szCs w:val="18"/>
          <w:lang w:eastAsia="fr-FR"/>
        </w:rPr>
        <w:t>, supposons qu’elles se coupent (ou qu’elles ne se coupent pas) et démontrons que cette hypothèse contredit l’énoncé (ou un résultat précédemment démontré</w:t>
      </w:r>
      <w:proofErr w:type="gramStart"/>
      <w:r w:rsidRPr="00247AF2">
        <w:rPr>
          <w:rFonts w:eastAsia="Times New Roman" w:cs="Arial"/>
          <w:color w:val="000000"/>
          <w:sz w:val="18"/>
          <w:szCs w:val="18"/>
          <w:lang w:eastAsia="fr-FR"/>
        </w:rPr>
        <w:t>) .</w:t>
      </w:r>
      <w:proofErr w:type="gramEnd"/>
      <w:r w:rsidRPr="00247AF2">
        <w:rPr>
          <w:rFonts w:eastAsia="Times New Roman" w:cs="Arial"/>
          <w:color w:val="000000"/>
          <w:sz w:val="18"/>
          <w:szCs w:val="18"/>
          <w:lang w:eastAsia="fr-FR"/>
        </w:rPr>
        <w:t xml:space="preserve"> Attention, en ce qui concerne les droites, il faut qu’elles soient à priori coplanaires, sinon, démontrer qu’elles ne se coupent pas, n’est pas démontrer leur parallélisme.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Mais il existe d’autre procédés exposés dans le cours comme  « 2 droites parallèles à une même droite sont parallèles entre elles ». On cherchera si la 3</w:t>
      </w:r>
      <w:r w:rsidRPr="00247AF2">
        <w:rPr>
          <w:rFonts w:eastAsia="Times New Roman" w:cs="Arial"/>
          <w:color w:val="000000"/>
          <w:sz w:val="18"/>
          <w:szCs w:val="18"/>
          <w:vertAlign w:val="superscript"/>
          <w:lang w:eastAsia="fr-FR"/>
        </w:rPr>
        <w:t>e</w:t>
      </w:r>
      <w:r w:rsidRPr="00247AF2">
        <w:rPr>
          <w:rFonts w:eastAsia="Times New Roman" w:cs="Arial"/>
          <w:color w:val="000000"/>
          <w:sz w:val="18"/>
          <w:szCs w:val="18"/>
          <w:lang w:eastAsia="fr-FR"/>
        </w:rPr>
        <w:t> droite, parallèle aux deux autres,  existe.</w:t>
      </w:r>
    </w:p>
    <w:p w:rsidR="00A71648" w:rsidRPr="00247AF2" w:rsidRDefault="00A71648" w:rsidP="00A71648">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A71648" w:rsidRDefault="00A71648" w:rsidP="00A71648">
      <w:pPr>
        <w:rPr>
          <w:rFonts w:eastAsia="Times New Roman" w:cs="Arial"/>
          <w:color w:val="000000"/>
          <w:sz w:val="18"/>
          <w:szCs w:val="18"/>
          <w:lang w:eastAsia="fr-FR"/>
        </w:rPr>
      </w:pPr>
      <w:r w:rsidRPr="00247AF2">
        <w:rPr>
          <w:rFonts w:ascii="Arial Unicode MS" w:eastAsia="Arial Unicode MS" w:hAnsi="Arial Unicode MS" w:cs="Arial Unicode MS" w:hint="eastAsia"/>
          <w:color w:val="000000"/>
          <w:sz w:val="18"/>
          <w:szCs w:val="18"/>
          <w:lang w:eastAsia="fr-FR"/>
        </w:rPr>
        <w:t>⍄</w:t>
      </w:r>
      <w:r w:rsidRPr="00247AF2">
        <w:rPr>
          <w:rFonts w:eastAsia="Times New Roman" w:cs="Arial"/>
          <w:color w:val="000000"/>
          <w:sz w:val="18"/>
          <w:szCs w:val="18"/>
          <w:lang w:eastAsia="fr-FR"/>
        </w:rPr>
        <w:t> </w:t>
      </w:r>
      <w:r w:rsidRPr="00247AF2">
        <w:rPr>
          <w:rFonts w:eastAsia="Times New Roman" w:cs="Arial"/>
          <w:color w:val="000000"/>
          <w:sz w:val="18"/>
          <w:szCs w:val="18"/>
          <w:u w:val="single"/>
          <w:lang w:eastAsia="fr-FR"/>
        </w:rPr>
        <w:t>Objets confondus</w:t>
      </w:r>
      <w:r w:rsidRPr="00247AF2">
        <w:rPr>
          <w:rFonts w:eastAsia="Times New Roman" w:cs="Arial"/>
          <w:color w:val="000000"/>
          <w:sz w:val="18"/>
          <w:szCs w:val="18"/>
          <w:lang w:eastAsia="fr-FR"/>
        </w:rPr>
        <w:t> : Il arrivera quelquefois, qu’on ait besoin, pour démonter le parallélisme de 2 droites, de tracer une 3</w:t>
      </w:r>
      <w:r w:rsidRPr="00247AF2">
        <w:rPr>
          <w:rFonts w:eastAsia="Times New Roman" w:cs="Arial"/>
          <w:color w:val="000000"/>
          <w:sz w:val="18"/>
          <w:szCs w:val="18"/>
          <w:vertAlign w:val="superscript"/>
          <w:lang w:eastAsia="fr-FR"/>
        </w:rPr>
        <w:t>e</w:t>
      </w:r>
      <w:r w:rsidRPr="00247AF2">
        <w:rPr>
          <w:rFonts w:eastAsia="Times New Roman" w:cs="Arial"/>
          <w:color w:val="000000"/>
          <w:sz w:val="18"/>
          <w:szCs w:val="18"/>
          <w:lang w:eastAsia="fr-FR"/>
        </w:rPr>
        <w:t> droite, sécante de l’une d’elles et dont le parallélisme à l’autre ne fait aucun doute, puis qu’on démontre que les 2 droites sécantes sont forcément confondues. On aura aussi besoin quelquefois de démontrer que 2 plans sont confondus (par exemple pour démontrer que des objets sont coplanaires</w:t>
      </w:r>
      <w:proofErr w:type="gramStart"/>
      <w:r w:rsidRPr="00247AF2">
        <w:rPr>
          <w:rFonts w:eastAsia="Times New Roman" w:cs="Arial"/>
          <w:color w:val="000000"/>
          <w:sz w:val="18"/>
          <w:szCs w:val="18"/>
          <w:lang w:eastAsia="fr-FR"/>
        </w:rPr>
        <w:t>) .</w:t>
      </w:r>
      <w:proofErr w:type="gramEnd"/>
      <w:r w:rsidRPr="00247AF2">
        <w:rPr>
          <w:rFonts w:eastAsia="Times New Roman" w:cs="Arial"/>
          <w:color w:val="000000"/>
          <w:sz w:val="18"/>
          <w:szCs w:val="18"/>
          <w:lang w:eastAsia="fr-FR"/>
        </w:rPr>
        <w:t xml:space="preserve"> Pour </w:t>
      </w:r>
      <w:proofErr w:type="gramStart"/>
      <w:r w:rsidRPr="00247AF2">
        <w:rPr>
          <w:rFonts w:eastAsia="Times New Roman" w:cs="Arial"/>
          <w:color w:val="000000"/>
          <w:sz w:val="18"/>
          <w:szCs w:val="18"/>
          <w:lang w:eastAsia="fr-FR"/>
        </w:rPr>
        <w:t>cela ,</w:t>
      </w:r>
      <w:proofErr w:type="gramEnd"/>
      <w:r w:rsidRPr="00247AF2">
        <w:rPr>
          <w:rFonts w:eastAsia="Times New Roman" w:cs="Arial"/>
          <w:color w:val="000000"/>
          <w:sz w:val="18"/>
          <w:szCs w:val="18"/>
          <w:lang w:eastAsia="fr-FR"/>
        </w:rPr>
        <w:t> il faut et il suffit que ces 2 plans aient 3 points en commun, à fortiori (un point et une droite ou 2 droites).</w:t>
      </w:r>
    </w:p>
    <w:p w:rsidR="00A71648" w:rsidRPr="00247AF2" w:rsidRDefault="00A71648" w:rsidP="00A71648">
      <w:pPr>
        <w:rPr>
          <w:rFonts w:eastAsia="Times New Roman" w:cs="Arial"/>
          <w:color w:val="000000"/>
          <w:sz w:val="18"/>
          <w:szCs w:val="18"/>
          <w:lang w:eastAsia="fr-FR"/>
        </w:rPr>
      </w:pPr>
    </w:p>
    <w:p w:rsidR="00A71648" w:rsidRPr="002C6838" w:rsidRDefault="00A71648" w:rsidP="00A71648">
      <w:pPr>
        <w:rPr>
          <w:rFonts w:eastAsia="Times New Roman" w:cs="Arial"/>
          <w:b/>
          <w:color w:val="0000FF"/>
          <w:sz w:val="18"/>
          <w:szCs w:val="18"/>
          <w:lang w:eastAsia="fr-FR"/>
        </w:rPr>
      </w:pPr>
      <w:r w:rsidRPr="00247AF2">
        <w:rPr>
          <w:rFonts w:eastAsia="Times New Roman" w:cs="Arial"/>
          <w:color w:val="000000"/>
          <w:sz w:val="18"/>
          <w:szCs w:val="18"/>
          <w:lang w:eastAsia="fr-FR"/>
        </w:rPr>
        <w:t> </w:t>
      </w:r>
      <w:r w:rsidRPr="002C6838">
        <w:rPr>
          <w:rFonts w:eastAsia="Times New Roman" w:cs="Arial"/>
          <w:b/>
          <w:color w:val="0000FF"/>
          <w:sz w:val="18"/>
          <w:szCs w:val="18"/>
          <w:lang w:eastAsia="fr-FR"/>
        </w:rPr>
        <w:t>Exemple de démonstration par l'absurde.</w:t>
      </w:r>
    </w:p>
    <w:p w:rsidR="00A71648" w:rsidRPr="002C6838" w:rsidRDefault="00A71648" w:rsidP="00A71648">
      <w:pPr>
        <w:rPr>
          <w:rFonts w:eastAsia="Times New Roman" w:cs="Arial"/>
          <w:color w:val="000000"/>
          <w:sz w:val="20"/>
          <w:szCs w:val="20"/>
          <w:lang w:eastAsia="fr-FR"/>
        </w:rPr>
      </w:pPr>
      <w:r w:rsidRPr="00247AF2">
        <w:rPr>
          <w:rFonts w:eastAsia="Times New Roman" w:cs="Arial"/>
          <w:color w:val="000000"/>
          <w:szCs w:val="24"/>
          <w:lang w:eastAsia="fr-FR"/>
        </w:rPr>
        <w:t> </w:t>
      </w:r>
      <w:r>
        <w:rPr>
          <w:rFonts w:eastAsia="Times New Roman" w:cs="Arial"/>
          <w:noProof/>
          <w:color w:val="000000"/>
          <w:szCs w:val="24"/>
          <w:lang w:eastAsia="fr-FR"/>
        </w:rPr>
        <w:drawing>
          <wp:anchor distT="0" distB="0" distL="114300" distR="114300" simplePos="0" relativeHeight="251698176" behindDoc="0" locked="0" layoutInCell="1" allowOverlap="0">
            <wp:simplePos x="0" y="0"/>
            <wp:positionH relativeFrom="column">
              <wp:posOffset>-46990</wp:posOffset>
            </wp:positionH>
            <wp:positionV relativeFrom="line">
              <wp:posOffset>83185</wp:posOffset>
            </wp:positionV>
            <wp:extent cx="1288415" cy="1257300"/>
            <wp:effectExtent l="19050" t="0" r="6985" b="0"/>
            <wp:wrapSquare wrapText="bothSides"/>
            <wp:docPr id="15" name="Image 115" descr="http://quelbazar.pagesperso-orange.fr/maths/Lycee/Plans%20et%20droites_fichier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quelbazar.pagesperso-orange.fr/maths/Lycee/Plans%20et%20droites_fichiers/image011.jpg"/>
                    <pic:cNvPicPr>
                      <a:picLocks noChangeAspect="1" noChangeArrowheads="1"/>
                    </pic:cNvPicPr>
                  </pic:nvPicPr>
                  <pic:blipFill>
                    <a:blip r:embed="rId153" cstate="print"/>
                    <a:srcRect/>
                    <a:stretch>
                      <a:fillRect/>
                    </a:stretch>
                  </pic:blipFill>
                  <pic:spPr bwMode="auto">
                    <a:xfrm>
                      <a:off x="0" y="0"/>
                      <a:ext cx="1288415" cy="1257300"/>
                    </a:xfrm>
                    <a:prstGeom prst="rect">
                      <a:avLst/>
                    </a:prstGeom>
                    <a:noFill/>
                    <a:ln w="9525">
                      <a:noFill/>
                      <a:miter lim="800000"/>
                      <a:headEnd/>
                      <a:tailEnd/>
                    </a:ln>
                  </pic:spPr>
                </pic:pic>
              </a:graphicData>
            </a:graphic>
          </wp:anchor>
        </w:drawing>
      </w:r>
      <w:r w:rsidRPr="002C6838">
        <w:rPr>
          <w:rFonts w:eastAsia="Times New Roman" w:cs="Arial"/>
          <w:color w:val="000000"/>
          <w:szCs w:val="24"/>
          <w:lang w:eastAsia="fr-FR"/>
        </w:rPr>
        <w:t> </w:t>
      </w:r>
      <w:r w:rsidRPr="002C6838">
        <w:rPr>
          <w:sz w:val="16"/>
          <w:szCs w:val="16"/>
          <w:lang w:eastAsia="fr-FR"/>
        </w:rPr>
        <w:t>Soit un plan P et (1) une droite parallèle à P et extérieure à </w:t>
      </w:r>
      <w:proofErr w:type="gramStart"/>
      <w:r w:rsidRPr="002C6838">
        <w:rPr>
          <w:sz w:val="16"/>
          <w:szCs w:val="16"/>
          <w:lang w:eastAsia="fr-FR"/>
        </w:rPr>
        <w:t>P .</w:t>
      </w:r>
      <w:proofErr w:type="gramEnd"/>
    </w:p>
    <w:p w:rsidR="00A71648" w:rsidRPr="002C6838" w:rsidRDefault="00A71648" w:rsidP="00A71648">
      <w:pPr>
        <w:rPr>
          <w:sz w:val="16"/>
          <w:szCs w:val="16"/>
          <w:lang w:eastAsia="fr-FR"/>
        </w:rPr>
      </w:pPr>
      <w:r w:rsidRPr="002C6838">
        <w:rPr>
          <w:sz w:val="16"/>
          <w:szCs w:val="16"/>
          <w:lang w:eastAsia="fr-FR"/>
        </w:rPr>
        <w:t>On se propose de démontrer :</w:t>
      </w:r>
    </w:p>
    <w:p w:rsidR="00A71648" w:rsidRPr="002C6838" w:rsidRDefault="00A71648" w:rsidP="00A71648">
      <w:pPr>
        <w:rPr>
          <w:sz w:val="16"/>
          <w:szCs w:val="16"/>
          <w:lang w:eastAsia="fr-FR"/>
        </w:rPr>
      </w:pPr>
      <w:r w:rsidRPr="002C6838">
        <w:rPr>
          <w:sz w:val="16"/>
          <w:szCs w:val="16"/>
          <w:lang w:eastAsia="fr-FR"/>
        </w:rPr>
        <w:t>A) que tout plan Q contenant (1) et coupant P le coupe selon une droite parallèle à (1).</w:t>
      </w:r>
    </w:p>
    <w:p w:rsidR="00A71648" w:rsidRPr="002C6838" w:rsidRDefault="00A71648" w:rsidP="00A71648">
      <w:pPr>
        <w:rPr>
          <w:sz w:val="16"/>
          <w:szCs w:val="16"/>
          <w:lang w:eastAsia="fr-FR"/>
        </w:rPr>
      </w:pPr>
      <w:r w:rsidRPr="002C6838">
        <w:rPr>
          <w:sz w:val="16"/>
          <w:szCs w:val="16"/>
          <w:lang w:eastAsia="fr-FR"/>
        </w:rPr>
        <w:t>B) Que 2 plans Q et R contenant (1) et coupant P le coupent selon 2 droites parallèles entre </w:t>
      </w:r>
      <w:proofErr w:type="gramStart"/>
      <w:r w:rsidRPr="002C6838">
        <w:rPr>
          <w:sz w:val="16"/>
          <w:szCs w:val="16"/>
          <w:lang w:eastAsia="fr-FR"/>
        </w:rPr>
        <w:t>elles .</w:t>
      </w:r>
      <w:proofErr w:type="gramEnd"/>
    </w:p>
    <w:p w:rsidR="00A71648" w:rsidRPr="002C6838" w:rsidRDefault="00A71648" w:rsidP="00A71648">
      <w:pPr>
        <w:rPr>
          <w:sz w:val="16"/>
          <w:szCs w:val="16"/>
          <w:lang w:eastAsia="fr-FR"/>
        </w:rPr>
      </w:pPr>
      <w:r w:rsidRPr="002C6838">
        <w:rPr>
          <w:rFonts w:ascii="Arial Unicode MS" w:eastAsia="Arial Unicode MS" w:hAnsi="Arial Unicode MS" w:cs="Arial Unicode MS" w:hint="eastAsia"/>
          <w:sz w:val="16"/>
          <w:szCs w:val="16"/>
          <w:lang w:eastAsia="fr-FR"/>
        </w:rPr>
        <w:t>➲</w:t>
      </w:r>
      <w:r w:rsidRPr="002C6838">
        <w:rPr>
          <w:sz w:val="16"/>
          <w:szCs w:val="16"/>
          <w:lang w:eastAsia="fr-FR"/>
        </w:rPr>
        <w:t> Le plan Q coupe le plan P selon une droite (2</w:t>
      </w:r>
      <w:proofErr w:type="gramStart"/>
      <w:r w:rsidRPr="002C6838">
        <w:rPr>
          <w:sz w:val="16"/>
          <w:szCs w:val="16"/>
          <w:lang w:eastAsia="fr-FR"/>
        </w:rPr>
        <w:t>) .</w:t>
      </w:r>
      <w:proofErr w:type="gramEnd"/>
    </w:p>
    <w:p w:rsidR="00A71648" w:rsidRPr="002C6838" w:rsidRDefault="00A71648" w:rsidP="00A71648">
      <w:pPr>
        <w:rPr>
          <w:sz w:val="16"/>
          <w:szCs w:val="16"/>
          <w:lang w:eastAsia="fr-FR"/>
        </w:rPr>
      </w:pPr>
      <w:r w:rsidRPr="002C6838">
        <w:rPr>
          <w:sz w:val="16"/>
          <w:szCs w:val="16"/>
          <w:lang w:eastAsia="fr-FR"/>
        </w:rPr>
        <w:t>     (1) et (2) sont dans le plan Q.</w:t>
      </w:r>
    </w:p>
    <w:p w:rsidR="00A71648" w:rsidRPr="002C6838" w:rsidRDefault="00A71648" w:rsidP="00A71648">
      <w:pPr>
        <w:rPr>
          <w:sz w:val="16"/>
          <w:szCs w:val="16"/>
          <w:lang w:eastAsia="fr-FR"/>
        </w:rPr>
      </w:pPr>
      <w:r w:rsidRPr="002C6838">
        <w:rPr>
          <w:sz w:val="16"/>
          <w:szCs w:val="16"/>
          <w:lang w:eastAsia="fr-FR"/>
        </w:rPr>
        <w:t>      (2) est aussi dans le plan P.</w:t>
      </w:r>
    </w:p>
    <w:p w:rsidR="00A71648" w:rsidRPr="002C6838" w:rsidRDefault="00A71648" w:rsidP="00A71648">
      <w:pPr>
        <w:rPr>
          <w:sz w:val="16"/>
          <w:szCs w:val="16"/>
          <w:lang w:eastAsia="fr-FR"/>
        </w:rPr>
      </w:pPr>
      <w:r w:rsidRPr="002C6838">
        <w:rPr>
          <w:rFonts w:ascii="Arial Unicode MS" w:eastAsia="Arial Unicode MS" w:hAnsi="Arial Unicode MS" w:cs="Arial Unicode MS" w:hint="eastAsia"/>
          <w:sz w:val="16"/>
          <w:szCs w:val="16"/>
          <w:lang w:eastAsia="fr-FR"/>
        </w:rPr>
        <w:t>➲</w:t>
      </w:r>
      <w:r w:rsidRPr="002C6838">
        <w:rPr>
          <w:sz w:val="16"/>
          <w:szCs w:val="16"/>
          <w:lang w:eastAsia="fr-FR"/>
        </w:rPr>
        <w:t> (1) et (2) étant coplanaires,  ces droites sont soit parallèles soit sécantes.</w:t>
      </w:r>
    </w:p>
    <w:p w:rsidR="00A71648" w:rsidRPr="002C6838" w:rsidRDefault="00A71648" w:rsidP="00A71648">
      <w:pPr>
        <w:rPr>
          <w:sz w:val="16"/>
          <w:szCs w:val="16"/>
          <w:lang w:eastAsia="fr-FR"/>
        </w:rPr>
      </w:pPr>
      <w:r w:rsidRPr="002C6838">
        <w:rPr>
          <w:rFonts w:ascii="Arial Unicode MS" w:eastAsia="Arial Unicode MS" w:hAnsi="Arial Unicode MS" w:cs="Arial Unicode MS" w:hint="eastAsia"/>
          <w:sz w:val="16"/>
          <w:szCs w:val="16"/>
          <w:lang w:eastAsia="fr-FR"/>
        </w:rPr>
        <w:t>➲</w:t>
      </w:r>
      <w:r w:rsidRPr="002C6838">
        <w:rPr>
          <w:sz w:val="16"/>
          <w:szCs w:val="16"/>
          <w:lang w:eastAsia="fr-FR"/>
        </w:rPr>
        <w:t> </w:t>
      </w:r>
      <w:r w:rsidRPr="002C6838">
        <w:rPr>
          <w:b/>
          <w:bCs/>
          <w:color w:val="0000FF"/>
          <w:sz w:val="16"/>
          <w:szCs w:val="16"/>
          <w:lang w:eastAsia="fr-FR"/>
        </w:rPr>
        <w:t>Si elles sont sécantes</w:t>
      </w:r>
      <w:r w:rsidRPr="002C6838">
        <w:rPr>
          <w:sz w:val="16"/>
          <w:szCs w:val="16"/>
          <w:lang w:eastAsia="fr-FR"/>
        </w:rPr>
        <w:t>, elles ont un point d’intersection A qui appartient à la fois à (1) et à (P).</w:t>
      </w:r>
    </w:p>
    <w:p w:rsidR="00A71648" w:rsidRPr="002C6838" w:rsidRDefault="00A71648" w:rsidP="00A71648">
      <w:pPr>
        <w:rPr>
          <w:sz w:val="16"/>
          <w:szCs w:val="16"/>
          <w:lang w:eastAsia="fr-FR"/>
        </w:rPr>
      </w:pPr>
      <w:r w:rsidRPr="002C6838">
        <w:rPr>
          <w:sz w:val="16"/>
          <w:szCs w:val="16"/>
          <w:lang w:eastAsia="fr-FR"/>
        </w:rPr>
        <w:t>       Dans ce cas,  (1) n’est pas parallèle à (P) ce qui est contraire à l’énoncé.</w:t>
      </w:r>
    </w:p>
    <w:p w:rsidR="00A71648" w:rsidRDefault="00A71648" w:rsidP="00A71648">
      <w:pPr>
        <w:rPr>
          <w:sz w:val="16"/>
          <w:szCs w:val="16"/>
          <w:lang w:eastAsia="fr-FR"/>
        </w:rPr>
      </w:pPr>
      <w:r w:rsidRPr="002C6838">
        <w:rPr>
          <w:rFonts w:ascii="Arial Unicode MS" w:eastAsia="Arial Unicode MS" w:hAnsi="Arial Unicode MS" w:cs="Arial Unicode MS" w:hint="eastAsia"/>
          <w:sz w:val="16"/>
          <w:szCs w:val="16"/>
          <w:lang w:eastAsia="fr-FR"/>
        </w:rPr>
        <w:t>➲</w:t>
      </w:r>
      <w:r w:rsidRPr="002C6838">
        <w:rPr>
          <w:sz w:val="16"/>
          <w:szCs w:val="16"/>
          <w:lang w:eastAsia="fr-FR"/>
        </w:rPr>
        <w:t> On en</w:t>
      </w:r>
      <w:r>
        <w:rPr>
          <w:sz w:val="16"/>
          <w:szCs w:val="16"/>
          <w:lang w:eastAsia="fr-FR"/>
        </w:rPr>
        <w:t xml:space="preserve"> déduit que (1) et (2) sont </w:t>
      </w:r>
      <w:r w:rsidRPr="002C6838">
        <w:rPr>
          <w:sz w:val="16"/>
          <w:szCs w:val="16"/>
          <w:lang w:eastAsia="fr-FR"/>
        </w:rPr>
        <w:t xml:space="preserve"> forcément parallèles.</w:t>
      </w:r>
      <w:r>
        <w:rPr>
          <w:sz w:val="16"/>
          <w:szCs w:val="16"/>
          <w:lang w:eastAsia="fr-FR"/>
        </w:rPr>
        <w:t xml:space="preserve"> Il en va de même de (1) et (3). Et (2) et (3) étant // à (1) elles sont // entre elles. </w:t>
      </w:r>
    </w:p>
    <w:p w:rsidR="001E273B" w:rsidRDefault="001E273B" w:rsidP="00A71648">
      <w:pPr>
        <w:rPr>
          <w:sz w:val="16"/>
          <w:szCs w:val="16"/>
          <w:lang w:eastAsia="fr-FR"/>
        </w:rPr>
      </w:pPr>
    </w:p>
    <w:p w:rsidR="001E273B" w:rsidRPr="002C6838" w:rsidRDefault="001E273B" w:rsidP="00A71648">
      <w:pPr>
        <w:rPr>
          <w:sz w:val="16"/>
          <w:szCs w:val="16"/>
          <w:lang w:eastAsia="fr-FR"/>
        </w:rPr>
      </w:pPr>
    </w:p>
    <w:p w:rsidR="00B36D17" w:rsidRPr="006C36C2" w:rsidRDefault="006C36C2" w:rsidP="0085764D">
      <w:pPr>
        <w:pStyle w:val="Titre2"/>
        <w:framePr w:wrap="notBeside"/>
      </w:pPr>
      <w:bookmarkStart w:id="11" w:name="_Toc450127713"/>
      <w:r w:rsidRPr="006C36C2">
        <w:lastRenderedPageBreak/>
        <w:t>Plans et droites</w:t>
      </w:r>
      <w:bookmarkEnd w:id="11"/>
    </w:p>
    <w:p w:rsidR="006D1A99" w:rsidRDefault="006D1A99" w:rsidP="006D1A99">
      <w:pPr>
        <w:rPr>
          <w:sz w:val="20"/>
          <w:szCs w:val="20"/>
        </w:rPr>
      </w:pPr>
      <w:r>
        <w:rPr>
          <w:sz w:val="20"/>
          <w:szCs w:val="20"/>
        </w:rPr>
        <w:t xml:space="preserve">Pour visualiser tous les plans contenant une droite (ou 2 points), il suffit de considérer cette droite (ces 2 points)  comme la </w:t>
      </w:r>
      <w:proofErr w:type="gramStart"/>
      <w:r>
        <w:rPr>
          <w:sz w:val="20"/>
          <w:szCs w:val="20"/>
        </w:rPr>
        <w:t>c</w:t>
      </w:r>
      <w:r w:rsidR="00A71648">
        <w:rPr>
          <w:sz w:val="20"/>
          <w:szCs w:val="20"/>
        </w:rPr>
        <w:t>harnière</w:t>
      </w:r>
      <w:proofErr w:type="gramEnd"/>
      <w:r w:rsidR="00A71648">
        <w:rPr>
          <w:sz w:val="20"/>
          <w:szCs w:val="20"/>
        </w:rPr>
        <w:t xml:space="preserve"> d'une porte qui, en s'ouvrant</w:t>
      </w:r>
      <w:r>
        <w:rPr>
          <w:sz w:val="20"/>
          <w:szCs w:val="20"/>
        </w:rPr>
        <w:t xml:space="preserve"> décrit l'ensemble de plans recherché.</w:t>
      </w:r>
    </w:p>
    <w:p w:rsidR="0078082D" w:rsidRDefault="0078082D" w:rsidP="006D1A99">
      <w:pPr>
        <w:rPr>
          <w:sz w:val="20"/>
          <w:szCs w:val="20"/>
        </w:rPr>
      </w:pPr>
      <w:r w:rsidRPr="00031933">
        <w:rPr>
          <w:b/>
          <w:color w:val="FFFFFF" w:themeColor="background1"/>
          <w:sz w:val="20"/>
          <w:szCs w:val="20"/>
          <w:highlight w:val="black"/>
        </w:rPr>
        <w:t>1</w:t>
      </w:r>
      <w:r>
        <w:rPr>
          <w:sz w:val="20"/>
          <w:szCs w:val="20"/>
        </w:rPr>
        <w:t xml:space="preserve"> Par 2 points P, Q on peut faire passer une infinité du plan, tous contiennent la droite (PQ).  </w:t>
      </w:r>
    </w:p>
    <w:p w:rsidR="0078082D" w:rsidRDefault="0078082D" w:rsidP="006D1A99">
      <w:pPr>
        <w:rPr>
          <w:sz w:val="20"/>
          <w:szCs w:val="20"/>
        </w:rPr>
      </w:pPr>
      <w:r w:rsidRPr="0078082D">
        <w:rPr>
          <w:b/>
          <w:color w:val="0000FF"/>
          <w:sz w:val="20"/>
          <w:szCs w:val="20"/>
        </w:rPr>
        <w:t>Génération d'un plan:</w:t>
      </w:r>
      <w:r>
        <w:rPr>
          <w:sz w:val="20"/>
          <w:szCs w:val="20"/>
        </w:rPr>
        <w:t xml:space="preserve"> Si M et N sont 2 points du plan, la droite  (MN) est toute entière contenue dans le plan.</w:t>
      </w:r>
    </w:p>
    <w:p w:rsidR="006C36C2" w:rsidRPr="0078082D" w:rsidRDefault="006C36C2">
      <w:pPr>
        <w:rPr>
          <w:sz w:val="20"/>
          <w:szCs w:val="20"/>
        </w:rPr>
      </w:pPr>
      <w:r w:rsidRPr="00031933">
        <w:rPr>
          <w:b/>
          <w:noProof/>
          <w:color w:val="FFFFFF" w:themeColor="background1"/>
          <w:highlight w:val="black"/>
          <w:lang w:eastAsia="fr-FR"/>
        </w:rPr>
        <w:drawing>
          <wp:anchor distT="0" distB="0" distL="114300" distR="114300" simplePos="0" relativeHeight="251679744" behindDoc="0" locked="0" layoutInCell="1" allowOverlap="1">
            <wp:simplePos x="0" y="0"/>
            <wp:positionH relativeFrom="column">
              <wp:posOffset>19685</wp:posOffset>
            </wp:positionH>
            <wp:positionV relativeFrom="paragraph">
              <wp:posOffset>36830</wp:posOffset>
            </wp:positionV>
            <wp:extent cx="2559050" cy="2176145"/>
            <wp:effectExtent l="19050" t="0" r="0" b="0"/>
            <wp:wrapSquare wrapText="bothSides"/>
            <wp:docPr id="101" name="Image 101" descr="http://quelbazar.pagesperso-orange.fr/maths/Lycee/Plans%20et%20droites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quelbazar.pagesperso-orange.fr/maths/Lycee/Plans%20et%20droites_fichiers/image004.jpg"/>
                    <pic:cNvPicPr>
                      <a:picLocks noChangeAspect="1" noChangeArrowheads="1"/>
                    </pic:cNvPicPr>
                  </pic:nvPicPr>
                  <pic:blipFill>
                    <a:blip r:embed="rId154" cstate="print"/>
                    <a:srcRect/>
                    <a:stretch>
                      <a:fillRect/>
                    </a:stretch>
                  </pic:blipFill>
                  <pic:spPr bwMode="auto">
                    <a:xfrm>
                      <a:off x="0" y="0"/>
                      <a:ext cx="2559050" cy="2176145"/>
                    </a:xfrm>
                    <a:prstGeom prst="rect">
                      <a:avLst/>
                    </a:prstGeom>
                    <a:noFill/>
                    <a:ln w="9525">
                      <a:noFill/>
                      <a:miter lim="800000"/>
                      <a:headEnd/>
                      <a:tailEnd/>
                    </a:ln>
                  </pic:spPr>
                </pic:pic>
              </a:graphicData>
            </a:graphic>
          </wp:anchor>
        </w:drawing>
      </w:r>
      <w:r w:rsidR="00031933">
        <w:rPr>
          <w:sz w:val="20"/>
          <w:szCs w:val="20"/>
        </w:rPr>
        <w:t xml:space="preserve"> </w:t>
      </w:r>
      <w:r w:rsidR="00D62350">
        <w:rPr>
          <w:b/>
          <w:color w:val="0000FF"/>
          <w:sz w:val="20"/>
          <w:szCs w:val="20"/>
        </w:rPr>
        <w:t>Définition</w:t>
      </w:r>
      <w:r w:rsidR="00BA1EC7">
        <w:rPr>
          <w:b/>
          <w:color w:val="0000FF"/>
          <w:sz w:val="20"/>
          <w:szCs w:val="20"/>
        </w:rPr>
        <w:t>s de plans</w:t>
      </w:r>
      <w:r w:rsidR="00D62350">
        <w:rPr>
          <w:b/>
          <w:color w:val="0000FF"/>
          <w:sz w:val="20"/>
          <w:szCs w:val="20"/>
        </w:rPr>
        <w:t xml:space="preserve">: </w:t>
      </w:r>
      <w:r w:rsidR="00031933" w:rsidRPr="00D62350">
        <w:rPr>
          <w:b/>
          <w:sz w:val="20"/>
          <w:szCs w:val="20"/>
          <w:u w:val="single"/>
        </w:rPr>
        <w:t>Il existe un plan et un seul contenant</w:t>
      </w:r>
      <w:r w:rsidR="00D62350">
        <w:rPr>
          <w:b/>
          <w:sz w:val="20"/>
          <w:szCs w:val="20"/>
          <w:u w:val="single"/>
        </w:rPr>
        <w:t>…</w:t>
      </w:r>
      <w:r w:rsidR="00031933" w:rsidRPr="00D62350">
        <w:rPr>
          <w:b/>
          <w:color w:val="0000FF"/>
          <w:sz w:val="20"/>
          <w:szCs w:val="20"/>
        </w:rPr>
        <w:t xml:space="preserve"> </w:t>
      </w:r>
    </w:p>
    <w:p w:rsidR="00031933" w:rsidRDefault="00031933">
      <w:pPr>
        <w:rPr>
          <w:sz w:val="20"/>
          <w:szCs w:val="20"/>
        </w:rPr>
      </w:pPr>
      <w:r w:rsidRPr="00031933">
        <w:rPr>
          <w:b/>
          <w:color w:val="FFFFFF" w:themeColor="background1"/>
          <w:sz w:val="20"/>
          <w:szCs w:val="20"/>
          <w:highlight w:val="black"/>
        </w:rPr>
        <w:t>2</w:t>
      </w:r>
      <w:r>
        <w:rPr>
          <w:sz w:val="20"/>
          <w:szCs w:val="20"/>
        </w:rPr>
        <w:t xml:space="preserve">  3 points non alignés</w:t>
      </w:r>
    </w:p>
    <w:p w:rsidR="00031933" w:rsidRDefault="00031933">
      <w:pPr>
        <w:rPr>
          <w:sz w:val="20"/>
          <w:szCs w:val="20"/>
        </w:rPr>
      </w:pPr>
      <w:r w:rsidRPr="00031933">
        <w:rPr>
          <w:b/>
          <w:color w:val="FFFFFF" w:themeColor="background1"/>
          <w:sz w:val="20"/>
          <w:szCs w:val="20"/>
          <w:highlight w:val="black"/>
        </w:rPr>
        <w:t>3</w:t>
      </w:r>
      <w:r>
        <w:rPr>
          <w:sz w:val="20"/>
          <w:szCs w:val="20"/>
        </w:rPr>
        <w:t xml:space="preserve">  2 droites parallèles</w:t>
      </w:r>
    </w:p>
    <w:p w:rsidR="00031933" w:rsidRDefault="00031933">
      <w:pPr>
        <w:rPr>
          <w:sz w:val="20"/>
          <w:szCs w:val="20"/>
        </w:rPr>
      </w:pPr>
      <w:r w:rsidRPr="00031933">
        <w:rPr>
          <w:b/>
          <w:color w:val="FFFFFF" w:themeColor="background1"/>
          <w:sz w:val="20"/>
          <w:szCs w:val="20"/>
          <w:highlight w:val="black"/>
        </w:rPr>
        <w:t>4</w:t>
      </w:r>
      <w:r w:rsidRPr="00031933">
        <w:rPr>
          <w:b/>
          <w:color w:val="FFFFFF" w:themeColor="background1"/>
          <w:sz w:val="20"/>
          <w:szCs w:val="20"/>
        </w:rPr>
        <w:t xml:space="preserve"> </w:t>
      </w:r>
      <w:r>
        <w:rPr>
          <w:sz w:val="20"/>
          <w:szCs w:val="20"/>
        </w:rPr>
        <w:t xml:space="preserve"> une droite et un point n'appartenant pas à cette droite.</w:t>
      </w:r>
    </w:p>
    <w:p w:rsidR="00031933" w:rsidRDefault="00031933">
      <w:pPr>
        <w:rPr>
          <w:sz w:val="20"/>
          <w:szCs w:val="20"/>
        </w:rPr>
      </w:pPr>
      <w:r w:rsidRPr="00031933">
        <w:rPr>
          <w:b/>
          <w:color w:val="FFFFFF" w:themeColor="background1"/>
          <w:sz w:val="20"/>
          <w:szCs w:val="20"/>
          <w:highlight w:val="black"/>
        </w:rPr>
        <w:t>5</w:t>
      </w:r>
      <w:r>
        <w:rPr>
          <w:sz w:val="20"/>
          <w:szCs w:val="20"/>
        </w:rPr>
        <w:t xml:space="preserve">   deux droites sécantes</w:t>
      </w:r>
    </w:p>
    <w:p w:rsidR="00932EC9" w:rsidRDefault="0078082D">
      <w:pPr>
        <w:rPr>
          <w:rFonts w:cs="Arial"/>
          <w:sz w:val="20"/>
          <w:szCs w:val="20"/>
        </w:rPr>
      </w:pPr>
      <w:r>
        <w:rPr>
          <w:rFonts w:cs="Arial"/>
          <w:sz w:val="20"/>
          <w:szCs w:val="20"/>
        </w:rPr>
        <w:t xml:space="preserve">On définit les droites s'appuyant sur ces objets, elles appartiennent au plan et toute droite s'appuyant sur 2 points quelconques de ces droites appartient encore au plan. On génère ainsi le plan tout entier. </w:t>
      </w:r>
    </w:p>
    <w:p w:rsidR="0078082D" w:rsidRDefault="0078082D">
      <w:pPr>
        <w:rPr>
          <w:sz w:val="20"/>
          <w:szCs w:val="20"/>
        </w:rPr>
      </w:pPr>
    </w:p>
    <w:p w:rsidR="00313B37" w:rsidRPr="00313B37" w:rsidRDefault="00313B37">
      <w:pPr>
        <w:rPr>
          <w:b/>
          <w:color w:val="0000FF"/>
          <w:sz w:val="20"/>
          <w:szCs w:val="20"/>
        </w:rPr>
      </w:pPr>
      <w:r w:rsidRPr="00313B37">
        <w:rPr>
          <w:b/>
          <w:color w:val="0000FF"/>
          <w:sz w:val="20"/>
          <w:szCs w:val="20"/>
        </w:rPr>
        <w:t>Droites</w:t>
      </w:r>
    </w:p>
    <w:p w:rsidR="00313B37" w:rsidRDefault="00313B37">
      <w:pPr>
        <w:rPr>
          <w:sz w:val="20"/>
          <w:szCs w:val="20"/>
        </w:rPr>
      </w:pPr>
      <w:r>
        <w:rPr>
          <w:sz w:val="20"/>
          <w:szCs w:val="20"/>
        </w:rPr>
        <w:t xml:space="preserve">2 droites peuvent être </w:t>
      </w:r>
      <w:r w:rsidRPr="002A4E14">
        <w:rPr>
          <w:color w:val="0000FF"/>
          <w:sz w:val="20"/>
          <w:szCs w:val="20"/>
        </w:rPr>
        <w:t>coplanai</w:t>
      </w:r>
      <w:r w:rsidR="002A4E14" w:rsidRPr="002A4E14">
        <w:rPr>
          <w:color w:val="0000FF"/>
          <w:sz w:val="20"/>
          <w:szCs w:val="20"/>
        </w:rPr>
        <w:t>res</w:t>
      </w:r>
      <w:r w:rsidR="002A4E14">
        <w:rPr>
          <w:sz w:val="20"/>
          <w:szCs w:val="20"/>
        </w:rPr>
        <w:t xml:space="preserve"> (situées dans un même plan). S</w:t>
      </w:r>
      <w:r>
        <w:rPr>
          <w:sz w:val="20"/>
          <w:szCs w:val="20"/>
        </w:rPr>
        <w:t>i elles sont coplanaires elles peuv</w:t>
      </w:r>
      <w:r w:rsidR="00932EC9">
        <w:rPr>
          <w:sz w:val="20"/>
          <w:szCs w:val="20"/>
        </w:rPr>
        <w:t>ent être sécantes, parallèles ou confondues.</w:t>
      </w:r>
    </w:p>
    <w:p w:rsidR="00932EC9" w:rsidRDefault="00932EC9">
      <w:pPr>
        <w:rPr>
          <w:sz w:val="20"/>
          <w:szCs w:val="20"/>
        </w:rPr>
      </w:pPr>
      <w:r>
        <w:rPr>
          <w:sz w:val="20"/>
          <w:szCs w:val="20"/>
        </w:rPr>
        <w:t xml:space="preserve">Si elles ne sont pas coplanaires, elles ne se coupent pas </w:t>
      </w:r>
      <w:proofErr w:type="gramStart"/>
      <w:r>
        <w:rPr>
          <w:sz w:val="20"/>
          <w:szCs w:val="20"/>
        </w:rPr>
        <w:t xml:space="preserve">( </w:t>
      </w:r>
      <w:r w:rsidRPr="00932EC9">
        <w:rPr>
          <w:b/>
          <w:color w:val="FFFFFF" w:themeColor="background1"/>
          <w:sz w:val="20"/>
          <w:szCs w:val="20"/>
          <w:highlight w:val="black"/>
        </w:rPr>
        <w:t>6</w:t>
      </w:r>
      <w:proofErr w:type="gramEnd"/>
      <w:r>
        <w:rPr>
          <w:sz w:val="20"/>
          <w:szCs w:val="20"/>
        </w:rPr>
        <w:t xml:space="preserve"> (o) et (s)) </w:t>
      </w:r>
    </w:p>
    <w:p w:rsidR="00932EC9" w:rsidRDefault="00932EC9" w:rsidP="00932EC9">
      <w:pPr>
        <w:rPr>
          <w:sz w:val="20"/>
          <w:szCs w:val="20"/>
        </w:rPr>
      </w:pPr>
      <w:r>
        <w:rPr>
          <w:sz w:val="20"/>
          <w:szCs w:val="20"/>
        </w:rPr>
        <w:t>Il n'existe qu'une droite // à (d) et passant par un point extérieur à (d).</w:t>
      </w:r>
    </w:p>
    <w:p w:rsidR="00932EC9" w:rsidRDefault="00932EC9" w:rsidP="00932EC9">
      <w:pPr>
        <w:rPr>
          <w:sz w:val="20"/>
          <w:szCs w:val="20"/>
        </w:rPr>
      </w:pPr>
      <w:r>
        <w:rPr>
          <w:sz w:val="20"/>
          <w:szCs w:val="20"/>
        </w:rPr>
        <w:t>2 droites // à une même 3</w:t>
      </w:r>
      <w:r w:rsidRPr="00D358CD">
        <w:rPr>
          <w:sz w:val="20"/>
          <w:szCs w:val="20"/>
          <w:vertAlign w:val="superscript"/>
        </w:rPr>
        <w:t>e</w:t>
      </w:r>
      <w:r>
        <w:rPr>
          <w:sz w:val="20"/>
          <w:szCs w:val="20"/>
        </w:rPr>
        <w:t xml:space="preserve"> sont // entre elles. </w:t>
      </w:r>
    </w:p>
    <w:p w:rsidR="00EE2661" w:rsidRDefault="00EE2661">
      <w:pPr>
        <w:rPr>
          <w:sz w:val="20"/>
          <w:szCs w:val="20"/>
        </w:rPr>
      </w:pPr>
    </w:p>
    <w:p w:rsidR="00EE2661" w:rsidRDefault="00EE2661" w:rsidP="00031933">
      <w:pPr>
        <w:rPr>
          <w:sz w:val="20"/>
          <w:szCs w:val="20"/>
        </w:rPr>
      </w:pPr>
      <w:r>
        <w:rPr>
          <w:b/>
          <w:color w:val="0000FF"/>
          <w:sz w:val="20"/>
          <w:szCs w:val="20"/>
        </w:rPr>
        <w:t>Plan</w:t>
      </w:r>
      <w:r w:rsidRPr="00D358CD">
        <w:rPr>
          <w:b/>
          <w:color w:val="0000FF"/>
          <w:sz w:val="20"/>
          <w:szCs w:val="20"/>
        </w:rPr>
        <w:t>s</w:t>
      </w:r>
    </w:p>
    <w:p w:rsidR="00D358CD" w:rsidRPr="00B82A2D" w:rsidRDefault="0078082D">
      <w:pPr>
        <w:rPr>
          <w:sz w:val="20"/>
          <w:szCs w:val="20"/>
        </w:rPr>
      </w:pPr>
      <w:r>
        <w:rPr>
          <w:noProof/>
          <w:sz w:val="20"/>
          <w:szCs w:val="20"/>
          <w:lang w:eastAsia="fr-FR"/>
        </w:rPr>
        <w:drawing>
          <wp:anchor distT="0" distB="0" distL="114300" distR="114300" simplePos="0" relativeHeight="251680768" behindDoc="0" locked="0" layoutInCell="1" allowOverlap="1">
            <wp:simplePos x="0" y="0"/>
            <wp:positionH relativeFrom="column">
              <wp:posOffset>-60325</wp:posOffset>
            </wp:positionH>
            <wp:positionV relativeFrom="paragraph">
              <wp:posOffset>52070</wp:posOffset>
            </wp:positionV>
            <wp:extent cx="1524635" cy="927100"/>
            <wp:effectExtent l="19050" t="19050" r="18415" b="2540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cstate="print"/>
                    <a:srcRect/>
                    <a:stretch>
                      <a:fillRect/>
                    </a:stretch>
                  </pic:blipFill>
                  <pic:spPr bwMode="auto">
                    <a:xfrm>
                      <a:off x="0" y="0"/>
                      <a:ext cx="1524635" cy="927100"/>
                    </a:xfrm>
                    <a:prstGeom prst="rect">
                      <a:avLst/>
                    </a:prstGeom>
                    <a:noFill/>
                    <a:ln w="9525">
                      <a:solidFill>
                        <a:srgbClr val="0000FF"/>
                      </a:solidFill>
                      <a:miter lim="800000"/>
                      <a:headEnd/>
                      <a:tailEnd/>
                    </a:ln>
                  </pic:spPr>
                </pic:pic>
              </a:graphicData>
            </a:graphic>
          </wp:anchor>
        </w:drawing>
      </w:r>
      <w:r w:rsidR="00D358CD">
        <w:rPr>
          <w:sz w:val="20"/>
          <w:szCs w:val="20"/>
        </w:rPr>
        <w:t xml:space="preserve">2 plans sont soit parallèles </w:t>
      </w:r>
      <w:r w:rsidR="00D358CD" w:rsidRPr="00D358CD">
        <w:rPr>
          <w:b/>
          <w:color w:val="FFFFFF" w:themeColor="background1"/>
          <w:sz w:val="20"/>
          <w:szCs w:val="20"/>
          <w:highlight w:val="black"/>
        </w:rPr>
        <w:t>1</w:t>
      </w:r>
      <w:r w:rsidR="00D358CD">
        <w:rPr>
          <w:sz w:val="20"/>
          <w:szCs w:val="20"/>
        </w:rPr>
        <w:t xml:space="preserve">, soit sécants </w:t>
      </w:r>
      <w:r w:rsidR="00D358CD" w:rsidRPr="00D358CD">
        <w:rPr>
          <w:b/>
          <w:color w:val="FFFFFF" w:themeColor="background1"/>
          <w:sz w:val="20"/>
          <w:szCs w:val="20"/>
          <w:highlight w:val="black"/>
        </w:rPr>
        <w:t>2</w:t>
      </w:r>
      <w:r w:rsidR="00D358CD">
        <w:rPr>
          <w:sz w:val="20"/>
          <w:szCs w:val="20"/>
        </w:rPr>
        <w:t>, soit confondus.</w:t>
      </w:r>
    </w:p>
    <w:p w:rsidR="006C36C2" w:rsidRDefault="007B1F4A">
      <w:pPr>
        <w:rPr>
          <w:sz w:val="20"/>
          <w:szCs w:val="20"/>
        </w:rPr>
      </w:pPr>
      <w:r w:rsidRPr="00D358CD">
        <w:rPr>
          <w:b/>
          <w:color w:val="FFFFFF" w:themeColor="background1"/>
          <w:sz w:val="20"/>
          <w:szCs w:val="20"/>
          <w:highlight w:val="black"/>
        </w:rPr>
        <w:t>2</w:t>
      </w:r>
      <w:r>
        <w:rPr>
          <w:b/>
          <w:color w:val="FFFFFF" w:themeColor="background1"/>
          <w:sz w:val="20"/>
          <w:szCs w:val="20"/>
        </w:rPr>
        <w:t xml:space="preserve"> </w:t>
      </w:r>
      <w:proofErr w:type="spellStart"/>
      <w:r w:rsidR="00D358CD">
        <w:rPr>
          <w:sz w:val="20"/>
          <w:szCs w:val="20"/>
        </w:rPr>
        <w:t>2</w:t>
      </w:r>
      <w:proofErr w:type="spellEnd"/>
      <w:r w:rsidR="00D358CD">
        <w:rPr>
          <w:sz w:val="20"/>
          <w:szCs w:val="20"/>
        </w:rPr>
        <w:t xml:space="preserve"> plans non confondus ayant un point commun sont sécants  et s'ils sont sécants ils se coupent selon une droite </w:t>
      </w:r>
    </w:p>
    <w:p w:rsidR="00313B37" w:rsidRDefault="00792B15" w:rsidP="00313B37">
      <w:pPr>
        <w:rPr>
          <w:sz w:val="20"/>
          <w:szCs w:val="20"/>
        </w:rPr>
      </w:pPr>
      <w:r w:rsidRPr="00792B15">
        <w:rPr>
          <w:b/>
          <w:color w:val="FFFFFF" w:themeColor="background1"/>
          <w:sz w:val="20"/>
          <w:szCs w:val="20"/>
          <w:highlight w:val="black"/>
        </w:rPr>
        <w:t>3</w:t>
      </w:r>
      <w:r>
        <w:rPr>
          <w:sz w:val="20"/>
          <w:szCs w:val="20"/>
        </w:rPr>
        <w:t xml:space="preserve"> </w:t>
      </w:r>
      <w:r w:rsidR="00313B37">
        <w:rPr>
          <w:sz w:val="20"/>
          <w:szCs w:val="20"/>
        </w:rPr>
        <w:t xml:space="preserve">Si 2 plans sont // tout plan qui coupe l'un coupe l'autre et les droites d'intersection sont //. </w:t>
      </w:r>
    </w:p>
    <w:p w:rsidR="00313B37" w:rsidRDefault="00792B15">
      <w:pPr>
        <w:rPr>
          <w:sz w:val="20"/>
          <w:szCs w:val="20"/>
        </w:rPr>
      </w:pPr>
      <w:r w:rsidRPr="00792B15">
        <w:rPr>
          <w:rFonts w:eastAsia="Batang" w:cs="Arial"/>
          <w:b/>
          <w:color w:val="FFFFFF" w:themeColor="background1"/>
          <w:sz w:val="20"/>
          <w:szCs w:val="20"/>
          <w:highlight w:val="black"/>
        </w:rPr>
        <w:t>4</w:t>
      </w:r>
      <w:r w:rsidR="00313B37" w:rsidRPr="00792B15">
        <w:rPr>
          <w:rFonts w:cs="Arial"/>
          <w:b/>
          <w:color w:val="FFFFFF" w:themeColor="background1"/>
          <w:sz w:val="20"/>
          <w:szCs w:val="20"/>
        </w:rPr>
        <w:t xml:space="preserve"> </w:t>
      </w:r>
      <w:r w:rsidR="00313B37">
        <w:rPr>
          <w:sz w:val="20"/>
          <w:szCs w:val="20"/>
        </w:rPr>
        <w:t>Si (P) contient 2 droites sécantes // à (P') alors P est // à P'.</w:t>
      </w:r>
    </w:p>
    <w:p w:rsidR="00313B37" w:rsidRDefault="00792B15">
      <w:pPr>
        <w:rPr>
          <w:b/>
          <w:color w:val="FFFFFF" w:themeColor="background1"/>
          <w:sz w:val="20"/>
          <w:szCs w:val="20"/>
          <w:highlight w:val="black"/>
        </w:rPr>
      </w:pPr>
      <w:r>
        <w:rPr>
          <w:sz w:val="20"/>
          <w:szCs w:val="20"/>
        </w:rPr>
        <w:t xml:space="preserve">     </w:t>
      </w:r>
      <w:r w:rsidR="00313B37">
        <w:rPr>
          <w:sz w:val="20"/>
          <w:szCs w:val="20"/>
        </w:rPr>
        <w:t>2 plans // à un même 3</w:t>
      </w:r>
      <w:r w:rsidR="00313B37" w:rsidRPr="00D358CD">
        <w:rPr>
          <w:sz w:val="20"/>
          <w:szCs w:val="20"/>
          <w:vertAlign w:val="superscript"/>
        </w:rPr>
        <w:t>e</w:t>
      </w:r>
      <w:r w:rsidR="00313B37">
        <w:rPr>
          <w:sz w:val="20"/>
          <w:szCs w:val="20"/>
        </w:rPr>
        <w:t xml:space="preserve"> sont // entre eux.</w:t>
      </w:r>
    </w:p>
    <w:p w:rsidR="00313B37" w:rsidRDefault="00313B37">
      <w:pPr>
        <w:rPr>
          <w:b/>
          <w:color w:val="FFFFFF" w:themeColor="background1"/>
          <w:sz w:val="20"/>
          <w:szCs w:val="20"/>
          <w:highlight w:val="black"/>
        </w:rPr>
      </w:pPr>
    </w:p>
    <w:p w:rsidR="00932EC9" w:rsidRPr="00932EC9" w:rsidRDefault="00932EC9">
      <w:pPr>
        <w:rPr>
          <w:b/>
          <w:color w:val="0000FF"/>
          <w:sz w:val="20"/>
          <w:szCs w:val="20"/>
        </w:rPr>
      </w:pPr>
      <w:r w:rsidRPr="00932EC9">
        <w:rPr>
          <w:b/>
          <w:color w:val="0000FF"/>
          <w:sz w:val="20"/>
          <w:szCs w:val="20"/>
        </w:rPr>
        <w:t>Droites et plans</w:t>
      </w:r>
    </w:p>
    <w:p w:rsidR="006D1A99" w:rsidRDefault="006D1A99" w:rsidP="008B09A9">
      <w:pPr>
        <w:rPr>
          <w:b/>
          <w:color w:val="FFFFFF" w:themeColor="background1"/>
          <w:sz w:val="20"/>
          <w:szCs w:val="20"/>
          <w:highlight w:val="black"/>
        </w:rPr>
      </w:pPr>
      <w:r>
        <w:rPr>
          <w:b/>
          <w:noProof/>
          <w:color w:val="FFFFFF" w:themeColor="background1"/>
          <w:sz w:val="20"/>
          <w:szCs w:val="20"/>
          <w:lang w:eastAsia="fr-FR"/>
        </w:rPr>
        <w:drawing>
          <wp:anchor distT="0" distB="0" distL="114300" distR="114300" simplePos="0" relativeHeight="251681792" behindDoc="0" locked="0" layoutInCell="1" allowOverlap="1">
            <wp:simplePos x="0" y="0"/>
            <wp:positionH relativeFrom="column">
              <wp:posOffset>19685</wp:posOffset>
            </wp:positionH>
            <wp:positionV relativeFrom="paragraph">
              <wp:posOffset>109220</wp:posOffset>
            </wp:positionV>
            <wp:extent cx="2479040" cy="1565910"/>
            <wp:effectExtent l="19050" t="19050" r="16510" b="15240"/>
            <wp:wrapSquare wrapText="bothSides"/>
            <wp:docPr id="3"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cstate="print"/>
                    <a:srcRect/>
                    <a:stretch>
                      <a:fillRect/>
                    </a:stretch>
                  </pic:blipFill>
                  <pic:spPr bwMode="auto">
                    <a:xfrm>
                      <a:off x="0" y="0"/>
                      <a:ext cx="2479040" cy="1565910"/>
                    </a:xfrm>
                    <a:prstGeom prst="rect">
                      <a:avLst/>
                    </a:prstGeom>
                    <a:noFill/>
                    <a:ln w="9525">
                      <a:solidFill>
                        <a:srgbClr val="0000FF"/>
                      </a:solidFill>
                      <a:miter lim="800000"/>
                      <a:headEnd/>
                      <a:tailEnd/>
                    </a:ln>
                  </pic:spPr>
                </pic:pic>
              </a:graphicData>
            </a:graphic>
          </wp:anchor>
        </w:drawing>
      </w:r>
    </w:p>
    <w:p w:rsidR="008B09A9" w:rsidRDefault="008B09A9" w:rsidP="008B09A9">
      <w:pPr>
        <w:rPr>
          <w:sz w:val="20"/>
          <w:szCs w:val="20"/>
        </w:rPr>
      </w:pPr>
      <w:r w:rsidRPr="008B09A9">
        <w:rPr>
          <w:b/>
          <w:color w:val="FFFFFF" w:themeColor="background1"/>
          <w:sz w:val="20"/>
          <w:szCs w:val="20"/>
          <w:highlight w:val="black"/>
        </w:rPr>
        <w:t>1</w:t>
      </w:r>
      <w:r>
        <w:rPr>
          <w:sz w:val="20"/>
          <w:szCs w:val="20"/>
        </w:rPr>
        <w:t xml:space="preserve"> </w:t>
      </w:r>
      <w:r w:rsidR="00475202">
        <w:rPr>
          <w:sz w:val="20"/>
          <w:szCs w:val="20"/>
        </w:rPr>
        <w:t>Un</w:t>
      </w:r>
      <w:r w:rsidR="00155696">
        <w:rPr>
          <w:sz w:val="20"/>
          <w:szCs w:val="20"/>
        </w:rPr>
        <w:t>e</w:t>
      </w:r>
      <w:r w:rsidR="00475202">
        <w:rPr>
          <w:sz w:val="20"/>
          <w:szCs w:val="20"/>
        </w:rPr>
        <w:t xml:space="preserve"> droite qui ne coupe p</w:t>
      </w:r>
      <w:r w:rsidR="0078082D">
        <w:rPr>
          <w:sz w:val="20"/>
          <w:szCs w:val="20"/>
        </w:rPr>
        <w:t>as un plan est // à ce plan</w:t>
      </w:r>
      <w:r w:rsidR="00475202">
        <w:rPr>
          <w:sz w:val="20"/>
          <w:szCs w:val="20"/>
        </w:rPr>
        <w:t>.</w:t>
      </w:r>
    </w:p>
    <w:p w:rsidR="008B09A9" w:rsidRDefault="0078082D" w:rsidP="008B09A9">
      <w:pPr>
        <w:rPr>
          <w:sz w:val="20"/>
          <w:szCs w:val="20"/>
        </w:rPr>
      </w:pPr>
      <w:r>
        <w:rPr>
          <w:sz w:val="20"/>
          <w:szCs w:val="20"/>
        </w:rPr>
        <w:t>S</w:t>
      </w:r>
      <w:r w:rsidR="008B09A9">
        <w:rPr>
          <w:sz w:val="20"/>
          <w:szCs w:val="20"/>
        </w:rPr>
        <w:t>i une droite (d) coupe 2 plans sans être contenue dans aucun d'entre eux, alors elle coupe chaque plan en un point unique.</w:t>
      </w:r>
    </w:p>
    <w:p w:rsidR="00932EC9" w:rsidRDefault="00B80166" w:rsidP="00932EC9">
      <w:pPr>
        <w:rPr>
          <w:sz w:val="20"/>
          <w:szCs w:val="20"/>
        </w:rPr>
      </w:pPr>
      <w:r w:rsidRPr="00B80166">
        <w:rPr>
          <w:b/>
          <w:color w:val="FFFFFF" w:themeColor="background1"/>
          <w:sz w:val="20"/>
          <w:szCs w:val="20"/>
          <w:highlight w:val="black"/>
        </w:rPr>
        <w:t>2</w:t>
      </w:r>
      <w:r>
        <w:rPr>
          <w:sz w:val="20"/>
          <w:szCs w:val="20"/>
        </w:rPr>
        <w:t xml:space="preserve"> </w:t>
      </w:r>
      <w:r w:rsidR="00932EC9">
        <w:rPr>
          <w:sz w:val="20"/>
          <w:szCs w:val="20"/>
        </w:rPr>
        <w:t>Si (d</w:t>
      </w:r>
      <w:r>
        <w:rPr>
          <w:sz w:val="20"/>
          <w:szCs w:val="20"/>
        </w:rPr>
        <w:t>1</w:t>
      </w:r>
      <w:r w:rsidR="00932EC9">
        <w:rPr>
          <w:sz w:val="20"/>
          <w:szCs w:val="20"/>
        </w:rPr>
        <w:t>)</w:t>
      </w:r>
      <w:r>
        <w:rPr>
          <w:sz w:val="20"/>
          <w:szCs w:val="20"/>
        </w:rPr>
        <w:t xml:space="preserve"> est // au plan bleu (P), alors  un plan jaune </w:t>
      </w:r>
      <w:r w:rsidR="00932EC9">
        <w:rPr>
          <w:sz w:val="20"/>
          <w:szCs w:val="20"/>
        </w:rPr>
        <w:t>contenant (d</w:t>
      </w:r>
      <w:r>
        <w:rPr>
          <w:sz w:val="20"/>
          <w:szCs w:val="20"/>
        </w:rPr>
        <w:t>1</w:t>
      </w:r>
      <w:r w:rsidR="00932EC9">
        <w:rPr>
          <w:sz w:val="20"/>
          <w:szCs w:val="20"/>
        </w:rPr>
        <w:t>) coupe (P) selon une droite</w:t>
      </w:r>
      <w:r>
        <w:rPr>
          <w:sz w:val="20"/>
          <w:szCs w:val="20"/>
        </w:rPr>
        <w:t xml:space="preserve"> (d)</w:t>
      </w:r>
      <w:r w:rsidR="00932EC9">
        <w:rPr>
          <w:sz w:val="20"/>
          <w:szCs w:val="20"/>
        </w:rPr>
        <w:t xml:space="preserve">  // à (d</w:t>
      </w:r>
      <w:r>
        <w:rPr>
          <w:sz w:val="20"/>
          <w:szCs w:val="20"/>
        </w:rPr>
        <w:t>1</w:t>
      </w:r>
      <w:r w:rsidR="00932EC9">
        <w:rPr>
          <w:sz w:val="20"/>
          <w:szCs w:val="20"/>
        </w:rPr>
        <w:t>)</w:t>
      </w:r>
    </w:p>
    <w:p w:rsidR="00B80166" w:rsidRDefault="00CF3236">
      <w:pPr>
        <w:rPr>
          <w:sz w:val="20"/>
          <w:szCs w:val="20"/>
        </w:rPr>
      </w:pPr>
      <w:r>
        <w:rPr>
          <w:sz w:val="20"/>
          <w:szCs w:val="20"/>
        </w:rPr>
        <w:t xml:space="preserve"> </w:t>
      </w:r>
      <w:r w:rsidR="00B80166" w:rsidRPr="00B80166">
        <w:rPr>
          <w:b/>
          <w:color w:val="FFFFFF" w:themeColor="background1"/>
          <w:sz w:val="20"/>
          <w:szCs w:val="20"/>
          <w:highlight w:val="black"/>
        </w:rPr>
        <w:t>3</w:t>
      </w:r>
      <w:r w:rsidR="00B80166">
        <w:rPr>
          <w:sz w:val="20"/>
          <w:szCs w:val="20"/>
        </w:rPr>
        <w:t xml:space="preserve"> Si 2 droites (d1) et (d2) appartenant à des plans différents et sécants se coupent, elles se coupent forcément sur la droite d'intersection des plans </w:t>
      </w:r>
    </w:p>
    <w:p w:rsidR="008B7650" w:rsidRDefault="00B80166">
      <w:pPr>
        <w:rPr>
          <w:sz w:val="20"/>
          <w:szCs w:val="20"/>
        </w:rPr>
      </w:pPr>
      <w:r w:rsidRPr="00B80166">
        <w:rPr>
          <w:b/>
          <w:color w:val="FFFFFF" w:themeColor="background1"/>
          <w:sz w:val="20"/>
          <w:szCs w:val="20"/>
          <w:highlight w:val="black"/>
        </w:rPr>
        <w:t>4</w:t>
      </w:r>
      <w:r w:rsidRPr="00B80166">
        <w:rPr>
          <w:b/>
          <w:color w:val="FFFFFF" w:themeColor="background1"/>
          <w:sz w:val="20"/>
          <w:szCs w:val="20"/>
        </w:rPr>
        <w:t xml:space="preserve"> </w:t>
      </w:r>
      <w:r>
        <w:rPr>
          <w:sz w:val="20"/>
          <w:szCs w:val="20"/>
        </w:rPr>
        <w:t>Si 2 droites // (2) et (3</w:t>
      </w:r>
      <w:r w:rsidR="00475202">
        <w:rPr>
          <w:sz w:val="20"/>
          <w:szCs w:val="20"/>
        </w:rPr>
        <w:t xml:space="preserve">) appartiennent </w:t>
      </w:r>
      <w:r w:rsidR="008B09A9">
        <w:rPr>
          <w:sz w:val="20"/>
          <w:szCs w:val="20"/>
        </w:rPr>
        <w:t xml:space="preserve">chacune </w:t>
      </w:r>
      <w:r w:rsidR="00475202">
        <w:rPr>
          <w:sz w:val="20"/>
          <w:szCs w:val="20"/>
        </w:rPr>
        <w:t>à des plans différents sécants, ces 2 droites sont // à la droite d'intersection des 2 plans</w:t>
      </w:r>
      <w:r w:rsidR="008B7650">
        <w:rPr>
          <w:sz w:val="20"/>
          <w:szCs w:val="20"/>
        </w:rPr>
        <w:t xml:space="preserve"> (1) </w:t>
      </w:r>
      <w:r w:rsidR="00CF3236">
        <w:rPr>
          <w:sz w:val="20"/>
          <w:szCs w:val="20"/>
        </w:rPr>
        <w:t xml:space="preserve"> </w:t>
      </w:r>
    </w:p>
    <w:p w:rsidR="006C36C2" w:rsidRDefault="00CF3236">
      <w:pPr>
        <w:rPr>
          <w:sz w:val="20"/>
          <w:szCs w:val="20"/>
        </w:rPr>
      </w:pPr>
      <w:r>
        <w:rPr>
          <w:sz w:val="20"/>
          <w:szCs w:val="20"/>
        </w:rPr>
        <w:t>(Th</w:t>
      </w:r>
      <w:r w:rsidR="008B7650">
        <w:rPr>
          <w:sz w:val="20"/>
          <w:szCs w:val="20"/>
        </w:rPr>
        <w:t>éorème</w:t>
      </w:r>
      <w:r>
        <w:rPr>
          <w:sz w:val="20"/>
          <w:szCs w:val="20"/>
        </w:rPr>
        <w:t xml:space="preserve"> du toit)</w:t>
      </w:r>
      <w:r w:rsidR="00475202">
        <w:rPr>
          <w:sz w:val="20"/>
          <w:szCs w:val="20"/>
        </w:rPr>
        <w:t>.</w:t>
      </w:r>
    </w:p>
    <w:p w:rsidR="00475202" w:rsidRDefault="00475202">
      <w:pPr>
        <w:rPr>
          <w:sz w:val="20"/>
          <w:szCs w:val="20"/>
        </w:rPr>
      </w:pPr>
    </w:p>
    <w:p w:rsidR="008D17E5" w:rsidRDefault="008D17E5" w:rsidP="008D17E5">
      <w:pPr>
        <w:rPr>
          <w:b/>
          <w:color w:val="0000FF"/>
          <w:sz w:val="20"/>
          <w:szCs w:val="20"/>
        </w:rPr>
      </w:pPr>
      <w:r>
        <w:rPr>
          <w:b/>
          <w:color w:val="0000FF"/>
          <w:sz w:val="20"/>
          <w:szCs w:val="20"/>
        </w:rPr>
        <w:t>O</w:t>
      </w:r>
      <w:r w:rsidRPr="00035339">
        <w:rPr>
          <w:b/>
          <w:color w:val="0000FF"/>
          <w:sz w:val="20"/>
          <w:szCs w:val="20"/>
        </w:rPr>
        <w:t>rthogonalité</w:t>
      </w:r>
    </w:p>
    <w:p w:rsidR="008D17E5" w:rsidRPr="00BC29DB" w:rsidRDefault="008D17E5" w:rsidP="008D17E5">
      <w:pPr>
        <w:rPr>
          <w:sz w:val="20"/>
          <w:szCs w:val="20"/>
        </w:rPr>
      </w:pPr>
      <w:r>
        <w:rPr>
          <w:sz w:val="20"/>
          <w:szCs w:val="20"/>
        </w:rPr>
        <w:t xml:space="preserve">On note </w:t>
      </w:r>
      <w:r>
        <w:rPr>
          <w:rFonts w:ascii="Cambria Math" w:hAnsi="Cambria Math"/>
          <w:sz w:val="20"/>
          <w:szCs w:val="20"/>
        </w:rPr>
        <w:t>⊥</w:t>
      </w:r>
      <w:r>
        <w:rPr>
          <w:sz w:val="20"/>
          <w:szCs w:val="20"/>
        </w:rPr>
        <w:t xml:space="preserve">  la propriété "perpendiculaire" ou "orthogonal".</w:t>
      </w:r>
    </w:p>
    <w:p w:rsidR="008D17E5" w:rsidRDefault="008D17E5" w:rsidP="00EA28AC">
      <w:pPr>
        <w:rPr>
          <w:sz w:val="20"/>
          <w:szCs w:val="20"/>
        </w:rPr>
      </w:pPr>
      <w:r>
        <w:rPr>
          <w:sz w:val="20"/>
          <w:szCs w:val="20"/>
        </w:rPr>
        <w:t xml:space="preserve">2 objets </w:t>
      </w:r>
      <w:r w:rsidR="006D1A99">
        <w:rPr>
          <w:sz w:val="20"/>
          <w:szCs w:val="20"/>
        </w:rPr>
        <w:t>"</w:t>
      </w:r>
      <w:r>
        <w:rPr>
          <w:sz w:val="20"/>
          <w:szCs w:val="20"/>
        </w:rPr>
        <w:t>orthogonaux</w:t>
      </w:r>
      <w:r w:rsidR="006D1A99">
        <w:rPr>
          <w:sz w:val="20"/>
          <w:szCs w:val="20"/>
        </w:rPr>
        <w:t>"</w:t>
      </w:r>
      <w:r>
        <w:rPr>
          <w:sz w:val="20"/>
          <w:szCs w:val="20"/>
        </w:rPr>
        <w:t xml:space="preserve"> (droites ou plans) sont dits </w:t>
      </w:r>
      <w:r w:rsidR="006D1A99">
        <w:rPr>
          <w:sz w:val="20"/>
          <w:szCs w:val="20"/>
        </w:rPr>
        <w:t>"</w:t>
      </w:r>
      <w:r>
        <w:rPr>
          <w:sz w:val="20"/>
          <w:szCs w:val="20"/>
        </w:rPr>
        <w:t>perpendiculaires</w:t>
      </w:r>
      <w:r w:rsidR="006D1A99">
        <w:rPr>
          <w:sz w:val="20"/>
          <w:szCs w:val="20"/>
        </w:rPr>
        <w:t>"</w:t>
      </w:r>
      <w:r>
        <w:rPr>
          <w:sz w:val="20"/>
          <w:szCs w:val="20"/>
        </w:rPr>
        <w:t xml:space="preserve"> s'ils ont au moins un point commun.</w:t>
      </w:r>
    </w:p>
    <w:p w:rsidR="006D1A99" w:rsidRDefault="006D1A99" w:rsidP="00EA28AC">
      <w:pPr>
        <w:rPr>
          <w:sz w:val="20"/>
          <w:szCs w:val="20"/>
        </w:rPr>
      </w:pPr>
      <w:r>
        <w:rPr>
          <w:sz w:val="20"/>
          <w:szCs w:val="20"/>
        </w:rPr>
        <w:t xml:space="preserve">2 objets orthogonaux ne se coupent pas forcément (droites d' et d du dessin </w:t>
      </w:r>
      <w:r w:rsidRPr="006D1A99">
        <w:rPr>
          <w:b/>
          <w:color w:val="FFFFFF" w:themeColor="background1"/>
          <w:sz w:val="20"/>
          <w:szCs w:val="20"/>
          <w:highlight w:val="black"/>
        </w:rPr>
        <w:t>2</w:t>
      </w:r>
      <w:r>
        <w:rPr>
          <w:sz w:val="20"/>
          <w:szCs w:val="20"/>
        </w:rPr>
        <w:t xml:space="preserve"> ci-dessous) </w:t>
      </w:r>
    </w:p>
    <w:p w:rsidR="008D17E5" w:rsidRDefault="008D17E5">
      <w:pPr>
        <w:rPr>
          <w:b/>
          <w:color w:val="0000FF"/>
          <w:sz w:val="20"/>
          <w:szCs w:val="20"/>
        </w:rPr>
      </w:pPr>
    </w:p>
    <w:p w:rsidR="00906C50" w:rsidRDefault="008D17E5" w:rsidP="008D17E5">
      <w:pPr>
        <w:rPr>
          <w:rFonts w:cs="Arial"/>
          <w:sz w:val="20"/>
          <w:szCs w:val="20"/>
        </w:rPr>
      </w:pPr>
      <w:r w:rsidRPr="008D17E5">
        <w:rPr>
          <w:b/>
          <w:noProof/>
          <w:color w:val="0000FF"/>
          <w:sz w:val="20"/>
          <w:szCs w:val="20"/>
          <w:lang w:eastAsia="fr-FR"/>
        </w:rPr>
        <w:drawing>
          <wp:anchor distT="0" distB="0" distL="114300" distR="114300" simplePos="0" relativeHeight="251682816" behindDoc="0" locked="0" layoutInCell="1" allowOverlap="1">
            <wp:simplePos x="0" y="0"/>
            <wp:positionH relativeFrom="column">
              <wp:posOffset>-60325</wp:posOffset>
            </wp:positionH>
            <wp:positionV relativeFrom="paragraph">
              <wp:posOffset>35560</wp:posOffset>
            </wp:positionV>
            <wp:extent cx="2227580" cy="1971040"/>
            <wp:effectExtent l="19050" t="0" r="1270" b="0"/>
            <wp:wrapSquare wrapText="bothSides"/>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cstate="print"/>
                    <a:srcRect/>
                    <a:stretch>
                      <a:fillRect/>
                    </a:stretch>
                  </pic:blipFill>
                  <pic:spPr bwMode="auto">
                    <a:xfrm>
                      <a:off x="0" y="0"/>
                      <a:ext cx="2227580" cy="1971040"/>
                    </a:xfrm>
                    <a:prstGeom prst="rect">
                      <a:avLst/>
                    </a:prstGeom>
                    <a:noFill/>
                    <a:ln w="9525">
                      <a:noFill/>
                      <a:miter lim="800000"/>
                      <a:headEnd/>
                      <a:tailEnd/>
                    </a:ln>
                  </pic:spPr>
                </pic:pic>
              </a:graphicData>
            </a:graphic>
          </wp:anchor>
        </w:drawing>
      </w:r>
      <w:r w:rsidRPr="008D17E5">
        <w:rPr>
          <w:b/>
          <w:color w:val="0000FF"/>
          <w:sz w:val="20"/>
          <w:szCs w:val="20"/>
        </w:rPr>
        <w:t>Droites orthogonales</w:t>
      </w:r>
      <w:r>
        <w:rPr>
          <w:sz w:val="20"/>
          <w:szCs w:val="20"/>
        </w:rPr>
        <w:t xml:space="preserve"> </w:t>
      </w:r>
      <w:r w:rsidRPr="008D17E5">
        <w:rPr>
          <w:b/>
          <w:color w:val="FFFFFF" w:themeColor="background1"/>
          <w:sz w:val="20"/>
          <w:szCs w:val="20"/>
          <w:highlight w:val="black"/>
        </w:rPr>
        <w:t>1</w:t>
      </w:r>
      <w:r>
        <w:rPr>
          <w:sz w:val="20"/>
          <w:szCs w:val="20"/>
        </w:rPr>
        <w:t xml:space="preserve"> et </w:t>
      </w:r>
      <w:r w:rsidRPr="008D17E5">
        <w:rPr>
          <w:b/>
          <w:color w:val="FFFFFF" w:themeColor="background1"/>
          <w:sz w:val="20"/>
          <w:szCs w:val="20"/>
          <w:highlight w:val="black"/>
        </w:rPr>
        <w:t>2</w:t>
      </w:r>
      <w:r>
        <w:rPr>
          <w:sz w:val="20"/>
          <w:szCs w:val="20"/>
        </w:rPr>
        <w:t xml:space="preserve">. S'il existe un plan </w:t>
      </w:r>
      <w:r>
        <w:rPr>
          <w:rFonts w:ascii="Cambria Math" w:hAnsi="Cambria Math"/>
          <w:sz w:val="20"/>
          <w:szCs w:val="20"/>
        </w:rPr>
        <w:t>⊥</w:t>
      </w:r>
      <w:r>
        <w:rPr>
          <w:sz w:val="20"/>
          <w:szCs w:val="20"/>
        </w:rPr>
        <w:t xml:space="preserve"> à (d) contenant (d'), (d') et (d) sont orthogonales. Par un point A on mène une // à (d) et une // à (d'). Si ces 2 droites sont </w:t>
      </w:r>
      <w:r>
        <w:rPr>
          <w:rFonts w:ascii="Cambria Math" w:hAnsi="Cambria Math"/>
          <w:sz w:val="20"/>
          <w:szCs w:val="20"/>
        </w:rPr>
        <w:t xml:space="preserve">⊥ </w:t>
      </w:r>
      <w:r w:rsidRPr="00F51933">
        <w:rPr>
          <w:rFonts w:cs="Arial"/>
          <w:sz w:val="20"/>
          <w:szCs w:val="20"/>
        </w:rPr>
        <w:t xml:space="preserve">(d) et (d') sont orthogonales. </w:t>
      </w:r>
    </w:p>
    <w:p w:rsidR="006C36C2" w:rsidRPr="00906C50" w:rsidRDefault="008D17E5">
      <w:pPr>
        <w:rPr>
          <w:sz w:val="20"/>
          <w:szCs w:val="20"/>
        </w:rPr>
      </w:pPr>
      <w:r>
        <w:rPr>
          <w:rFonts w:cs="Arial"/>
          <w:sz w:val="20"/>
          <w:szCs w:val="20"/>
        </w:rPr>
        <w:t>Donc si (d) // (d1) si (d') // (d'1) et (d)</w:t>
      </w:r>
      <w:r w:rsidRPr="00BC29DB">
        <w:rPr>
          <w:rFonts w:ascii="Cambria Math" w:hAnsi="Cambria Math"/>
          <w:sz w:val="20"/>
          <w:szCs w:val="20"/>
        </w:rPr>
        <w:t xml:space="preserve"> </w:t>
      </w:r>
      <w:r>
        <w:rPr>
          <w:rFonts w:ascii="Cambria Math" w:hAnsi="Cambria Math"/>
          <w:sz w:val="20"/>
          <w:szCs w:val="20"/>
        </w:rPr>
        <w:t xml:space="preserve">⊥ </w:t>
      </w:r>
      <w:r w:rsidRPr="00BC29DB">
        <w:rPr>
          <w:rFonts w:cs="Arial"/>
          <w:sz w:val="20"/>
          <w:szCs w:val="20"/>
        </w:rPr>
        <w:t>(d')</w:t>
      </w:r>
      <w:r>
        <w:rPr>
          <w:rFonts w:cs="Arial"/>
          <w:sz w:val="20"/>
          <w:szCs w:val="20"/>
        </w:rPr>
        <w:t xml:space="preserve"> alors (d1) </w:t>
      </w:r>
      <w:r>
        <w:rPr>
          <w:rFonts w:ascii="Cambria Math" w:hAnsi="Cambria Math"/>
          <w:sz w:val="20"/>
          <w:szCs w:val="20"/>
        </w:rPr>
        <w:t>⊥</w:t>
      </w:r>
      <w:r>
        <w:rPr>
          <w:rFonts w:cs="Arial"/>
          <w:sz w:val="20"/>
          <w:szCs w:val="20"/>
        </w:rPr>
        <w:t xml:space="preserve"> (d'1).</w:t>
      </w:r>
      <w:r w:rsidRPr="00BC29DB">
        <w:rPr>
          <w:rFonts w:cs="Arial"/>
          <w:sz w:val="20"/>
          <w:szCs w:val="20"/>
        </w:rPr>
        <w:t xml:space="preserve"> </w:t>
      </w:r>
    </w:p>
    <w:p w:rsidR="00906C50" w:rsidRDefault="00906C50">
      <w:pPr>
        <w:rPr>
          <w:sz w:val="20"/>
          <w:szCs w:val="20"/>
        </w:rPr>
      </w:pPr>
      <w:r>
        <w:rPr>
          <w:b/>
          <w:color w:val="0000FF"/>
          <w:sz w:val="20"/>
          <w:szCs w:val="20"/>
        </w:rPr>
        <w:t xml:space="preserve">Plans et droites </w:t>
      </w:r>
      <w:r w:rsidRPr="008D17E5">
        <w:rPr>
          <w:b/>
          <w:color w:val="0000FF"/>
          <w:sz w:val="20"/>
          <w:szCs w:val="20"/>
        </w:rPr>
        <w:t xml:space="preserve"> orthogon</w:t>
      </w:r>
      <w:r>
        <w:rPr>
          <w:b/>
          <w:color w:val="0000FF"/>
          <w:sz w:val="20"/>
          <w:szCs w:val="20"/>
        </w:rPr>
        <w:t>aux</w:t>
      </w:r>
      <w:r>
        <w:rPr>
          <w:sz w:val="20"/>
          <w:szCs w:val="20"/>
        </w:rPr>
        <w:t xml:space="preserve"> </w:t>
      </w:r>
    </w:p>
    <w:p w:rsidR="00906C50" w:rsidRDefault="00906C50">
      <w:pPr>
        <w:rPr>
          <w:sz w:val="20"/>
          <w:szCs w:val="20"/>
        </w:rPr>
      </w:pPr>
      <w:r w:rsidRPr="00AB6449">
        <w:rPr>
          <w:rFonts w:cs="Arial"/>
          <w:b/>
          <w:color w:val="FFFFFF" w:themeColor="background1"/>
          <w:sz w:val="20"/>
          <w:szCs w:val="20"/>
          <w:highlight w:val="black"/>
        </w:rPr>
        <w:t>1</w:t>
      </w:r>
      <w:r>
        <w:rPr>
          <w:rFonts w:cs="Arial"/>
          <w:b/>
          <w:color w:val="FFFFFF" w:themeColor="background1"/>
          <w:sz w:val="20"/>
          <w:szCs w:val="20"/>
        </w:rPr>
        <w:t xml:space="preserve"> </w:t>
      </w:r>
      <w:r>
        <w:rPr>
          <w:rFonts w:cs="Arial"/>
          <w:sz w:val="20"/>
          <w:szCs w:val="20"/>
        </w:rPr>
        <w:t>P</w:t>
      </w:r>
      <w:r w:rsidRPr="00AB6449">
        <w:rPr>
          <w:rFonts w:cs="Arial"/>
          <w:sz w:val="20"/>
          <w:szCs w:val="20"/>
        </w:rPr>
        <w:t xml:space="preserve">our que (d) soit </w:t>
      </w:r>
      <w:r w:rsidRPr="00AB6449">
        <w:rPr>
          <w:rFonts w:ascii="Cambria Math" w:hAnsi="Cambria Math" w:cs="Arial"/>
          <w:sz w:val="20"/>
          <w:szCs w:val="20"/>
        </w:rPr>
        <w:t>⊥</w:t>
      </w:r>
      <w:r w:rsidRPr="00AB6449">
        <w:rPr>
          <w:rFonts w:cs="Arial"/>
          <w:sz w:val="20"/>
          <w:szCs w:val="20"/>
        </w:rPr>
        <w:t xml:space="preserve"> au plan</w:t>
      </w:r>
      <w:r>
        <w:rPr>
          <w:rFonts w:cs="Arial"/>
          <w:sz w:val="20"/>
          <w:szCs w:val="20"/>
        </w:rPr>
        <w:t xml:space="preserve"> (P)</w:t>
      </w:r>
      <w:r w:rsidRPr="00AB6449">
        <w:rPr>
          <w:rFonts w:cs="Arial"/>
          <w:sz w:val="20"/>
          <w:szCs w:val="20"/>
        </w:rPr>
        <w:t xml:space="preserve">.Il suffit que 2 droites du plan soient </w:t>
      </w:r>
      <w:r w:rsidRPr="00AB6449">
        <w:rPr>
          <w:rFonts w:ascii="Cambria Math" w:hAnsi="Cambria Math" w:cs="Arial"/>
          <w:sz w:val="20"/>
          <w:szCs w:val="20"/>
        </w:rPr>
        <w:t>⊥</w:t>
      </w:r>
      <w:r w:rsidRPr="00AB6449">
        <w:rPr>
          <w:rFonts w:cs="Arial"/>
          <w:sz w:val="20"/>
          <w:szCs w:val="20"/>
        </w:rPr>
        <w:t xml:space="preserve"> à (d) </w:t>
      </w:r>
    </w:p>
    <w:p w:rsidR="00906C50" w:rsidRPr="00AB6449" w:rsidRDefault="00906C50" w:rsidP="00906C50">
      <w:pPr>
        <w:rPr>
          <w:rFonts w:cs="Arial"/>
          <w:sz w:val="20"/>
          <w:szCs w:val="20"/>
        </w:rPr>
      </w:pPr>
      <w:r w:rsidRPr="00AB6449">
        <w:rPr>
          <w:rFonts w:cs="Arial"/>
          <w:sz w:val="20"/>
          <w:szCs w:val="20"/>
        </w:rPr>
        <w:t xml:space="preserve">Une droite (d) </w:t>
      </w:r>
      <w:r w:rsidRPr="00AB6449">
        <w:rPr>
          <w:rFonts w:ascii="Cambria Math" w:hAnsi="Cambria Math" w:cs="Arial"/>
          <w:sz w:val="20"/>
          <w:szCs w:val="20"/>
        </w:rPr>
        <w:t>⊥</w:t>
      </w:r>
      <w:r w:rsidRPr="00AB6449">
        <w:rPr>
          <w:rFonts w:cs="Arial"/>
          <w:sz w:val="20"/>
          <w:szCs w:val="20"/>
        </w:rPr>
        <w:t xml:space="preserve"> à un plan en H est </w:t>
      </w:r>
      <w:r w:rsidRPr="00AB6449">
        <w:rPr>
          <w:rFonts w:ascii="Cambria Math" w:hAnsi="Cambria Math" w:cs="Arial"/>
          <w:sz w:val="20"/>
          <w:szCs w:val="20"/>
        </w:rPr>
        <w:t>⊥</w:t>
      </w:r>
      <w:r w:rsidRPr="00AB6449">
        <w:rPr>
          <w:rFonts w:cs="Arial"/>
          <w:sz w:val="20"/>
          <w:szCs w:val="20"/>
        </w:rPr>
        <w:t xml:space="preserve"> à toutes les droites du plan passant par H. </w:t>
      </w:r>
    </w:p>
    <w:p w:rsidR="00906C50" w:rsidRDefault="00906C50" w:rsidP="00906C50">
      <w:pPr>
        <w:rPr>
          <w:rFonts w:cs="Arial"/>
          <w:sz w:val="20"/>
          <w:szCs w:val="20"/>
        </w:rPr>
      </w:pPr>
      <w:r w:rsidRPr="00AB6449">
        <w:rPr>
          <w:rFonts w:cs="Arial"/>
          <w:b/>
          <w:color w:val="FFFFFF" w:themeColor="background1"/>
          <w:sz w:val="20"/>
          <w:szCs w:val="20"/>
          <w:highlight w:val="black"/>
        </w:rPr>
        <w:t>2</w:t>
      </w:r>
      <w:r w:rsidRPr="00AB6449">
        <w:rPr>
          <w:rFonts w:cs="Arial"/>
          <w:sz w:val="20"/>
          <w:szCs w:val="20"/>
        </w:rPr>
        <w:t xml:space="preserve"> Si (d) est </w:t>
      </w:r>
      <w:r w:rsidRPr="00AB6449">
        <w:rPr>
          <w:rFonts w:ascii="Cambria Math" w:hAnsi="Cambria Math" w:cs="Arial"/>
          <w:sz w:val="20"/>
          <w:szCs w:val="20"/>
        </w:rPr>
        <w:t>⊥</w:t>
      </w:r>
      <w:r w:rsidRPr="00AB6449">
        <w:rPr>
          <w:rFonts w:cs="Arial"/>
          <w:sz w:val="20"/>
          <w:szCs w:val="20"/>
        </w:rPr>
        <w:t xml:space="preserve"> à (P), toutes les droit</w:t>
      </w:r>
      <w:r>
        <w:rPr>
          <w:rFonts w:cs="Arial"/>
          <w:sz w:val="20"/>
          <w:szCs w:val="20"/>
        </w:rPr>
        <w:t>es de (P) sont orthogonales à (d</w:t>
      </w:r>
      <w:r w:rsidRPr="00AB6449">
        <w:rPr>
          <w:rFonts w:cs="Arial"/>
          <w:sz w:val="20"/>
          <w:szCs w:val="20"/>
        </w:rPr>
        <w:t>).</w:t>
      </w:r>
    </w:p>
    <w:p w:rsidR="006C36C2" w:rsidRDefault="00BC29DB" w:rsidP="00906C50">
      <w:pPr>
        <w:rPr>
          <w:rFonts w:cs="Arial"/>
          <w:sz w:val="20"/>
          <w:szCs w:val="20"/>
        </w:rPr>
      </w:pPr>
      <w:r w:rsidRPr="00BC29DB">
        <w:rPr>
          <w:rFonts w:cs="Arial"/>
          <w:b/>
          <w:color w:val="FFFFFF" w:themeColor="background1"/>
          <w:sz w:val="20"/>
          <w:szCs w:val="20"/>
          <w:highlight w:val="black"/>
        </w:rPr>
        <w:t>3</w:t>
      </w:r>
      <w:r>
        <w:rPr>
          <w:rFonts w:cs="Arial"/>
          <w:sz w:val="20"/>
          <w:szCs w:val="20"/>
        </w:rPr>
        <w:t xml:space="preserve"> Pour que 2 plans soient </w:t>
      </w:r>
      <w:r>
        <w:rPr>
          <w:rFonts w:ascii="Cambria Math" w:hAnsi="Cambria Math"/>
          <w:sz w:val="20"/>
          <w:szCs w:val="20"/>
        </w:rPr>
        <w:t>⊥</w:t>
      </w:r>
      <w:r>
        <w:rPr>
          <w:rFonts w:cs="Arial"/>
          <w:sz w:val="20"/>
          <w:szCs w:val="20"/>
        </w:rPr>
        <w:t xml:space="preserve">, </w:t>
      </w:r>
      <w:r w:rsidR="00E43821">
        <w:rPr>
          <w:rFonts w:cs="Arial"/>
          <w:sz w:val="20"/>
          <w:szCs w:val="20"/>
        </w:rPr>
        <w:t>il suffit que l'un contienne une droite</w:t>
      </w:r>
      <w:r>
        <w:rPr>
          <w:rFonts w:cs="Arial"/>
          <w:sz w:val="20"/>
          <w:szCs w:val="20"/>
        </w:rPr>
        <w:t xml:space="preserve"> </w:t>
      </w:r>
      <w:r>
        <w:rPr>
          <w:rFonts w:ascii="Cambria Math" w:hAnsi="Cambria Math"/>
          <w:sz w:val="20"/>
          <w:szCs w:val="20"/>
        </w:rPr>
        <w:t>⊥</w:t>
      </w:r>
      <w:r>
        <w:rPr>
          <w:rFonts w:cs="Arial"/>
          <w:sz w:val="20"/>
          <w:szCs w:val="20"/>
        </w:rPr>
        <w:t xml:space="preserve"> à l'autre.</w:t>
      </w:r>
    </w:p>
    <w:p w:rsidR="0062609C" w:rsidRPr="0062609C" w:rsidRDefault="0062609C" w:rsidP="00906C50">
      <w:pPr>
        <w:rPr>
          <w:sz w:val="20"/>
          <w:szCs w:val="20"/>
        </w:rPr>
      </w:pPr>
      <w:r>
        <w:rPr>
          <w:sz w:val="20"/>
          <w:szCs w:val="20"/>
        </w:rPr>
        <w:t xml:space="preserve">Di (d) est </w:t>
      </w:r>
      <w:r>
        <w:rPr>
          <w:rFonts w:ascii="Cambria Math" w:hAnsi="Cambria Math"/>
          <w:sz w:val="20"/>
          <w:szCs w:val="20"/>
        </w:rPr>
        <w:t xml:space="preserve">⊥ </w:t>
      </w:r>
      <w:r>
        <w:rPr>
          <w:sz w:val="20"/>
          <w:szCs w:val="20"/>
        </w:rPr>
        <w:t xml:space="preserve">à (P) tous les plans contenant (d) sont </w:t>
      </w:r>
      <w:r>
        <w:rPr>
          <w:rFonts w:ascii="Cambria Math" w:hAnsi="Cambria Math"/>
          <w:sz w:val="20"/>
          <w:szCs w:val="20"/>
        </w:rPr>
        <w:t>⊥</w:t>
      </w:r>
      <w:r>
        <w:rPr>
          <w:sz w:val="20"/>
          <w:szCs w:val="20"/>
        </w:rPr>
        <w:t xml:space="preserve"> à (P). </w:t>
      </w:r>
    </w:p>
    <w:p w:rsidR="006C36C2" w:rsidRDefault="00906C50">
      <w:pPr>
        <w:rPr>
          <w:sz w:val="20"/>
          <w:szCs w:val="20"/>
        </w:rPr>
      </w:pPr>
      <w:r w:rsidRPr="00906C50">
        <w:rPr>
          <w:b/>
          <w:color w:val="FFFFFF" w:themeColor="background1"/>
          <w:sz w:val="20"/>
          <w:szCs w:val="20"/>
          <w:highlight w:val="black"/>
        </w:rPr>
        <w:t>3</w:t>
      </w:r>
      <w:r>
        <w:rPr>
          <w:sz w:val="20"/>
          <w:szCs w:val="20"/>
        </w:rPr>
        <w:t xml:space="preserve"> </w:t>
      </w:r>
      <w:r w:rsidR="00BC29DB">
        <w:rPr>
          <w:sz w:val="20"/>
          <w:szCs w:val="20"/>
        </w:rPr>
        <w:t xml:space="preserve">Si 2 plans sécants (P1) et (P2) sont </w:t>
      </w:r>
      <w:r w:rsidR="00BC29DB">
        <w:rPr>
          <w:rFonts w:ascii="Cambria Math" w:hAnsi="Cambria Math"/>
          <w:sz w:val="20"/>
          <w:szCs w:val="20"/>
        </w:rPr>
        <w:t>⊥</w:t>
      </w:r>
      <w:r w:rsidR="00BC29DB">
        <w:rPr>
          <w:sz w:val="20"/>
          <w:szCs w:val="20"/>
        </w:rPr>
        <w:t xml:space="preserve"> à un 3</w:t>
      </w:r>
      <w:r w:rsidR="00BC29DB" w:rsidRPr="00BC29DB">
        <w:rPr>
          <w:sz w:val="20"/>
          <w:szCs w:val="20"/>
          <w:vertAlign w:val="superscript"/>
        </w:rPr>
        <w:t>e</w:t>
      </w:r>
      <w:r w:rsidR="00BC29DB">
        <w:rPr>
          <w:sz w:val="20"/>
          <w:szCs w:val="20"/>
        </w:rPr>
        <w:t xml:space="preserve"> plan (P) alors leur intersection est </w:t>
      </w:r>
      <w:r w:rsidR="00BC29DB">
        <w:rPr>
          <w:rFonts w:ascii="Cambria Math" w:hAnsi="Cambria Math"/>
          <w:sz w:val="20"/>
          <w:szCs w:val="20"/>
        </w:rPr>
        <w:t>⊥</w:t>
      </w:r>
      <w:r w:rsidR="0062609C">
        <w:rPr>
          <w:sz w:val="20"/>
          <w:szCs w:val="20"/>
        </w:rPr>
        <w:t xml:space="preserve"> à (P). La droite </w:t>
      </w:r>
      <w:r w:rsidR="00BC29DB">
        <w:rPr>
          <w:sz w:val="20"/>
          <w:szCs w:val="20"/>
        </w:rPr>
        <w:t xml:space="preserve">intersection de (P1) et de (P) (ou celle de (P2) et de (P)) est </w:t>
      </w:r>
      <w:r w:rsidR="00BC29DB">
        <w:rPr>
          <w:rFonts w:ascii="Cambria Math" w:hAnsi="Cambria Math"/>
          <w:sz w:val="20"/>
          <w:szCs w:val="20"/>
        </w:rPr>
        <w:t>⊥</w:t>
      </w:r>
      <w:r w:rsidR="0062609C">
        <w:rPr>
          <w:sz w:val="20"/>
          <w:szCs w:val="20"/>
        </w:rPr>
        <w:t xml:space="preserve"> à la droite d'</w:t>
      </w:r>
      <w:r w:rsidR="00BC29DB">
        <w:rPr>
          <w:sz w:val="20"/>
          <w:szCs w:val="20"/>
        </w:rPr>
        <w:t xml:space="preserve">intersection de (P1) et de (P2). </w:t>
      </w:r>
    </w:p>
    <w:p w:rsidR="0062609C" w:rsidRDefault="0062609C">
      <w:pPr>
        <w:rPr>
          <w:sz w:val="20"/>
          <w:szCs w:val="20"/>
        </w:rPr>
      </w:pPr>
    </w:p>
    <w:p w:rsidR="00FD2729" w:rsidRDefault="006D1A99" w:rsidP="00FD2729">
      <w:pPr>
        <w:rPr>
          <w:rFonts w:eastAsia="Times New Roman" w:cs="Arial"/>
          <w:color w:val="000000"/>
          <w:sz w:val="20"/>
          <w:szCs w:val="20"/>
          <w:lang w:eastAsia="fr-FR"/>
        </w:rPr>
      </w:pPr>
      <w:r>
        <w:rPr>
          <w:rFonts w:ascii="Batang" w:eastAsia="Batang" w:hAnsi="Batang" w:cs="Arial" w:hint="eastAsia"/>
          <w:color w:val="000000"/>
          <w:sz w:val="20"/>
          <w:szCs w:val="20"/>
          <w:lang w:eastAsia="fr-FR"/>
        </w:rPr>
        <w:t>●</w:t>
      </w:r>
      <w:r>
        <w:rPr>
          <w:rFonts w:eastAsia="Times New Roman" w:cs="Arial"/>
          <w:color w:val="000000"/>
          <w:sz w:val="20"/>
          <w:szCs w:val="20"/>
          <w:lang w:eastAsia="fr-FR"/>
        </w:rPr>
        <w:t xml:space="preserve"> </w:t>
      </w:r>
      <w:r w:rsidR="00FD2729" w:rsidRPr="00FD2729">
        <w:rPr>
          <w:rFonts w:eastAsia="Times New Roman" w:cs="Arial"/>
          <w:color w:val="000000"/>
          <w:sz w:val="20"/>
          <w:szCs w:val="20"/>
          <w:lang w:eastAsia="fr-FR"/>
        </w:rPr>
        <w:t xml:space="preserve">Il </w:t>
      </w:r>
      <w:r w:rsidR="00EE2661">
        <w:rPr>
          <w:rFonts w:eastAsia="Times New Roman" w:cs="Arial"/>
          <w:color w:val="000000"/>
          <w:sz w:val="20"/>
          <w:szCs w:val="20"/>
          <w:lang w:eastAsia="fr-FR"/>
        </w:rPr>
        <w:t>existe un plan unique perpendiculaire</w:t>
      </w:r>
      <w:r w:rsidR="00FD2729" w:rsidRPr="00FD2729">
        <w:rPr>
          <w:rFonts w:eastAsia="Times New Roman" w:cs="Arial"/>
          <w:color w:val="000000"/>
          <w:sz w:val="20"/>
          <w:szCs w:val="20"/>
          <w:lang w:eastAsia="fr-FR"/>
        </w:rPr>
        <w:t xml:space="preserve"> à une droite (D) et passant par un point O.</w:t>
      </w:r>
    </w:p>
    <w:p w:rsidR="00FD2729" w:rsidRDefault="006D1A99" w:rsidP="00FD2729">
      <w:pPr>
        <w:rPr>
          <w:rFonts w:eastAsia="Times New Roman" w:cs="Arial"/>
          <w:color w:val="000000"/>
          <w:sz w:val="20"/>
          <w:szCs w:val="20"/>
          <w:lang w:eastAsia="fr-FR"/>
        </w:rPr>
      </w:pPr>
      <w:r>
        <w:rPr>
          <w:rFonts w:ascii="Batang" w:eastAsia="Batang" w:hAnsi="Batang" w:cs="Arial" w:hint="eastAsia"/>
          <w:color w:val="000000"/>
          <w:sz w:val="20"/>
          <w:szCs w:val="20"/>
          <w:lang w:eastAsia="fr-FR"/>
        </w:rPr>
        <w:t>●</w:t>
      </w:r>
      <w:r>
        <w:rPr>
          <w:rFonts w:eastAsia="Times New Roman" w:cs="Arial"/>
          <w:color w:val="000000"/>
          <w:sz w:val="20"/>
          <w:szCs w:val="20"/>
          <w:lang w:eastAsia="fr-FR"/>
        </w:rPr>
        <w:t xml:space="preserve"> </w:t>
      </w:r>
      <w:r w:rsidR="00FD2729" w:rsidRPr="00FD2729">
        <w:rPr>
          <w:rFonts w:eastAsia="Times New Roman" w:cs="Arial"/>
          <w:color w:val="000000"/>
          <w:sz w:val="20"/>
          <w:szCs w:val="20"/>
          <w:lang w:eastAsia="fr-FR"/>
        </w:rPr>
        <w:t>Par un point O on ne peut tracer qu’une perpendiculaire à une droite (D)</w:t>
      </w:r>
      <w:r w:rsidR="00906C50">
        <w:rPr>
          <w:rFonts w:eastAsia="Times New Roman" w:cs="Arial"/>
          <w:color w:val="000000"/>
          <w:sz w:val="20"/>
          <w:szCs w:val="20"/>
          <w:lang w:eastAsia="fr-FR"/>
        </w:rPr>
        <w:t xml:space="preserve"> ou à un plan (P)</w:t>
      </w:r>
      <w:r w:rsidR="00FD2729" w:rsidRPr="00FD2729">
        <w:rPr>
          <w:rFonts w:eastAsia="Times New Roman" w:cs="Arial"/>
          <w:color w:val="000000"/>
          <w:sz w:val="20"/>
          <w:szCs w:val="20"/>
          <w:lang w:eastAsia="fr-FR"/>
        </w:rPr>
        <w:t xml:space="preserve">, </w:t>
      </w:r>
      <w:r w:rsidR="00606933">
        <w:rPr>
          <w:rFonts w:eastAsia="Times New Roman" w:cs="Arial"/>
          <w:color w:val="000000"/>
          <w:sz w:val="20"/>
          <w:szCs w:val="20"/>
          <w:lang w:eastAsia="fr-FR"/>
        </w:rPr>
        <w:t xml:space="preserve">dont le pied est </w:t>
      </w:r>
      <w:proofErr w:type="spellStart"/>
      <w:r w:rsidR="00606933">
        <w:rPr>
          <w:rFonts w:eastAsia="Times New Roman" w:cs="Arial"/>
          <w:color w:val="000000"/>
          <w:sz w:val="20"/>
          <w:szCs w:val="20"/>
          <w:lang w:eastAsia="fr-FR"/>
        </w:rPr>
        <w:t>appellé</w:t>
      </w:r>
      <w:proofErr w:type="spellEnd"/>
      <w:r w:rsidR="00606933">
        <w:rPr>
          <w:rFonts w:eastAsia="Times New Roman" w:cs="Arial"/>
          <w:color w:val="000000"/>
          <w:sz w:val="20"/>
          <w:szCs w:val="20"/>
          <w:lang w:eastAsia="fr-FR"/>
        </w:rPr>
        <w:t xml:space="preserve"> </w:t>
      </w:r>
      <w:r w:rsidR="00606933" w:rsidRPr="00606933">
        <w:rPr>
          <w:rFonts w:eastAsia="Times New Roman" w:cs="Arial"/>
          <w:b/>
          <w:color w:val="0000FF"/>
          <w:sz w:val="20"/>
          <w:szCs w:val="20"/>
          <w:lang w:eastAsia="fr-FR"/>
        </w:rPr>
        <w:t>projeté orthogonal de O sur (D) ou (P)</w:t>
      </w:r>
      <w:r w:rsidR="00606933">
        <w:rPr>
          <w:rFonts w:eastAsia="Times New Roman" w:cs="Arial"/>
          <w:color w:val="000000"/>
          <w:sz w:val="20"/>
          <w:szCs w:val="20"/>
          <w:lang w:eastAsia="fr-FR"/>
        </w:rPr>
        <w:t xml:space="preserve">, </w:t>
      </w:r>
      <w:r w:rsidR="00FD2729" w:rsidRPr="00FD2729">
        <w:rPr>
          <w:rFonts w:eastAsia="Times New Roman" w:cs="Arial"/>
          <w:color w:val="000000"/>
          <w:sz w:val="20"/>
          <w:szCs w:val="20"/>
          <w:lang w:eastAsia="fr-FR"/>
        </w:rPr>
        <w:t>mais on peut tracer un</w:t>
      </w:r>
      <w:r w:rsidR="00AB3FA5">
        <w:rPr>
          <w:rFonts w:eastAsia="Times New Roman" w:cs="Arial"/>
          <w:color w:val="000000"/>
          <w:sz w:val="20"/>
          <w:szCs w:val="20"/>
          <w:lang w:eastAsia="fr-FR"/>
        </w:rPr>
        <w:t>e infinité d’orthogonales à (D)</w:t>
      </w:r>
      <w:r w:rsidR="00FD2729" w:rsidRPr="00FD2729">
        <w:rPr>
          <w:rFonts w:eastAsia="Times New Roman" w:cs="Arial"/>
          <w:color w:val="000000"/>
          <w:sz w:val="20"/>
          <w:szCs w:val="20"/>
          <w:lang w:eastAsia="fr-FR"/>
        </w:rPr>
        <w:t>. Il suffit de tracer le plan P passant par O et orthogonal à (D) et toutes les droites de P qui passent par O sont orth</w:t>
      </w:r>
      <w:r w:rsidR="0078082D">
        <w:rPr>
          <w:rFonts w:eastAsia="Times New Roman" w:cs="Arial"/>
          <w:color w:val="000000"/>
          <w:sz w:val="20"/>
          <w:szCs w:val="20"/>
          <w:lang w:eastAsia="fr-FR"/>
        </w:rPr>
        <w:t>ogonales à (D)</w:t>
      </w:r>
      <w:r w:rsidR="00FD2729" w:rsidRPr="00FD2729">
        <w:rPr>
          <w:rFonts w:eastAsia="Times New Roman" w:cs="Arial"/>
          <w:color w:val="000000"/>
          <w:sz w:val="20"/>
          <w:szCs w:val="20"/>
          <w:lang w:eastAsia="fr-FR"/>
        </w:rPr>
        <w:t>.</w:t>
      </w:r>
    </w:p>
    <w:p w:rsidR="001E273B" w:rsidRDefault="001E273B" w:rsidP="00FD2729">
      <w:pPr>
        <w:rPr>
          <w:rFonts w:eastAsia="Times New Roman" w:cs="Arial"/>
          <w:color w:val="000000"/>
          <w:sz w:val="20"/>
          <w:szCs w:val="20"/>
          <w:lang w:eastAsia="fr-FR"/>
        </w:rPr>
      </w:pPr>
    </w:p>
    <w:p w:rsidR="001E273B" w:rsidRPr="00FD2729" w:rsidRDefault="001E273B" w:rsidP="00FD2729">
      <w:pPr>
        <w:rPr>
          <w:rFonts w:eastAsia="Times New Roman" w:cs="Arial"/>
          <w:color w:val="000000"/>
          <w:sz w:val="20"/>
          <w:szCs w:val="20"/>
          <w:lang w:eastAsia="fr-FR"/>
        </w:rPr>
      </w:pPr>
    </w:p>
    <w:tbl>
      <w:tblPr>
        <w:tblStyle w:val="Grilledutableau"/>
        <w:tblpPr w:leftFromText="141" w:rightFromText="141" w:vertAnchor="text" w:tblpY="1"/>
        <w:tblOverlap w:val="never"/>
        <w:tblW w:w="5000" w:type="pct"/>
        <w:tblLook w:val="01E0"/>
      </w:tblPr>
      <w:tblGrid>
        <w:gridCol w:w="4230"/>
        <w:gridCol w:w="3151"/>
        <w:gridCol w:w="3947"/>
      </w:tblGrid>
      <w:tr w:rsidR="004007B2" w:rsidTr="004E3359">
        <w:trPr>
          <w:trHeight w:val="350"/>
        </w:trPr>
        <w:tc>
          <w:tcPr>
            <w:tcW w:w="5000" w:type="pct"/>
            <w:gridSpan w:val="3"/>
            <w:tcBorders>
              <w:top w:val="single" w:sz="18" w:space="0" w:color="auto"/>
              <w:left w:val="single" w:sz="18" w:space="0" w:color="auto"/>
              <w:bottom w:val="single" w:sz="18" w:space="0" w:color="auto"/>
              <w:right w:val="single" w:sz="18" w:space="0" w:color="auto"/>
            </w:tcBorders>
            <w:shd w:val="clear" w:color="auto" w:fill="FFFF00"/>
          </w:tcPr>
          <w:p w:rsidR="004007B2" w:rsidRPr="00A503A0" w:rsidRDefault="004007B2" w:rsidP="0085764D">
            <w:pPr>
              <w:pStyle w:val="Titre2"/>
              <w:framePr w:hSpace="0" w:wrap="auto" w:vAnchor="margin" w:yAlign="inline"/>
            </w:pPr>
            <w:bookmarkStart w:id="12" w:name="_Toc450127714"/>
            <w:r w:rsidRPr="00A503A0">
              <w:lastRenderedPageBreak/>
              <w:t>Vecteurs</w:t>
            </w:r>
            <w:r w:rsidR="00247AF2" w:rsidRPr="00A503A0">
              <w:t>, droites et plans en géométrie analytique</w:t>
            </w:r>
            <w:bookmarkEnd w:id="12"/>
          </w:p>
        </w:tc>
      </w:tr>
      <w:tr w:rsidR="004007B2" w:rsidTr="004E3359">
        <w:tc>
          <w:tcPr>
            <w:tcW w:w="5000" w:type="pct"/>
            <w:gridSpan w:val="3"/>
            <w:tcBorders>
              <w:top w:val="single" w:sz="18"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rFonts w:ascii="Batang" w:eastAsia="Batang" w:hAnsi="Batang"/>
                <w:sz w:val="22"/>
                <w:szCs w:val="22"/>
              </w:rPr>
            </w:pPr>
            <w:r w:rsidRPr="0042353B">
              <w:rPr>
                <w:sz w:val="22"/>
                <w:szCs w:val="22"/>
              </w:rPr>
              <w:t xml:space="preserve">Dans ce qui suit </w:t>
            </w:r>
            <w:proofErr w:type="gramStart"/>
            <w:r w:rsidRPr="0042353B">
              <w:rPr>
                <w:sz w:val="22"/>
                <w:szCs w:val="22"/>
              </w:rPr>
              <w:t>i ,</w:t>
            </w:r>
            <w:proofErr w:type="gramEnd"/>
            <w:r w:rsidRPr="0042353B">
              <w:rPr>
                <w:sz w:val="22"/>
                <w:szCs w:val="22"/>
              </w:rPr>
              <w:t xml:space="preserve"> j,  k, V , V’  sont des vecteurs,  X, Y, Z sont des coordonnées de vecteurs, X</w:t>
            </w:r>
            <w:r w:rsidRPr="0042353B">
              <w:rPr>
                <w:sz w:val="22"/>
                <w:szCs w:val="22"/>
                <w:vertAlign w:val="subscript"/>
              </w:rPr>
              <w:t xml:space="preserve">A </w:t>
            </w:r>
            <w:r w:rsidRPr="0042353B">
              <w:rPr>
                <w:sz w:val="22"/>
                <w:szCs w:val="22"/>
              </w:rPr>
              <w:t>, Y</w:t>
            </w:r>
            <w:r w:rsidRPr="0042353B">
              <w:rPr>
                <w:sz w:val="22"/>
                <w:szCs w:val="22"/>
                <w:vertAlign w:val="subscript"/>
              </w:rPr>
              <w:t>B</w:t>
            </w:r>
            <w:r w:rsidRPr="0042353B">
              <w:rPr>
                <w:sz w:val="22"/>
                <w:szCs w:val="22"/>
              </w:rPr>
              <w:t xml:space="preserve"> des coordonnées de points, </w:t>
            </w:r>
            <w:r w:rsidRPr="0042353B">
              <w:rPr>
                <w:rFonts w:ascii="Sprint SF" w:hAnsi="Sprint SF"/>
                <w:sz w:val="22"/>
                <w:szCs w:val="22"/>
              </w:rPr>
              <w:t xml:space="preserve"> x, y , z</w:t>
            </w:r>
            <w:r w:rsidRPr="0042353B">
              <w:rPr>
                <w:sz w:val="22"/>
                <w:szCs w:val="22"/>
              </w:rPr>
              <w:t xml:space="preserve"> des variables, </w:t>
            </w:r>
            <w:r w:rsidRPr="0042353B">
              <w:rPr>
                <w:rFonts w:ascii="Arial Unicode MS" w:eastAsia="Arial Unicode MS" w:hAnsi="Arial Unicode MS" w:cs="Arial Unicode MS" w:hint="eastAsia"/>
                <w:sz w:val="22"/>
                <w:szCs w:val="22"/>
              </w:rPr>
              <w:t>λ</w:t>
            </w:r>
            <w:r w:rsidRPr="0042353B">
              <w:rPr>
                <w:sz w:val="22"/>
                <w:szCs w:val="22"/>
              </w:rPr>
              <w:t xml:space="preserve"> , </w:t>
            </w:r>
            <w:r w:rsidRPr="0042353B">
              <w:rPr>
                <w:rFonts w:ascii="Arial Unicode MS" w:eastAsia="Arial Unicode MS" w:hAnsi="Arial Unicode MS" w:cs="Arial Unicode MS" w:hint="eastAsia"/>
                <w:sz w:val="22"/>
                <w:szCs w:val="22"/>
              </w:rPr>
              <w:t>α</w:t>
            </w:r>
            <w:r w:rsidRPr="0042353B">
              <w:rPr>
                <w:sz w:val="22"/>
                <w:szCs w:val="22"/>
              </w:rPr>
              <w:t xml:space="preserve"> des nombres réels. </w:t>
            </w:r>
          </w:p>
        </w:tc>
      </w:tr>
      <w:tr w:rsidR="004007B2" w:rsidTr="00247AF2">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07B2" w:rsidRDefault="004007B2" w:rsidP="00247AF2">
            <w:pPr>
              <w:rPr>
                <w:rFonts w:ascii="Batang" w:eastAsia="Batang" w:hAnsi="Batang"/>
                <w:sz w:val="22"/>
                <w:szCs w:val="22"/>
              </w:rPr>
            </w:pPr>
            <w:r>
              <w:rPr>
                <w:rFonts w:ascii="Batang" w:eastAsia="Batang" w:hAnsi="Batang"/>
                <w:sz w:val="22"/>
                <w:szCs w:val="22"/>
              </w:rPr>
              <w:t xml:space="preserve">         </w:t>
            </w:r>
            <w:r>
              <w:rPr>
                <w:rFonts w:ascii="Batang" w:eastAsia="Batang" w:hAnsi="Batang"/>
                <w:noProof/>
                <w:sz w:val="22"/>
              </w:rPr>
              <w:drawing>
                <wp:inline distT="0" distB="0" distL="0" distR="0">
                  <wp:extent cx="5452110" cy="848678"/>
                  <wp:effectExtent l="19050" t="0" r="0" b="0"/>
                  <wp:docPr id="128" name="Image 128" descr="ve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ecteurs"/>
                          <pic:cNvPicPr>
                            <a:picLocks noChangeAspect="1" noChangeArrowheads="1"/>
                          </pic:cNvPicPr>
                        </pic:nvPicPr>
                        <pic:blipFill>
                          <a:blip r:embed="rId158" cstate="print"/>
                          <a:srcRect/>
                          <a:stretch>
                            <a:fillRect/>
                          </a:stretch>
                        </pic:blipFill>
                        <pic:spPr bwMode="auto">
                          <a:xfrm>
                            <a:off x="0" y="0"/>
                            <a:ext cx="5452110" cy="848678"/>
                          </a:xfrm>
                          <a:prstGeom prst="rect">
                            <a:avLst/>
                          </a:prstGeom>
                          <a:noFill/>
                          <a:ln w="9525">
                            <a:noFill/>
                            <a:miter lim="800000"/>
                            <a:headEnd/>
                            <a:tailEnd/>
                          </a:ln>
                        </pic:spPr>
                      </pic:pic>
                    </a:graphicData>
                  </a:graphic>
                </wp:inline>
              </w:drawing>
            </w:r>
          </w:p>
          <w:p w:rsidR="004007B2" w:rsidRPr="0042353B" w:rsidRDefault="004007B2" w:rsidP="00247AF2">
            <w:pPr>
              <w:rPr>
                <w:sz w:val="22"/>
                <w:szCs w:val="22"/>
              </w:rPr>
            </w:pPr>
            <w:r w:rsidRPr="0042353B">
              <w:rPr>
                <w:rFonts w:ascii="Batang" w:eastAsia="Batang" w:hAnsi="Batang" w:hint="eastAsia"/>
                <w:sz w:val="22"/>
                <w:szCs w:val="22"/>
              </w:rPr>
              <w:t>●</w:t>
            </w:r>
            <w:r w:rsidRPr="0042353B">
              <w:rPr>
                <w:sz w:val="22"/>
                <w:szCs w:val="22"/>
              </w:rPr>
              <w:t xml:space="preserve"> </w:t>
            </w:r>
            <w:r w:rsidRPr="0042353B">
              <w:rPr>
                <w:b/>
                <w:sz w:val="22"/>
                <w:szCs w:val="22"/>
              </w:rPr>
              <w:t>Droite vectorielle</w:t>
            </w:r>
            <w:r w:rsidRPr="0042353B">
              <w:rPr>
                <w:sz w:val="22"/>
                <w:szCs w:val="22"/>
              </w:rPr>
              <w:t xml:space="preserve"> : Ensemble de vecteurs colinéaires à l’un d’entre eux. </w:t>
            </w:r>
            <w:r w:rsidRPr="0042353B">
              <w:rPr>
                <w:b/>
                <w:color w:val="0000FF"/>
                <w:sz w:val="22"/>
                <w:szCs w:val="22"/>
              </w:rPr>
              <w:t>Dimension 1</w:t>
            </w:r>
            <w:r w:rsidRPr="0042353B">
              <w:rPr>
                <w:sz w:val="22"/>
                <w:szCs w:val="22"/>
              </w:rPr>
              <w:t xml:space="preserve">. </w:t>
            </w:r>
            <w:r w:rsidRPr="0042353B">
              <w:rPr>
                <w:b/>
                <w:sz w:val="22"/>
                <w:szCs w:val="22"/>
              </w:rPr>
              <w:t xml:space="preserve">Base  </w:t>
            </w:r>
            <w:proofErr w:type="gramStart"/>
            <w:r w:rsidRPr="0042353B">
              <w:rPr>
                <w:b/>
                <w:sz w:val="22"/>
                <w:szCs w:val="22"/>
              </w:rPr>
              <w:t>{ i</w:t>
            </w:r>
            <w:proofErr w:type="gramEnd"/>
            <w:r w:rsidRPr="0042353B">
              <w:rPr>
                <w:b/>
                <w:sz w:val="22"/>
                <w:szCs w:val="22"/>
              </w:rPr>
              <w:t xml:space="preserve"> }</w:t>
            </w:r>
            <w:r w:rsidRPr="0042353B">
              <w:rPr>
                <w:sz w:val="22"/>
                <w:szCs w:val="22"/>
              </w:rPr>
              <w:t xml:space="preserve">.  Tout vecteur d’une droite vectorielle peut s’écrire sous la forme </w:t>
            </w:r>
            <w:r w:rsidRPr="0042353B">
              <w:rPr>
                <w:b/>
                <w:sz w:val="22"/>
                <w:szCs w:val="22"/>
              </w:rPr>
              <w:t>X i</w:t>
            </w:r>
            <w:r w:rsidRPr="0042353B">
              <w:rPr>
                <w:sz w:val="22"/>
                <w:szCs w:val="22"/>
              </w:rPr>
              <w:t xml:space="preserve"> avec X nombre réel quelconque.</w:t>
            </w:r>
          </w:p>
          <w:p w:rsidR="004007B2" w:rsidRDefault="004007B2" w:rsidP="00247AF2">
            <w:pPr>
              <w:rPr>
                <w:sz w:val="22"/>
                <w:szCs w:val="22"/>
              </w:rPr>
            </w:pPr>
            <w:r w:rsidRPr="0042353B">
              <w:rPr>
                <w:rFonts w:ascii="Batang" w:eastAsia="Batang" w:hAnsi="Batang" w:hint="eastAsia"/>
                <w:sz w:val="22"/>
                <w:szCs w:val="22"/>
              </w:rPr>
              <w:t>●</w:t>
            </w:r>
            <w:r w:rsidRPr="0042353B">
              <w:rPr>
                <w:sz w:val="22"/>
                <w:szCs w:val="22"/>
              </w:rPr>
              <w:t xml:space="preserve"> </w:t>
            </w:r>
            <w:r w:rsidRPr="0042353B">
              <w:rPr>
                <w:b/>
                <w:sz w:val="22"/>
                <w:szCs w:val="22"/>
              </w:rPr>
              <w:t>Plan vectoriel</w:t>
            </w:r>
            <w:r w:rsidRPr="0042353B">
              <w:rPr>
                <w:sz w:val="22"/>
                <w:szCs w:val="22"/>
              </w:rPr>
              <w:t xml:space="preserve"> : Ensemble de vecteurs coplanaires à 2 d’entre eux. </w:t>
            </w:r>
            <w:r w:rsidRPr="0042353B">
              <w:rPr>
                <w:b/>
                <w:color w:val="0000FF"/>
                <w:sz w:val="22"/>
                <w:szCs w:val="22"/>
              </w:rPr>
              <w:t>Dimension 2</w:t>
            </w:r>
            <w:r w:rsidRPr="0042353B">
              <w:rPr>
                <w:sz w:val="22"/>
                <w:szCs w:val="22"/>
              </w:rPr>
              <w:t xml:space="preserve">.  </w:t>
            </w:r>
            <w:r w:rsidRPr="0042353B">
              <w:rPr>
                <w:b/>
                <w:sz w:val="22"/>
                <w:szCs w:val="22"/>
              </w:rPr>
              <w:t xml:space="preserve">Base </w:t>
            </w:r>
            <w:proofErr w:type="gramStart"/>
            <w:r w:rsidRPr="0042353B">
              <w:rPr>
                <w:b/>
                <w:sz w:val="22"/>
                <w:szCs w:val="22"/>
              </w:rPr>
              <w:t>{ i</w:t>
            </w:r>
            <w:proofErr w:type="gramEnd"/>
            <w:r w:rsidRPr="0042353B">
              <w:rPr>
                <w:b/>
                <w:sz w:val="22"/>
                <w:szCs w:val="22"/>
              </w:rPr>
              <w:t xml:space="preserve"> , j }</w:t>
            </w:r>
            <w:r w:rsidRPr="0042353B">
              <w:rPr>
                <w:sz w:val="22"/>
                <w:szCs w:val="22"/>
              </w:rPr>
              <w:t xml:space="preserve"> (i , j non colinéaires).  Tout vecteur peut s’écrire sous la forme </w:t>
            </w:r>
            <w:r w:rsidRPr="0042353B">
              <w:rPr>
                <w:b/>
                <w:sz w:val="22"/>
                <w:szCs w:val="22"/>
              </w:rPr>
              <w:t>X i + Y j</w:t>
            </w:r>
            <w:r w:rsidRPr="0042353B">
              <w:rPr>
                <w:sz w:val="22"/>
                <w:szCs w:val="22"/>
              </w:rPr>
              <w:t xml:space="preserve"> avec X et Y nombres réels appelés coordonnées dans la base {</w:t>
            </w:r>
            <w:proofErr w:type="gramStart"/>
            <w:r w:rsidRPr="0042353B">
              <w:rPr>
                <w:sz w:val="22"/>
                <w:szCs w:val="22"/>
              </w:rPr>
              <w:t>i ,</w:t>
            </w:r>
            <w:proofErr w:type="gramEnd"/>
            <w:r w:rsidRPr="0042353B">
              <w:rPr>
                <w:sz w:val="22"/>
                <w:szCs w:val="22"/>
              </w:rPr>
              <w:t xml:space="preserve"> j}. </w:t>
            </w:r>
          </w:p>
          <w:p w:rsidR="004007B2" w:rsidRPr="0042353B" w:rsidRDefault="004007B2" w:rsidP="00247AF2">
            <w:pPr>
              <w:rPr>
                <w:sz w:val="22"/>
                <w:szCs w:val="22"/>
              </w:rPr>
            </w:pPr>
            <w:r w:rsidRPr="0042353B">
              <w:rPr>
                <w:sz w:val="22"/>
                <w:szCs w:val="22"/>
              </w:rPr>
              <w:t xml:space="preserve">Dans un plan vectoriel, tout ensemble de 2 vecteurs non colinéaires en constitue une base. </w:t>
            </w:r>
          </w:p>
          <w:p w:rsidR="004007B2" w:rsidRPr="0042353B" w:rsidRDefault="004007B2" w:rsidP="00247AF2">
            <w:pPr>
              <w:rPr>
                <w:sz w:val="22"/>
                <w:szCs w:val="22"/>
              </w:rPr>
            </w:pPr>
            <w:r w:rsidRPr="0042353B">
              <w:rPr>
                <w:rFonts w:ascii="Batang" w:eastAsia="Batang" w:hAnsi="Batang" w:hint="eastAsia"/>
                <w:sz w:val="22"/>
                <w:szCs w:val="22"/>
              </w:rPr>
              <w:t>●</w:t>
            </w:r>
            <w:r w:rsidRPr="0042353B">
              <w:rPr>
                <w:sz w:val="22"/>
                <w:szCs w:val="22"/>
              </w:rPr>
              <w:t xml:space="preserve"> </w:t>
            </w:r>
            <w:r w:rsidRPr="0042353B">
              <w:rPr>
                <w:b/>
                <w:sz w:val="22"/>
                <w:szCs w:val="22"/>
              </w:rPr>
              <w:t>Espace vectoriel</w:t>
            </w:r>
            <w:r w:rsidRPr="0042353B">
              <w:rPr>
                <w:sz w:val="22"/>
                <w:szCs w:val="22"/>
              </w:rPr>
              <w:t xml:space="preserve"> de </w:t>
            </w:r>
            <w:r w:rsidRPr="0042353B">
              <w:rPr>
                <w:b/>
                <w:color w:val="0000FF"/>
                <w:sz w:val="22"/>
                <w:szCs w:val="22"/>
              </w:rPr>
              <w:t>dimension 3</w:t>
            </w:r>
            <w:r w:rsidRPr="0042353B">
              <w:rPr>
                <w:sz w:val="22"/>
                <w:szCs w:val="22"/>
              </w:rPr>
              <w:t xml:space="preserve">.  </w:t>
            </w:r>
            <w:r w:rsidRPr="0042353B">
              <w:rPr>
                <w:b/>
                <w:sz w:val="22"/>
                <w:szCs w:val="22"/>
              </w:rPr>
              <w:t>Base {</w:t>
            </w:r>
            <w:proofErr w:type="gramStart"/>
            <w:r w:rsidRPr="0042353B">
              <w:rPr>
                <w:b/>
                <w:sz w:val="22"/>
                <w:szCs w:val="22"/>
              </w:rPr>
              <w:t>i ,</w:t>
            </w:r>
            <w:proofErr w:type="gramEnd"/>
            <w:r w:rsidRPr="0042353B">
              <w:rPr>
                <w:b/>
                <w:sz w:val="22"/>
                <w:szCs w:val="22"/>
              </w:rPr>
              <w:t xml:space="preserve"> j , k}</w:t>
            </w:r>
            <w:r w:rsidRPr="0042353B">
              <w:rPr>
                <w:sz w:val="22"/>
                <w:szCs w:val="22"/>
              </w:rPr>
              <w:t xml:space="preserve"> (chacun de ces vecteurs n’appartenant pas au plan des 2 autres). Tout vecteur peut s’écrire sous la forme </w:t>
            </w:r>
            <w:r w:rsidRPr="0042353B">
              <w:rPr>
                <w:b/>
                <w:sz w:val="22"/>
                <w:szCs w:val="22"/>
              </w:rPr>
              <w:t>X i + Y j + Z k</w:t>
            </w:r>
            <w:r w:rsidRPr="0042353B">
              <w:rPr>
                <w:sz w:val="22"/>
                <w:szCs w:val="22"/>
              </w:rPr>
              <w:t xml:space="preserve">   (X, Y, Z sont les coordonnées dans la base choisie</w:t>
            </w:r>
            <w:proofErr w:type="gramStart"/>
            <w:r w:rsidRPr="0042353B">
              <w:rPr>
                <w:sz w:val="22"/>
                <w:szCs w:val="22"/>
              </w:rPr>
              <w:t>) .</w:t>
            </w:r>
            <w:proofErr w:type="gramEnd"/>
            <w:r w:rsidRPr="0042353B">
              <w:rPr>
                <w:sz w:val="22"/>
                <w:szCs w:val="22"/>
              </w:rPr>
              <w:t xml:space="preserve">   Dans un espace vectoriel de dimension 3, tout ensemble de 3 vecteurs dont l’un n’appartient pas au plan des 2 autres en constitue une base.</w:t>
            </w:r>
          </w:p>
        </w:tc>
      </w:tr>
      <w:tr w:rsidR="004007B2" w:rsidTr="00247AF2">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07B2" w:rsidRPr="006B2291" w:rsidRDefault="004007B2" w:rsidP="00247AF2">
            <w:r w:rsidRPr="006B2291">
              <w:t>Dans un espace vectoriel de dimension 3 rapporté à la base {i, j, k},  chaque vecteur a des coordonnées uniques (X</w:t>
            </w:r>
            <w:proofErr w:type="gramStart"/>
            <w:r w:rsidRPr="006B2291">
              <w:t>,Y,Z</w:t>
            </w:r>
            <w:proofErr w:type="gramEnd"/>
            <w:r w:rsidRPr="006B2291">
              <w:t>).  Ne pas oublier que V a pour coordonnées (X</w:t>
            </w:r>
            <w:proofErr w:type="gramStart"/>
            <w:r w:rsidRPr="006B2291">
              <w:t>,Y</w:t>
            </w:r>
            <w:proofErr w:type="gramEnd"/>
            <w:r w:rsidRPr="006B2291">
              <w:t xml:space="preserve">, Z)  s’écrit V = X i + Y j + Z k </w:t>
            </w:r>
          </w:p>
          <w:p w:rsidR="006B2291" w:rsidRDefault="004007B2" w:rsidP="00247AF2">
            <w:r w:rsidRPr="006B2291">
              <w:t xml:space="preserve">Le sous espace des vecteurs pour lesquels on a (par exemple)  X = 0 est le plan vectoriel de base {j, k}, c'est-à-dire l’ensemble des vecteurs que l’on peut écrire sous la forme Y j + Z </w:t>
            </w:r>
            <w:proofErr w:type="gramStart"/>
            <w:r w:rsidRPr="006B2291">
              <w:t>k ,</w:t>
            </w:r>
            <w:proofErr w:type="gramEnd"/>
            <w:r w:rsidRPr="006B2291">
              <w:t xml:space="preserve"> Y et Z étant des réels quelconques.</w:t>
            </w:r>
          </w:p>
          <w:p w:rsidR="006B2291" w:rsidRPr="006B2291" w:rsidRDefault="006B2291" w:rsidP="00247AF2">
            <w:pPr>
              <w:rPr>
                <w:color w:val="FF0000"/>
              </w:rPr>
            </w:pPr>
            <w:r w:rsidRPr="006B2291">
              <w:rPr>
                <w:b/>
                <w:color w:val="FF0000"/>
              </w:rPr>
              <w:t>Attention</w:t>
            </w:r>
            <w:r>
              <w:t xml:space="preserve">! </w:t>
            </w:r>
            <w:r w:rsidRPr="006B2291">
              <w:rPr>
                <w:color w:val="FF0000"/>
              </w:rPr>
              <w:t xml:space="preserve">toute relation valable dans un repère quelconque est valable dans un repère orthonormé mais l'inverse n'est pas vrai. </w:t>
            </w:r>
          </w:p>
          <w:p w:rsidR="004007B2" w:rsidRPr="0042353B" w:rsidRDefault="006B2291" w:rsidP="006B2291">
            <w:pPr>
              <w:rPr>
                <w:sz w:val="22"/>
                <w:szCs w:val="22"/>
              </w:rPr>
            </w:pPr>
            <w:r w:rsidRPr="006B2291">
              <w:rPr>
                <w:color w:val="FF0000"/>
              </w:rPr>
              <w:t>Notamment: calculs de distance ou de norme, évaluation du produit scalaire ne sont valables que dans un repère orthonormé.</w:t>
            </w:r>
            <w:r>
              <w:t xml:space="preserve"> </w:t>
            </w:r>
            <w:r w:rsidR="004007B2" w:rsidRPr="0042353B">
              <w:rPr>
                <w:sz w:val="22"/>
                <w:szCs w:val="22"/>
              </w:rPr>
              <w:t xml:space="preserve"> </w:t>
            </w:r>
          </w:p>
        </w:tc>
      </w:tr>
      <w:tr w:rsidR="004007B2" w:rsidRPr="006A0C54" w:rsidTr="006B2291">
        <w:tc>
          <w:tcPr>
            <w:tcW w:w="1867" w:type="pct"/>
            <w:tcBorders>
              <w:top w:val="single" w:sz="4" w:space="0" w:color="auto"/>
              <w:left w:val="single" w:sz="4" w:space="0" w:color="auto"/>
              <w:bottom w:val="single" w:sz="4" w:space="0" w:color="auto"/>
              <w:right w:val="single" w:sz="4" w:space="0" w:color="auto"/>
            </w:tcBorders>
            <w:shd w:val="clear" w:color="auto" w:fill="FF0000"/>
            <w:vAlign w:val="center"/>
          </w:tcPr>
          <w:p w:rsidR="004007B2" w:rsidRPr="006B2291" w:rsidRDefault="004007B2" w:rsidP="00247AF2">
            <w:pPr>
              <w:rPr>
                <w:rFonts w:ascii="Sprint SF" w:hAnsi="Sprint SF"/>
                <w:b/>
                <w:color w:val="FFFFFF" w:themeColor="background1"/>
              </w:rPr>
            </w:pPr>
            <w:r w:rsidRPr="006B2291">
              <w:rPr>
                <w:rFonts w:ascii="Sprint SF" w:hAnsi="Sprint SF"/>
                <w:b/>
                <w:color w:val="FFFFFF" w:themeColor="background1"/>
              </w:rPr>
              <w:t>Repère quelconque</w:t>
            </w:r>
          </w:p>
        </w:tc>
        <w:tc>
          <w:tcPr>
            <w:tcW w:w="1391" w:type="pct"/>
            <w:tcBorders>
              <w:top w:val="single" w:sz="4" w:space="0" w:color="auto"/>
              <w:left w:val="single" w:sz="4" w:space="0" w:color="auto"/>
              <w:bottom w:val="single" w:sz="4" w:space="0" w:color="auto"/>
              <w:right w:val="single" w:sz="4" w:space="0" w:color="auto"/>
            </w:tcBorders>
            <w:shd w:val="clear" w:color="auto" w:fill="FFFF99"/>
          </w:tcPr>
          <w:p w:rsidR="004007B2" w:rsidRPr="006A0C54" w:rsidRDefault="004007B2" w:rsidP="00247AF2">
            <w:pPr>
              <w:rPr>
                <w:b/>
              </w:rPr>
            </w:pPr>
            <w:r w:rsidRPr="006A0C54">
              <w:rPr>
                <w:b/>
              </w:rPr>
              <w:t>(</w:t>
            </w:r>
            <w:proofErr w:type="gramStart"/>
            <w:r w:rsidRPr="006A0C54">
              <w:rPr>
                <w:b/>
              </w:rPr>
              <w:t>O ,</w:t>
            </w:r>
            <w:proofErr w:type="gramEnd"/>
            <w:r w:rsidRPr="006A0C54">
              <w:rPr>
                <w:b/>
              </w:rPr>
              <w:t xml:space="preserve"> i , j ) </w:t>
            </w:r>
          </w:p>
        </w:tc>
        <w:tc>
          <w:tcPr>
            <w:tcW w:w="1742" w:type="pct"/>
            <w:tcBorders>
              <w:top w:val="single" w:sz="4" w:space="0" w:color="auto"/>
              <w:left w:val="single" w:sz="4" w:space="0" w:color="auto"/>
              <w:bottom w:val="single" w:sz="4" w:space="0" w:color="auto"/>
              <w:right w:val="single" w:sz="4" w:space="0" w:color="auto"/>
            </w:tcBorders>
            <w:shd w:val="clear" w:color="auto" w:fill="FFFF99"/>
          </w:tcPr>
          <w:p w:rsidR="004007B2" w:rsidRPr="006A0C54" w:rsidRDefault="004007B2" w:rsidP="00247AF2">
            <w:pPr>
              <w:rPr>
                <w:b/>
              </w:rPr>
            </w:pPr>
            <w:r w:rsidRPr="006A0C54">
              <w:rPr>
                <w:b/>
              </w:rPr>
              <w:t>(</w:t>
            </w:r>
            <w:proofErr w:type="gramStart"/>
            <w:r w:rsidRPr="006A0C54">
              <w:rPr>
                <w:b/>
              </w:rPr>
              <w:t>O ,</w:t>
            </w:r>
            <w:proofErr w:type="gramEnd"/>
            <w:r w:rsidRPr="006A0C54">
              <w:rPr>
                <w:b/>
              </w:rPr>
              <w:t xml:space="preserve"> i , j , k ) </w: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Default="004007B2" w:rsidP="00247AF2">
            <w:pPr>
              <w:rPr>
                <w:sz w:val="22"/>
                <w:szCs w:val="22"/>
              </w:rPr>
            </w:pPr>
            <w:r w:rsidRPr="0042353B">
              <w:rPr>
                <w:sz w:val="22"/>
                <w:szCs w:val="22"/>
              </w:rPr>
              <w:t>Coordonnées d’un point M</w:t>
            </w:r>
          </w:p>
          <w:p w:rsidR="004007B2" w:rsidRPr="0042353B" w:rsidRDefault="004007B2" w:rsidP="00247AF2">
            <w:pPr>
              <w:rPr>
                <w:sz w:val="22"/>
                <w:szCs w:val="22"/>
              </w:rPr>
            </w:pPr>
            <w:r w:rsidRPr="0042353B">
              <w:rPr>
                <w:sz w:val="22"/>
                <w:szCs w:val="22"/>
              </w:rPr>
              <w:t xml:space="preserve">Coordonnées d’un vecteur  </w:t>
            </w:r>
            <w:r w:rsidRPr="00D7750B">
              <w:rPr>
                <w:rFonts w:ascii="Arial" w:eastAsiaTheme="minorHAnsi" w:hAnsi="Arial" w:cstheme="minorBidi"/>
                <w:position w:val="-4"/>
                <w:sz w:val="22"/>
                <w:szCs w:val="22"/>
                <w:vertAlign w:val="subscript"/>
                <w:lang w:eastAsia="en-US"/>
              </w:rPr>
              <w:object w:dxaOrig="340" w:dyaOrig="440">
                <v:shape id="_x0000_i1096" type="#_x0000_t75" style="width:17.2pt;height:14.75pt" o:ole="">
                  <v:imagedata r:id="rId159" o:title=""/>
                </v:shape>
                <o:OLEObject Type="Embed" ProgID="Equation.3" ShapeID="_x0000_i1096" DrawAspect="Content" ObjectID="_1523870481" r:id="rId160"/>
              </w:object>
            </w:r>
          </w:p>
          <w:p w:rsidR="004007B2" w:rsidRPr="0042353B" w:rsidRDefault="004007B2" w:rsidP="00247AF2">
            <w:pPr>
              <w:rPr>
                <w:sz w:val="22"/>
                <w:szCs w:val="22"/>
              </w:rPr>
            </w:pPr>
            <w:r w:rsidRPr="0042353B">
              <w:rPr>
                <w:sz w:val="22"/>
                <w:szCs w:val="22"/>
              </w:rPr>
              <w:t xml:space="preserve">Somme V + V’ </w:t>
            </w:r>
          </w:p>
          <w:p w:rsidR="004007B2" w:rsidRPr="0042353B" w:rsidRDefault="004007B2" w:rsidP="00247AF2">
            <w:pPr>
              <w:rPr>
                <w:sz w:val="22"/>
                <w:szCs w:val="22"/>
              </w:rPr>
            </w:pPr>
            <w:r w:rsidRPr="0042353B">
              <w:rPr>
                <w:sz w:val="22"/>
                <w:szCs w:val="22"/>
              </w:rPr>
              <w:t xml:space="preserve"> </w:t>
            </w:r>
            <w:r w:rsidRPr="0042353B">
              <w:rPr>
                <w:rFonts w:ascii="Arial Unicode MS" w:eastAsia="Arial Unicode MS" w:hAnsi="Arial Unicode MS" w:cs="Arial Unicode MS" w:hint="eastAsia"/>
                <w:sz w:val="22"/>
                <w:szCs w:val="22"/>
              </w:rPr>
              <w:t>λ</w:t>
            </w:r>
            <w:r w:rsidRPr="0042353B">
              <w:rPr>
                <w:sz w:val="22"/>
                <w:szCs w:val="22"/>
              </w:rPr>
              <w:t xml:space="preserve"> fois vecteur V </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pPr>
              <w:rPr>
                <w:sz w:val="18"/>
                <w:szCs w:val="18"/>
              </w:rPr>
            </w:pPr>
            <w:proofErr w:type="gramStart"/>
            <w:r>
              <w:rPr>
                <w:sz w:val="18"/>
                <w:szCs w:val="18"/>
              </w:rPr>
              <w:t>X</w:t>
            </w:r>
            <w:r w:rsidRPr="00A342CD">
              <w:rPr>
                <w:sz w:val="18"/>
                <w:szCs w:val="18"/>
                <w:vertAlign w:val="subscript"/>
              </w:rPr>
              <w:t>M</w:t>
            </w:r>
            <w:r>
              <w:rPr>
                <w:sz w:val="18"/>
                <w:szCs w:val="18"/>
              </w:rPr>
              <w:t xml:space="preserve"> ,</w:t>
            </w:r>
            <w:proofErr w:type="gramEnd"/>
            <w:r>
              <w:rPr>
                <w:sz w:val="18"/>
                <w:szCs w:val="18"/>
              </w:rPr>
              <w:t xml:space="preserve"> Y</w:t>
            </w:r>
            <w:r w:rsidRPr="00A342CD">
              <w:rPr>
                <w:sz w:val="18"/>
                <w:szCs w:val="18"/>
                <w:vertAlign w:val="subscript"/>
              </w:rPr>
              <w:t>M</w:t>
            </w:r>
            <w:r>
              <w:rPr>
                <w:sz w:val="18"/>
                <w:szCs w:val="18"/>
              </w:rPr>
              <w:t xml:space="preserve">  tels que </w:t>
            </w:r>
            <w:r w:rsidRPr="00033738">
              <w:rPr>
                <w:rFonts w:ascii="Arial" w:eastAsiaTheme="minorHAnsi" w:hAnsi="Arial" w:cstheme="minorBidi"/>
                <w:position w:val="-6"/>
                <w:sz w:val="18"/>
                <w:szCs w:val="18"/>
                <w:lang w:eastAsia="en-US"/>
              </w:rPr>
              <w:object w:dxaOrig="380" w:dyaOrig="460">
                <v:shape id="_x0000_i1097" type="#_x0000_t75" style="width:18.95pt;height:15.1pt" o:ole="">
                  <v:imagedata r:id="rId161" o:title=""/>
                </v:shape>
                <o:OLEObject Type="Embed" ProgID="Equation.3" ShapeID="_x0000_i1097" DrawAspect="Content" ObjectID="_1523870482" r:id="rId162"/>
              </w:object>
            </w:r>
            <w:r>
              <w:rPr>
                <w:sz w:val="18"/>
                <w:szCs w:val="18"/>
              </w:rPr>
              <w:t xml:space="preserve"> = X</w:t>
            </w:r>
            <w:r w:rsidRPr="00A342CD">
              <w:rPr>
                <w:sz w:val="18"/>
                <w:szCs w:val="18"/>
                <w:vertAlign w:val="subscript"/>
              </w:rPr>
              <w:t>M</w:t>
            </w:r>
            <w:r>
              <w:rPr>
                <w:sz w:val="18"/>
                <w:szCs w:val="18"/>
              </w:rPr>
              <w:t xml:space="preserve"> i + Y</w:t>
            </w:r>
            <w:r w:rsidRPr="00A342CD">
              <w:rPr>
                <w:sz w:val="18"/>
                <w:szCs w:val="18"/>
                <w:vertAlign w:val="subscript"/>
              </w:rPr>
              <w:t>M</w:t>
            </w:r>
            <w:r>
              <w:rPr>
                <w:sz w:val="18"/>
                <w:szCs w:val="18"/>
              </w:rPr>
              <w:t xml:space="preserve"> j </w:t>
            </w:r>
          </w:p>
          <w:p w:rsidR="004007B2" w:rsidRDefault="004007B2" w:rsidP="00247AF2"/>
          <w:p w:rsidR="004007B2" w:rsidRDefault="004007B2" w:rsidP="00247AF2">
            <w:r>
              <w:t>X</w:t>
            </w:r>
            <w:r>
              <w:rPr>
                <w:vertAlign w:val="subscript"/>
              </w:rPr>
              <w:t>B</w:t>
            </w:r>
            <w:r>
              <w:t xml:space="preserve"> – </w:t>
            </w:r>
            <w:proofErr w:type="gramStart"/>
            <w:r>
              <w:t>X</w:t>
            </w:r>
            <w:r>
              <w:rPr>
                <w:vertAlign w:val="subscript"/>
              </w:rPr>
              <w:t>A</w:t>
            </w:r>
            <w:r>
              <w:t xml:space="preserve">  ,</w:t>
            </w:r>
            <w:proofErr w:type="gramEnd"/>
            <w:r>
              <w:t xml:space="preserve"> Y </w:t>
            </w:r>
            <w:r>
              <w:rPr>
                <w:vertAlign w:val="subscript"/>
              </w:rPr>
              <w:t>B</w:t>
            </w:r>
            <w:r>
              <w:t xml:space="preserve"> – Y</w:t>
            </w:r>
            <w:r>
              <w:rPr>
                <w:vertAlign w:val="subscript"/>
              </w:rPr>
              <w:t>A</w:t>
            </w:r>
            <w:r>
              <w:t xml:space="preserve"> </w:t>
            </w:r>
          </w:p>
          <w:p w:rsidR="004007B2" w:rsidRDefault="004007B2" w:rsidP="00247AF2">
            <w:r>
              <w:t xml:space="preserve">X + X </w:t>
            </w:r>
            <w:proofErr w:type="gramStart"/>
            <w:r>
              <w:t>‘ ,</w:t>
            </w:r>
            <w:proofErr w:type="gramEnd"/>
            <w:r>
              <w:t xml:space="preserve"> Y + Y’ </w:t>
            </w:r>
          </w:p>
          <w:p w:rsidR="004007B2" w:rsidRDefault="004007B2" w:rsidP="00247AF2">
            <w:r>
              <w:rPr>
                <w:rFonts w:ascii="Arial Unicode MS" w:eastAsia="Arial Unicode MS" w:hAnsi="Arial Unicode MS" w:cs="Arial Unicode MS" w:hint="eastAsia"/>
              </w:rPr>
              <w:t>λ</w:t>
            </w:r>
            <w:r>
              <w:t xml:space="preserve"> X, </w:t>
            </w:r>
            <w:r>
              <w:rPr>
                <w:rFonts w:ascii="Arial Unicode MS" w:eastAsia="Arial Unicode MS" w:hAnsi="Arial Unicode MS" w:cs="Arial Unicode MS" w:hint="eastAsia"/>
              </w:rPr>
              <w:t>λ</w:t>
            </w:r>
            <w:r>
              <w:t xml:space="preserve"> Y</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pPr>
              <w:rPr>
                <w:sz w:val="18"/>
                <w:szCs w:val="18"/>
              </w:rPr>
            </w:pPr>
            <w:r>
              <w:rPr>
                <w:sz w:val="18"/>
                <w:szCs w:val="18"/>
              </w:rPr>
              <w:t>X</w:t>
            </w:r>
            <w:r w:rsidRPr="00033738">
              <w:rPr>
                <w:sz w:val="18"/>
                <w:szCs w:val="18"/>
                <w:vertAlign w:val="subscript"/>
              </w:rPr>
              <w:t>M</w:t>
            </w:r>
            <w:r>
              <w:rPr>
                <w:sz w:val="18"/>
                <w:szCs w:val="18"/>
              </w:rPr>
              <w:t>, Y</w:t>
            </w:r>
            <w:r w:rsidRPr="00033738">
              <w:rPr>
                <w:sz w:val="18"/>
                <w:szCs w:val="18"/>
                <w:vertAlign w:val="subscript"/>
              </w:rPr>
              <w:t>M</w:t>
            </w:r>
            <w:r>
              <w:rPr>
                <w:sz w:val="18"/>
                <w:szCs w:val="18"/>
              </w:rPr>
              <w:t>, Z</w:t>
            </w:r>
            <w:r w:rsidRPr="00033738">
              <w:rPr>
                <w:sz w:val="18"/>
                <w:szCs w:val="18"/>
                <w:vertAlign w:val="subscript"/>
              </w:rPr>
              <w:t>M</w:t>
            </w:r>
            <w:r>
              <w:rPr>
                <w:sz w:val="18"/>
                <w:szCs w:val="18"/>
              </w:rPr>
              <w:t xml:space="preserve">  tels que </w:t>
            </w:r>
            <w:r w:rsidRPr="00033738">
              <w:rPr>
                <w:rFonts w:ascii="Arial" w:eastAsiaTheme="minorHAnsi" w:hAnsi="Arial" w:cstheme="minorBidi"/>
                <w:position w:val="-6"/>
                <w:sz w:val="18"/>
                <w:szCs w:val="18"/>
                <w:lang w:eastAsia="en-US"/>
              </w:rPr>
              <w:object w:dxaOrig="380" w:dyaOrig="460">
                <v:shape id="_x0000_i1098" type="#_x0000_t75" style="width:18.95pt;height:15.45pt" o:ole="">
                  <v:imagedata r:id="rId163" o:title=""/>
                </v:shape>
                <o:OLEObject Type="Embed" ProgID="Equation.3" ShapeID="_x0000_i1098" DrawAspect="Content" ObjectID="_1523870483" r:id="rId164"/>
              </w:object>
            </w:r>
            <w:r>
              <w:rPr>
                <w:sz w:val="18"/>
                <w:szCs w:val="18"/>
              </w:rPr>
              <w:t xml:space="preserve"> = X</w:t>
            </w:r>
            <w:r w:rsidRPr="00033738">
              <w:rPr>
                <w:sz w:val="18"/>
                <w:szCs w:val="18"/>
                <w:vertAlign w:val="subscript"/>
              </w:rPr>
              <w:t>M</w:t>
            </w:r>
            <w:r>
              <w:rPr>
                <w:sz w:val="18"/>
                <w:szCs w:val="18"/>
              </w:rPr>
              <w:t xml:space="preserve"> i + Y</w:t>
            </w:r>
            <w:r w:rsidRPr="00033738">
              <w:rPr>
                <w:sz w:val="18"/>
                <w:szCs w:val="18"/>
                <w:vertAlign w:val="subscript"/>
              </w:rPr>
              <w:t>M</w:t>
            </w:r>
            <w:r>
              <w:rPr>
                <w:sz w:val="18"/>
                <w:szCs w:val="18"/>
              </w:rPr>
              <w:t xml:space="preserve"> j + Z</w:t>
            </w:r>
            <w:r w:rsidRPr="00033738">
              <w:rPr>
                <w:sz w:val="18"/>
                <w:szCs w:val="18"/>
                <w:vertAlign w:val="subscript"/>
              </w:rPr>
              <w:t>M</w:t>
            </w:r>
            <w:r>
              <w:rPr>
                <w:sz w:val="18"/>
                <w:szCs w:val="18"/>
              </w:rPr>
              <w:t xml:space="preserve"> k</w:t>
            </w:r>
          </w:p>
          <w:p w:rsidR="004007B2" w:rsidRDefault="004007B2" w:rsidP="00247AF2"/>
          <w:p w:rsidR="004007B2" w:rsidRDefault="004007B2" w:rsidP="00247AF2">
            <w:pPr>
              <w:rPr>
                <w:vertAlign w:val="subscript"/>
              </w:rPr>
            </w:pPr>
            <w:r>
              <w:t>X</w:t>
            </w:r>
            <w:r>
              <w:rPr>
                <w:vertAlign w:val="subscript"/>
              </w:rPr>
              <w:t xml:space="preserve">B </w:t>
            </w:r>
            <w:r>
              <w:t xml:space="preserve">– </w:t>
            </w:r>
            <w:proofErr w:type="gramStart"/>
            <w:r>
              <w:t>X</w:t>
            </w:r>
            <w:r>
              <w:rPr>
                <w:vertAlign w:val="subscript"/>
              </w:rPr>
              <w:t>A</w:t>
            </w:r>
            <w:r>
              <w:t xml:space="preserve">  ,</w:t>
            </w:r>
            <w:proofErr w:type="gramEnd"/>
            <w:r>
              <w:t xml:space="preserve"> Y </w:t>
            </w:r>
            <w:r>
              <w:rPr>
                <w:vertAlign w:val="subscript"/>
              </w:rPr>
              <w:t xml:space="preserve">B </w:t>
            </w:r>
            <w:r>
              <w:t>– Y</w:t>
            </w:r>
            <w:r>
              <w:rPr>
                <w:vertAlign w:val="subscript"/>
              </w:rPr>
              <w:t>A</w:t>
            </w:r>
            <w:r>
              <w:t xml:space="preserve"> , Z</w:t>
            </w:r>
            <w:r>
              <w:rPr>
                <w:vertAlign w:val="subscript"/>
              </w:rPr>
              <w:t>B</w:t>
            </w:r>
            <w:r>
              <w:t xml:space="preserve"> – Z</w:t>
            </w:r>
            <w:r>
              <w:rPr>
                <w:vertAlign w:val="subscript"/>
              </w:rPr>
              <w:t>A</w:t>
            </w:r>
          </w:p>
          <w:p w:rsidR="004007B2" w:rsidRDefault="004007B2" w:rsidP="00247AF2">
            <w:r>
              <w:t xml:space="preserve">X + X </w:t>
            </w:r>
            <w:proofErr w:type="gramStart"/>
            <w:r>
              <w:t>‘ ,</w:t>
            </w:r>
            <w:proofErr w:type="gramEnd"/>
            <w:r>
              <w:t xml:space="preserve"> Y + Y’ ,  Z + Z’ </w:t>
            </w:r>
          </w:p>
          <w:p w:rsidR="004007B2" w:rsidRDefault="004007B2" w:rsidP="00247AF2">
            <w:r>
              <w:rPr>
                <w:rFonts w:ascii="Arial Unicode MS" w:eastAsia="Arial Unicode MS" w:hAnsi="Arial Unicode MS" w:cs="Arial Unicode MS" w:hint="eastAsia"/>
              </w:rPr>
              <w:t>λ</w:t>
            </w:r>
            <w:r>
              <w:t xml:space="preserve"> </w:t>
            </w:r>
            <w:proofErr w:type="gramStart"/>
            <w:r>
              <w:t>X ,</w:t>
            </w:r>
            <w:proofErr w:type="gramEnd"/>
            <w:r>
              <w:t xml:space="preserve"> </w:t>
            </w:r>
            <w:proofErr w:type="spellStart"/>
            <w:r>
              <w:rPr>
                <w:rFonts w:ascii="Arial Unicode MS" w:eastAsia="Arial Unicode MS" w:hAnsi="Arial Unicode MS" w:cs="Arial Unicode MS" w:hint="eastAsia"/>
              </w:rPr>
              <w:t>λ</w:t>
            </w:r>
            <w:r>
              <w:t>Y</w:t>
            </w:r>
            <w:proofErr w:type="spellEnd"/>
            <w:r>
              <w:t xml:space="preserve">, </w:t>
            </w:r>
            <w:r>
              <w:rPr>
                <w:rFonts w:ascii="Arial Unicode MS" w:eastAsia="Arial Unicode MS" w:hAnsi="Arial Unicode MS" w:cs="Arial Unicode MS" w:hint="eastAsia"/>
              </w:rPr>
              <w:t>λ</w:t>
            </w:r>
            <w:r>
              <w:t xml:space="preserve"> Z </w: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 xml:space="preserve">Milieu </w:t>
            </w:r>
            <w:proofErr w:type="gramStart"/>
            <w:r w:rsidRPr="0042353B">
              <w:rPr>
                <w:sz w:val="22"/>
                <w:szCs w:val="22"/>
              </w:rPr>
              <w:t>de AB</w:t>
            </w:r>
            <w:proofErr w:type="gramEnd"/>
            <w:r w:rsidRPr="0042353B">
              <w:rPr>
                <w:sz w:val="22"/>
                <w:szCs w:val="22"/>
              </w:rPr>
              <w:t xml:space="preserve"> </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E4463A" w:rsidP="00247AF2">
            <m:oMathPara>
              <m:oMath>
                <m:f>
                  <m:fPr>
                    <m:ctrlPr>
                      <w:rPr>
                        <w:rFonts w:ascii="Cambria Math" w:eastAsiaTheme="minorHAnsi" w:hAnsi="Cambria Math" w:cstheme="minorBidi"/>
                        <w:sz w:val="24"/>
                        <w:szCs w:val="22"/>
                        <w:vertAlign w:val="subscript"/>
                        <w:lang w:eastAsia="en-US"/>
                      </w:rPr>
                    </m:ctrlPr>
                  </m:fPr>
                  <m:num>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X</m:t>
                        </m:r>
                      </m:e>
                      <m:sub>
                        <m:r>
                          <m:rPr>
                            <m:sty m:val="p"/>
                          </m:rPr>
                          <w:rPr>
                            <w:rFonts w:ascii="Cambria Math" w:eastAsiaTheme="minorHAnsi" w:hAnsi="Cambria Math" w:cstheme="minorBidi"/>
                            <w:sz w:val="24"/>
                            <w:szCs w:val="22"/>
                            <w:vertAlign w:val="subscript"/>
                            <w:lang w:eastAsia="en-US"/>
                          </w:rPr>
                          <m:t>A</m:t>
                        </m:r>
                      </m:sub>
                    </m:sSub>
                    <m:r>
                      <m:rPr>
                        <m:sty m:val="p"/>
                      </m:rPr>
                      <w:rPr>
                        <w:rFonts w:ascii="Cambria Math" w:eastAsiaTheme="minorHAnsi" w:hAnsi="Cambria Math" w:cstheme="minorBidi"/>
                        <w:sz w:val="24"/>
                        <w:szCs w:val="22"/>
                        <w:vertAlign w:val="subscript"/>
                        <w:lang w:eastAsia="en-US"/>
                      </w:rPr>
                      <m:t>+</m:t>
                    </m:r>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X</m:t>
                        </m:r>
                      </m:e>
                      <m:sub>
                        <m:r>
                          <m:rPr>
                            <m:sty m:val="p"/>
                          </m:rPr>
                          <w:rPr>
                            <w:rFonts w:ascii="Cambria Math" w:eastAsiaTheme="minorHAnsi" w:hAnsi="Cambria Math" w:cstheme="minorBidi"/>
                            <w:sz w:val="24"/>
                            <w:szCs w:val="22"/>
                            <w:vertAlign w:val="subscript"/>
                            <w:lang w:eastAsia="en-US"/>
                          </w:rPr>
                          <m:t>B</m:t>
                        </m:r>
                      </m:sub>
                    </m:sSub>
                  </m:num>
                  <m:den>
                    <m:r>
                      <m:rPr>
                        <m:sty m:val="p"/>
                      </m:rPr>
                      <w:rPr>
                        <w:rFonts w:ascii="Cambria Math" w:eastAsiaTheme="minorHAnsi" w:hAnsi="Cambria Math" w:cstheme="minorBidi"/>
                        <w:sz w:val="24"/>
                        <w:szCs w:val="22"/>
                        <w:vertAlign w:val="subscript"/>
                        <w:lang w:eastAsia="en-US"/>
                      </w:rPr>
                      <m:t>2</m:t>
                    </m:r>
                  </m:den>
                </m:f>
                <m:r>
                  <m:rPr>
                    <m:sty m:val="p"/>
                  </m:rPr>
                  <w:rPr>
                    <w:rFonts w:ascii="Cambria Math" w:eastAsiaTheme="minorHAnsi" w:hAnsi="Cambria Math" w:cstheme="minorBidi"/>
                    <w:sz w:val="24"/>
                    <w:szCs w:val="22"/>
                    <w:vertAlign w:val="subscript"/>
                    <w:lang w:eastAsia="en-US"/>
                  </w:rPr>
                  <m:t xml:space="preserve"> ,  </m:t>
                </m:r>
                <m:f>
                  <m:fPr>
                    <m:ctrlPr>
                      <w:rPr>
                        <w:rFonts w:ascii="Cambria Math" w:eastAsiaTheme="minorHAnsi" w:hAnsi="Cambria Math" w:cstheme="minorBidi"/>
                        <w:sz w:val="24"/>
                        <w:szCs w:val="22"/>
                        <w:vertAlign w:val="subscript"/>
                        <w:lang w:eastAsia="en-US"/>
                      </w:rPr>
                    </m:ctrlPr>
                  </m:fPr>
                  <m:num>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Y</m:t>
                        </m:r>
                      </m:e>
                      <m:sub>
                        <m:r>
                          <m:rPr>
                            <m:sty m:val="p"/>
                          </m:rPr>
                          <w:rPr>
                            <w:rFonts w:ascii="Cambria Math" w:eastAsiaTheme="minorHAnsi" w:hAnsi="Cambria Math" w:cstheme="minorBidi"/>
                            <w:sz w:val="24"/>
                            <w:szCs w:val="22"/>
                            <w:vertAlign w:val="subscript"/>
                            <w:lang w:eastAsia="en-US"/>
                          </w:rPr>
                          <m:t>A</m:t>
                        </m:r>
                      </m:sub>
                    </m:sSub>
                    <m:r>
                      <m:rPr>
                        <m:sty m:val="p"/>
                      </m:rPr>
                      <w:rPr>
                        <w:rFonts w:ascii="Cambria Math" w:eastAsiaTheme="minorHAnsi" w:hAnsi="Cambria Math" w:cstheme="minorBidi"/>
                        <w:sz w:val="24"/>
                        <w:szCs w:val="22"/>
                        <w:vertAlign w:val="subscript"/>
                        <w:lang w:eastAsia="en-US"/>
                      </w:rPr>
                      <m:t>+</m:t>
                    </m:r>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Y</m:t>
                        </m:r>
                      </m:e>
                      <m:sub>
                        <m:r>
                          <m:rPr>
                            <m:sty m:val="p"/>
                          </m:rPr>
                          <w:rPr>
                            <w:rFonts w:ascii="Cambria Math" w:eastAsiaTheme="minorHAnsi" w:hAnsi="Cambria Math" w:cstheme="minorBidi"/>
                            <w:sz w:val="24"/>
                            <w:szCs w:val="22"/>
                            <w:vertAlign w:val="subscript"/>
                            <w:lang w:eastAsia="en-US"/>
                          </w:rPr>
                          <m:t>B</m:t>
                        </m:r>
                      </m:sub>
                    </m:sSub>
                  </m:num>
                  <m:den>
                    <m:r>
                      <m:rPr>
                        <m:sty m:val="p"/>
                      </m:rPr>
                      <w:rPr>
                        <w:rFonts w:ascii="Cambria Math" w:eastAsiaTheme="minorHAnsi" w:hAnsi="Cambria Math" w:cstheme="minorBidi"/>
                        <w:sz w:val="24"/>
                        <w:szCs w:val="22"/>
                        <w:vertAlign w:val="subscript"/>
                        <w:lang w:eastAsia="en-US"/>
                      </w:rPr>
                      <m:t>2</m:t>
                    </m:r>
                  </m:den>
                </m:f>
              </m:oMath>
            </m:oMathPara>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E4463A" w:rsidP="00247AF2">
            <m:oMathPara>
              <m:oMathParaPr>
                <m:jc m:val="left"/>
              </m:oMathParaPr>
              <m:oMath>
                <m:f>
                  <m:fPr>
                    <m:ctrlPr>
                      <w:rPr>
                        <w:rFonts w:ascii="Cambria Math" w:eastAsiaTheme="minorHAnsi" w:hAnsi="Cambria Math" w:cstheme="minorBidi"/>
                        <w:sz w:val="24"/>
                        <w:szCs w:val="22"/>
                        <w:vertAlign w:val="subscript"/>
                        <w:lang w:eastAsia="en-US"/>
                      </w:rPr>
                    </m:ctrlPr>
                  </m:fPr>
                  <m:num>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X</m:t>
                        </m:r>
                      </m:e>
                      <m:sub>
                        <m:r>
                          <m:rPr>
                            <m:sty m:val="p"/>
                          </m:rPr>
                          <w:rPr>
                            <w:rFonts w:ascii="Cambria Math" w:eastAsiaTheme="minorHAnsi" w:hAnsi="Cambria Math" w:cstheme="minorBidi"/>
                            <w:sz w:val="24"/>
                            <w:szCs w:val="22"/>
                            <w:vertAlign w:val="subscript"/>
                            <w:lang w:eastAsia="en-US"/>
                          </w:rPr>
                          <m:t>A</m:t>
                        </m:r>
                      </m:sub>
                    </m:sSub>
                    <m:r>
                      <m:rPr>
                        <m:sty m:val="p"/>
                      </m:rPr>
                      <w:rPr>
                        <w:rFonts w:ascii="Cambria Math" w:eastAsiaTheme="minorHAnsi" w:hAnsi="Cambria Math" w:cstheme="minorBidi"/>
                        <w:sz w:val="24"/>
                        <w:szCs w:val="22"/>
                        <w:vertAlign w:val="subscript"/>
                        <w:lang w:eastAsia="en-US"/>
                      </w:rPr>
                      <m:t>+</m:t>
                    </m:r>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X</m:t>
                        </m:r>
                      </m:e>
                      <m:sub>
                        <m:r>
                          <m:rPr>
                            <m:sty m:val="p"/>
                          </m:rPr>
                          <w:rPr>
                            <w:rFonts w:ascii="Cambria Math" w:eastAsiaTheme="minorHAnsi" w:hAnsi="Cambria Math" w:cstheme="minorBidi"/>
                            <w:sz w:val="24"/>
                            <w:szCs w:val="22"/>
                            <w:vertAlign w:val="subscript"/>
                            <w:lang w:eastAsia="en-US"/>
                          </w:rPr>
                          <m:t>B</m:t>
                        </m:r>
                      </m:sub>
                    </m:sSub>
                  </m:num>
                  <m:den>
                    <m:r>
                      <m:rPr>
                        <m:sty m:val="p"/>
                      </m:rPr>
                      <w:rPr>
                        <w:rFonts w:ascii="Cambria Math" w:eastAsiaTheme="minorHAnsi" w:hAnsi="Cambria Math" w:cstheme="minorBidi"/>
                        <w:sz w:val="24"/>
                        <w:szCs w:val="22"/>
                        <w:vertAlign w:val="subscript"/>
                        <w:lang w:eastAsia="en-US"/>
                      </w:rPr>
                      <m:t>2</m:t>
                    </m:r>
                  </m:den>
                </m:f>
                <m:r>
                  <m:rPr>
                    <m:sty m:val="p"/>
                  </m:rPr>
                  <w:rPr>
                    <w:rFonts w:ascii="Cambria Math" w:eastAsiaTheme="minorHAnsi" w:hAnsi="Cambria Math" w:cstheme="minorBidi"/>
                    <w:sz w:val="24"/>
                    <w:szCs w:val="22"/>
                    <w:vertAlign w:val="subscript"/>
                    <w:lang w:eastAsia="en-US"/>
                  </w:rPr>
                  <m:t xml:space="preserve"> ,  </m:t>
                </m:r>
                <m:f>
                  <m:fPr>
                    <m:ctrlPr>
                      <w:rPr>
                        <w:rFonts w:ascii="Cambria Math" w:eastAsiaTheme="minorHAnsi" w:hAnsi="Cambria Math" w:cstheme="minorBidi"/>
                        <w:sz w:val="24"/>
                        <w:szCs w:val="22"/>
                        <w:vertAlign w:val="subscript"/>
                        <w:lang w:eastAsia="en-US"/>
                      </w:rPr>
                    </m:ctrlPr>
                  </m:fPr>
                  <m:num>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Y</m:t>
                        </m:r>
                      </m:e>
                      <m:sub>
                        <m:r>
                          <m:rPr>
                            <m:sty m:val="p"/>
                          </m:rPr>
                          <w:rPr>
                            <w:rFonts w:ascii="Cambria Math" w:eastAsiaTheme="minorHAnsi" w:hAnsi="Cambria Math" w:cstheme="minorBidi"/>
                            <w:sz w:val="24"/>
                            <w:szCs w:val="22"/>
                            <w:vertAlign w:val="subscript"/>
                            <w:lang w:eastAsia="en-US"/>
                          </w:rPr>
                          <m:t>A</m:t>
                        </m:r>
                      </m:sub>
                    </m:sSub>
                    <m:r>
                      <m:rPr>
                        <m:sty m:val="p"/>
                      </m:rPr>
                      <w:rPr>
                        <w:rFonts w:ascii="Cambria Math" w:eastAsiaTheme="minorHAnsi" w:hAnsi="Cambria Math" w:cstheme="minorBidi"/>
                        <w:sz w:val="24"/>
                        <w:szCs w:val="22"/>
                        <w:vertAlign w:val="subscript"/>
                        <w:lang w:eastAsia="en-US"/>
                      </w:rPr>
                      <m:t>+</m:t>
                    </m:r>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Y</m:t>
                        </m:r>
                      </m:e>
                      <m:sub>
                        <m:r>
                          <m:rPr>
                            <m:sty m:val="p"/>
                          </m:rPr>
                          <w:rPr>
                            <w:rFonts w:ascii="Cambria Math" w:eastAsiaTheme="minorHAnsi" w:hAnsi="Cambria Math" w:cstheme="minorBidi"/>
                            <w:sz w:val="24"/>
                            <w:szCs w:val="22"/>
                            <w:vertAlign w:val="subscript"/>
                            <w:lang w:eastAsia="en-US"/>
                          </w:rPr>
                          <m:t>B</m:t>
                        </m:r>
                      </m:sub>
                    </m:sSub>
                  </m:num>
                  <m:den>
                    <m:r>
                      <m:rPr>
                        <m:sty m:val="p"/>
                      </m:rPr>
                      <w:rPr>
                        <w:rFonts w:ascii="Cambria Math" w:eastAsiaTheme="minorHAnsi" w:hAnsi="Cambria Math" w:cstheme="minorBidi"/>
                        <w:sz w:val="24"/>
                        <w:szCs w:val="22"/>
                        <w:vertAlign w:val="subscript"/>
                        <w:lang w:eastAsia="en-US"/>
                      </w:rPr>
                      <m:t>2</m:t>
                    </m:r>
                  </m:den>
                </m:f>
                <m:r>
                  <m:rPr>
                    <m:sty m:val="p"/>
                  </m:rPr>
                  <w:rPr>
                    <w:rFonts w:ascii="Cambria Math" w:eastAsiaTheme="minorHAnsi" w:hAnsi="Cambria Math" w:cstheme="minorBidi"/>
                    <w:sz w:val="24"/>
                    <w:szCs w:val="22"/>
                    <w:vertAlign w:val="subscript"/>
                    <w:lang w:eastAsia="en-US"/>
                  </w:rPr>
                  <m:t xml:space="preserve">,  </m:t>
                </m:r>
                <m:f>
                  <m:fPr>
                    <m:ctrlPr>
                      <w:rPr>
                        <w:rFonts w:ascii="Cambria Math" w:eastAsiaTheme="minorHAnsi" w:hAnsi="Cambria Math" w:cstheme="minorBidi"/>
                        <w:sz w:val="24"/>
                        <w:szCs w:val="22"/>
                        <w:vertAlign w:val="subscript"/>
                        <w:lang w:eastAsia="en-US"/>
                      </w:rPr>
                    </m:ctrlPr>
                  </m:fPr>
                  <m:num>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Z</m:t>
                        </m:r>
                      </m:e>
                      <m:sub>
                        <m:r>
                          <m:rPr>
                            <m:sty m:val="p"/>
                          </m:rPr>
                          <w:rPr>
                            <w:rFonts w:ascii="Cambria Math" w:eastAsiaTheme="minorHAnsi" w:hAnsi="Cambria Math" w:cstheme="minorBidi"/>
                            <w:sz w:val="24"/>
                            <w:szCs w:val="22"/>
                            <w:vertAlign w:val="subscript"/>
                            <w:lang w:eastAsia="en-US"/>
                          </w:rPr>
                          <m:t>A</m:t>
                        </m:r>
                      </m:sub>
                    </m:sSub>
                    <m:r>
                      <m:rPr>
                        <m:sty m:val="p"/>
                      </m:rPr>
                      <w:rPr>
                        <w:rFonts w:ascii="Cambria Math" w:eastAsiaTheme="minorHAnsi" w:hAnsi="Cambria Math" w:cstheme="minorBidi"/>
                        <w:sz w:val="24"/>
                        <w:szCs w:val="22"/>
                        <w:vertAlign w:val="subscript"/>
                        <w:lang w:eastAsia="en-US"/>
                      </w:rPr>
                      <m:t>+</m:t>
                    </m:r>
                    <m:sSub>
                      <m:sSubPr>
                        <m:ctrlPr>
                          <w:rPr>
                            <w:rFonts w:ascii="Cambria Math" w:eastAsiaTheme="minorHAnsi" w:hAnsi="Cambria Math" w:cstheme="minorBidi"/>
                            <w:sz w:val="24"/>
                            <w:szCs w:val="22"/>
                            <w:vertAlign w:val="subscript"/>
                            <w:lang w:eastAsia="en-US"/>
                          </w:rPr>
                        </m:ctrlPr>
                      </m:sSubPr>
                      <m:e>
                        <m:r>
                          <m:rPr>
                            <m:sty m:val="p"/>
                          </m:rPr>
                          <w:rPr>
                            <w:rFonts w:ascii="Cambria Math" w:eastAsiaTheme="minorHAnsi" w:hAnsi="Cambria Math" w:cstheme="minorBidi"/>
                            <w:sz w:val="24"/>
                            <w:szCs w:val="22"/>
                            <w:vertAlign w:val="subscript"/>
                            <w:lang w:eastAsia="en-US"/>
                          </w:rPr>
                          <m:t>Z</m:t>
                        </m:r>
                      </m:e>
                      <m:sub>
                        <m:r>
                          <m:rPr>
                            <m:sty m:val="p"/>
                          </m:rPr>
                          <w:rPr>
                            <w:rFonts w:ascii="Cambria Math" w:eastAsiaTheme="minorHAnsi" w:hAnsi="Cambria Math" w:cstheme="minorBidi"/>
                            <w:sz w:val="24"/>
                            <w:szCs w:val="22"/>
                            <w:vertAlign w:val="subscript"/>
                            <w:lang w:eastAsia="en-US"/>
                          </w:rPr>
                          <m:t>B</m:t>
                        </m:r>
                      </m:sub>
                    </m:sSub>
                  </m:num>
                  <m:den>
                    <m:r>
                      <m:rPr>
                        <m:sty m:val="p"/>
                      </m:rPr>
                      <w:rPr>
                        <w:rFonts w:ascii="Cambria Math" w:eastAsiaTheme="minorHAnsi" w:hAnsi="Cambria Math" w:cstheme="minorBidi"/>
                        <w:sz w:val="24"/>
                        <w:szCs w:val="22"/>
                        <w:vertAlign w:val="subscript"/>
                        <w:lang w:eastAsia="en-US"/>
                      </w:rPr>
                      <m:t>2</m:t>
                    </m:r>
                  </m:den>
                </m:f>
              </m:oMath>
            </m:oMathPara>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Test V et V’ colinéaires</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E4463A" w:rsidP="00247AF2">
            <m:oMath>
              <m:f>
                <m:fPr>
                  <m:ctrlPr>
                    <w:rPr>
                      <w:rFonts w:ascii="Cambria Math" w:eastAsiaTheme="minorHAnsi" w:hAnsi="Cambria Math" w:cstheme="minorBidi"/>
                      <w:sz w:val="24"/>
                      <w:szCs w:val="22"/>
                      <w:vertAlign w:val="subscript"/>
                      <w:lang w:eastAsia="en-US"/>
                    </w:rPr>
                  </m:ctrlPr>
                </m:fPr>
                <m:num>
                  <m:r>
                    <m:rPr>
                      <m:sty m:val="p"/>
                    </m:rPr>
                    <w:rPr>
                      <w:rFonts w:ascii="Cambria Math" w:eastAsiaTheme="minorHAnsi" w:hAnsi="Cambria Math" w:cstheme="minorBidi"/>
                      <w:sz w:val="24"/>
                      <w:szCs w:val="22"/>
                      <w:vertAlign w:val="subscript"/>
                      <w:lang w:eastAsia="en-US"/>
                    </w:rPr>
                    <m:t>X</m:t>
                  </m:r>
                </m:num>
                <m:den>
                  <m:r>
                    <m:rPr>
                      <m:sty m:val="p"/>
                    </m:rPr>
                    <w:rPr>
                      <w:rFonts w:ascii="Cambria Math" w:eastAsiaTheme="minorHAnsi" w:hAnsi="Cambria Math" w:cstheme="minorBidi"/>
                      <w:sz w:val="24"/>
                      <w:szCs w:val="22"/>
                      <w:vertAlign w:val="subscript"/>
                      <w:lang w:eastAsia="en-US"/>
                    </w:rPr>
                    <m:t>X'</m:t>
                  </m:r>
                </m:den>
              </m:f>
              <m:r>
                <m:rPr>
                  <m:sty m:val="p"/>
                </m:rPr>
                <w:rPr>
                  <w:rFonts w:ascii="Cambria Math" w:eastAsiaTheme="minorHAnsi" w:hAnsi="Cambria Math" w:cstheme="minorBidi"/>
                  <w:sz w:val="24"/>
                  <w:szCs w:val="22"/>
                  <w:vertAlign w:val="subscript"/>
                  <w:lang w:eastAsia="en-US"/>
                </w:rPr>
                <m:t>=</m:t>
              </m:r>
              <m:f>
                <m:fPr>
                  <m:ctrlPr>
                    <w:rPr>
                      <w:rFonts w:ascii="Cambria Math" w:eastAsiaTheme="minorHAnsi" w:hAnsi="Cambria Math" w:cstheme="minorBidi"/>
                      <w:sz w:val="24"/>
                      <w:szCs w:val="22"/>
                      <w:vertAlign w:val="subscript"/>
                      <w:lang w:eastAsia="en-US"/>
                    </w:rPr>
                  </m:ctrlPr>
                </m:fPr>
                <m:num>
                  <m:r>
                    <m:rPr>
                      <m:sty m:val="p"/>
                    </m:rPr>
                    <w:rPr>
                      <w:rFonts w:ascii="Cambria Math" w:eastAsiaTheme="minorHAnsi" w:hAnsi="Cambria Math" w:cstheme="minorBidi"/>
                      <w:sz w:val="24"/>
                      <w:szCs w:val="22"/>
                      <w:vertAlign w:val="subscript"/>
                      <w:lang w:eastAsia="en-US"/>
                    </w:rPr>
                    <m:t>Y</m:t>
                  </m:r>
                </m:num>
                <m:den>
                  <m:r>
                    <m:rPr>
                      <m:sty m:val="p"/>
                    </m:rPr>
                    <w:rPr>
                      <w:rFonts w:ascii="Cambria Math" w:eastAsiaTheme="minorHAnsi" w:hAnsi="Cambria Math" w:cstheme="minorBidi"/>
                      <w:sz w:val="24"/>
                      <w:szCs w:val="22"/>
                      <w:vertAlign w:val="subscript"/>
                      <w:lang w:eastAsia="en-US"/>
                    </w:rPr>
                    <m:t>Y'</m:t>
                  </m:r>
                </m:den>
              </m:f>
            </m:oMath>
            <w:r w:rsidR="004007B2">
              <w:t xml:space="preserve">  </w:t>
            </w:r>
            <w:r w:rsidR="002D66E3">
              <w:t xml:space="preserve">    </w:t>
            </w:r>
            <w:r w:rsidR="004007B2">
              <w:t>ou  XY’ – X’Y = 0</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Pr="002D66E3" w:rsidRDefault="00E4463A" w:rsidP="00247AF2">
            <w:pPr>
              <w:rPr>
                <w:sz w:val="22"/>
                <w:szCs w:val="22"/>
              </w:rPr>
            </w:pPr>
            <m:oMathPara>
              <m:oMath>
                <m:f>
                  <m:fPr>
                    <m:ctrlPr>
                      <w:rPr>
                        <w:rFonts w:ascii="Cambria Math" w:eastAsiaTheme="minorHAnsi" w:hAnsi="Cambria Math" w:cstheme="minorBidi"/>
                        <w:sz w:val="22"/>
                        <w:szCs w:val="22"/>
                        <w:vertAlign w:val="subscript"/>
                        <w:lang w:eastAsia="en-US"/>
                      </w:rPr>
                    </m:ctrlPr>
                  </m:fPr>
                  <m:num>
                    <m:r>
                      <m:rPr>
                        <m:sty m:val="p"/>
                      </m:rPr>
                      <w:rPr>
                        <w:rFonts w:ascii="Cambria Math" w:eastAsiaTheme="minorHAnsi" w:hAnsi="Cambria Math" w:cstheme="minorBidi"/>
                        <w:sz w:val="22"/>
                        <w:szCs w:val="22"/>
                        <w:vertAlign w:val="subscript"/>
                        <w:lang w:eastAsia="en-US"/>
                      </w:rPr>
                      <m:t>X</m:t>
                    </m:r>
                  </m:num>
                  <m:den>
                    <m:r>
                      <m:rPr>
                        <m:sty m:val="p"/>
                      </m:rPr>
                      <w:rPr>
                        <w:rFonts w:ascii="Cambria Math" w:eastAsiaTheme="minorHAnsi" w:hAnsi="Cambria Math" w:cstheme="minorBidi"/>
                        <w:sz w:val="22"/>
                        <w:szCs w:val="22"/>
                        <w:vertAlign w:val="subscript"/>
                        <w:lang w:eastAsia="en-US"/>
                      </w:rPr>
                      <m:t>X'</m:t>
                    </m:r>
                  </m:den>
                </m:f>
                <m:r>
                  <m:rPr>
                    <m:sty m:val="p"/>
                  </m:rPr>
                  <w:rPr>
                    <w:rFonts w:ascii="Cambria Math" w:eastAsiaTheme="minorHAnsi" w:hAnsi="Cambria Math" w:cstheme="minorBidi"/>
                    <w:sz w:val="22"/>
                    <w:szCs w:val="22"/>
                    <w:vertAlign w:val="subscript"/>
                    <w:lang w:eastAsia="en-US"/>
                  </w:rPr>
                  <m:t>=</m:t>
                </m:r>
                <m:f>
                  <m:fPr>
                    <m:ctrlPr>
                      <w:rPr>
                        <w:rFonts w:ascii="Cambria Math" w:eastAsiaTheme="minorHAnsi" w:hAnsi="Cambria Math" w:cstheme="minorBidi"/>
                        <w:sz w:val="22"/>
                        <w:szCs w:val="22"/>
                        <w:vertAlign w:val="subscript"/>
                        <w:lang w:eastAsia="en-US"/>
                      </w:rPr>
                    </m:ctrlPr>
                  </m:fPr>
                  <m:num>
                    <m:r>
                      <m:rPr>
                        <m:sty m:val="p"/>
                      </m:rPr>
                      <w:rPr>
                        <w:rFonts w:ascii="Cambria Math" w:eastAsiaTheme="minorHAnsi" w:hAnsi="Cambria Math" w:cstheme="minorBidi"/>
                        <w:sz w:val="22"/>
                        <w:szCs w:val="22"/>
                        <w:vertAlign w:val="subscript"/>
                        <w:lang w:eastAsia="en-US"/>
                      </w:rPr>
                      <m:t>Y</m:t>
                    </m:r>
                  </m:num>
                  <m:den>
                    <m:r>
                      <m:rPr>
                        <m:sty m:val="p"/>
                      </m:rPr>
                      <w:rPr>
                        <w:rFonts w:ascii="Cambria Math" w:eastAsiaTheme="minorHAnsi" w:hAnsi="Cambria Math" w:cstheme="minorBidi"/>
                        <w:sz w:val="22"/>
                        <w:szCs w:val="22"/>
                        <w:vertAlign w:val="subscript"/>
                        <w:lang w:eastAsia="en-US"/>
                      </w:rPr>
                      <m:t>Y'</m:t>
                    </m:r>
                  </m:den>
                </m:f>
                <m:r>
                  <m:rPr>
                    <m:sty m:val="p"/>
                  </m:rPr>
                  <w:rPr>
                    <w:rFonts w:ascii="Cambria Math" w:eastAsiaTheme="minorHAnsi" w:hAnsi="Cambria Math" w:cstheme="minorBidi"/>
                    <w:sz w:val="22"/>
                    <w:szCs w:val="22"/>
                    <w:vertAlign w:val="subscript"/>
                    <w:lang w:eastAsia="en-US"/>
                  </w:rPr>
                  <m:t>=</m:t>
                </m:r>
                <m:f>
                  <m:fPr>
                    <m:ctrlPr>
                      <w:rPr>
                        <w:rFonts w:ascii="Cambria Math" w:eastAsiaTheme="minorHAnsi" w:hAnsi="Cambria Math" w:cstheme="minorBidi"/>
                        <w:sz w:val="22"/>
                        <w:szCs w:val="22"/>
                        <w:vertAlign w:val="subscript"/>
                        <w:lang w:eastAsia="en-US"/>
                      </w:rPr>
                    </m:ctrlPr>
                  </m:fPr>
                  <m:num>
                    <m:r>
                      <m:rPr>
                        <m:sty m:val="p"/>
                      </m:rPr>
                      <w:rPr>
                        <w:rFonts w:ascii="Cambria Math" w:eastAsiaTheme="minorHAnsi" w:hAnsi="Cambria Math" w:cstheme="minorBidi"/>
                        <w:sz w:val="22"/>
                        <w:szCs w:val="22"/>
                        <w:vertAlign w:val="subscript"/>
                        <w:lang w:eastAsia="en-US"/>
                      </w:rPr>
                      <m:t>Z</m:t>
                    </m:r>
                  </m:num>
                  <m:den>
                    <m:r>
                      <m:rPr>
                        <m:sty m:val="p"/>
                      </m:rPr>
                      <w:rPr>
                        <w:rFonts w:ascii="Cambria Math" w:eastAsiaTheme="minorHAnsi" w:hAnsi="Cambria Math" w:cstheme="minorBidi"/>
                        <w:sz w:val="22"/>
                        <w:szCs w:val="22"/>
                        <w:vertAlign w:val="subscript"/>
                        <w:lang w:eastAsia="en-US"/>
                      </w:rPr>
                      <m:t>Z'</m:t>
                    </m:r>
                  </m:den>
                </m:f>
              </m:oMath>
            </m:oMathPara>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équation droite(AM) //  V</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t>Ensemble des points (x, y) tels que</w:t>
            </w:r>
          </w:p>
          <w:p w:rsidR="004007B2" w:rsidRPr="00996A42" w:rsidRDefault="004007B2" w:rsidP="00247AF2">
            <w:pPr>
              <w:rPr>
                <w:b/>
                <w:color w:val="0000FF"/>
              </w:rPr>
            </w:pPr>
            <w:r w:rsidRPr="00996A42">
              <w:rPr>
                <w:b/>
                <w:color w:val="0000FF"/>
              </w:rPr>
              <w:t>(</w:t>
            </w:r>
            <w:proofErr w:type="spellStart"/>
            <w:r w:rsidRPr="00996A42">
              <w:rPr>
                <w:b/>
                <w:color w:val="0000FF"/>
              </w:rPr>
              <w:t>X</w:t>
            </w:r>
            <w:r w:rsidRPr="00996A42">
              <w:rPr>
                <w:b/>
                <w:color w:val="0000FF"/>
                <w:vertAlign w:val="subscript"/>
              </w:rPr>
              <w:t>A</w:t>
            </w:r>
            <w:r w:rsidRPr="00996A42">
              <w:rPr>
                <w:b/>
                <w:color w:val="0000FF"/>
              </w:rPr>
              <w:t>–</w:t>
            </w:r>
            <w:r w:rsidRPr="00996A42">
              <w:rPr>
                <w:rFonts w:ascii="Script MT Bold" w:hAnsi="Script MT Bold"/>
                <w:b/>
                <w:color w:val="0000FF"/>
              </w:rPr>
              <w:t>x</w:t>
            </w:r>
            <w:proofErr w:type="spellEnd"/>
            <w:r w:rsidRPr="00996A42">
              <w:rPr>
                <w:b/>
                <w:color w:val="0000FF"/>
              </w:rPr>
              <w:t>)Y</w:t>
            </w:r>
            <w:r w:rsidRPr="00996A42">
              <w:rPr>
                <w:b/>
                <w:color w:val="0000FF"/>
                <w:vertAlign w:val="subscript"/>
              </w:rPr>
              <w:t>V</w:t>
            </w:r>
            <w:r w:rsidRPr="00996A42">
              <w:rPr>
                <w:b/>
                <w:color w:val="0000FF"/>
              </w:rPr>
              <w:t xml:space="preserve"> – (</w:t>
            </w:r>
            <w:proofErr w:type="spellStart"/>
            <w:r w:rsidRPr="00996A42">
              <w:rPr>
                <w:b/>
                <w:color w:val="0000FF"/>
              </w:rPr>
              <w:t>Y</w:t>
            </w:r>
            <w:r w:rsidRPr="00996A42">
              <w:rPr>
                <w:b/>
                <w:color w:val="0000FF"/>
                <w:vertAlign w:val="subscript"/>
              </w:rPr>
              <w:t>A</w:t>
            </w:r>
            <w:r w:rsidRPr="00996A42">
              <w:rPr>
                <w:b/>
                <w:color w:val="0000FF"/>
              </w:rPr>
              <w:t>–</w:t>
            </w:r>
            <w:r w:rsidRPr="00996A42">
              <w:rPr>
                <w:rFonts w:ascii="Script MT Bold" w:hAnsi="Script MT Bold"/>
                <w:b/>
                <w:color w:val="0000FF"/>
              </w:rPr>
              <w:t>y</w:t>
            </w:r>
            <w:proofErr w:type="spellEnd"/>
            <w:proofErr w:type="gramStart"/>
            <w:r w:rsidRPr="00996A42">
              <w:rPr>
                <w:b/>
                <w:color w:val="0000FF"/>
              </w:rPr>
              <w:t>)X</w:t>
            </w:r>
            <w:r w:rsidRPr="00996A42">
              <w:rPr>
                <w:b/>
                <w:color w:val="0000FF"/>
                <w:vertAlign w:val="subscript"/>
              </w:rPr>
              <w:t>V</w:t>
            </w:r>
            <w:proofErr w:type="gramEnd"/>
            <w:r w:rsidRPr="00996A42">
              <w:rPr>
                <w:b/>
                <w:color w:val="0000FF"/>
              </w:rPr>
              <w:t xml:space="preserve"> = 0</w:t>
            </w:r>
          </w:p>
          <w:p w:rsidR="004007B2" w:rsidRDefault="004007B2" w:rsidP="006B2291">
            <w:r>
              <w:t xml:space="preserve">Une droite d'équation </w:t>
            </w:r>
            <w:proofErr w:type="spellStart"/>
            <w:r>
              <w:t>ax</w:t>
            </w:r>
            <w:proofErr w:type="spellEnd"/>
            <w:r>
              <w:t xml:space="preserve">+by+c=0 a pour vecteur directeur (b, -a) </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pPr>
              <w:rPr>
                <w:sz w:val="18"/>
                <w:szCs w:val="18"/>
              </w:rPr>
            </w:pPr>
            <w:r>
              <w:rPr>
                <w:sz w:val="18"/>
                <w:szCs w:val="18"/>
              </w:rPr>
              <w:t>Ensemble des points (</w:t>
            </w:r>
            <w:r>
              <w:rPr>
                <w:rFonts w:ascii="Sprint SF" w:hAnsi="Sprint SF"/>
                <w:sz w:val="18"/>
                <w:szCs w:val="18"/>
              </w:rPr>
              <w:t xml:space="preserve">x, </w:t>
            </w:r>
            <w:proofErr w:type="gramStart"/>
            <w:r>
              <w:rPr>
                <w:rFonts w:ascii="Sprint SF" w:hAnsi="Sprint SF"/>
                <w:sz w:val="18"/>
                <w:szCs w:val="18"/>
              </w:rPr>
              <w:t>y ,</w:t>
            </w:r>
            <w:proofErr w:type="gramEnd"/>
            <w:r>
              <w:rPr>
                <w:rFonts w:ascii="Sprint SF" w:hAnsi="Sprint SF"/>
                <w:sz w:val="18"/>
                <w:szCs w:val="18"/>
              </w:rPr>
              <w:t xml:space="preserve"> z</w:t>
            </w:r>
            <w:r>
              <w:rPr>
                <w:sz w:val="18"/>
                <w:szCs w:val="18"/>
              </w:rPr>
              <w:t>) tels que</w:t>
            </w:r>
          </w:p>
          <w:p w:rsidR="004007B2" w:rsidRPr="00996A42" w:rsidRDefault="004007B2" w:rsidP="00247AF2">
            <w:pPr>
              <w:rPr>
                <w:b/>
                <w:sz w:val="22"/>
                <w:szCs w:val="22"/>
                <w:vertAlign w:val="subscript"/>
              </w:rPr>
            </w:pPr>
            <w:r w:rsidRPr="00996A42">
              <w:rPr>
                <w:rFonts w:ascii="Sprint SF" w:hAnsi="Sprint SF"/>
                <w:b/>
                <w:sz w:val="22"/>
                <w:szCs w:val="22"/>
              </w:rPr>
              <w:t>x</w:t>
            </w:r>
            <w:r w:rsidRPr="00996A42">
              <w:rPr>
                <w:b/>
                <w:sz w:val="22"/>
                <w:szCs w:val="22"/>
              </w:rPr>
              <w:t xml:space="preserve"> = X</w:t>
            </w:r>
            <w:r w:rsidRPr="00996A42">
              <w:rPr>
                <w:b/>
                <w:sz w:val="22"/>
                <w:szCs w:val="22"/>
                <w:vertAlign w:val="subscript"/>
              </w:rPr>
              <w:t>A</w:t>
            </w:r>
            <w:r w:rsidRPr="00996A42">
              <w:rPr>
                <w:b/>
                <w:sz w:val="22"/>
                <w:szCs w:val="22"/>
              </w:rPr>
              <w:t>+</w:t>
            </w:r>
            <w:proofErr w:type="spellStart"/>
            <w:r w:rsidRPr="00996A42">
              <w:rPr>
                <w:rFonts w:ascii="Arial Unicode MS" w:eastAsia="Arial Unicode MS" w:hAnsi="Arial Unicode MS" w:cs="Arial Unicode MS" w:hint="eastAsia"/>
                <w:b/>
                <w:sz w:val="22"/>
                <w:szCs w:val="22"/>
              </w:rPr>
              <w:t>λ</w:t>
            </w:r>
            <w:r w:rsidRPr="00996A42">
              <w:rPr>
                <w:b/>
                <w:sz w:val="22"/>
                <w:szCs w:val="22"/>
              </w:rPr>
              <w:t>X</w:t>
            </w:r>
            <w:r w:rsidRPr="00996A42">
              <w:rPr>
                <w:b/>
                <w:sz w:val="22"/>
                <w:szCs w:val="22"/>
                <w:vertAlign w:val="subscript"/>
              </w:rPr>
              <w:t>V</w:t>
            </w:r>
            <w:proofErr w:type="spellEnd"/>
            <w:r w:rsidRPr="00996A42">
              <w:rPr>
                <w:b/>
                <w:sz w:val="22"/>
                <w:szCs w:val="22"/>
              </w:rPr>
              <w:t xml:space="preserve">,   </w:t>
            </w:r>
            <w:r w:rsidRPr="00996A42">
              <w:rPr>
                <w:rFonts w:ascii="Sprint SF" w:hAnsi="Sprint SF"/>
                <w:b/>
                <w:sz w:val="22"/>
                <w:szCs w:val="22"/>
              </w:rPr>
              <w:t>y</w:t>
            </w:r>
            <w:r w:rsidRPr="00996A42">
              <w:rPr>
                <w:b/>
                <w:sz w:val="22"/>
                <w:szCs w:val="22"/>
              </w:rPr>
              <w:t>= Y</w:t>
            </w:r>
            <w:r w:rsidRPr="00996A42">
              <w:rPr>
                <w:b/>
                <w:sz w:val="22"/>
                <w:szCs w:val="22"/>
                <w:vertAlign w:val="subscript"/>
              </w:rPr>
              <w:t>A</w:t>
            </w:r>
            <w:r w:rsidRPr="00996A42">
              <w:rPr>
                <w:b/>
                <w:sz w:val="22"/>
                <w:szCs w:val="22"/>
              </w:rPr>
              <w:t>+</w:t>
            </w:r>
            <w:proofErr w:type="spellStart"/>
            <w:r w:rsidRPr="00996A42">
              <w:rPr>
                <w:rFonts w:ascii="Arial Unicode MS" w:eastAsia="Arial Unicode MS" w:hAnsi="Arial Unicode MS" w:cs="Arial Unicode MS" w:hint="eastAsia"/>
                <w:b/>
                <w:sz w:val="22"/>
                <w:szCs w:val="22"/>
              </w:rPr>
              <w:t>λ</w:t>
            </w:r>
            <w:r w:rsidRPr="00996A42">
              <w:rPr>
                <w:b/>
                <w:sz w:val="22"/>
                <w:szCs w:val="22"/>
              </w:rPr>
              <w:t>Y</w:t>
            </w:r>
            <w:r w:rsidRPr="00996A42">
              <w:rPr>
                <w:b/>
                <w:sz w:val="22"/>
                <w:szCs w:val="22"/>
                <w:vertAlign w:val="subscript"/>
              </w:rPr>
              <w:t>V</w:t>
            </w:r>
            <w:proofErr w:type="spellEnd"/>
            <w:r w:rsidRPr="00996A42">
              <w:rPr>
                <w:b/>
                <w:sz w:val="22"/>
                <w:szCs w:val="22"/>
              </w:rPr>
              <w:t xml:space="preserve">,    </w:t>
            </w:r>
            <w:r w:rsidRPr="00996A42">
              <w:rPr>
                <w:rFonts w:ascii="Sprint SF" w:hAnsi="Sprint SF"/>
                <w:b/>
                <w:sz w:val="22"/>
                <w:szCs w:val="22"/>
              </w:rPr>
              <w:t>z</w:t>
            </w:r>
            <w:r w:rsidRPr="00996A42">
              <w:rPr>
                <w:b/>
                <w:sz w:val="22"/>
                <w:szCs w:val="22"/>
              </w:rPr>
              <w:t>=Z</w:t>
            </w:r>
            <w:r w:rsidRPr="00996A42">
              <w:rPr>
                <w:b/>
                <w:sz w:val="22"/>
                <w:szCs w:val="22"/>
                <w:vertAlign w:val="subscript"/>
              </w:rPr>
              <w:t>A</w:t>
            </w:r>
            <w:r w:rsidRPr="00996A42">
              <w:rPr>
                <w:b/>
                <w:sz w:val="22"/>
                <w:szCs w:val="22"/>
              </w:rPr>
              <w:t>+</w:t>
            </w:r>
            <w:proofErr w:type="spellStart"/>
            <w:r w:rsidRPr="00996A42">
              <w:rPr>
                <w:rFonts w:ascii="Arial Unicode MS" w:eastAsia="Arial Unicode MS" w:hAnsi="Arial Unicode MS" w:cs="Arial Unicode MS" w:hint="eastAsia"/>
                <w:b/>
                <w:sz w:val="22"/>
                <w:szCs w:val="22"/>
              </w:rPr>
              <w:t>λ</w:t>
            </w:r>
            <w:r w:rsidRPr="00996A42">
              <w:rPr>
                <w:b/>
                <w:sz w:val="22"/>
                <w:szCs w:val="22"/>
              </w:rPr>
              <w:t>Z</w:t>
            </w:r>
            <w:r w:rsidRPr="00996A42">
              <w:rPr>
                <w:b/>
                <w:sz w:val="22"/>
                <w:szCs w:val="22"/>
                <w:vertAlign w:val="subscript"/>
              </w:rPr>
              <w:t>V</w:t>
            </w:r>
            <w:proofErr w:type="spellEnd"/>
          </w:p>
        </w:tc>
      </w:tr>
      <w:tr w:rsidR="004007B2" w:rsidRPr="006A0C54" w:rsidTr="006B2291">
        <w:tc>
          <w:tcPr>
            <w:tcW w:w="1867" w:type="pct"/>
            <w:tcBorders>
              <w:top w:val="single" w:sz="4" w:space="0" w:color="auto"/>
              <w:left w:val="single" w:sz="4" w:space="0" w:color="auto"/>
              <w:bottom w:val="single" w:sz="4" w:space="0" w:color="auto"/>
              <w:right w:val="single" w:sz="4" w:space="0" w:color="auto"/>
            </w:tcBorders>
            <w:shd w:val="clear" w:color="auto" w:fill="FF0000"/>
            <w:vAlign w:val="center"/>
          </w:tcPr>
          <w:p w:rsidR="004007B2" w:rsidRPr="006B2291" w:rsidRDefault="004007B2" w:rsidP="00247AF2">
            <w:pPr>
              <w:rPr>
                <w:rFonts w:ascii="Sprint SF" w:hAnsi="Sprint SF"/>
                <w:b/>
                <w:color w:val="FFFFFF" w:themeColor="background1"/>
              </w:rPr>
            </w:pPr>
            <w:r w:rsidRPr="006B2291">
              <w:rPr>
                <w:rFonts w:ascii="Sprint SF" w:hAnsi="Sprint SF"/>
                <w:b/>
                <w:color w:val="FFFFFF" w:themeColor="background1"/>
              </w:rPr>
              <w:t xml:space="preserve">Repère orthonormé </w:t>
            </w:r>
          </w:p>
        </w:tc>
        <w:tc>
          <w:tcPr>
            <w:tcW w:w="1391" w:type="pct"/>
            <w:tcBorders>
              <w:top w:val="single" w:sz="4" w:space="0" w:color="auto"/>
              <w:left w:val="single" w:sz="4" w:space="0" w:color="auto"/>
              <w:bottom w:val="single" w:sz="4" w:space="0" w:color="auto"/>
              <w:right w:val="single" w:sz="4" w:space="0" w:color="auto"/>
            </w:tcBorders>
            <w:shd w:val="clear" w:color="auto" w:fill="FFFF99"/>
          </w:tcPr>
          <w:p w:rsidR="004007B2" w:rsidRPr="006A0C54" w:rsidRDefault="004007B2" w:rsidP="00247AF2">
            <w:pPr>
              <w:rPr>
                <w:b/>
              </w:rPr>
            </w:pPr>
            <w:r w:rsidRPr="006A0C54">
              <w:rPr>
                <w:b/>
              </w:rPr>
              <w:t>(</w:t>
            </w:r>
            <w:proofErr w:type="gramStart"/>
            <w:r w:rsidRPr="006A0C54">
              <w:rPr>
                <w:b/>
              </w:rPr>
              <w:t>O ,</w:t>
            </w:r>
            <w:proofErr w:type="gramEnd"/>
            <w:r w:rsidRPr="006A0C54">
              <w:rPr>
                <w:b/>
              </w:rPr>
              <w:t xml:space="preserve"> i , j ) </w:t>
            </w:r>
          </w:p>
        </w:tc>
        <w:tc>
          <w:tcPr>
            <w:tcW w:w="1742" w:type="pct"/>
            <w:tcBorders>
              <w:top w:val="single" w:sz="4" w:space="0" w:color="auto"/>
              <w:left w:val="single" w:sz="4" w:space="0" w:color="auto"/>
              <w:bottom w:val="single" w:sz="4" w:space="0" w:color="auto"/>
              <w:right w:val="single" w:sz="4" w:space="0" w:color="auto"/>
            </w:tcBorders>
            <w:shd w:val="clear" w:color="auto" w:fill="FFFF99"/>
          </w:tcPr>
          <w:p w:rsidR="004007B2" w:rsidRPr="006A0C54" w:rsidRDefault="004007B2" w:rsidP="00247AF2">
            <w:pPr>
              <w:rPr>
                <w:b/>
              </w:rPr>
            </w:pPr>
            <w:r w:rsidRPr="006A0C54">
              <w:rPr>
                <w:b/>
              </w:rPr>
              <w:t>(</w:t>
            </w:r>
            <w:proofErr w:type="gramStart"/>
            <w:r w:rsidRPr="006A0C54">
              <w:rPr>
                <w:b/>
              </w:rPr>
              <w:t>O ,</w:t>
            </w:r>
            <w:proofErr w:type="gramEnd"/>
            <w:r w:rsidRPr="006A0C54">
              <w:rPr>
                <w:b/>
              </w:rPr>
              <w:t xml:space="preserve"> i , j , k ) </w: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Norme de V</w:t>
            </w:r>
            <w:r w:rsidR="00606933">
              <w:rPr>
                <w:sz w:val="22"/>
                <w:szCs w:val="22"/>
              </w:rPr>
              <w:t xml:space="preserve"> ou distance AB</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rsidRPr="0020058A">
              <w:rPr>
                <w:rFonts w:ascii="Arial" w:eastAsiaTheme="minorHAnsi" w:hAnsi="Arial" w:cstheme="minorBidi"/>
                <w:sz w:val="24"/>
                <w:szCs w:val="22"/>
                <w:vertAlign w:val="subscript"/>
                <w:lang w:eastAsia="en-US"/>
              </w:rPr>
              <w:object w:dxaOrig="1159" w:dyaOrig="420">
                <v:shape id="_x0000_i1099" type="#_x0000_t75" style="width:57.95pt;height:21.05pt" o:ole="">
                  <v:imagedata r:id="rId165" o:title=""/>
                </v:shape>
                <o:OLEObject Type="Embed" ProgID="Equation.3" ShapeID="_x0000_i1099" DrawAspect="Content" ObjectID="_1523870484" r:id="rId166"/>
              </w:objec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rsidRPr="0020058A">
              <w:rPr>
                <w:rFonts w:ascii="Arial" w:eastAsiaTheme="minorHAnsi" w:hAnsi="Arial" w:cstheme="minorBidi"/>
                <w:sz w:val="24"/>
                <w:szCs w:val="22"/>
                <w:vertAlign w:val="subscript"/>
                <w:lang w:eastAsia="en-US"/>
              </w:rPr>
              <w:object w:dxaOrig="1719" w:dyaOrig="420">
                <v:shape id="_x0000_i1100" type="#_x0000_t75" style="width:86.05pt;height:21.05pt" o:ole="">
                  <v:imagedata r:id="rId167" o:title=""/>
                </v:shape>
                <o:OLEObject Type="Embed" ProgID="Equation.3" ShapeID="_x0000_i1100" DrawAspect="Content" ObjectID="_1523870485" r:id="rId168"/>
              </w:objec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produit scalaire  V</w:t>
            </w:r>
            <w:r w:rsidRPr="00606933">
              <w:rPr>
                <w:rFonts w:ascii="Batang" w:eastAsia="Batang" w:hAnsi="Batang" w:hint="eastAsia"/>
                <w:sz w:val="16"/>
                <w:szCs w:val="16"/>
              </w:rPr>
              <w:t>●</w:t>
            </w:r>
            <w:r w:rsidRPr="0042353B">
              <w:rPr>
                <w:sz w:val="22"/>
                <w:szCs w:val="22"/>
              </w:rPr>
              <w:t>V’</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t xml:space="preserve">X </w:t>
            </w:r>
            <w:proofErr w:type="spellStart"/>
            <w:r>
              <w:t>X</w:t>
            </w:r>
            <w:proofErr w:type="spellEnd"/>
            <w:r>
              <w:t xml:space="preserve">’ + Y </w:t>
            </w:r>
            <w:proofErr w:type="spellStart"/>
            <w:r>
              <w:t>Y</w:t>
            </w:r>
            <w:proofErr w:type="spellEnd"/>
            <w:r>
              <w:t>’</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t xml:space="preserve">X </w:t>
            </w:r>
            <w:proofErr w:type="spellStart"/>
            <w:r>
              <w:t>X</w:t>
            </w:r>
            <w:proofErr w:type="spellEnd"/>
            <w:r>
              <w:t xml:space="preserve">’ + Y </w:t>
            </w:r>
            <w:proofErr w:type="spellStart"/>
            <w:r>
              <w:t>Y</w:t>
            </w:r>
            <w:proofErr w:type="spellEnd"/>
            <w:r>
              <w:t xml:space="preserve">’ + Z </w:t>
            </w:r>
            <w:proofErr w:type="spellStart"/>
            <w:r>
              <w:t>Z</w:t>
            </w:r>
            <w:proofErr w:type="spellEnd"/>
            <w:r>
              <w:t> ‘</w: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sz w:val="22"/>
                <w:szCs w:val="22"/>
              </w:rPr>
              <w:t xml:space="preserve">test V </w:t>
            </w:r>
            <w:r w:rsidRPr="0042353B">
              <w:rPr>
                <w:rFonts w:ascii="Arial Unicode MS" w:eastAsia="Arial Unicode MS" w:hAnsi="Arial Unicode MS" w:cs="Arial Unicode MS" w:hint="eastAsia"/>
                <w:sz w:val="22"/>
                <w:szCs w:val="22"/>
              </w:rPr>
              <w:t>⊥</w:t>
            </w:r>
            <w:r w:rsidRPr="0042353B">
              <w:rPr>
                <w:sz w:val="22"/>
                <w:szCs w:val="22"/>
              </w:rPr>
              <w:t xml:space="preserve"> V’ </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t xml:space="preserve">X </w:t>
            </w:r>
            <w:proofErr w:type="spellStart"/>
            <w:r>
              <w:t>X</w:t>
            </w:r>
            <w:proofErr w:type="spellEnd"/>
            <w:r>
              <w:t xml:space="preserve">’ + Y </w:t>
            </w:r>
            <w:proofErr w:type="spellStart"/>
            <w:r>
              <w:t>Y</w:t>
            </w:r>
            <w:proofErr w:type="spellEnd"/>
            <w:r>
              <w:t>’ = 0</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Default="004007B2" w:rsidP="00247AF2">
            <w:r>
              <w:t xml:space="preserve">X </w:t>
            </w:r>
            <w:proofErr w:type="spellStart"/>
            <w:r>
              <w:t>X</w:t>
            </w:r>
            <w:proofErr w:type="spellEnd"/>
            <w:r>
              <w:t xml:space="preserve">’ + Y </w:t>
            </w:r>
            <w:proofErr w:type="spellStart"/>
            <w:r>
              <w:t>Y</w:t>
            </w:r>
            <w:proofErr w:type="spellEnd"/>
            <w:r>
              <w:t xml:space="preserve">’ + Z </w:t>
            </w:r>
            <w:proofErr w:type="spellStart"/>
            <w:r>
              <w:t>Z</w:t>
            </w:r>
            <w:proofErr w:type="spellEnd"/>
            <w:r>
              <w:t> ‘ = 0</w:t>
            </w:r>
          </w:p>
        </w:tc>
      </w:tr>
      <w:tr w:rsidR="004007B2"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4007B2" w:rsidP="00247AF2">
            <w:pPr>
              <w:rPr>
                <w:sz w:val="22"/>
                <w:szCs w:val="22"/>
              </w:rPr>
            </w:pPr>
            <w:r w:rsidRPr="0042353B">
              <w:rPr>
                <w:rFonts w:ascii="Arial Unicode MS" w:eastAsia="Arial Unicode MS" w:hAnsi="Arial Unicode MS" w:cs="Arial Unicode MS" w:hint="eastAsia"/>
                <w:sz w:val="22"/>
                <w:szCs w:val="22"/>
              </w:rPr>
              <w:t>équation dro</w:t>
            </w:r>
            <w:r>
              <w:rPr>
                <w:rFonts w:ascii="Arial Unicode MS" w:eastAsia="Arial Unicode MS" w:hAnsi="Arial Unicode MS" w:cs="Arial Unicode MS" w:hint="eastAsia"/>
                <w:sz w:val="22"/>
                <w:szCs w:val="22"/>
              </w:rPr>
              <w:t xml:space="preserve">ite </w:t>
            </w:r>
            <w:r>
              <w:rPr>
                <w:rFonts w:ascii="Arial Unicode MS" w:eastAsia="Arial Unicode MS" w:hAnsi="Arial Unicode MS" w:cs="Arial Unicode MS"/>
                <w:sz w:val="22"/>
                <w:szCs w:val="22"/>
              </w:rPr>
              <w:t xml:space="preserve">ou d’un plan passant par un point A et  </w:t>
            </w:r>
            <w:r w:rsidRPr="0042353B">
              <w:rPr>
                <w:rFonts w:ascii="Arial Unicode MS" w:eastAsia="Arial Unicode MS" w:hAnsi="Arial Unicode MS" w:cs="Arial Unicode MS" w:hint="eastAsia"/>
                <w:sz w:val="22"/>
                <w:szCs w:val="22"/>
              </w:rPr>
              <w:t>⊥</w:t>
            </w:r>
            <w:r w:rsidRPr="0042353B">
              <w:rPr>
                <w:sz w:val="22"/>
                <w:szCs w:val="22"/>
              </w:rPr>
              <w:t xml:space="preserve">  V</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4007B2" w:rsidRPr="00996A42" w:rsidRDefault="004007B2" w:rsidP="00247AF2">
            <w:pPr>
              <w:rPr>
                <w:b/>
                <w:color w:val="0000FF"/>
              </w:rPr>
            </w:pPr>
            <w:r w:rsidRPr="00996A42">
              <w:rPr>
                <w:b/>
                <w:color w:val="0000FF"/>
              </w:rPr>
              <w:t>(</w:t>
            </w:r>
            <w:proofErr w:type="spellStart"/>
            <w:r w:rsidRPr="00996A42">
              <w:rPr>
                <w:b/>
                <w:color w:val="0000FF"/>
              </w:rPr>
              <w:t>X</w:t>
            </w:r>
            <w:r w:rsidRPr="00996A42">
              <w:rPr>
                <w:b/>
                <w:color w:val="0000FF"/>
                <w:vertAlign w:val="subscript"/>
              </w:rPr>
              <w:t>A</w:t>
            </w:r>
            <w:r w:rsidRPr="00996A42">
              <w:rPr>
                <w:b/>
                <w:color w:val="0000FF"/>
              </w:rPr>
              <w:t>–</w:t>
            </w:r>
            <w:r w:rsidRPr="00996A42">
              <w:rPr>
                <w:rFonts w:ascii="Script MT Bold" w:hAnsi="Script MT Bold"/>
                <w:b/>
                <w:color w:val="0000FF"/>
              </w:rPr>
              <w:t>x</w:t>
            </w:r>
            <w:proofErr w:type="spellEnd"/>
            <w:r w:rsidRPr="00996A42">
              <w:rPr>
                <w:b/>
                <w:color w:val="0000FF"/>
              </w:rPr>
              <w:t>)X</w:t>
            </w:r>
            <w:r w:rsidRPr="00996A42">
              <w:rPr>
                <w:b/>
                <w:color w:val="0000FF"/>
                <w:vertAlign w:val="subscript"/>
              </w:rPr>
              <w:t>V</w:t>
            </w:r>
            <w:proofErr w:type="gramStart"/>
            <w:r w:rsidRPr="00996A42">
              <w:rPr>
                <w:b/>
                <w:color w:val="0000FF"/>
              </w:rPr>
              <w:t>+(</w:t>
            </w:r>
            <w:proofErr w:type="spellStart"/>
            <w:proofErr w:type="gramEnd"/>
            <w:r w:rsidRPr="00996A42">
              <w:rPr>
                <w:b/>
                <w:color w:val="0000FF"/>
              </w:rPr>
              <w:t>Y</w:t>
            </w:r>
            <w:r w:rsidRPr="00996A42">
              <w:rPr>
                <w:b/>
                <w:color w:val="0000FF"/>
                <w:vertAlign w:val="subscript"/>
              </w:rPr>
              <w:t>A</w:t>
            </w:r>
            <w:r w:rsidRPr="00996A42">
              <w:rPr>
                <w:b/>
                <w:color w:val="0000FF"/>
              </w:rPr>
              <w:t>–</w:t>
            </w:r>
            <w:r w:rsidRPr="00996A42">
              <w:rPr>
                <w:rFonts w:ascii="Script MT Bold" w:hAnsi="Script MT Bold"/>
                <w:b/>
                <w:color w:val="0000FF"/>
              </w:rPr>
              <w:t>y</w:t>
            </w:r>
            <w:proofErr w:type="spellEnd"/>
            <w:r w:rsidRPr="00996A42">
              <w:rPr>
                <w:b/>
                <w:color w:val="0000FF"/>
              </w:rPr>
              <w:t>)Y</w:t>
            </w:r>
            <w:r w:rsidRPr="00996A42">
              <w:rPr>
                <w:b/>
                <w:color w:val="0000FF"/>
                <w:vertAlign w:val="subscript"/>
              </w:rPr>
              <w:t>V</w:t>
            </w:r>
            <w:r w:rsidRPr="00996A42">
              <w:rPr>
                <w:b/>
                <w:color w:val="0000FF"/>
              </w:rPr>
              <w:t xml:space="preserve"> = 0</w:t>
            </w:r>
          </w:p>
          <w:p w:rsidR="004007B2" w:rsidRDefault="004007B2" w:rsidP="00247AF2">
            <w:pPr>
              <w:rPr>
                <w:sz w:val="22"/>
                <w:szCs w:val="22"/>
              </w:rPr>
            </w:pPr>
            <w:r>
              <w:t xml:space="preserve">droite passant par A </w:t>
            </w:r>
            <w:r w:rsidRPr="0042353B">
              <w:rPr>
                <w:rFonts w:ascii="Arial Unicode MS" w:eastAsia="Arial Unicode MS" w:hAnsi="Arial Unicode MS" w:cs="Arial Unicode MS" w:hint="eastAsia"/>
                <w:sz w:val="22"/>
                <w:szCs w:val="22"/>
              </w:rPr>
              <w:t>⊥</w:t>
            </w:r>
            <w:r w:rsidRPr="0042353B">
              <w:rPr>
                <w:sz w:val="22"/>
                <w:szCs w:val="22"/>
              </w:rPr>
              <w:t xml:space="preserve">  V</w:t>
            </w:r>
          </w:p>
          <w:p w:rsidR="006B2291" w:rsidRPr="006B2291" w:rsidRDefault="006B2291" w:rsidP="00247AF2">
            <w:r w:rsidRPr="006B2291">
              <w:t xml:space="preserve">Une droite d'équation </w:t>
            </w:r>
            <w:proofErr w:type="spellStart"/>
            <w:r w:rsidRPr="006B2291">
              <w:t>ax</w:t>
            </w:r>
            <w:proofErr w:type="spellEnd"/>
            <w:r w:rsidRPr="006B2291">
              <w:t>+by+c=0</w:t>
            </w:r>
            <w:r>
              <w:t xml:space="preserve"> a pour vecteur normal (</w:t>
            </w:r>
            <w:proofErr w:type="spellStart"/>
            <w:r>
              <w:t>a</w:t>
            </w:r>
            <w:proofErr w:type="gramStart"/>
            <w:r>
              <w:t>,b</w:t>
            </w:r>
            <w:proofErr w:type="spellEnd"/>
            <w:proofErr w:type="gramEnd"/>
            <w:r>
              <w:t>)</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4007B2" w:rsidRPr="00996A42" w:rsidRDefault="004007B2" w:rsidP="00247AF2">
            <w:pPr>
              <w:rPr>
                <w:b/>
                <w:color w:val="0000FF"/>
              </w:rPr>
            </w:pPr>
            <w:r w:rsidRPr="00996A42">
              <w:rPr>
                <w:b/>
                <w:color w:val="0000FF"/>
              </w:rPr>
              <w:t>(</w:t>
            </w:r>
            <w:proofErr w:type="spellStart"/>
            <w:r w:rsidRPr="00996A42">
              <w:rPr>
                <w:b/>
                <w:color w:val="0000FF"/>
              </w:rPr>
              <w:t>X</w:t>
            </w:r>
            <w:r w:rsidRPr="00996A42">
              <w:rPr>
                <w:b/>
                <w:color w:val="0000FF"/>
                <w:vertAlign w:val="subscript"/>
              </w:rPr>
              <w:t>A</w:t>
            </w:r>
            <w:r w:rsidRPr="00996A42">
              <w:rPr>
                <w:b/>
                <w:color w:val="0000FF"/>
              </w:rPr>
              <w:t>–</w:t>
            </w:r>
            <w:r w:rsidRPr="00996A42">
              <w:rPr>
                <w:rFonts w:ascii="Script MT Bold" w:hAnsi="Script MT Bold"/>
                <w:b/>
                <w:color w:val="0000FF"/>
              </w:rPr>
              <w:t>x</w:t>
            </w:r>
            <w:proofErr w:type="spellEnd"/>
            <w:r w:rsidRPr="00996A42">
              <w:rPr>
                <w:b/>
                <w:color w:val="0000FF"/>
              </w:rPr>
              <w:t>)X</w:t>
            </w:r>
            <w:r w:rsidRPr="00996A42">
              <w:rPr>
                <w:b/>
                <w:color w:val="0000FF"/>
                <w:vertAlign w:val="subscript"/>
              </w:rPr>
              <w:t>V</w:t>
            </w:r>
            <w:proofErr w:type="gramStart"/>
            <w:r w:rsidRPr="00996A42">
              <w:rPr>
                <w:b/>
                <w:color w:val="0000FF"/>
              </w:rPr>
              <w:t>+(</w:t>
            </w:r>
            <w:proofErr w:type="spellStart"/>
            <w:proofErr w:type="gramEnd"/>
            <w:r w:rsidRPr="00996A42">
              <w:rPr>
                <w:b/>
                <w:color w:val="0000FF"/>
              </w:rPr>
              <w:t>Y</w:t>
            </w:r>
            <w:r w:rsidRPr="00996A42">
              <w:rPr>
                <w:b/>
                <w:color w:val="0000FF"/>
                <w:vertAlign w:val="subscript"/>
              </w:rPr>
              <w:t>A</w:t>
            </w:r>
            <w:r w:rsidRPr="00996A42">
              <w:rPr>
                <w:b/>
                <w:color w:val="0000FF"/>
              </w:rPr>
              <w:t>–</w:t>
            </w:r>
            <w:r w:rsidRPr="00996A42">
              <w:rPr>
                <w:rFonts w:ascii="Script MT Bold" w:hAnsi="Script MT Bold"/>
                <w:b/>
                <w:color w:val="0000FF"/>
              </w:rPr>
              <w:t>y</w:t>
            </w:r>
            <w:proofErr w:type="spellEnd"/>
            <w:r w:rsidRPr="00996A42">
              <w:rPr>
                <w:b/>
                <w:color w:val="0000FF"/>
              </w:rPr>
              <w:t>)Y</w:t>
            </w:r>
            <w:r w:rsidRPr="00996A42">
              <w:rPr>
                <w:b/>
                <w:color w:val="0000FF"/>
                <w:vertAlign w:val="subscript"/>
              </w:rPr>
              <w:t>V</w:t>
            </w:r>
            <w:r w:rsidRPr="00996A42">
              <w:rPr>
                <w:b/>
                <w:color w:val="0000FF"/>
              </w:rPr>
              <w:t>+(Z</w:t>
            </w:r>
            <w:r w:rsidRPr="00996A42">
              <w:rPr>
                <w:b/>
                <w:color w:val="0000FF"/>
                <w:vertAlign w:val="subscript"/>
              </w:rPr>
              <w:t>A</w:t>
            </w:r>
            <w:r w:rsidRPr="00996A42">
              <w:rPr>
                <w:b/>
                <w:color w:val="0000FF"/>
              </w:rPr>
              <w:t xml:space="preserve">– </w:t>
            </w:r>
            <w:r w:rsidRPr="00996A42">
              <w:rPr>
                <w:rFonts w:ascii="Monotype Corsiva" w:hAnsi="Monotype Corsiva"/>
                <w:b/>
                <w:color w:val="0000FF"/>
              </w:rPr>
              <w:t>z</w:t>
            </w:r>
            <w:r w:rsidRPr="00996A42">
              <w:rPr>
                <w:b/>
                <w:color w:val="0000FF"/>
              </w:rPr>
              <w:t>)Z</w:t>
            </w:r>
            <w:r w:rsidRPr="00996A42">
              <w:rPr>
                <w:b/>
                <w:color w:val="0000FF"/>
                <w:vertAlign w:val="subscript"/>
              </w:rPr>
              <w:t>V</w:t>
            </w:r>
            <w:r w:rsidRPr="00996A42">
              <w:rPr>
                <w:b/>
                <w:color w:val="0000FF"/>
              </w:rPr>
              <w:t>= 0</w:t>
            </w:r>
          </w:p>
          <w:p w:rsidR="004007B2" w:rsidRDefault="004007B2" w:rsidP="00247AF2">
            <w:pPr>
              <w:rPr>
                <w:sz w:val="22"/>
                <w:szCs w:val="22"/>
              </w:rPr>
            </w:pPr>
            <w:r>
              <w:t xml:space="preserve">Plan passant par A </w:t>
            </w:r>
            <w:r w:rsidRPr="0042353B">
              <w:rPr>
                <w:rFonts w:ascii="Arial Unicode MS" w:eastAsia="Arial Unicode MS" w:hAnsi="Arial Unicode MS" w:cs="Arial Unicode MS" w:hint="eastAsia"/>
                <w:sz w:val="22"/>
                <w:szCs w:val="22"/>
              </w:rPr>
              <w:t>⊥</w:t>
            </w:r>
            <w:r w:rsidRPr="0042353B">
              <w:rPr>
                <w:sz w:val="22"/>
                <w:szCs w:val="22"/>
              </w:rPr>
              <w:t xml:space="preserve">  V</w:t>
            </w:r>
          </w:p>
          <w:p w:rsidR="002D66E3" w:rsidRPr="002D66E3" w:rsidRDefault="004007B2" w:rsidP="00247AF2">
            <w:pPr>
              <w:rPr>
                <w:sz w:val="22"/>
                <w:szCs w:val="22"/>
              </w:rPr>
            </w:pPr>
            <w:r>
              <w:rPr>
                <w:sz w:val="22"/>
                <w:szCs w:val="22"/>
              </w:rPr>
              <w:t xml:space="preserve">Un plan d'équation </w:t>
            </w:r>
            <w:proofErr w:type="spellStart"/>
            <w:r>
              <w:rPr>
                <w:sz w:val="22"/>
                <w:szCs w:val="22"/>
              </w:rPr>
              <w:t>ax</w:t>
            </w:r>
            <w:proofErr w:type="spellEnd"/>
            <w:r>
              <w:rPr>
                <w:sz w:val="22"/>
                <w:szCs w:val="22"/>
              </w:rPr>
              <w:t>+by+cz+d = 0 a pour vecteur normal (</w:t>
            </w:r>
            <w:proofErr w:type="spellStart"/>
            <w:r>
              <w:rPr>
                <w:sz w:val="22"/>
                <w:szCs w:val="22"/>
              </w:rPr>
              <w:t>a</w:t>
            </w:r>
            <w:proofErr w:type="gramStart"/>
            <w:r>
              <w:rPr>
                <w:sz w:val="22"/>
                <w:szCs w:val="22"/>
              </w:rPr>
              <w:t>,b,c</w:t>
            </w:r>
            <w:proofErr w:type="spellEnd"/>
            <w:proofErr w:type="gramEnd"/>
            <w:r>
              <w:rPr>
                <w:sz w:val="22"/>
                <w:szCs w:val="22"/>
              </w:rPr>
              <w:t>)</w:t>
            </w:r>
          </w:p>
        </w:tc>
      </w:tr>
      <w:tr w:rsidR="002D66E3" w:rsidTr="00247AF2">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2D66E3" w:rsidRPr="0042353B" w:rsidRDefault="00320A27" w:rsidP="00247AF2">
            <w:pPr>
              <w:rPr>
                <w:rFonts w:ascii="Arial Unicode MS" w:eastAsia="Arial Unicode MS" w:hAnsi="Arial Unicode MS" w:cs="Arial Unicode MS"/>
                <w:sz w:val="22"/>
              </w:rPr>
            </w:pPr>
            <w:r>
              <w:rPr>
                <w:rFonts w:ascii="Arial Unicode MS" w:eastAsia="Arial Unicode MS" w:hAnsi="Arial Unicode MS" w:cs="Arial Unicode MS"/>
                <w:sz w:val="22"/>
              </w:rPr>
              <w:t>équation paramétriques</w:t>
            </w:r>
          </w:p>
        </w:tc>
        <w:tc>
          <w:tcPr>
            <w:tcW w:w="1391" w:type="pct"/>
            <w:tcBorders>
              <w:top w:val="single" w:sz="4" w:space="0" w:color="auto"/>
              <w:left w:val="single" w:sz="4" w:space="0" w:color="auto"/>
              <w:bottom w:val="single" w:sz="4" w:space="0" w:color="auto"/>
              <w:right w:val="single" w:sz="4" w:space="0" w:color="auto"/>
            </w:tcBorders>
            <w:shd w:val="clear" w:color="auto" w:fill="auto"/>
          </w:tcPr>
          <w:p w:rsidR="002D66E3" w:rsidRDefault="00320A27" w:rsidP="00247AF2">
            <w:pPr>
              <w:rPr>
                <w:b/>
                <w:color w:val="0000FF"/>
              </w:rPr>
            </w:pPr>
            <w:r>
              <w:rPr>
                <w:b/>
                <w:color w:val="0000FF"/>
              </w:rPr>
              <w:t xml:space="preserve">droite (A, </w:t>
            </w:r>
            <m:oMath>
              <m:acc>
                <m:accPr>
                  <m:chr m:val="⃗"/>
                  <m:ctrlPr>
                    <w:rPr>
                      <w:rFonts w:ascii="Cambria Math" w:hAnsi="Cambria Math"/>
                      <w:b/>
                      <w:color w:val="0000FF"/>
                    </w:rPr>
                  </m:ctrlPr>
                </m:accPr>
                <m:e>
                  <m:r>
                    <m:rPr>
                      <m:sty m:val="b"/>
                    </m:rPr>
                    <w:rPr>
                      <w:rFonts w:ascii="Cambria Math" w:hAnsi="Cambria Math"/>
                      <w:color w:val="0000FF"/>
                    </w:rPr>
                    <m:t xml:space="preserve">u </m:t>
                  </m:r>
                </m:e>
              </m:acc>
              <m:r>
                <m:rPr>
                  <m:sty m:val="b"/>
                </m:rPr>
                <w:rPr>
                  <w:rFonts w:ascii="Cambria Math" w:hAnsi="Cambria Math"/>
                  <w:color w:val="0000FF"/>
                </w:rPr>
                <m:t>)</m:t>
              </m:r>
            </m:oMath>
            <w:r>
              <w:rPr>
                <w:b/>
                <w:color w:val="0000FF"/>
              </w:rPr>
              <w:t xml:space="preserve">  Paramètre k</w:t>
            </w:r>
          </w:p>
          <w:p w:rsidR="00320A27" w:rsidRDefault="00320A27" w:rsidP="00247AF2">
            <w:pPr>
              <w:rPr>
                <w:b/>
                <w:color w:val="0000FF"/>
              </w:rPr>
            </w:pPr>
            <w:r>
              <w:rPr>
                <w:b/>
                <w:color w:val="0000FF"/>
              </w:rPr>
              <w:t xml:space="preserve">formule  </w:t>
            </w:r>
            <m:oMath>
              <m:acc>
                <m:accPr>
                  <m:chr m:val="⃗"/>
                  <m:ctrlPr>
                    <w:rPr>
                      <w:rFonts w:ascii="Cambria Math" w:hAnsi="Cambria Math"/>
                      <w:b/>
                      <w:color w:val="0000FF"/>
                    </w:rPr>
                  </m:ctrlPr>
                </m:accPr>
                <m:e>
                  <m:r>
                    <m:rPr>
                      <m:sty m:val="b"/>
                    </m:rPr>
                    <w:rPr>
                      <w:rFonts w:ascii="Cambria Math" w:hAnsi="Cambria Math"/>
                      <w:color w:val="0000FF"/>
                    </w:rPr>
                    <m:t>OM</m:t>
                  </m:r>
                </m:e>
              </m:acc>
              <m:r>
                <m:rPr>
                  <m:sty m:val="b"/>
                </m:rPr>
                <w:rPr>
                  <w:rFonts w:ascii="Cambria Math" w:hAnsi="Cambria Math"/>
                  <w:color w:val="0000FF"/>
                </w:rPr>
                <m:t xml:space="preserve"> </m:t>
              </m:r>
            </m:oMath>
            <w:r>
              <w:rPr>
                <w:b/>
                <w:color w:val="0000FF"/>
              </w:rPr>
              <w:t xml:space="preserve">= </w:t>
            </w:r>
            <m:oMath>
              <m:acc>
                <m:accPr>
                  <m:chr m:val="⃗"/>
                  <m:ctrlPr>
                    <w:rPr>
                      <w:rFonts w:ascii="Cambria Math" w:hAnsi="Cambria Math"/>
                      <w:b/>
                      <w:color w:val="0000FF"/>
                    </w:rPr>
                  </m:ctrlPr>
                </m:accPr>
                <m:e>
                  <m:r>
                    <m:rPr>
                      <m:sty m:val="b"/>
                    </m:rPr>
                    <w:rPr>
                      <w:rFonts w:ascii="Cambria Math" w:hAnsi="Cambria Math"/>
                      <w:color w:val="0000FF"/>
                    </w:rPr>
                    <m:t>O</m:t>
                  </m:r>
                  <m:r>
                    <m:rPr>
                      <m:sty m:val="b"/>
                    </m:rPr>
                    <w:rPr>
                      <w:rFonts w:ascii="Cambria Math" w:hAnsi="Cambria Math"/>
                      <w:color w:val="0000FF"/>
                    </w:rPr>
                    <m:t>A</m:t>
                  </m:r>
                </m:e>
              </m:acc>
            </m:oMath>
            <w:r>
              <w:rPr>
                <w:b/>
                <w:color w:val="0000FF"/>
              </w:rPr>
              <w:t xml:space="preserve"> +k</w:t>
            </w:r>
            <m:oMath>
              <m:acc>
                <m:accPr>
                  <m:chr m:val="⃗"/>
                  <m:ctrlPr>
                    <w:rPr>
                      <w:rFonts w:ascii="Cambria Math" w:hAnsi="Cambria Math"/>
                      <w:b/>
                      <w:color w:val="0000FF"/>
                    </w:rPr>
                  </m:ctrlPr>
                </m:accPr>
                <m:e>
                  <m:r>
                    <m:rPr>
                      <m:sty m:val="b"/>
                    </m:rPr>
                    <w:rPr>
                      <w:rFonts w:ascii="Cambria Math" w:hAnsi="Cambria Math"/>
                      <w:color w:val="0000FF"/>
                    </w:rPr>
                    <m:t>u</m:t>
                  </m:r>
                </m:e>
              </m:acc>
            </m:oMath>
          </w:p>
          <w:p w:rsidR="00320A27" w:rsidRPr="00320A27" w:rsidRDefault="00320A27" w:rsidP="00247AF2">
            <w:r w:rsidRPr="00320A27">
              <w:t>décomposée</w:t>
            </w:r>
            <w:r>
              <w:t xml:space="preserve"> par coordonnée de M</w:t>
            </w:r>
          </w:p>
        </w:tc>
        <w:tc>
          <w:tcPr>
            <w:tcW w:w="1742" w:type="pct"/>
            <w:tcBorders>
              <w:top w:val="single" w:sz="4" w:space="0" w:color="auto"/>
              <w:left w:val="single" w:sz="4" w:space="0" w:color="auto"/>
              <w:bottom w:val="single" w:sz="4" w:space="0" w:color="auto"/>
              <w:right w:val="single" w:sz="4" w:space="0" w:color="auto"/>
            </w:tcBorders>
            <w:shd w:val="clear" w:color="auto" w:fill="auto"/>
          </w:tcPr>
          <w:p w:rsidR="002D66E3" w:rsidRDefault="00320A27" w:rsidP="00247AF2">
            <w:pPr>
              <w:rPr>
                <w:b/>
                <w:color w:val="0000FF"/>
              </w:rPr>
            </w:pPr>
            <w:r>
              <w:rPr>
                <w:b/>
                <w:color w:val="0000FF"/>
              </w:rPr>
              <w:t>Plan (A,</w:t>
            </w:r>
            <m:oMath>
              <m:acc>
                <m:accPr>
                  <m:chr m:val="⃗"/>
                  <m:ctrlPr>
                    <w:rPr>
                      <w:rFonts w:ascii="Cambria Math" w:hAnsi="Cambria Math"/>
                      <w:b/>
                      <w:color w:val="0000FF"/>
                    </w:rPr>
                  </m:ctrlPr>
                </m:accPr>
                <m:e>
                  <m:r>
                    <m:rPr>
                      <m:sty m:val="b"/>
                    </m:rPr>
                    <w:rPr>
                      <w:rFonts w:ascii="Cambria Math" w:hAnsi="Cambria Math"/>
                      <w:color w:val="0000FF"/>
                    </w:rPr>
                    <m:t>u</m:t>
                  </m:r>
                </m:e>
              </m:acc>
              <m:r>
                <m:rPr>
                  <m:sty m:val="b"/>
                </m:rPr>
                <w:rPr>
                  <w:rFonts w:ascii="Cambria Math" w:hAnsi="Cambria Math"/>
                  <w:color w:val="0000FF"/>
                </w:rPr>
                <m:t>,</m:t>
              </m:r>
              <m:acc>
                <m:accPr>
                  <m:chr m:val="⃗"/>
                  <m:ctrlPr>
                    <w:rPr>
                      <w:rFonts w:ascii="Cambria Math" w:hAnsi="Cambria Math"/>
                      <w:b/>
                      <w:color w:val="0000FF"/>
                    </w:rPr>
                  </m:ctrlPr>
                </m:accPr>
                <m:e>
                  <m:r>
                    <m:rPr>
                      <m:sty m:val="b"/>
                    </m:rPr>
                    <w:rPr>
                      <w:rFonts w:ascii="Cambria Math" w:hAnsi="Cambria Math"/>
                      <w:color w:val="0000FF"/>
                    </w:rPr>
                    <m:t>v</m:t>
                  </m:r>
                </m:e>
              </m:acc>
              <m:r>
                <m:rPr>
                  <m:sty m:val="b"/>
                </m:rPr>
                <w:rPr>
                  <w:rFonts w:ascii="Cambria Math" w:hAnsi="Cambria Math"/>
                  <w:color w:val="0000FF"/>
                </w:rPr>
                <m:t>)</m:t>
              </m:r>
            </m:oMath>
            <w:r>
              <w:rPr>
                <w:b/>
                <w:color w:val="0000FF"/>
              </w:rPr>
              <w:t xml:space="preserve">  Paramètres k et k'</w:t>
            </w:r>
          </w:p>
          <w:p w:rsidR="00320A27" w:rsidRDefault="00320A27" w:rsidP="00320A27">
            <w:pPr>
              <w:rPr>
                <w:b/>
                <w:color w:val="0000FF"/>
              </w:rPr>
            </w:pPr>
            <m:oMath>
              <m:r>
                <m:rPr>
                  <m:sty m:val="b"/>
                </m:rPr>
                <w:rPr>
                  <w:rFonts w:ascii="Cambria Math" w:hAnsi="Cambria Math"/>
                  <w:color w:val="0000FF"/>
                </w:rPr>
                <m:t xml:space="preserve">formule   </m:t>
              </m:r>
              <m:acc>
                <m:accPr>
                  <m:chr m:val="⃗"/>
                  <m:ctrlPr>
                    <w:rPr>
                      <w:rFonts w:ascii="Cambria Math" w:hAnsi="Cambria Math"/>
                      <w:b/>
                      <w:color w:val="0000FF"/>
                    </w:rPr>
                  </m:ctrlPr>
                </m:accPr>
                <m:e>
                  <m:r>
                    <m:rPr>
                      <m:sty m:val="b"/>
                    </m:rPr>
                    <w:rPr>
                      <w:rFonts w:ascii="Cambria Math" w:hAnsi="Cambria Math"/>
                      <w:color w:val="0000FF"/>
                    </w:rPr>
                    <m:t>OM</m:t>
                  </m:r>
                </m:e>
              </m:acc>
              <m:r>
                <m:rPr>
                  <m:sty m:val="b"/>
                </m:rPr>
                <w:rPr>
                  <w:rFonts w:ascii="Cambria Math" w:hAnsi="Cambria Math"/>
                  <w:color w:val="0000FF"/>
                </w:rPr>
                <m:t xml:space="preserve"> </m:t>
              </m:r>
            </m:oMath>
            <w:r>
              <w:rPr>
                <w:b/>
                <w:color w:val="0000FF"/>
              </w:rPr>
              <w:t xml:space="preserve">= </w:t>
            </w:r>
            <m:oMath>
              <m:acc>
                <m:accPr>
                  <m:chr m:val="⃗"/>
                  <m:ctrlPr>
                    <w:rPr>
                      <w:rFonts w:ascii="Cambria Math" w:hAnsi="Cambria Math"/>
                      <w:b/>
                      <w:color w:val="0000FF"/>
                    </w:rPr>
                  </m:ctrlPr>
                </m:accPr>
                <m:e>
                  <m:r>
                    <m:rPr>
                      <m:sty m:val="b"/>
                    </m:rPr>
                    <w:rPr>
                      <w:rFonts w:ascii="Cambria Math" w:hAnsi="Cambria Math"/>
                      <w:color w:val="0000FF"/>
                    </w:rPr>
                    <m:t>OA</m:t>
                  </m:r>
                </m:e>
              </m:acc>
            </m:oMath>
            <w:r>
              <w:rPr>
                <w:b/>
                <w:color w:val="0000FF"/>
              </w:rPr>
              <w:t xml:space="preserve"> +k</w:t>
            </w:r>
            <m:oMath>
              <m:acc>
                <m:accPr>
                  <m:chr m:val="⃗"/>
                  <m:ctrlPr>
                    <w:rPr>
                      <w:rFonts w:ascii="Cambria Math" w:hAnsi="Cambria Math"/>
                      <w:b/>
                      <w:color w:val="0000FF"/>
                    </w:rPr>
                  </m:ctrlPr>
                </m:accPr>
                <m:e>
                  <m:r>
                    <m:rPr>
                      <m:sty m:val="b"/>
                    </m:rPr>
                    <w:rPr>
                      <w:rFonts w:ascii="Cambria Math" w:hAnsi="Cambria Math"/>
                      <w:color w:val="0000FF"/>
                    </w:rPr>
                    <m:t>u</m:t>
                  </m:r>
                </m:e>
              </m:acc>
              <m:r>
                <m:rPr>
                  <m:sty m:val="b"/>
                </m:rPr>
                <w:rPr>
                  <w:rFonts w:ascii="Cambria Math" w:hAnsi="Cambria Math"/>
                  <w:color w:val="0000FF"/>
                </w:rPr>
                <m:t>+ k'</m:t>
              </m:r>
              <m:acc>
                <m:accPr>
                  <m:chr m:val="⃗"/>
                  <m:ctrlPr>
                    <w:rPr>
                      <w:rFonts w:ascii="Cambria Math" w:hAnsi="Cambria Math"/>
                      <w:b/>
                      <w:color w:val="0000FF"/>
                    </w:rPr>
                  </m:ctrlPr>
                </m:accPr>
                <m:e>
                  <m:r>
                    <m:rPr>
                      <m:sty m:val="b"/>
                    </m:rPr>
                    <w:rPr>
                      <w:rFonts w:ascii="Cambria Math" w:hAnsi="Cambria Math"/>
                      <w:color w:val="0000FF"/>
                    </w:rPr>
                    <m:t>v</m:t>
                  </m:r>
                </m:e>
              </m:acc>
            </m:oMath>
          </w:p>
          <w:p w:rsidR="00320A27" w:rsidRPr="00996A42" w:rsidRDefault="00320A27" w:rsidP="00320A27">
            <w:pPr>
              <w:rPr>
                <w:b/>
                <w:color w:val="0000FF"/>
              </w:rPr>
            </w:pPr>
            <w:r w:rsidRPr="00320A27">
              <w:t>décomposée</w:t>
            </w:r>
            <w:r>
              <w:t xml:space="preserve"> par coordonnée de M</w:t>
            </w:r>
          </w:p>
        </w:tc>
      </w:tr>
      <w:tr w:rsidR="004007B2" w:rsidTr="00247AF2">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519" w:rsidRPr="00730537" w:rsidRDefault="00955FBD" w:rsidP="00952519">
            <w:pPr>
              <w:rPr>
                <w:rFonts w:ascii="Arial" w:hAnsi="Arial" w:cs="Arial"/>
              </w:rPr>
            </w:pPr>
            <w:r>
              <w:rPr>
                <w:noProof/>
                <w:sz w:val="22"/>
              </w:rPr>
              <w:drawing>
                <wp:anchor distT="0" distB="0" distL="114300" distR="114300" simplePos="0" relativeHeight="251684864" behindDoc="0" locked="0" layoutInCell="1" allowOverlap="1">
                  <wp:simplePos x="0" y="0"/>
                  <wp:positionH relativeFrom="column">
                    <wp:posOffset>20305</wp:posOffset>
                  </wp:positionH>
                  <wp:positionV relativeFrom="paragraph">
                    <wp:posOffset>-1084</wp:posOffset>
                  </wp:positionV>
                  <wp:extent cx="1127295" cy="918860"/>
                  <wp:effectExtent l="19050" t="19050" r="15705" b="14590"/>
                  <wp:wrapSquare wrapText="bothSides"/>
                  <wp:docPr id="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cstate="print"/>
                          <a:srcRect/>
                          <a:stretch>
                            <a:fillRect/>
                          </a:stretch>
                        </pic:blipFill>
                        <pic:spPr bwMode="auto">
                          <a:xfrm>
                            <a:off x="0" y="0"/>
                            <a:ext cx="1127295" cy="918860"/>
                          </a:xfrm>
                          <a:prstGeom prst="rect">
                            <a:avLst/>
                          </a:prstGeom>
                          <a:noFill/>
                          <a:ln w="9525">
                            <a:solidFill>
                              <a:srgbClr val="0000FF"/>
                            </a:solidFill>
                            <a:miter lim="800000"/>
                            <a:headEnd/>
                            <a:tailEnd/>
                          </a:ln>
                        </pic:spPr>
                      </pic:pic>
                    </a:graphicData>
                  </a:graphic>
                </wp:anchor>
              </w:drawing>
            </w:r>
            <m:oMath>
              <m:r>
                <m:rPr>
                  <m:sty m:val="p"/>
                </m:rPr>
                <w:rPr>
                  <w:rFonts w:ascii="Cambria Math" w:hAnsi="Arial" w:cs="Arial"/>
                  <w:sz w:val="22"/>
                  <w:szCs w:val="22"/>
                </w:rPr>
                <m:t xml:space="preserve"> </m:t>
              </m:r>
            </m:oMath>
            <w:r w:rsidR="00952519" w:rsidRPr="00730537">
              <w:rPr>
                <w:rFonts w:ascii="Batang" w:eastAsia="Batang" w:hAnsi="Batang" w:cs="Arial" w:hint="eastAsia"/>
              </w:rPr>
              <w:t>●</w:t>
            </w:r>
            <w:r w:rsidR="00952519" w:rsidRPr="00730537">
              <w:rPr>
                <w:rFonts w:ascii="Arial" w:hAnsi="Arial" w:cs="Arial"/>
              </w:rPr>
              <w:t xml:space="preserve">  a</w:t>
            </w:r>
            <w:r w:rsidR="00952519" w:rsidRPr="00730537">
              <w:rPr>
                <w:rFonts w:ascii="Arial" w:hAnsi="Arial" w:cs="Arial"/>
                <w:vertAlign w:val="superscript"/>
              </w:rPr>
              <w:t>2</w:t>
            </w:r>
            <w:r w:rsidR="00952519" w:rsidRPr="00730537">
              <w:rPr>
                <w:rFonts w:ascii="Arial" w:hAnsi="Arial" w:cs="Arial"/>
              </w:rPr>
              <w:t>=b</w:t>
            </w:r>
            <w:r w:rsidR="00952519" w:rsidRPr="00730537">
              <w:rPr>
                <w:rFonts w:ascii="Arial" w:hAnsi="Arial" w:cs="Arial"/>
                <w:vertAlign w:val="superscript"/>
              </w:rPr>
              <w:t>2</w:t>
            </w:r>
            <w:r w:rsidR="00952519" w:rsidRPr="00730537">
              <w:rPr>
                <w:rFonts w:ascii="Arial" w:hAnsi="Arial" w:cs="Arial"/>
              </w:rPr>
              <w:t>+c</w:t>
            </w:r>
            <w:r w:rsidR="00952519" w:rsidRPr="00730537">
              <w:rPr>
                <w:rFonts w:ascii="Arial" w:hAnsi="Arial" w:cs="Arial"/>
                <w:vertAlign w:val="superscript"/>
              </w:rPr>
              <w:t>2</w:t>
            </w:r>
            <w:r w:rsidR="00952519" w:rsidRPr="00730537">
              <w:rPr>
                <w:rFonts w:ascii="Arial" w:hAnsi="Arial" w:cs="Arial"/>
              </w:rPr>
              <w:t xml:space="preserve"> – 2bc cos(A) </w:t>
            </w:r>
            <w:r w:rsidR="00952519" w:rsidRPr="00730537">
              <w:rPr>
                <w:rFonts w:ascii="Batang" w:eastAsia="Batang" w:hAnsi="Batang" w:cs="Arial" w:hint="eastAsia"/>
              </w:rPr>
              <w:t>●</w:t>
            </w:r>
            <w:r w:rsidR="00952519" w:rsidRPr="00730537">
              <w:rPr>
                <w:rFonts w:ascii="Arial" w:hAnsi="Arial" w:cs="Arial"/>
              </w:rPr>
              <w:t xml:space="preserve"> </w:t>
            </w:r>
            <m:oMath>
              <m:f>
                <m:fPr>
                  <m:ctrlPr>
                    <w:rPr>
                      <w:rFonts w:ascii="Cambria Math" w:hAnsi="Cambria Math" w:cs="Arial"/>
                    </w:rPr>
                  </m:ctrlPr>
                </m:fPr>
                <m:num>
                  <m:r>
                    <m:rPr>
                      <m:sty m:val="p"/>
                    </m:rPr>
                    <w:rPr>
                      <w:rFonts w:ascii="Cambria Math" w:hAnsi="Cambria Math" w:cs="Arial"/>
                    </w:rPr>
                    <m:t>a</m:t>
                  </m:r>
                </m:num>
                <m:den>
                  <m:r>
                    <m:rPr>
                      <m:sty m:val="p"/>
                    </m:rPr>
                    <w:rPr>
                      <w:rFonts w:ascii="Cambria Math" w:hAnsi="Cambria Math" w:cs="Arial"/>
                    </w:rPr>
                    <m:t>sin⁡(A)</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b</m:t>
                  </m:r>
                </m:num>
                <m:den>
                  <m:func>
                    <m:funcPr>
                      <m:ctrlPr>
                        <w:rPr>
                          <w:rFonts w:ascii="Cambria Math" w:hAnsi="Cambria Math" w:cs="Arial"/>
                        </w:rPr>
                      </m:ctrlPr>
                    </m:funcPr>
                    <m:fName>
                      <m:r>
                        <m:rPr>
                          <m:sty m:val="p"/>
                        </m:rPr>
                        <w:rPr>
                          <w:rFonts w:ascii="Cambria Math" w:hAnsi="Cambria Math" w:cs="Arial"/>
                        </w:rPr>
                        <m:t>sin</m:t>
                      </m:r>
                    </m:fName>
                    <m:e>
                      <m:r>
                        <m:rPr>
                          <m:sty m:val="p"/>
                        </m:rPr>
                        <w:rPr>
                          <w:rFonts w:ascii="Cambria Math" w:hAnsi="Cambria Math" w:cs="Arial"/>
                        </w:rPr>
                        <m:t>(B)</m:t>
                      </m:r>
                    </m:e>
                  </m:func>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c</m:t>
                  </m:r>
                </m:num>
                <m:den>
                  <m:func>
                    <m:funcPr>
                      <m:ctrlPr>
                        <w:rPr>
                          <w:rFonts w:ascii="Cambria Math" w:hAnsi="Cambria Math" w:cs="Arial"/>
                        </w:rPr>
                      </m:ctrlPr>
                    </m:funcPr>
                    <m:fName>
                      <m:r>
                        <m:rPr>
                          <m:sty m:val="p"/>
                        </m:rPr>
                        <w:rPr>
                          <w:rFonts w:ascii="Cambria Math" w:hAnsi="Cambria Math" w:cs="Arial"/>
                        </w:rPr>
                        <m:t>sin</m:t>
                      </m:r>
                    </m:fName>
                    <m:e>
                      <m:r>
                        <m:rPr>
                          <m:sty m:val="p"/>
                        </m:rPr>
                        <w:rPr>
                          <w:rFonts w:ascii="Cambria Math" w:hAnsi="Cambria Math" w:cs="Arial"/>
                        </w:rPr>
                        <m:t>(C)</m:t>
                      </m:r>
                    </m:e>
                  </m:func>
                </m:den>
              </m:f>
            </m:oMath>
            <w:r w:rsidR="00952519" w:rsidRPr="00730537">
              <w:rPr>
                <w:rFonts w:ascii="Arial" w:hAnsi="Arial" w:cs="Arial"/>
              </w:rPr>
              <w:t xml:space="preserve">  </w:t>
            </w:r>
            <w:r w:rsidR="00952519" w:rsidRPr="00730537">
              <w:rPr>
                <w:rFonts w:ascii="Batang" w:eastAsia="Batang" w:hAnsi="Batang" w:cs="Arial" w:hint="eastAsia"/>
              </w:rPr>
              <w:t>●</w:t>
            </w:r>
            <w:r w:rsidR="00952519" w:rsidRPr="00730537">
              <w:rPr>
                <w:rFonts w:ascii="Arial" w:hAnsi="Arial" w:cs="Arial"/>
              </w:rPr>
              <w:t xml:space="preserve"> aire (ABC) = CB.CA.sin(C)</w:t>
            </w:r>
          </w:p>
          <w:p w:rsidR="00952519" w:rsidRPr="00730537" w:rsidRDefault="00955FBD" w:rsidP="00952519">
            <w:pPr>
              <w:rPr>
                <w:rFonts w:ascii="Arial" w:hAnsi="Arial" w:cs="Arial"/>
              </w:rPr>
            </w:pPr>
            <w:r w:rsidRPr="00730537">
              <w:t>à</w:t>
            </w:r>
            <w:r w:rsidRPr="00730537">
              <w:rPr>
                <w:rFonts w:ascii="Arial" w:hAnsi="Arial" w:cs="Arial"/>
              </w:rPr>
              <w:t xml:space="preserve"> retenir </w:t>
            </w:r>
            <w:proofErr w:type="gramStart"/>
            <w:r w:rsidRPr="00730537">
              <w:rPr>
                <w:rFonts w:ascii="Arial" w:hAnsi="Arial" w:cs="Arial"/>
              </w:rPr>
              <w:t>:  a</w:t>
            </w:r>
            <w:proofErr w:type="gramEnd"/>
            <w:r w:rsidRPr="00730537">
              <w:rPr>
                <w:rFonts w:ascii="Arial" w:hAnsi="Arial" w:cs="Arial"/>
              </w:rPr>
              <w:t xml:space="preserve">-b=  </w:t>
            </w:r>
            <m:oMath>
              <m:acc>
                <m:accPr>
                  <m:chr m:val="⃗"/>
                  <m:ctrlPr>
                    <w:rPr>
                      <w:rFonts w:ascii="Cambria Math" w:hAnsi="Arial" w:cs="Arial"/>
                      <w:b/>
                      <w:color w:val="0000FF"/>
                    </w:rPr>
                  </m:ctrlPr>
                </m:accPr>
                <m:e>
                  <m:r>
                    <m:rPr>
                      <m:sty m:val="b"/>
                    </m:rPr>
                    <w:rPr>
                      <w:rFonts w:ascii="Cambria Math" w:hAnsi="Arial" w:cs="Arial"/>
                      <w:color w:val="0000FF"/>
                    </w:rPr>
                    <m:t>AB</m:t>
                  </m:r>
                </m:e>
              </m:acc>
              <m:r>
                <m:rPr>
                  <m:sty m:val="b"/>
                </m:rPr>
                <w:rPr>
                  <w:rFonts w:ascii="Cambria Math" w:hAnsi="Arial" w:cs="Arial"/>
                  <w:color w:val="0000FF"/>
                </w:rPr>
                <m:t>-</m:t>
              </m:r>
              <m:r>
                <m:rPr>
                  <m:sty m:val="b"/>
                </m:rPr>
                <w:rPr>
                  <w:rFonts w:ascii="Cambria Math" w:hAnsi="Arial" w:cs="Arial"/>
                  <w:color w:val="0000FF"/>
                </w:rPr>
                <m:t xml:space="preserve"> </m:t>
              </m:r>
              <m:acc>
                <m:accPr>
                  <m:chr m:val="⃗"/>
                  <m:ctrlPr>
                    <w:rPr>
                      <w:rFonts w:ascii="Cambria Math" w:hAnsi="Arial" w:cs="Arial"/>
                      <w:b/>
                      <w:color w:val="0000FF"/>
                    </w:rPr>
                  </m:ctrlPr>
                </m:accPr>
                <m:e>
                  <m:r>
                    <m:rPr>
                      <m:sty m:val="b"/>
                    </m:rPr>
                    <w:rPr>
                      <w:rFonts w:ascii="Cambria Math" w:hAnsi="Arial" w:cs="Arial"/>
                      <w:color w:val="0000FF"/>
                    </w:rPr>
                    <m:t>AC</m:t>
                  </m:r>
                </m:e>
              </m:acc>
              <m:r>
                <m:rPr>
                  <m:sty m:val="b"/>
                </m:rPr>
                <w:rPr>
                  <w:rFonts w:ascii="Cambria Math" w:hAnsi="Arial" w:cs="Arial"/>
                  <w:color w:val="0000FF"/>
                </w:rPr>
                <m:t>=</m:t>
              </m:r>
              <m:acc>
                <m:accPr>
                  <m:chr m:val="⃗"/>
                  <m:ctrlPr>
                    <w:rPr>
                      <w:rFonts w:ascii="Cambria Math" w:hAnsi="Arial" w:cs="Arial"/>
                      <w:b/>
                      <w:color w:val="0000FF"/>
                    </w:rPr>
                  </m:ctrlPr>
                </m:accPr>
                <m:e>
                  <m:r>
                    <m:rPr>
                      <m:sty m:val="b"/>
                    </m:rPr>
                    <w:rPr>
                      <w:rFonts w:ascii="Cambria Math" w:hAnsi="Arial" w:cs="Arial"/>
                      <w:color w:val="0000FF"/>
                    </w:rPr>
                    <m:t>CB</m:t>
                  </m:r>
                </m:e>
              </m:acc>
              <m:r>
                <m:rPr>
                  <m:sty m:val="p"/>
                </m:rPr>
                <w:rPr>
                  <w:rFonts w:ascii="Cambria Math" w:hAnsi="Arial" w:cs="Arial"/>
                </w:rPr>
                <m:t xml:space="preserve"> </m:t>
              </m:r>
            </m:oMath>
            <w:r w:rsidRPr="00730537">
              <w:rPr>
                <w:rFonts w:ascii="Arial" w:hAnsi="Arial" w:cs="Arial"/>
              </w:rPr>
              <w:t xml:space="preserve">   et     (avec M milieu de CB) a+b= </w:t>
            </w:r>
            <m:oMath>
              <m:acc>
                <m:accPr>
                  <m:chr m:val="⃗"/>
                  <m:ctrlPr>
                    <w:rPr>
                      <w:rFonts w:ascii="Cambria Math" w:hAnsi="Arial" w:cs="Arial"/>
                      <w:b/>
                      <w:color w:val="0000FF"/>
                    </w:rPr>
                  </m:ctrlPr>
                </m:accPr>
                <m:e>
                  <m:r>
                    <m:rPr>
                      <m:sty m:val="b"/>
                    </m:rPr>
                    <w:rPr>
                      <w:rFonts w:ascii="Cambria Math" w:hAnsi="Arial" w:cs="Arial"/>
                      <w:color w:val="0000FF"/>
                    </w:rPr>
                    <m:t>AB</m:t>
                  </m:r>
                </m:e>
              </m:acc>
              <m:r>
                <m:rPr>
                  <m:sty m:val="b"/>
                </m:rPr>
                <w:rPr>
                  <w:rFonts w:ascii="Cambria Math" w:hAnsi="Arial" w:cs="Arial"/>
                  <w:color w:val="0000FF"/>
                </w:rPr>
                <m:t xml:space="preserve">+ </m:t>
              </m:r>
              <m:acc>
                <m:accPr>
                  <m:chr m:val="⃗"/>
                  <m:ctrlPr>
                    <w:rPr>
                      <w:rFonts w:ascii="Cambria Math" w:hAnsi="Arial" w:cs="Arial"/>
                      <w:b/>
                      <w:color w:val="0000FF"/>
                    </w:rPr>
                  </m:ctrlPr>
                </m:accPr>
                <m:e>
                  <m:r>
                    <m:rPr>
                      <m:sty m:val="b"/>
                    </m:rPr>
                    <w:rPr>
                      <w:rFonts w:ascii="Cambria Math" w:hAnsi="Arial" w:cs="Arial"/>
                      <w:color w:val="0000FF"/>
                    </w:rPr>
                    <m:t>AC</m:t>
                  </m:r>
                </m:e>
              </m:acc>
              <m:r>
                <m:rPr>
                  <m:sty m:val="b"/>
                </m:rPr>
                <w:rPr>
                  <w:rFonts w:ascii="Cambria Math" w:hAnsi="Arial" w:cs="Arial"/>
                  <w:color w:val="0000FF"/>
                </w:rPr>
                <m:t>=2</m:t>
              </m:r>
              <m:acc>
                <m:accPr>
                  <m:chr m:val="⃗"/>
                  <m:ctrlPr>
                    <w:rPr>
                      <w:rFonts w:ascii="Cambria Math" w:hAnsi="Arial" w:cs="Arial"/>
                      <w:b/>
                      <w:color w:val="0000FF"/>
                    </w:rPr>
                  </m:ctrlPr>
                </m:accPr>
                <m:e>
                  <m:r>
                    <m:rPr>
                      <m:sty m:val="b"/>
                    </m:rPr>
                    <w:rPr>
                      <w:rFonts w:ascii="Cambria Math" w:hAnsi="Arial" w:cs="Arial"/>
                      <w:color w:val="0000FF"/>
                    </w:rPr>
                    <m:t>AM</m:t>
                  </m:r>
                </m:e>
              </m:acc>
            </m:oMath>
            <w:r w:rsidRPr="00730537">
              <w:rPr>
                <w:rFonts w:ascii="Arial" w:hAnsi="Arial" w:cs="Arial"/>
              </w:rPr>
              <w:t xml:space="preserve"> d'où on tire</w:t>
            </w:r>
          </w:p>
          <w:p w:rsidR="00955FBD" w:rsidRPr="00730537" w:rsidRDefault="00955FBD" w:rsidP="00952519">
            <w:pPr>
              <w:rPr>
                <w:rFonts w:ascii="Arial" w:hAnsi="Arial" w:cs="Arial"/>
              </w:rPr>
            </w:pPr>
            <w:proofErr w:type="gramStart"/>
            <w:r w:rsidRPr="00730537">
              <w:rPr>
                <w:rFonts w:ascii="Arial" w:hAnsi="Arial" w:cs="Arial"/>
              </w:rPr>
              <w:t>[ a</w:t>
            </w:r>
            <w:r w:rsidRPr="00730537">
              <w:rPr>
                <w:rFonts w:ascii="Arial" w:hAnsi="Arial" w:cs="Arial"/>
                <w:vertAlign w:val="superscript"/>
              </w:rPr>
              <w:t>2</w:t>
            </w:r>
            <w:proofErr w:type="gramEnd"/>
            <w:r w:rsidRPr="00730537">
              <w:rPr>
                <w:rFonts w:ascii="Arial" w:hAnsi="Arial" w:cs="Arial"/>
              </w:rPr>
              <w:t xml:space="preserve"> –b</w:t>
            </w:r>
            <w:r w:rsidRPr="00730537">
              <w:rPr>
                <w:rFonts w:ascii="Arial" w:hAnsi="Arial" w:cs="Arial"/>
                <w:vertAlign w:val="superscript"/>
              </w:rPr>
              <w:t>2</w:t>
            </w:r>
            <w:r w:rsidRPr="00730537">
              <w:rPr>
                <w:rFonts w:ascii="Arial" w:hAnsi="Arial" w:cs="Arial"/>
              </w:rPr>
              <w:t xml:space="preserve"> =(a+b)(a-b)] → AB</w:t>
            </w:r>
            <w:r w:rsidRPr="00730537">
              <w:rPr>
                <w:rFonts w:ascii="Arial" w:hAnsi="Arial" w:cs="Arial"/>
                <w:vertAlign w:val="superscript"/>
              </w:rPr>
              <w:t>2</w:t>
            </w:r>
            <w:r w:rsidRPr="00730537">
              <w:rPr>
                <w:rFonts w:ascii="Arial" w:hAnsi="Arial" w:cs="Arial"/>
              </w:rPr>
              <w:t xml:space="preserve"> – AC</w:t>
            </w:r>
            <w:r w:rsidRPr="00730537">
              <w:rPr>
                <w:rFonts w:ascii="Arial" w:hAnsi="Arial" w:cs="Arial"/>
                <w:vertAlign w:val="superscript"/>
              </w:rPr>
              <w:t>2</w:t>
            </w:r>
            <w:r w:rsidRPr="00730537">
              <w:rPr>
                <w:rFonts w:ascii="Arial" w:hAnsi="Arial" w:cs="Arial"/>
              </w:rPr>
              <w:t xml:space="preserve"> = 2 </w:t>
            </w:r>
            <m:oMath>
              <m:acc>
                <m:accPr>
                  <m:chr m:val="⃗"/>
                  <m:ctrlPr>
                    <w:rPr>
                      <w:rFonts w:ascii="Cambria Math" w:hAnsi="Cambria Math" w:cs="Arial"/>
                    </w:rPr>
                  </m:ctrlPr>
                </m:accPr>
                <m:e>
                  <m:r>
                    <m:rPr>
                      <m:sty m:val="p"/>
                    </m:rPr>
                    <w:rPr>
                      <w:rFonts w:ascii="Cambria Math" w:hAnsi="Cambria Math" w:cs="Arial"/>
                    </w:rPr>
                    <m:t>AM</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CB</m:t>
                  </m:r>
                </m:e>
              </m:acc>
            </m:oMath>
            <w:r w:rsidRPr="00730537">
              <w:rPr>
                <w:rFonts w:ascii="Arial" w:hAnsi="Arial" w:cs="Arial"/>
              </w:rPr>
              <w:t xml:space="preserve"> =± 2HM.CB</w:t>
            </w:r>
            <w:r w:rsidR="004E0027" w:rsidRPr="00730537">
              <w:rPr>
                <w:rFonts w:ascii="Arial" w:hAnsi="Arial" w:cs="Arial"/>
              </w:rPr>
              <w:t xml:space="preserve"> (selon l'angle (</w:t>
            </w:r>
            <m:oMath>
              <m:acc>
                <m:accPr>
                  <m:chr m:val="⃗"/>
                  <m:ctrlPr>
                    <w:rPr>
                      <w:rFonts w:ascii="Cambria Math" w:hAnsi="Cambria Math" w:cs="Arial"/>
                    </w:rPr>
                  </m:ctrlPr>
                </m:accPr>
                <m:e>
                  <m:r>
                    <m:rPr>
                      <m:sty m:val="p"/>
                    </m:rPr>
                    <w:rPr>
                      <w:rFonts w:ascii="Cambria Math" w:hAnsi="Cambria Math" w:cs="Arial"/>
                    </w:rPr>
                    <m:t>AM</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CB</m:t>
                  </m:r>
                </m:e>
              </m:acc>
              <m:r>
                <m:rPr>
                  <m:sty m:val="p"/>
                </m:rPr>
                <w:rPr>
                  <w:rFonts w:ascii="Cambria Math" w:hAnsi="Cambria Math" w:cs="Arial"/>
                </w:rPr>
                <m:t>))</m:t>
              </m:r>
            </m:oMath>
          </w:p>
          <w:p w:rsidR="004E0027" w:rsidRPr="00730537" w:rsidRDefault="004E0027" w:rsidP="00952519">
            <w:pPr>
              <w:rPr>
                <w:rFonts w:ascii="Arial" w:hAnsi="Arial" w:cs="Arial"/>
              </w:rPr>
            </w:pPr>
            <w:r w:rsidRPr="00730537">
              <w:rPr>
                <w:rFonts w:ascii="Arial" w:hAnsi="Arial" w:cs="Arial"/>
              </w:rPr>
              <w:t>[(a+b</w:t>
            </w:r>
            <w:proofErr w:type="gramStart"/>
            <w:r w:rsidRPr="00730537">
              <w:rPr>
                <w:rFonts w:ascii="Arial" w:hAnsi="Arial" w:cs="Arial"/>
              </w:rPr>
              <w:t>)</w:t>
            </w:r>
            <w:r w:rsidRPr="00730537">
              <w:rPr>
                <w:rFonts w:ascii="Arial" w:hAnsi="Arial" w:cs="Arial"/>
                <w:vertAlign w:val="superscript"/>
              </w:rPr>
              <w:t>2</w:t>
            </w:r>
            <w:proofErr w:type="gramEnd"/>
            <w:r w:rsidRPr="00730537">
              <w:rPr>
                <w:rFonts w:ascii="Arial" w:hAnsi="Arial" w:cs="Arial"/>
              </w:rPr>
              <w:t>- (a-b)</w:t>
            </w:r>
            <w:r w:rsidRPr="00730537">
              <w:rPr>
                <w:rFonts w:ascii="Arial" w:hAnsi="Arial" w:cs="Arial"/>
                <w:vertAlign w:val="superscript"/>
              </w:rPr>
              <w:t>2</w:t>
            </w:r>
            <w:r w:rsidRPr="00730537">
              <w:rPr>
                <w:rFonts w:ascii="Arial" w:hAnsi="Arial" w:cs="Arial"/>
              </w:rPr>
              <w:t xml:space="preserve"> = 4ab] →4AM</w:t>
            </w:r>
            <w:r w:rsidRPr="00730537">
              <w:rPr>
                <w:rFonts w:ascii="Arial" w:hAnsi="Arial" w:cs="Arial"/>
                <w:vertAlign w:val="superscript"/>
              </w:rPr>
              <w:t>2</w:t>
            </w:r>
            <w:r w:rsidRPr="00730537">
              <w:rPr>
                <w:rFonts w:ascii="Arial" w:hAnsi="Arial" w:cs="Arial"/>
              </w:rPr>
              <w:t xml:space="preserve"> + CB</w:t>
            </w:r>
            <w:r w:rsidRPr="00730537">
              <w:rPr>
                <w:rFonts w:ascii="Arial" w:hAnsi="Arial" w:cs="Arial"/>
                <w:vertAlign w:val="superscript"/>
              </w:rPr>
              <w:t>2</w:t>
            </w:r>
            <w:r w:rsidRPr="00730537">
              <w:rPr>
                <w:rFonts w:ascii="Arial" w:hAnsi="Arial" w:cs="Arial"/>
              </w:rPr>
              <w:t xml:space="preserve"> = 4</w:t>
            </w:r>
            <m:oMath>
              <m:acc>
                <m:accPr>
                  <m:chr m:val="⃗"/>
                  <m:ctrlPr>
                    <w:rPr>
                      <w:rFonts w:ascii="Cambria Math" w:hAnsi="Cambria Math" w:cs="Arial"/>
                    </w:rPr>
                  </m:ctrlPr>
                </m:accPr>
                <m:e>
                  <m:r>
                    <m:rPr>
                      <m:sty m:val="p"/>
                    </m:rPr>
                    <w:rPr>
                      <w:rFonts w:ascii="Cambria Math" w:hAnsi="Cambria Math" w:cs="Arial"/>
                    </w:rPr>
                    <m:t>AB</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AC</m:t>
                  </m:r>
                </m:e>
              </m:acc>
            </m:oMath>
          </w:p>
          <w:p w:rsidR="004E0027" w:rsidRPr="004E0027" w:rsidRDefault="004E0027" w:rsidP="00952519">
            <w:pPr>
              <w:rPr>
                <w:rFonts w:ascii="Arial" w:hAnsi="Arial" w:cs="Arial"/>
                <w:sz w:val="22"/>
                <w:szCs w:val="22"/>
              </w:rPr>
            </w:pPr>
            <w:r w:rsidRPr="00730537">
              <w:rPr>
                <w:rFonts w:ascii="Arial" w:hAnsi="Arial" w:cs="Arial"/>
              </w:rPr>
              <w:t>[(a+b</w:t>
            </w:r>
            <w:proofErr w:type="gramStart"/>
            <w:r w:rsidRPr="00730537">
              <w:rPr>
                <w:rFonts w:ascii="Arial" w:hAnsi="Arial" w:cs="Arial"/>
              </w:rPr>
              <w:t>)</w:t>
            </w:r>
            <w:r w:rsidRPr="00730537">
              <w:rPr>
                <w:rFonts w:ascii="Arial" w:hAnsi="Arial" w:cs="Arial"/>
                <w:vertAlign w:val="superscript"/>
              </w:rPr>
              <w:t>2</w:t>
            </w:r>
            <w:proofErr w:type="gramEnd"/>
            <w:r w:rsidRPr="00730537">
              <w:rPr>
                <w:rFonts w:ascii="Arial" w:hAnsi="Arial" w:cs="Arial"/>
              </w:rPr>
              <w:t xml:space="preserve"> + (a-b)</w:t>
            </w:r>
            <w:r w:rsidRPr="00730537">
              <w:rPr>
                <w:rFonts w:ascii="Arial" w:hAnsi="Arial" w:cs="Arial"/>
                <w:vertAlign w:val="superscript"/>
              </w:rPr>
              <w:t>2</w:t>
            </w:r>
            <w:r w:rsidRPr="00730537">
              <w:rPr>
                <w:rFonts w:ascii="Arial" w:hAnsi="Arial" w:cs="Arial"/>
              </w:rPr>
              <w:t xml:space="preserve"> = 2(a</w:t>
            </w:r>
            <w:r w:rsidRPr="00730537">
              <w:rPr>
                <w:rFonts w:ascii="Arial" w:hAnsi="Arial" w:cs="Arial"/>
                <w:vertAlign w:val="superscript"/>
              </w:rPr>
              <w:t>2</w:t>
            </w:r>
            <w:r w:rsidRPr="00730537">
              <w:rPr>
                <w:rFonts w:ascii="Arial" w:hAnsi="Arial" w:cs="Arial"/>
              </w:rPr>
              <w:t xml:space="preserve"> + b</w:t>
            </w:r>
            <w:r w:rsidRPr="00730537">
              <w:rPr>
                <w:rFonts w:ascii="Arial" w:hAnsi="Arial" w:cs="Arial"/>
                <w:vertAlign w:val="superscript"/>
              </w:rPr>
              <w:t>2</w:t>
            </w:r>
            <w:r w:rsidRPr="00730537">
              <w:rPr>
                <w:rFonts w:ascii="Arial" w:hAnsi="Arial" w:cs="Arial"/>
              </w:rPr>
              <w:t>)] →</w:t>
            </w:r>
            <w:r w:rsidR="00946494" w:rsidRPr="00730537">
              <w:rPr>
                <w:rFonts w:ascii="Arial" w:hAnsi="Arial" w:cs="Arial"/>
              </w:rPr>
              <w:t>4AM</w:t>
            </w:r>
            <w:r w:rsidR="00946494" w:rsidRPr="00730537">
              <w:rPr>
                <w:rFonts w:ascii="Arial" w:hAnsi="Arial" w:cs="Arial"/>
                <w:vertAlign w:val="superscript"/>
              </w:rPr>
              <w:t>2</w:t>
            </w:r>
            <w:r w:rsidR="00946494" w:rsidRPr="00730537">
              <w:rPr>
                <w:rFonts w:ascii="Arial" w:hAnsi="Arial" w:cs="Arial"/>
              </w:rPr>
              <w:t xml:space="preserve"> + CB</w:t>
            </w:r>
            <w:r w:rsidR="00946494" w:rsidRPr="00730537">
              <w:rPr>
                <w:rFonts w:ascii="Arial" w:hAnsi="Arial" w:cs="Arial"/>
                <w:vertAlign w:val="superscript"/>
              </w:rPr>
              <w:t>2</w:t>
            </w:r>
            <w:r w:rsidR="00946494" w:rsidRPr="00730537">
              <w:rPr>
                <w:rFonts w:ascii="Arial" w:hAnsi="Arial" w:cs="Arial"/>
              </w:rPr>
              <w:t xml:space="preserve"> = 2(AB</w:t>
            </w:r>
            <w:r w:rsidR="00946494" w:rsidRPr="00730537">
              <w:rPr>
                <w:rFonts w:ascii="Arial" w:hAnsi="Arial" w:cs="Arial"/>
                <w:vertAlign w:val="superscript"/>
              </w:rPr>
              <w:t>2</w:t>
            </w:r>
            <w:r w:rsidR="00946494" w:rsidRPr="00730537">
              <w:rPr>
                <w:rFonts w:ascii="Arial" w:hAnsi="Arial" w:cs="Arial"/>
              </w:rPr>
              <w:t xml:space="preserve"> + AC</w:t>
            </w:r>
            <w:r w:rsidR="00946494" w:rsidRPr="00730537">
              <w:rPr>
                <w:rFonts w:ascii="Arial" w:hAnsi="Arial" w:cs="Arial"/>
                <w:vertAlign w:val="superscript"/>
              </w:rPr>
              <w:t>2</w:t>
            </w:r>
            <w:r w:rsidR="00946494" w:rsidRPr="00730537">
              <w:rPr>
                <w:rFonts w:ascii="Arial" w:hAnsi="Arial" w:cs="Arial"/>
              </w:rPr>
              <w:t>) (Th de la médiane)</w:t>
            </w:r>
          </w:p>
        </w:tc>
      </w:tr>
      <w:tr w:rsidR="004007B2" w:rsidTr="00247AF2">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07B2" w:rsidRPr="0042353B" w:rsidRDefault="00955FBD" w:rsidP="00730537">
            <w:pPr>
              <w:rPr>
                <w:rFonts w:eastAsia="Arial Unicode MS"/>
                <w:sz w:val="22"/>
                <w:szCs w:val="22"/>
              </w:rPr>
            </w:pPr>
            <w:r>
              <w:rPr>
                <w:rFonts w:eastAsia="Arial Unicode MS"/>
                <w:sz w:val="22"/>
                <w:szCs w:val="22"/>
              </w:rPr>
              <w:t xml:space="preserve"> </w:t>
            </w:r>
            <w:r w:rsidR="004007B2" w:rsidRPr="0042353B">
              <w:rPr>
                <w:rFonts w:eastAsia="Arial Unicode MS"/>
                <w:sz w:val="22"/>
                <w:szCs w:val="22"/>
              </w:rPr>
              <w:t xml:space="preserve">Pour démontrer que 3 points A, </w:t>
            </w:r>
            <w:proofErr w:type="gramStart"/>
            <w:r w:rsidR="004007B2" w:rsidRPr="0042353B">
              <w:rPr>
                <w:rFonts w:eastAsia="Arial Unicode MS"/>
                <w:sz w:val="22"/>
                <w:szCs w:val="22"/>
              </w:rPr>
              <w:t>B ,</w:t>
            </w:r>
            <w:proofErr w:type="gramEnd"/>
            <w:r w:rsidR="004007B2" w:rsidRPr="0042353B">
              <w:rPr>
                <w:rFonts w:eastAsia="Arial Unicode MS"/>
                <w:sz w:val="22"/>
                <w:szCs w:val="22"/>
              </w:rPr>
              <w:t xml:space="preserve"> C sont alignés démontrer que 2 des vecteurs </w:t>
            </w:r>
            <m:oMath>
              <m:acc>
                <m:accPr>
                  <m:chr m:val="⃗"/>
                  <m:ctrlPr>
                    <w:rPr>
                      <w:rFonts w:ascii="Cambria Math" w:eastAsia="Arial Unicode MS" w:hAnsi="Cambria Math"/>
                      <w:sz w:val="22"/>
                      <w:szCs w:val="22"/>
                    </w:rPr>
                  </m:ctrlPr>
                </m:accPr>
                <m:e>
                  <m:r>
                    <m:rPr>
                      <m:sty m:val="p"/>
                    </m:rPr>
                    <w:rPr>
                      <w:rFonts w:ascii="Cambria Math" w:eastAsia="Arial Unicode MS" w:hAnsi="Cambria Math"/>
                      <w:sz w:val="22"/>
                      <w:szCs w:val="22"/>
                    </w:rPr>
                    <m:t>AB</m:t>
                  </m:r>
                </m:e>
              </m:acc>
              <m:r>
                <m:rPr>
                  <m:sty m:val="p"/>
                </m:rPr>
                <w:rPr>
                  <w:rFonts w:ascii="Cambria Math" w:eastAsia="Arial Unicode MS" w:hAnsi="Cambria Math"/>
                  <w:sz w:val="22"/>
                  <w:szCs w:val="22"/>
                </w:rPr>
                <m:t>,</m:t>
              </m:r>
              <m:acc>
                <m:accPr>
                  <m:chr m:val="⃗"/>
                  <m:ctrlPr>
                    <w:rPr>
                      <w:rFonts w:ascii="Cambria Math" w:eastAsia="Arial Unicode MS" w:hAnsi="Cambria Math"/>
                      <w:sz w:val="22"/>
                      <w:szCs w:val="22"/>
                    </w:rPr>
                  </m:ctrlPr>
                </m:accPr>
                <m:e>
                  <m:r>
                    <m:rPr>
                      <m:sty m:val="p"/>
                    </m:rPr>
                    <w:rPr>
                      <w:rFonts w:ascii="Cambria Math" w:eastAsia="Arial Unicode MS" w:hAnsi="Cambria Math"/>
                      <w:sz w:val="22"/>
                      <w:szCs w:val="22"/>
                    </w:rPr>
                    <m:t>AC</m:t>
                  </m:r>
                </m:e>
              </m:acc>
              <m:r>
                <m:rPr>
                  <m:sty m:val="p"/>
                </m:rPr>
                <w:rPr>
                  <w:rFonts w:ascii="Cambria Math" w:eastAsia="Arial Unicode MS" w:hAnsi="Cambria Math"/>
                  <w:sz w:val="22"/>
                  <w:szCs w:val="22"/>
                </w:rPr>
                <m:t xml:space="preserve">, </m:t>
              </m:r>
              <m:acc>
                <m:accPr>
                  <m:chr m:val="⃗"/>
                  <m:ctrlPr>
                    <w:rPr>
                      <w:rFonts w:ascii="Cambria Math" w:eastAsia="Arial Unicode MS" w:hAnsi="Cambria Math"/>
                      <w:sz w:val="22"/>
                      <w:szCs w:val="22"/>
                    </w:rPr>
                  </m:ctrlPr>
                </m:accPr>
                <m:e>
                  <m:r>
                    <m:rPr>
                      <m:sty m:val="p"/>
                    </m:rPr>
                    <w:rPr>
                      <w:rFonts w:ascii="Cambria Math" w:eastAsia="Arial Unicode MS" w:hAnsi="Cambria Math"/>
                      <w:sz w:val="22"/>
                      <w:szCs w:val="22"/>
                    </w:rPr>
                    <m:t>BC</m:t>
                  </m:r>
                </m:e>
              </m:acc>
              <m:r>
                <m:rPr>
                  <m:sty m:val="p"/>
                </m:rPr>
                <w:rPr>
                  <w:rFonts w:ascii="Cambria Math" w:eastAsia="Arial Unicode MS" w:hAnsi="Cambria Math"/>
                  <w:sz w:val="22"/>
                  <w:szCs w:val="22"/>
                </w:rPr>
                <m:t xml:space="preserve">  </m:t>
              </m:r>
            </m:oMath>
            <w:r w:rsidR="004007B2" w:rsidRPr="0042353B">
              <w:rPr>
                <w:rFonts w:eastAsia="Arial Unicode MS"/>
                <w:sz w:val="22"/>
                <w:szCs w:val="22"/>
              </w:rPr>
              <w:t>sont colinéaires</w:t>
            </w:r>
            <w:r w:rsidR="004007B2">
              <w:rPr>
                <w:rFonts w:eastAsia="Arial Unicode MS"/>
                <w:sz w:val="22"/>
                <w:szCs w:val="22"/>
              </w:rPr>
              <w:t>.</w:t>
            </w:r>
            <w:r w:rsidR="004007B2" w:rsidRPr="0042353B">
              <w:rPr>
                <w:rFonts w:eastAsia="Arial Unicode MS"/>
                <w:sz w:val="22"/>
                <w:szCs w:val="22"/>
              </w:rPr>
              <w:t xml:space="preserve"> </w:t>
            </w:r>
          </w:p>
        </w:tc>
      </w:tr>
      <w:tr w:rsidR="004007B2" w:rsidTr="00247AF2">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30537" w:rsidRDefault="004007B2" w:rsidP="00B2163E">
            <w:pPr>
              <w:rPr>
                <w:rFonts w:eastAsia="Batang"/>
              </w:rPr>
            </w:pPr>
            <w:r w:rsidRPr="004E0027">
              <w:rPr>
                <w:rFonts w:eastAsia="Batang"/>
              </w:rPr>
              <w:t>Pour démontrer que 4 points A</w:t>
            </w:r>
            <w:proofErr w:type="gramStart"/>
            <w:r w:rsidRPr="004E0027">
              <w:rPr>
                <w:rFonts w:eastAsia="Batang"/>
              </w:rPr>
              <w:t>,B,C,D</w:t>
            </w:r>
            <w:proofErr w:type="gramEnd"/>
            <w:r w:rsidRPr="004E0027">
              <w:rPr>
                <w:rFonts w:eastAsia="Batang"/>
              </w:rPr>
              <w:t xml:space="preserve"> sont coplanaires, démontrer que l’un des points e</w:t>
            </w:r>
            <w:r w:rsidR="004E0027" w:rsidRPr="004E0027">
              <w:rPr>
                <w:rFonts w:eastAsia="Batang"/>
              </w:rPr>
              <w:t xml:space="preserve">st dans le plan formé par les 3 </w:t>
            </w:r>
            <w:r w:rsidRPr="004E0027">
              <w:rPr>
                <w:rFonts w:eastAsia="Batang"/>
              </w:rPr>
              <w:t xml:space="preserve">autres, à savoir il existe 2 nombres quelconques X et Y tels que par exemple </w:t>
            </w:r>
            <m:oMath>
              <m:acc>
                <m:accPr>
                  <m:chr m:val="⃗"/>
                  <m:ctrlPr>
                    <w:rPr>
                      <w:rFonts w:ascii="Cambria Math" w:eastAsia="Batang" w:hAnsi="Cambria Math"/>
                      <w:vertAlign w:val="subscript"/>
                      <w:lang w:eastAsia="en-US"/>
                    </w:rPr>
                  </m:ctrlPr>
                </m:accPr>
                <m:e>
                  <m:r>
                    <m:rPr>
                      <m:sty m:val="p"/>
                    </m:rPr>
                    <w:rPr>
                      <w:rFonts w:ascii="Cambria Math" w:eastAsia="Batang" w:hAnsi="Cambria Math"/>
                      <w:vertAlign w:val="subscript"/>
                      <w:lang w:eastAsia="en-US"/>
                    </w:rPr>
                    <m:t>AD</m:t>
                  </m:r>
                </m:e>
              </m:acc>
              <m:r>
                <m:rPr>
                  <m:sty m:val="p"/>
                </m:rPr>
                <w:rPr>
                  <w:rFonts w:ascii="Cambria Math" w:eastAsia="Batang" w:hAnsi="Cambria Math"/>
                  <w:vertAlign w:val="subscript"/>
                  <w:lang w:eastAsia="en-US"/>
                </w:rPr>
                <m:t>=X</m:t>
              </m:r>
              <m:acc>
                <m:accPr>
                  <m:chr m:val="⃗"/>
                  <m:ctrlPr>
                    <w:rPr>
                      <w:rFonts w:ascii="Cambria Math" w:eastAsia="Batang" w:hAnsi="Cambria Math"/>
                      <w:vertAlign w:val="subscript"/>
                      <w:lang w:eastAsia="en-US"/>
                    </w:rPr>
                  </m:ctrlPr>
                </m:accPr>
                <m:e>
                  <m:r>
                    <m:rPr>
                      <m:sty m:val="p"/>
                    </m:rPr>
                    <w:rPr>
                      <w:rFonts w:ascii="Cambria Math" w:eastAsia="Batang" w:hAnsi="Cambria Math"/>
                      <w:vertAlign w:val="subscript"/>
                      <w:lang w:eastAsia="en-US"/>
                    </w:rPr>
                    <m:t>AB</m:t>
                  </m:r>
                </m:e>
              </m:acc>
              <m:r>
                <m:rPr>
                  <m:sty m:val="p"/>
                </m:rPr>
                <w:rPr>
                  <w:rFonts w:ascii="Cambria Math" w:eastAsia="Batang" w:hAnsi="Cambria Math"/>
                  <w:vertAlign w:val="subscript"/>
                  <w:lang w:eastAsia="en-US"/>
                </w:rPr>
                <m:t>+Y</m:t>
              </m:r>
              <m:acc>
                <m:accPr>
                  <m:chr m:val="⃗"/>
                  <m:ctrlPr>
                    <w:rPr>
                      <w:rFonts w:ascii="Cambria Math" w:eastAsia="Batang" w:hAnsi="Cambria Math"/>
                      <w:vertAlign w:val="subscript"/>
                      <w:lang w:eastAsia="en-US"/>
                    </w:rPr>
                  </m:ctrlPr>
                </m:accPr>
                <m:e>
                  <m:r>
                    <m:rPr>
                      <m:sty m:val="p"/>
                    </m:rPr>
                    <w:rPr>
                      <w:rFonts w:ascii="Cambria Math" w:eastAsia="Batang" w:hAnsi="Cambria Math"/>
                      <w:vertAlign w:val="subscript"/>
                      <w:lang w:eastAsia="en-US"/>
                    </w:rPr>
                    <m:t>AC</m:t>
                  </m:r>
                </m:e>
              </m:acc>
            </m:oMath>
            <w:r w:rsidRPr="004E0027">
              <w:rPr>
                <w:rFonts w:eastAsia="Batang"/>
              </w:rPr>
              <w:t xml:space="preserve"> </w:t>
            </w:r>
            <w:r w:rsidR="00B2163E">
              <w:rPr>
                <w:rFonts w:eastAsia="Batang"/>
              </w:rPr>
              <w:t xml:space="preserve">      </w:t>
            </w:r>
            <w:r w:rsidRPr="004E0027">
              <w:rPr>
                <w:rFonts w:eastAsia="Batang"/>
              </w:rPr>
              <w:t xml:space="preserve">(D est dans le plan ABC) </w:t>
            </w:r>
            <w:r w:rsidR="00730537">
              <w:rPr>
                <w:rFonts w:eastAsia="Batang"/>
              </w:rPr>
              <w:t>.</w:t>
            </w:r>
          </w:p>
          <w:p w:rsidR="00730537" w:rsidRPr="004E0027" w:rsidRDefault="00730537" w:rsidP="00B2163E">
            <w:pPr>
              <w:rPr>
                <w:rFonts w:eastAsia="Batang"/>
              </w:rPr>
            </w:pPr>
            <w:r>
              <w:rPr>
                <w:rFonts w:eastAsia="Batang"/>
              </w:rPr>
              <w:t xml:space="preserve">Si </w:t>
            </w:r>
            <m:oMath>
              <m:acc>
                <m:accPr>
                  <m:chr m:val="⃗"/>
                  <m:ctrlPr>
                    <w:rPr>
                      <w:rFonts w:ascii="Cambria Math" w:eastAsia="Batang" w:hAnsi="Cambria Math"/>
                    </w:rPr>
                  </m:ctrlPr>
                </m:accPr>
                <m:e>
                  <m:r>
                    <m:rPr>
                      <m:sty m:val="p"/>
                    </m:rPr>
                    <w:rPr>
                      <w:rFonts w:ascii="Cambria Math" w:eastAsia="Batang" w:hAnsi="Cambria Math"/>
                    </w:rPr>
                    <m:t>u</m:t>
                  </m:r>
                </m:e>
              </m:acc>
            </m:oMath>
            <w:r>
              <w:rPr>
                <w:rFonts w:eastAsia="Batang"/>
              </w:rPr>
              <w:t xml:space="preserve"> et </w:t>
            </w:r>
            <m:oMath>
              <m:acc>
                <m:accPr>
                  <m:chr m:val="⃗"/>
                  <m:ctrlPr>
                    <w:rPr>
                      <w:rFonts w:ascii="Cambria Math" w:eastAsia="Batang" w:hAnsi="Cambria Math"/>
                    </w:rPr>
                  </m:ctrlPr>
                </m:accPr>
                <m:e>
                  <m:r>
                    <m:rPr>
                      <m:sty m:val="p"/>
                    </m:rPr>
                    <w:rPr>
                      <w:rFonts w:ascii="Cambria Math" w:eastAsia="Batang" w:hAnsi="Cambria Math"/>
                    </w:rPr>
                    <m:t>v</m:t>
                  </m:r>
                </m:e>
              </m:acc>
            </m:oMath>
            <w:r>
              <w:rPr>
                <w:rFonts w:eastAsia="Batang"/>
              </w:rPr>
              <w:t xml:space="preserve"> sont 2 vecteurs parallèles à un plan contenant le point A, ce plan, noté (A,</w:t>
            </w:r>
            <m:oMath>
              <m:acc>
                <m:accPr>
                  <m:chr m:val="⃗"/>
                  <m:ctrlPr>
                    <w:rPr>
                      <w:rFonts w:ascii="Cambria Math" w:eastAsia="Batang" w:hAnsi="Cambria Math"/>
                    </w:rPr>
                  </m:ctrlPr>
                </m:accPr>
                <m:e>
                  <m:r>
                    <m:rPr>
                      <m:sty m:val="p"/>
                    </m:rPr>
                    <w:rPr>
                      <w:rFonts w:ascii="Cambria Math" w:eastAsia="Batang" w:hAnsi="Cambria Math"/>
                    </w:rPr>
                    <m:t>u</m:t>
                  </m:r>
                </m:e>
              </m:acc>
              <m:r>
                <m:rPr>
                  <m:sty m:val="p"/>
                </m:rPr>
                <w:rPr>
                  <w:rFonts w:ascii="Cambria Math" w:eastAsia="Batang" w:hAnsi="Cambria Math"/>
                </w:rPr>
                <m:t>,</m:t>
              </m:r>
              <m:acc>
                <m:accPr>
                  <m:chr m:val="⃗"/>
                  <m:ctrlPr>
                    <w:rPr>
                      <w:rFonts w:ascii="Cambria Math" w:eastAsia="Batang" w:hAnsi="Cambria Math"/>
                    </w:rPr>
                  </m:ctrlPr>
                </m:accPr>
                <m:e>
                  <m:r>
                    <m:rPr>
                      <m:sty m:val="p"/>
                    </m:rPr>
                    <w:rPr>
                      <w:rFonts w:ascii="Cambria Math" w:eastAsia="Batang" w:hAnsi="Cambria Math"/>
                    </w:rPr>
                    <m:t>v</m:t>
                  </m:r>
                </m:e>
              </m:acc>
            </m:oMath>
            <w:r>
              <w:rPr>
                <w:rFonts w:eastAsia="Batang"/>
              </w:rPr>
              <w:t xml:space="preserve"> ) est l'ensemble des pts M tels que </w:t>
            </w:r>
            <m:oMath>
              <m:acc>
                <m:accPr>
                  <m:chr m:val="⃗"/>
                  <m:ctrlPr>
                    <w:rPr>
                      <w:rFonts w:ascii="Cambria Math" w:eastAsia="Batang" w:hAnsi="Cambria Math"/>
                    </w:rPr>
                  </m:ctrlPr>
                </m:accPr>
                <m:e>
                  <m:r>
                    <m:rPr>
                      <m:sty m:val="p"/>
                    </m:rPr>
                    <w:rPr>
                      <w:rFonts w:ascii="Cambria Math" w:eastAsia="Batang" w:hAnsi="Cambria Math"/>
                    </w:rPr>
                    <m:t>AM</m:t>
                  </m:r>
                </m:e>
              </m:acc>
            </m:oMath>
            <w:r>
              <w:rPr>
                <w:rFonts w:eastAsia="Batang"/>
              </w:rPr>
              <w:t>=x</w:t>
            </w:r>
            <m:oMath>
              <m:acc>
                <m:accPr>
                  <m:chr m:val="⃗"/>
                  <m:ctrlPr>
                    <w:rPr>
                      <w:rFonts w:ascii="Cambria Math" w:eastAsia="Batang" w:hAnsi="Cambria Math"/>
                    </w:rPr>
                  </m:ctrlPr>
                </m:accPr>
                <m:e>
                  <m:r>
                    <m:rPr>
                      <m:sty m:val="p"/>
                    </m:rPr>
                    <w:rPr>
                      <w:rFonts w:ascii="Cambria Math" w:eastAsia="Batang" w:hAnsi="Cambria Math"/>
                    </w:rPr>
                    <m:t>u</m:t>
                  </m:r>
                </m:e>
              </m:acc>
            </m:oMath>
            <w:r>
              <w:rPr>
                <w:rFonts w:eastAsia="Batang"/>
              </w:rPr>
              <w:t xml:space="preserve"> + y</w:t>
            </w:r>
            <m:oMath>
              <m:acc>
                <m:accPr>
                  <m:chr m:val="⃗"/>
                  <m:ctrlPr>
                    <w:rPr>
                      <w:rFonts w:ascii="Cambria Math" w:eastAsia="Batang" w:hAnsi="Cambria Math"/>
                    </w:rPr>
                  </m:ctrlPr>
                </m:accPr>
                <m:e>
                  <m:r>
                    <m:rPr>
                      <m:sty m:val="p"/>
                    </m:rPr>
                    <w:rPr>
                      <w:rFonts w:ascii="Cambria Math" w:eastAsia="Batang" w:hAnsi="Cambria Math"/>
                    </w:rPr>
                    <m:t>v</m:t>
                  </m:r>
                </m:e>
              </m:acc>
            </m:oMath>
          </w:p>
        </w:tc>
      </w:tr>
    </w:tbl>
    <w:p w:rsidR="00247AF2" w:rsidRPr="005F0DE0" w:rsidRDefault="00247AF2" w:rsidP="00247AF2">
      <w:pPr>
        <w:rPr>
          <w:rFonts w:eastAsia="Times New Roman" w:cs="Arial"/>
          <w:b/>
          <w:bCs/>
          <w:color w:val="000000"/>
          <w:sz w:val="4"/>
          <w:szCs w:val="4"/>
          <w:lang w:eastAsia="fr-FR"/>
        </w:rPr>
      </w:pPr>
    </w:p>
    <w:p w:rsidR="00A71648" w:rsidRPr="00247AF2" w:rsidRDefault="00A71648" w:rsidP="00247AF2">
      <w:pPr>
        <w:rPr>
          <w:rFonts w:eastAsia="Times New Roman" w:cs="Arial"/>
          <w:color w:val="000000"/>
          <w:sz w:val="32"/>
          <w:szCs w:val="32"/>
          <w:lang w:eastAsia="fr-FR"/>
        </w:rPr>
      </w:pP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lastRenderedPageBreak/>
        <w:t> </w:t>
      </w:r>
    </w:p>
    <w:p w:rsidR="001E273B" w:rsidRPr="00CA28C1" w:rsidRDefault="001E273B" w:rsidP="00CA28C1">
      <w:pPr>
        <w:pStyle w:val="Titre2"/>
        <w:framePr w:wrap="notBeside"/>
        <w:rPr>
          <w:sz w:val="32"/>
          <w:szCs w:val="32"/>
          <w:shd w:val="clear" w:color="auto" w:fill="0000FF"/>
        </w:rPr>
      </w:pPr>
      <w:bookmarkStart w:id="13" w:name="_Toc450127715"/>
      <w:r w:rsidRPr="00CA28C1">
        <w:rPr>
          <w:sz w:val="32"/>
          <w:szCs w:val="32"/>
          <w:shd w:val="clear" w:color="auto" w:fill="FFFF00"/>
        </w:rPr>
        <w:t>Les vecteurs et équations comme outils de démonstration</w:t>
      </w:r>
      <w:bookmarkEnd w:id="13"/>
    </w:p>
    <w:p w:rsidR="001E273B" w:rsidRDefault="001E273B" w:rsidP="00247AF2">
      <w:pPr>
        <w:rPr>
          <w:rFonts w:eastAsia="Times New Roman" w:cs="Arial"/>
          <w:b/>
          <w:bCs/>
          <w:color w:val="000000"/>
          <w:sz w:val="18"/>
          <w:szCs w:val="18"/>
          <w:lang w:eastAsia="fr-FR"/>
        </w:rPr>
      </w:pPr>
    </w:p>
    <w:p w:rsidR="00247AF2" w:rsidRPr="00247AF2" w:rsidRDefault="00247AF2" w:rsidP="00247AF2">
      <w:pPr>
        <w:rPr>
          <w:rFonts w:eastAsia="Times New Roman" w:cs="Arial"/>
          <w:color w:val="000000"/>
          <w:sz w:val="18"/>
          <w:szCs w:val="18"/>
          <w:lang w:eastAsia="fr-FR"/>
        </w:rPr>
      </w:pPr>
      <w:r w:rsidRPr="00247AF2">
        <w:rPr>
          <w:rFonts w:eastAsia="Times New Roman" w:cs="Arial"/>
          <w:b/>
          <w:bCs/>
          <w:color w:val="000000"/>
          <w:sz w:val="18"/>
          <w:szCs w:val="18"/>
          <w:lang w:eastAsia="fr-FR"/>
        </w:rPr>
        <w:t>Dans un espace de dimension </w:t>
      </w:r>
      <w:proofErr w:type="gramStart"/>
      <w:r w:rsidRPr="00247AF2">
        <w:rPr>
          <w:rFonts w:eastAsia="Times New Roman" w:cs="Arial"/>
          <w:b/>
          <w:bCs/>
          <w:color w:val="000000"/>
          <w:sz w:val="18"/>
          <w:szCs w:val="18"/>
          <w:lang w:eastAsia="fr-FR"/>
        </w:rPr>
        <w:t>3</w:t>
      </w:r>
      <w:r w:rsidRPr="00247AF2">
        <w:rPr>
          <w:rFonts w:eastAsia="Times New Roman" w:cs="Arial"/>
          <w:color w:val="000000"/>
          <w:sz w:val="18"/>
          <w:szCs w:val="18"/>
          <w:lang w:eastAsia="fr-FR"/>
        </w:rPr>
        <w:t> ,</w:t>
      </w:r>
      <w:proofErr w:type="gramEnd"/>
      <w:r w:rsidRPr="00247AF2">
        <w:rPr>
          <w:rFonts w:eastAsia="Times New Roman" w:cs="Arial"/>
          <w:color w:val="000000"/>
          <w:sz w:val="18"/>
          <w:szCs w:val="18"/>
          <w:lang w:eastAsia="fr-FR"/>
        </w:rPr>
        <w:t> un vecteur a 3 coordonnées </w:t>
      </w:r>
      <w:r w:rsidRPr="00247AF2">
        <w:rPr>
          <w:rFonts w:eastAsia="Times New Roman" w:cs="Arial"/>
          <w:b/>
          <w:bCs/>
          <w:color w:val="000000"/>
          <w:sz w:val="18"/>
          <w:szCs w:val="18"/>
          <w:lang w:eastAsia="fr-FR"/>
        </w:rPr>
        <w:t>(X , Y, Z)</w:t>
      </w:r>
      <w:r w:rsidRPr="00247AF2">
        <w:rPr>
          <w:rFonts w:eastAsia="Times New Roman" w:cs="Arial"/>
          <w:color w:val="000000"/>
          <w:sz w:val="18"/>
          <w:szCs w:val="18"/>
          <w:lang w:eastAsia="fr-FR"/>
        </w:rPr>
        <w:t> .</w:t>
      </w:r>
    </w:p>
    <w:p w:rsidR="00247AF2" w:rsidRPr="00247AF2" w:rsidRDefault="00BB5193" w:rsidP="00247AF2">
      <w:pPr>
        <w:rPr>
          <w:rFonts w:eastAsia="Times New Roman" w:cs="Arial"/>
          <w:color w:val="000000"/>
          <w:sz w:val="18"/>
          <w:szCs w:val="18"/>
          <w:lang w:eastAsia="fr-FR"/>
        </w:rPr>
      </w:pPr>
      <w:r>
        <w:rPr>
          <w:rFonts w:eastAsia="Times New Roman" w:cs="Arial"/>
          <w:noProof/>
          <w:color w:val="000000"/>
          <w:sz w:val="18"/>
          <w:szCs w:val="18"/>
          <w:lang w:eastAsia="fr-FR"/>
        </w:rPr>
        <w:drawing>
          <wp:anchor distT="0" distB="0" distL="114300" distR="114300" simplePos="0" relativeHeight="251686912" behindDoc="0" locked="0" layoutInCell="1" allowOverlap="0">
            <wp:simplePos x="0" y="0"/>
            <wp:positionH relativeFrom="column">
              <wp:posOffset>19685</wp:posOffset>
            </wp:positionH>
            <wp:positionV relativeFrom="line">
              <wp:posOffset>17145</wp:posOffset>
            </wp:positionV>
            <wp:extent cx="2504440" cy="1904365"/>
            <wp:effectExtent l="19050" t="0" r="0" b="0"/>
            <wp:wrapSquare wrapText="bothSides"/>
            <wp:docPr id="114" name="Image 114" descr="http://quelbazar.pagesperso-orange.fr/maths/Lycee/Plans%20et%20droites_fichier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quelbazar.pagesperso-orange.fr/maths/Lycee/Plans%20et%20droites_fichiers/image015.jpg"/>
                    <pic:cNvPicPr>
                      <a:picLocks noChangeAspect="1" noChangeArrowheads="1"/>
                    </pic:cNvPicPr>
                  </pic:nvPicPr>
                  <pic:blipFill>
                    <a:blip r:embed="rId170" cstate="print"/>
                    <a:srcRect/>
                    <a:stretch>
                      <a:fillRect/>
                    </a:stretch>
                  </pic:blipFill>
                  <pic:spPr bwMode="auto">
                    <a:xfrm>
                      <a:off x="0" y="0"/>
                      <a:ext cx="2504440" cy="1904365"/>
                    </a:xfrm>
                    <a:prstGeom prst="rect">
                      <a:avLst/>
                    </a:prstGeom>
                    <a:noFill/>
                    <a:ln w="9525">
                      <a:noFill/>
                      <a:miter lim="800000"/>
                      <a:headEnd/>
                      <a:tailEnd/>
                    </a:ln>
                  </pic:spPr>
                </pic:pic>
              </a:graphicData>
            </a:graphic>
          </wp:anchor>
        </w:drawing>
      </w:r>
      <w:r w:rsidR="00247AF2" w:rsidRPr="00247AF2">
        <w:rPr>
          <w:rFonts w:eastAsia="Times New Roman" w:cs="Arial"/>
          <w:color w:val="000000"/>
          <w:sz w:val="18"/>
          <w:szCs w:val="18"/>
          <w:lang w:eastAsia="fr-FR"/>
        </w:rPr>
        <w:t> 3 vecteurs non coplanaires, ni colinéaires associés à un point suffisent pour constituer un repère.</w:t>
      </w: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Par exemple dans la figure ci contre on dit qu’on choisit le repère</w:t>
      </w:r>
    </w:p>
    <w:p w:rsidR="00247AF2" w:rsidRPr="00247AF2" w:rsidRDefault="00247AF2" w:rsidP="00247AF2">
      <w:pPr>
        <w:rPr>
          <w:rFonts w:eastAsia="Times New Roman" w:cs="Arial"/>
          <w:color w:val="000000"/>
          <w:sz w:val="18"/>
          <w:szCs w:val="18"/>
          <w:lang w:eastAsia="fr-FR"/>
        </w:rPr>
      </w:pPr>
      <w:r w:rsidRPr="00247AF2">
        <w:rPr>
          <w:rFonts w:eastAsia="Times New Roman" w:cs="Arial"/>
          <w:b/>
          <w:bCs/>
          <w:color w:val="000000"/>
          <w:sz w:val="18"/>
          <w:szCs w:val="18"/>
          <w:lang w:eastAsia="fr-FR"/>
        </w:rPr>
        <w:t>(A </w:t>
      </w:r>
      <w:proofErr w:type="gramStart"/>
      <w:r w:rsidRPr="00247AF2">
        <w:rPr>
          <w:rFonts w:eastAsia="Times New Roman" w:cs="Arial"/>
          <w:b/>
          <w:bCs/>
          <w:color w:val="000000"/>
          <w:sz w:val="18"/>
          <w:szCs w:val="18"/>
          <w:lang w:eastAsia="fr-FR"/>
        </w:rPr>
        <w:t>; </w:t>
      </w:r>
      <m:oMath>
        <m:acc>
          <m:accPr>
            <m:chr m:val="⃗"/>
            <m:ctrlPr>
              <w:rPr>
                <w:rFonts w:ascii="Cambria Math" w:eastAsia="Times New Roman" w:hAnsi="Cambria Math" w:cs="Arial"/>
                <w:b/>
                <w:bCs/>
                <w:color w:val="000000"/>
                <w:sz w:val="18"/>
                <w:szCs w:val="18"/>
                <w:lang w:eastAsia="fr-FR"/>
              </w:rPr>
            </m:ctrlPr>
          </m:accPr>
          <m:e>
            <m:r>
              <m:rPr>
                <m:sty m:val="b"/>
              </m:rPr>
              <w:rPr>
                <w:rFonts w:ascii="Cambria Math" w:eastAsia="Times New Roman" w:hAnsi="Cambria Math" w:cs="Arial"/>
                <w:color w:val="000000"/>
                <w:sz w:val="18"/>
                <w:szCs w:val="18"/>
                <w:lang w:eastAsia="fr-FR"/>
              </w:rPr>
              <m:t>AB</m:t>
            </m:r>
          </m:e>
        </m:acc>
      </m:oMath>
      <w:r w:rsidRPr="00247AF2">
        <w:rPr>
          <w:rFonts w:eastAsia="Times New Roman" w:cs="Arial"/>
          <w:b/>
          <w:bCs/>
          <w:color w:val="000000"/>
          <w:sz w:val="18"/>
          <w:szCs w:val="18"/>
          <w:lang w:eastAsia="fr-FR"/>
        </w:rPr>
        <w:t>  ; </w:t>
      </w:r>
      <m:oMath>
        <m:acc>
          <m:accPr>
            <m:chr m:val="⃗"/>
            <m:ctrlPr>
              <w:rPr>
                <w:rFonts w:ascii="Cambria Math" w:eastAsia="Times New Roman" w:hAnsi="Cambria Math" w:cs="Arial"/>
                <w:b/>
                <w:bCs/>
                <w:color w:val="000000"/>
                <w:sz w:val="18"/>
                <w:szCs w:val="18"/>
                <w:lang w:eastAsia="fr-FR"/>
              </w:rPr>
            </m:ctrlPr>
          </m:accPr>
          <m:e>
            <m:r>
              <m:rPr>
                <m:sty m:val="b"/>
              </m:rPr>
              <w:rPr>
                <w:rFonts w:ascii="Cambria Math" w:eastAsia="Times New Roman" w:hAnsi="Cambria Math" w:cs="Arial"/>
                <w:color w:val="000000"/>
                <w:sz w:val="18"/>
                <w:szCs w:val="18"/>
                <w:lang w:eastAsia="fr-FR"/>
              </w:rPr>
              <m:t>AE</m:t>
            </m:r>
          </m:e>
        </m:acc>
      </m:oMath>
      <w:r w:rsidRPr="00247AF2">
        <w:rPr>
          <w:rFonts w:eastAsia="Times New Roman" w:cs="Arial"/>
          <w:b/>
          <w:bCs/>
          <w:color w:val="000000"/>
          <w:sz w:val="18"/>
          <w:szCs w:val="18"/>
          <w:lang w:eastAsia="fr-FR"/>
        </w:rPr>
        <w:t> ;</w:t>
      </w:r>
      <m:oMath>
        <w:proofErr w:type="gramEnd"/>
        <m:acc>
          <m:accPr>
            <m:chr m:val="⃗"/>
            <m:ctrlPr>
              <w:rPr>
                <w:rFonts w:ascii="Cambria Math" w:eastAsia="Times New Roman" w:hAnsi="Cambria Math" w:cs="Arial"/>
                <w:b/>
                <w:bCs/>
                <w:color w:val="000000"/>
                <w:sz w:val="18"/>
                <w:szCs w:val="18"/>
                <w:lang w:eastAsia="fr-FR"/>
              </w:rPr>
            </m:ctrlPr>
          </m:accPr>
          <m:e>
            <m:r>
              <m:rPr>
                <m:sty m:val="b"/>
              </m:rPr>
              <w:rPr>
                <w:rFonts w:ascii="Cambria Math" w:eastAsia="Times New Roman" w:hAnsi="Cambria Math" w:cs="Arial"/>
                <w:color w:val="000000"/>
                <w:sz w:val="18"/>
                <w:szCs w:val="18"/>
                <w:lang w:eastAsia="fr-FR"/>
              </w:rPr>
              <m:t>AD</m:t>
            </m:r>
          </m:e>
        </m:acc>
      </m:oMath>
      <w:r w:rsidRPr="00247AF2">
        <w:rPr>
          <w:rFonts w:eastAsia="Times New Roman" w:cs="Arial"/>
          <w:b/>
          <w:bCs/>
          <w:color w:val="000000"/>
          <w:sz w:val="18"/>
          <w:szCs w:val="18"/>
          <w:lang w:eastAsia="fr-FR"/>
        </w:rPr>
        <w:t>  )</w:t>
      </w: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 </w:t>
      </w:r>
      <w:r w:rsidR="00BB5193" w:rsidRPr="00BB5193">
        <w:rPr>
          <w:rFonts w:eastAsia="Times New Roman" w:cs="Arial"/>
          <w:b/>
          <w:color w:val="000000"/>
          <w:sz w:val="18"/>
          <w:szCs w:val="18"/>
          <w:u w:val="single"/>
          <w:lang w:eastAsia="fr-FR"/>
        </w:rPr>
        <w:t>Dans un repère quelconque</w:t>
      </w:r>
      <w:r w:rsidR="00BB5193">
        <w:rPr>
          <w:rFonts w:eastAsia="Times New Roman" w:cs="Arial"/>
          <w:color w:val="000000"/>
          <w:sz w:val="18"/>
          <w:szCs w:val="18"/>
          <w:lang w:eastAsia="fr-FR"/>
        </w:rPr>
        <w:t xml:space="preserve"> </w:t>
      </w:r>
      <w:r w:rsidRPr="00247AF2">
        <w:rPr>
          <w:rFonts w:eastAsia="Times New Roman" w:cs="Arial"/>
          <w:color w:val="000000"/>
          <w:sz w:val="18"/>
          <w:szCs w:val="18"/>
          <w:lang w:eastAsia="fr-FR"/>
        </w:rPr>
        <w:t>tous les points et tous les vecteurs ont des coordonnées (X, Y, Z) qui dépendent des consignes données pour construire la figure.</w:t>
      </w: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 On peut utiliser toutes les opérations sur les vecteurs pour démontrer par exemple leur colinéarité (parallélisme, pr</w:t>
      </w:r>
      <w:r w:rsidR="00BB5193">
        <w:rPr>
          <w:rFonts w:eastAsia="Times New Roman" w:cs="Arial"/>
          <w:color w:val="000000"/>
          <w:sz w:val="18"/>
          <w:szCs w:val="18"/>
          <w:lang w:eastAsia="fr-FR"/>
        </w:rPr>
        <w:t>oportionnalité) ou leur égalité, l'alignement de points</w:t>
      </w:r>
      <w:r w:rsidR="00A71648">
        <w:rPr>
          <w:rFonts w:eastAsia="Times New Roman" w:cs="Arial"/>
          <w:color w:val="000000"/>
          <w:sz w:val="18"/>
          <w:szCs w:val="18"/>
          <w:lang w:eastAsia="fr-FR"/>
        </w:rPr>
        <w:t>,</w:t>
      </w:r>
      <w:r w:rsidR="00BB5193">
        <w:rPr>
          <w:rFonts w:eastAsia="Times New Roman" w:cs="Arial"/>
          <w:color w:val="000000"/>
          <w:sz w:val="18"/>
          <w:szCs w:val="18"/>
          <w:lang w:eastAsia="fr-FR"/>
        </w:rPr>
        <w:t xml:space="preserve"> </w:t>
      </w:r>
      <w:r w:rsidR="00A71648">
        <w:rPr>
          <w:rFonts w:eastAsia="Times New Roman" w:cs="Arial"/>
          <w:color w:val="000000"/>
          <w:sz w:val="18"/>
          <w:szCs w:val="18"/>
          <w:lang w:eastAsia="fr-FR"/>
        </w:rPr>
        <w:t xml:space="preserve">les coordonnées du milieu d'un segment, </w:t>
      </w:r>
      <w:proofErr w:type="gramStart"/>
      <w:r w:rsidR="00BB5193">
        <w:rPr>
          <w:rFonts w:eastAsia="Times New Roman" w:cs="Arial"/>
          <w:color w:val="000000"/>
          <w:sz w:val="18"/>
          <w:szCs w:val="18"/>
          <w:lang w:eastAsia="fr-FR"/>
        </w:rPr>
        <w:t>etc ..</w:t>
      </w:r>
      <w:proofErr w:type="gramEnd"/>
    </w:p>
    <w:p w:rsidR="00247AF2" w:rsidRPr="00247AF2" w:rsidRDefault="00247AF2" w:rsidP="00247AF2">
      <w:pPr>
        <w:rPr>
          <w:rFonts w:eastAsia="Times New Roman" w:cs="Arial"/>
          <w:color w:val="000000"/>
          <w:sz w:val="18"/>
          <w:szCs w:val="18"/>
          <w:lang w:eastAsia="fr-FR"/>
        </w:rPr>
      </w:pPr>
      <w:r w:rsidRPr="00BB5193">
        <w:rPr>
          <w:rFonts w:eastAsia="Times New Roman" w:cs="Arial"/>
          <w:b/>
          <w:color w:val="000000"/>
          <w:sz w:val="18"/>
          <w:szCs w:val="18"/>
          <w:u w:val="single"/>
          <w:lang w:eastAsia="fr-FR"/>
        </w:rPr>
        <w:t>Dans un repère orthonormé</w:t>
      </w:r>
      <w:r w:rsidRPr="00247AF2">
        <w:rPr>
          <w:rFonts w:eastAsia="Times New Roman" w:cs="Arial"/>
          <w:color w:val="000000"/>
          <w:sz w:val="18"/>
          <w:szCs w:val="18"/>
          <w:lang w:eastAsia="fr-FR"/>
        </w:rPr>
        <w:t xml:space="preserve"> on peut calculer leur longueur, leur produit scalaire qui permet de démontrer par exemple leur orthogonalité ou de calculer leur angle.</w:t>
      </w: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On dit alors qu’on utilise </w:t>
      </w:r>
      <w:r w:rsidRPr="00247AF2">
        <w:rPr>
          <w:rFonts w:eastAsia="Times New Roman" w:cs="Arial"/>
          <w:b/>
          <w:bCs/>
          <w:color w:val="0000FF"/>
          <w:sz w:val="18"/>
          <w:szCs w:val="18"/>
          <w:lang w:eastAsia="fr-FR"/>
        </w:rPr>
        <w:t>la géométrie analytique</w:t>
      </w:r>
      <w:r w:rsidRPr="00247AF2">
        <w:rPr>
          <w:rFonts w:eastAsia="Times New Roman" w:cs="Arial"/>
          <w:color w:val="000000"/>
          <w:sz w:val="18"/>
          <w:szCs w:val="18"/>
          <w:lang w:eastAsia="fr-FR"/>
        </w:rPr>
        <w:t>, un outil très efficace  qui peut simplifier de nombreuses démonstrations.</w:t>
      </w:r>
    </w:p>
    <w:p w:rsidR="00247AF2" w:rsidRPr="00247AF2"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 </w:t>
      </w:r>
    </w:p>
    <w:p w:rsidR="002F6F51" w:rsidRDefault="00247AF2" w:rsidP="00247AF2">
      <w:pPr>
        <w:rPr>
          <w:rFonts w:eastAsia="Times New Roman" w:cs="Arial"/>
          <w:color w:val="000000"/>
          <w:sz w:val="18"/>
          <w:szCs w:val="18"/>
          <w:lang w:eastAsia="fr-FR"/>
        </w:rPr>
      </w:pPr>
      <w:r w:rsidRPr="00247AF2">
        <w:rPr>
          <w:rFonts w:eastAsia="Times New Roman" w:cs="Arial"/>
          <w:color w:val="000000"/>
          <w:sz w:val="18"/>
          <w:szCs w:val="18"/>
          <w:lang w:eastAsia="fr-FR"/>
        </w:rPr>
        <w:t> </w:t>
      </w:r>
      <w:r w:rsidR="00BB5193">
        <w:rPr>
          <w:rFonts w:eastAsia="Times New Roman" w:cs="Arial"/>
          <w:color w:val="000000"/>
          <w:sz w:val="18"/>
          <w:szCs w:val="18"/>
          <w:lang w:eastAsia="fr-FR"/>
        </w:rPr>
        <w:t>Si a un repère (O</w:t>
      </w:r>
      <w:proofErr w:type="gramStart"/>
      <w:r w:rsidR="00BB5193">
        <w:rPr>
          <w:rFonts w:eastAsia="Times New Roman" w:cs="Arial"/>
          <w:color w:val="000000"/>
          <w:sz w:val="18"/>
          <w:szCs w:val="18"/>
          <w:lang w:eastAsia="fr-FR"/>
        </w:rPr>
        <w:t xml:space="preserve">, </w:t>
      </w:r>
      <m:oMath>
        <w:proofErr w:type="gramEnd"/>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i</m:t>
            </m:r>
          </m:e>
        </m:acc>
        <m:r>
          <m:rPr>
            <m:sty m:val="p"/>
          </m:rPr>
          <w:rPr>
            <w:rFonts w:ascii="Cambria Math" w:eastAsia="Times New Roman" w:hAnsi="Cambria Math" w:cs="Arial"/>
            <w:color w:val="000000"/>
            <w:sz w:val="18"/>
            <w:szCs w:val="18"/>
            <w:lang w:eastAsia="fr-FR"/>
          </w:rPr>
          <m:t xml:space="preserve"> </m:t>
        </m:r>
      </m:oMath>
      <w:r w:rsidR="002F6F51">
        <w:rPr>
          <w:rFonts w:eastAsia="Times New Roman" w:cs="Arial"/>
          <w:color w:val="000000"/>
          <w:sz w:val="18"/>
          <w:szCs w:val="18"/>
          <w:lang w:eastAsia="fr-FR"/>
        </w:rPr>
        <w:t>,</w:t>
      </w:r>
      <m:oMath>
        <m:r>
          <w:rPr>
            <w:rFonts w:ascii="Cambria Math" w:eastAsia="Times New Roman" w:hAnsi="Cambria Math" w:cs="Arial"/>
            <w:color w:val="000000"/>
            <w:sz w:val="18"/>
            <w:szCs w:val="18"/>
            <w:lang w:eastAsia="fr-FR"/>
          </w:rPr>
          <m:t xml:space="preserve"> </m:t>
        </m:r>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j</m:t>
            </m:r>
          </m:e>
        </m:acc>
        <m:r>
          <m:rPr>
            <m:sty m:val="p"/>
          </m:rPr>
          <w:rPr>
            <w:rFonts w:ascii="Cambria Math" w:eastAsia="Times New Roman" w:hAnsi="Cambria Math" w:cs="Arial"/>
            <w:color w:val="000000"/>
            <w:sz w:val="18"/>
            <w:szCs w:val="18"/>
            <w:lang w:eastAsia="fr-FR"/>
          </w:rPr>
          <m:t xml:space="preserve"> ,</m:t>
        </m:r>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 xml:space="preserve"> k</m:t>
            </m:r>
          </m:e>
        </m:acc>
        <m:r>
          <m:rPr>
            <m:sty m:val="p"/>
          </m:rPr>
          <w:rPr>
            <w:rFonts w:ascii="Cambria Math" w:eastAsia="Times New Roman" w:hAnsi="Cambria Math" w:cs="Arial"/>
            <w:color w:val="000000"/>
            <w:sz w:val="18"/>
            <w:szCs w:val="18"/>
            <w:lang w:eastAsia="fr-FR"/>
          </w:rPr>
          <m:t>)</m:t>
        </m:r>
      </m:oMath>
      <w:r w:rsidR="002F6F51">
        <w:rPr>
          <w:rFonts w:eastAsia="Times New Roman" w:cs="Arial"/>
          <w:color w:val="000000"/>
          <w:sz w:val="18"/>
          <w:szCs w:val="18"/>
          <w:lang w:eastAsia="fr-FR"/>
        </w:rPr>
        <w:t xml:space="preserve"> correspondent les axes x'Ox, y'Oy, et z'Oz, le plan xOy a pour équation z = 0, le plan xOz a pour équation </w:t>
      </w:r>
    </w:p>
    <w:p w:rsidR="00247AF2" w:rsidRDefault="002F6F51" w:rsidP="00247AF2">
      <w:pPr>
        <w:rPr>
          <w:rFonts w:eastAsia="Times New Roman" w:cs="Arial"/>
          <w:color w:val="000000"/>
          <w:sz w:val="18"/>
          <w:szCs w:val="18"/>
          <w:lang w:eastAsia="fr-FR"/>
        </w:rPr>
      </w:pPr>
      <w:proofErr w:type="gramStart"/>
      <w:r>
        <w:rPr>
          <w:rFonts w:eastAsia="Times New Roman" w:cs="Arial"/>
          <w:color w:val="000000"/>
          <w:sz w:val="18"/>
          <w:szCs w:val="18"/>
          <w:lang w:eastAsia="fr-FR"/>
        </w:rPr>
        <w:t>y</w:t>
      </w:r>
      <w:proofErr w:type="gramEnd"/>
      <w:r>
        <w:rPr>
          <w:rFonts w:eastAsia="Times New Roman" w:cs="Arial"/>
          <w:color w:val="000000"/>
          <w:sz w:val="18"/>
          <w:szCs w:val="18"/>
          <w:lang w:eastAsia="fr-FR"/>
        </w:rPr>
        <w:t xml:space="preserve"> =0 et le plan </w:t>
      </w:r>
      <w:proofErr w:type="spellStart"/>
      <w:r>
        <w:rPr>
          <w:rFonts w:eastAsia="Times New Roman" w:cs="Arial"/>
          <w:color w:val="000000"/>
          <w:sz w:val="18"/>
          <w:szCs w:val="18"/>
          <w:lang w:eastAsia="fr-FR"/>
        </w:rPr>
        <w:t>yOz</w:t>
      </w:r>
      <w:proofErr w:type="spellEnd"/>
      <w:r>
        <w:rPr>
          <w:rFonts w:eastAsia="Times New Roman" w:cs="Arial"/>
          <w:color w:val="000000"/>
          <w:sz w:val="18"/>
          <w:szCs w:val="18"/>
          <w:lang w:eastAsia="fr-FR"/>
        </w:rPr>
        <w:t xml:space="preserve"> a pour équation x =0.</w:t>
      </w:r>
    </w:p>
    <w:p w:rsidR="002F6F51" w:rsidRDefault="002F6F51" w:rsidP="00247AF2">
      <w:pPr>
        <w:rPr>
          <w:rFonts w:eastAsia="Times New Roman" w:cs="Arial"/>
          <w:color w:val="000000"/>
          <w:sz w:val="18"/>
          <w:szCs w:val="18"/>
          <w:lang w:eastAsia="fr-FR"/>
        </w:rPr>
      </w:pPr>
      <w:r>
        <w:rPr>
          <w:rFonts w:eastAsia="Times New Roman" w:cs="Arial"/>
          <w:color w:val="000000"/>
          <w:sz w:val="18"/>
          <w:szCs w:val="18"/>
          <w:lang w:eastAsia="fr-FR"/>
        </w:rPr>
        <w:t>Annuler une coordonnée d'un point (</w:t>
      </w:r>
      <w:proofErr w:type="spellStart"/>
      <w:r>
        <w:rPr>
          <w:rFonts w:eastAsia="Times New Roman" w:cs="Arial"/>
          <w:color w:val="000000"/>
          <w:sz w:val="18"/>
          <w:szCs w:val="18"/>
          <w:lang w:eastAsia="fr-FR"/>
        </w:rPr>
        <w:t>x</w:t>
      </w:r>
      <w:proofErr w:type="gramStart"/>
      <w:r>
        <w:rPr>
          <w:rFonts w:eastAsia="Times New Roman" w:cs="Arial"/>
          <w:color w:val="000000"/>
          <w:sz w:val="18"/>
          <w:szCs w:val="18"/>
          <w:lang w:eastAsia="fr-FR"/>
        </w:rPr>
        <w:t>,y,z</w:t>
      </w:r>
      <w:proofErr w:type="spellEnd"/>
      <w:proofErr w:type="gramEnd"/>
      <w:r>
        <w:rPr>
          <w:rFonts w:eastAsia="Times New Roman" w:cs="Arial"/>
          <w:color w:val="000000"/>
          <w:sz w:val="18"/>
          <w:szCs w:val="18"/>
          <w:lang w:eastAsia="fr-FR"/>
        </w:rPr>
        <w:t xml:space="preserve">) revient à la situer dans l'un de ces plans. </w:t>
      </w:r>
      <w:proofErr w:type="gramStart"/>
      <w:r w:rsidR="008F0C6F" w:rsidRPr="008F0C6F">
        <w:rPr>
          <w:rFonts w:eastAsia="Times New Roman" w:cs="Arial"/>
          <w:color w:val="FF0000"/>
          <w:sz w:val="18"/>
          <w:szCs w:val="18"/>
          <w:lang w:eastAsia="fr-FR"/>
        </w:rPr>
        <w:t>P</w:t>
      </w:r>
      <w:r w:rsidRPr="002F6F51">
        <w:rPr>
          <w:rFonts w:eastAsia="Times New Roman" w:cs="Arial"/>
          <w:color w:val="FF0000"/>
          <w:sz w:val="18"/>
          <w:szCs w:val="18"/>
          <w:lang w:eastAsia="fr-FR"/>
        </w:rPr>
        <w:t>(</w:t>
      </w:r>
      <w:proofErr w:type="gramEnd"/>
      <w:r w:rsidRPr="002F6F51">
        <w:rPr>
          <w:rFonts w:eastAsia="Times New Roman" w:cs="Arial"/>
          <w:color w:val="FF0000"/>
          <w:sz w:val="18"/>
          <w:szCs w:val="18"/>
          <w:lang w:eastAsia="fr-FR"/>
        </w:rPr>
        <w:t>1,1,0) se situe dans le plan (x O y)</w:t>
      </w:r>
      <w:r>
        <w:rPr>
          <w:rFonts w:eastAsia="Times New Roman" w:cs="Arial"/>
          <w:color w:val="000000"/>
          <w:sz w:val="18"/>
          <w:szCs w:val="18"/>
          <w:lang w:eastAsia="fr-FR"/>
        </w:rPr>
        <w:t xml:space="preserve"> </w:t>
      </w:r>
    </w:p>
    <w:p w:rsidR="002F6F51" w:rsidRDefault="002F6F51" w:rsidP="00247AF2">
      <w:pPr>
        <w:rPr>
          <w:rFonts w:eastAsia="Times New Roman" w:cs="Arial"/>
          <w:color w:val="000000"/>
          <w:sz w:val="18"/>
          <w:szCs w:val="18"/>
          <w:lang w:eastAsia="fr-FR"/>
        </w:rPr>
      </w:pPr>
      <w:r>
        <w:rPr>
          <w:rFonts w:eastAsia="Times New Roman" w:cs="Arial"/>
          <w:color w:val="000000"/>
          <w:sz w:val="18"/>
          <w:szCs w:val="18"/>
          <w:lang w:eastAsia="fr-FR"/>
        </w:rPr>
        <w:t>Annuler une coordonnée d'un vecteur (X</w:t>
      </w:r>
      <w:proofErr w:type="gramStart"/>
      <w:r>
        <w:rPr>
          <w:rFonts w:eastAsia="Times New Roman" w:cs="Arial"/>
          <w:color w:val="000000"/>
          <w:sz w:val="18"/>
          <w:szCs w:val="18"/>
          <w:lang w:eastAsia="fr-FR"/>
        </w:rPr>
        <w:t>,Y</w:t>
      </w:r>
      <w:proofErr w:type="gramEnd"/>
      <w:r>
        <w:rPr>
          <w:rFonts w:eastAsia="Times New Roman" w:cs="Arial"/>
          <w:color w:val="000000"/>
          <w:sz w:val="18"/>
          <w:szCs w:val="18"/>
          <w:lang w:eastAsia="fr-FR"/>
        </w:rPr>
        <w:t xml:space="preserve">, Z) revient à dire qu'il est parallèle à l'un de ces plans.   </w:t>
      </w:r>
      <m:oMath>
        <m:acc>
          <m:accPr>
            <m:chr m:val="⃗"/>
            <m:ctrlPr>
              <w:rPr>
                <w:rFonts w:ascii="Cambria Math" w:eastAsia="Times New Roman" w:hAnsi="Cambria Math" w:cs="Arial"/>
                <w:color w:val="FF0000"/>
                <w:sz w:val="18"/>
                <w:szCs w:val="18"/>
                <w:lang w:eastAsia="fr-FR"/>
              </w:rPr>
            </m:ctrlPr>
          </m:accPr>
          <m:e>
            <m:r>
              <m:rPr>
                <m:sty m:val="p"/>
              </m:rPr>
              <w:rPr>
                <w:rFonts w:ascii="Cambria Math" w:eastAsia="Times New Roman" w:hAnsi="Cambria Math" w:cs="Arial"/>
                <w:color w:val="FF0000"/>
                <w:sz w:val="18"/>
                <w:szCs w:val="18"/>
                <w:lang w:eastAsia="fr-FR"/>
              </w:rPr>
              <m:t>u</m:t>
            </m:r>
          </m:e>
        </m:acc>
        <m:r>
          <m:rPr>
            <m:sty m:val="p"/>
          </m:rPr>
          <w:rPr>
            <w:rFonts w:ascii="Cambria Math" w:eastAsia="Times New Roman" w:hAnsi="Cambria Math" w:cs="Arial"/>
            <w:color w:val="FF0000"/>
            <w:sz w:val="18"/>
            <w:szCs w:val="18"/>
            <w:lang w:eastAsia="fr-FR"/>
          </w:rPr>
          <m:t xml:space="preserve"> </m:t>
        </m:r>
      </m:oMath>
      <w:r w:rsidRPr="008F0C6F">
        <w:rPr>
          <w:rFonts w:eastAsia="Times New Roman" w:cs="Arial"/>
          <w:color w:val="FF0000"/>
          <w:sz w:val="18"/>
          <w:szCs w:val="18"/>
          <w:lang w:eastAsia="fr-FR"/>
        </w:rPr>
        <w:t>(</w:t>
      </w:r>
      <w:r w:rsidRPr="002F6F51">
        <w:rPr>
          <w:rFonts w:eastAsia="Times New Roman" w:cs="Arial"/>
          <w:color w:val="FF0000"/>
          <w:sz w:val="18"/>
          <w:szCs w:val="18"/>
          <w:lang w:eastAsia="fr-FR"/>
        </w:rPr>
        <w:t>0</w:t>
      </w:r>
      <w:proofErr w:type="gramStart"/>
      <w:r w:rsidRPr="002F6F51">
        <w:rPr>
          <w:rFonts w:eastAsia="Times New Roman" w:cs="Arial"/>
          <w:color w:val="FF0000"/>
          <w:sz w:val="18"/>
          <w:szCs w:val="18"/>
          <w:lang w:eastAsia="fr-FR"/>
        </w:rPr>
        <w:t>,3,2</w:t>
      </w:r>
      <w:proofErr w:type="gramEnd"/>
      <w:r w:rsidRPr="002F6F51">
        <w:rPr>
          <w:rFonts w:eastAsia="Times New Roman" w:cs="Arial"/>
          <w:color w:val="FF0000"/>
          <w:sz w:val="18"/>
          <w:szCs w:val="18"/>
          <w:lang w:eastAsia="fr-FR"/>
        </w:rPr>
        <w:t>) parallèle au plan (</w:t>
      </w:r>
      <w:proofErr w:type="spellStart"/>
      <w:r w:rsidRPr="002F6F51">
        <w:rPr>
          <w:rFonts w:eastAsia="Times New Roman" w:cs="Arial"/>
          <w:color w:val="FF0000"/>
          <w:sz w:val="18"/>
          <w:szCs w:val="18"/>
          <w:lang w:eastAsia="fr-FR"/>
        </w:rPr>
        <w:t>yOz</w:t>
      </w:r>
      <w:proofErr w:type="spellEnd"/>
      <w:r w:rsidRPr="002F6F51">
        <w:rPr>
          <w:rFonts w:eastAsia="Times New Roman" w:cs="Arial"/>
          <w:color w:val="FF0000"/>
          <w:sz w:val="18"/>
          <w:szCs w:val="18"/>
          <w:lang w:eastAsia="fr-FR"/>
        </w:rPr>
        <w:t>)</w:t>
      </w:r>
      <w:r>
        <w:rPr>
          <w:rFonts w:eastAsia="Times New Roman" w:cs="Arial"/>
          <w:color w:val="000000"/>
          <w:sz w:val="18"/>
          <w:szCs w:val="18"/>
          <w:lang w:eastAsia="fr-FR"/>
        </w:rPr>
        <w:t xml:space="preserve"> </w:t>
      </w:r>
    </w:p>
    <w:p w:rsidR="002F6F51" w:rsidRPr="002F6F51" w:rsidRDefault="002F6F51" w:rsidP="00247AF2">
      <w:pPr>
        <w:rPr>
          <w:rFonts w:eastAsia="Times New Roman" w:cs="Arial"/>
          <w:color w:val="FF0000"/>
          <w:sz w:val="18"/>
          <w:szCs w:val="18"/>
          <w:lang w:eastAsia="fr-FR"/>
        </w:rPr>
      </w:pPr>
      <w:r>
        <w:rPr>
          <w:rFonts w:eastAsia="Times New Roman" w:cs="Arial"/>
          <w:color w:val="000000"/>
          <w:sz w:val="18"/>
          <w:szCs w:val="18"/>
          <w:lang w:eastAsia="fr-FR"/>
        </w:rPr>
        <w:t>Annuler 2 coordonnées d'une vecteur (X</w:t>
      </w:r>
      <w:proofErr w:type="gramStart"/>
      <w:r>
        <w:rPr>
          <w:rFonts w:eastAsia="Times New Roman" w:cs="Arial"/>
          <w:color w:val="000000"/>
          <w:sz w:val="18"/>
          <w:szCs w:val="18"/>
          <w:lang w:eastAsia="fr-FR"/>
        </w:rPr>
        <w:t>,Y</w:t>
      </w:r>
      <w:proofErr w:type="gramEnd"/>
      <w:r>
        <w:rPr>
          <w:rFonts w:eastAsia="Times New Roman" w:cs="Arial"/>
          <w:color w:val="000000"/>
          <w:sz w:val="18"/>
          <w:szCs w:val="18"/>
          <w:lang w:eastAsia="fr-FR"/>
        </w:rPr>
        <w:t xml:space="preserve">, Z) revient à dire qu'il est parallèle à un axe.         </w:t>
      </w:r>
      <m:oMath>
        <m:acc>
          <m:accPr>
            <m:chr m:val="⃗"/>
            <m:ctrlPr>
              <w:rPr>
                <w:rFonts w:ascii="Cambria Math" w:eastAsia="Times New Roman" w:hAnsi="Cambria Math" w:cs="Arial"/>
                <w:color w:val="FF0000"/>
                <w:sz w:val="18"/>
                <w:szCs w:val="18"/>
                <w:lang w:eastAsia="fr-FR"/>
              </w:rPr>
            </m:ctrlPr>
          </m:accPr>
          <m:e>
            <m:r>
              <m:rPr>
                <m:sty m:val="p"/>
              </m:rPr>
              <w:rPr>
                <w:rFonts w:ascii="Cambria Math" w:eastAsia="Times New Roman" w:hAnsi="Cambria Math" w:cs="Arial"/>
                <w:color w:val="FF0000"/>
                <w:sz w:val="18"/>
                <w:szCs w:val="18"/>
                <w:lang w:eastAsia="fr-FR"/>
              </w:rPr>
              <m:t>u</m:t>
            </m:r>
          </m:e>
        </m:acc>
      </m:oMath>
      <w:r>
        <w:rPr>
          <w:rFonts w:eastAsia="Times New Roman" w:cs="Arial"/>
          <w:color w:val="000000"/>
          <w:sz w:val="18"/>
          <w:szCs w:val="18"/>
          <w:lang w:eastAsia="fr-FR"/>
        </w:rPr>
        <w:t xml:space="preserve"> </w:t>
      </w:r>
      <w:r w:rsidRPr="008F0C6F">
        <w:rPr>
          <w:rFonts w:eastAsia="Times New Roman" w:cs="Arial"/>
          <w:color w:val="FF0000"/>
          <w:sz w:val="18"/>
          <w:szCs w:val="18"/>
          <w:lang w:eastAsia="fr-FR"/>
        </w:rPr>
        <w:t>(</w:t>
      </w:r>
      <w:r w:rsidRPr="002F6F51">
        <w:rPr>
          <w:rFonts w:eastAsia="Times New Roman" w:cs="Arial"/>
          <w:color w:val="FF0000"/>
          <w:sz w:val="18"/>
          <w:szCs w:val="18"/>
          <w:lang w:eastAsia="fr-FR"/>
        </w:rPr>
        <w:t>0</w:t>
      </w:r>
      <w:proofErr w:type="gramStart"/>
      <w:r w:rsidRPr="002F6F51">
        <w:rPr>
          <w:rFonts w:eastAsia="Times New Roman" w:cs="Arial"/>
          <w:color w:val="FF0000"/>
          <w:sz w:val="18"/>
          <w:szCs w:val="18"/>
          <w:lang w:eastAsia="fr-FR"/>
        </w:rPr>
        <w:t>,3,0</w:t>
      </w:r>
      <w:proofErr w:type="gramEnd"/>
      <w:r w:rsidRPr="002F6F51">
        <w:rPr>
          <w:rFonts w:eastAsia="Times New Roman" w:cs="Arial"/>
          <w:color w:val="FF0000"/>
          <w:sz w:val="18"/>
          <w:szCs w:val="18"/>
          <w:lang w:eastAsia="fr-FR"/>
        </w:rPr>
        <w:t xml:space="preserve">) parallèle à </w:t>
      </w:r>
      <m:oMath>
        <m:acc>
          <m:accPr>
            <m:chr m:val="⃗"/>
            <m:ctrlPr>
              <w:rPr>
                <w:rFonts w:ascii="Cambria Math" w:eastAsia="Times New Roman" w:hAnsi="Cambria Math" w:cs="Arial"/>
                <w:color w:val="FF0000"/>
                <w:sz w:val="18"/>
                <w:szCs w:val="18"/>
                <w:lang w:eastAsia="fr-FR"/>
              </w:rPr>
            </m:ctrlPr>
          </m:accPr>
          <m:e>
            <m:r>
              <m:rPr>
                <m:sty m:val="p"/>
              </m:rPr>
              <w:rPr>
                <w:rFonts w:ascii="Cambria Math" w:eastAsia="Times New Roman" w:hAnsi="Cambria Math" w:cs="Arial"/>
                <w:color w:val="FF0000"/>
                <w:sz w:val="18"/>
                <w:szCs w:val="18"/>
                <w:lang w:eastAsia="fr-FR"/>
              </w:rPr>
              <m:t>j</m:t>
            </m:r>
          </m:e>
        </m:acc>
      </m:oMath>
    </w:p>
    <w:p w:rsidR="002F6F51" w:rsidRDefault="002F6F51" w:rsidP="00247AF2">
      <w:pPr>
        <w:rPr>
          <w:rFonts w:eastAsia="Times New Roman" w:cs="Arial"/>
          <w:color w:val="000000"/>
          <w:sz w:val="18"/>
          <w:szCs w:val="18"/>
          <w:lang w:eastAsia="fr-FR"/>
        </w:rPr>
      </w:pPr>
    </w:p>
    <w:p w:rsidR="001B5E0C" w:rsidRDefault="001B5E0C" w:rsidP="00247AF2">
      <w:pPr>
        <w:rPr>
          <w:rFonts w:eastAsia="Times New Roman" w:cs="Arial"/>
          <w:color w:val="000000"/>
          <w:sz w:val="18"/>
          <w:szCs w:val="18"/>
          <w:lang w:eastAsia="fr-FR"/>
        </w:rPr>
      </w:pPr>
      <w:r>
        <w:rPr>
          <w:rFonts w:eastAsia="Times New Roman" w:cs="Arial"/>
          <w:color w:val="000000"/>
          <w:sz w:val="18"/>
          <w:szCs w:val="18"/>
          <w:lang w:eastAsia="fr-FR"/>
        </w:rPr>
        <w:t xml:space="preserve">Soit un point </w:t>
      </w:r>
      <w:proofErr w:type="gramStart"/>
      <w:r>
        <w:rPr>
          <w:rFonts w:eastAsia="Times New Roman" w:cs="Arial"/>
          <w:color w:val="000000"/>
          <w:sz w:val="18"/>
          <w:szCs w:val="18"/>
          <w:lang w:eastAsia="fr-FR"/>
        </w:rPr>
        <w:t>P(</w:t>
      </w:r>
      <w:proofErr w:type="gramEnd"/>
      <w:r>
        <w:rPr>
          <w:rFonts w:eastAsia="Times New Roman" w:cs="Arial"/>
          <w:color w:val="000000"/>
          <w:sz w:val="18"/>
          <w:szCs w:val="18"/>
          <w:lang w:eastAsia="fr-FR"/>
        </w:rPr>
        <w:t xml:space="preserve">A,B,C) et 2 vecteurs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u</m:t>
            </m:r>
          </m:e>
        </m:acc>
      </m:oMath>
      <w:r>
        <w:rPr>
          <w:rFonts w:eastAsia="Times New Roman" w:cs="Arial"/>
          <w:color w:val="000000"/>
          <w:sz w:val="18"/>
          <w:szCs w:val="18"/>
          <w:lang w:eastAsia="fr-FR"/>
        </w:rPr>
        <w:t xml:space="preserve">(a,b,c) et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v</m:t>
            </m:r>
          </m:e>
        </m:acc>
      </m:oMath>
      <w:r w:rsidR="0080754B">
        <w:rPr>
          <w:rFonts w:eastAsia="Times New Roman" w:cs="Arial"/>
          <w:color w:val="000000"/>
          <w:sz w:val="18"/>
          <w:szCs w:val="18"/>
          <w:lang w:eastAsia="fr-FR"/>
        </w:rPr>
        <w:t>(a',b',c'</w:t>
      </w:r>
      <w:r>
        <w:rPr>
          <w:rFonts w:eastAsia="Times New Roman" w:cs="Arial"/>
          <w:color w:val="000000"/>
          <w:sz w:val="18"/>
          <w:szCs w:val="18"/>
          <w:lang w:eastAsia="fr-FR"/>
        </w:rPr>
        <w:t xml:space="preserve">). </w:t>
      </w:r>
      <w:r w:rsidR="006B2C95">
        <w:rPr>
          <w:rFonts w:eastAsia="Times New Roman" w:cs="Arial"/>
          <w:color w:val="000000"/>
          <w:sz w:val="18"/>
          <w:szCs w:val="18"/>
          <w:lang w:eastAsia="fr-FR"/>
        </w:rPr>
        <w:t xml:space="preserve">O est l'origine du repère. </w:t>
      </w:r>
      <w:r>
        <w:rPr>
          <w:rFonts w:eastAsia="Times New Roman" w:cs="Arial"/>
          <w:color w:val="000000"/>
          <w:sz w:val="18"/>
          <w:szCs w:val="18"/>
          <w:lang w:eastAsia="fr-FR"/>
        </w:rPr>
        <w:t>On connait les équations suivantes</w:t>
      </w: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777"/>
        <w:gridCol w:w="3777"/>
        <w:gridCol w:w="3774"/>
      </w:tblGrid>
      <w:tr w:rsidR="001B5E0C" w:rsidTr="008A5CF5">
        <w:tc>
          <w:tcPr>
            <w:tcW w:w="1667" w:type="pct"/>
          </w:tcPr>
          <w:p w:rsidR="001B5E0C" w:rsidRDefault="001B5E0C" w:rsidP="00247AF2">
            <w:pPr>
              <w:rPr>
                <w:rFonts w:cs="Arial"/>
                <w:color w:val="000000"/>
                <w:sz w:val="18"/>
                <w:szCs w:val="18"/>
              </w:rPr>
            </w:pPr>
            <w:r w:rsidRPr="0080754B">
              <w:rPr>
                <w:rFonts w:cs="Arial"/>
                <w:b/>
                <w:color w:val="FF0000"/>
                <w:sz w:val="18"/>
                <w:szCs w:val="18"/>
              </w:rPr>
              <w:t>Plan</w:t>
            </w:r>
            <w:r>
              <w:rPr>
                <w:rFonts w:cs="Arial"/>
                <w:color w:val="000000"/>
                <w:sz w:val="18"/>
                <w:szCs w:val="18"/>
              </w:rPr>
              <w:t xml:space="preserve"> passant par P </w:t>
            </w:r>
            <w:r>
              <w:rPr>
                <w:rFonts w:ascii="Cambria Math" w:hAnsi="Cambria Math" w:cs="Arial"/>
                <w:color w:val="000000"/>
                <w:sz w:val="18"/>
                <w:szCs w:val="18"/>
              </w:rPr>
              <w:t>⊥</w:t>
            </w:r>
            <w:r>
              <w:rPr>
                <w:rFonts w:cs="Arial"/>
                <w:color w:val="000000"/>
                <w:sz w:val="18"/>
                <w:szCs w:val="18"/>
              </w:rPr>
              <w:t xml:space="preserve"> à </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oMath>
            <w:r w:rsidR="008A5CF5">
              <w:rPr>
                <w:rFonts w:cs="Arial"/>
                <w:color w:val="000000"/>
                <w:sz w:val="18"/>
                <w:szCs w:val="18"/>
              </w:rPr>
              <w:t xml:space="preserve">      (R orthonormé)</w:t>
            </w:r>
          </w:p>
        </w:tc>
        <w:tc>
          <w:tcPr>
            <w:tcW w:w="1667" w:type="pct"/>
          </w:tcPr>
          <w:p w:rsidR="001B5E0C" w:rsidRDefault="001B5E0C" w:rsidP="00247AF2">
            <w:pPr>
              <w:rPr>
                <w:rFonts w:cs="Arial"/>
                <w:color w:val="000000"/>
                <w:sz w:val="18"/>
                <w:szCs w:val="18"/>
              </w:rPr>
            </w:pPr>
            <w:r w:rsidRPr="0080754B">
              <w:rPr>
                <w:rFonts w:cs="Arial"/>
                <w:b/>
                <w:color w:val="FF0000"/>
                <w:sz w:val="18"/>
                <w:szCs w:val="18"/>
              </w:rPr>
              <w:t>Plan</w:t>
            </w:r>
            <w:r>
              <w:rPr>
                <w:rFonts w:cs="Arial"/>
                <w:color w:val="000000"/>
                <w:sz w:val="18"/>
                <w:szCs w:val="18"/>
              </w:rPr>
              <w:t xml:space="preserve"> (P,</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r>
                <m:rPr>
                  <m:sty m:val="p"/>
                </m:rPr>
                <w:rPr>
                  <w:rFonts w:ascii="Cambria Math" w:hAnsi="Cambria Math" w:cs="Arial"/>
                  <w:color w:val="000000"/>
                  <w:sz w:val="18"/>
                  <w:szCs w:val="18"/>
                </w:rPr>
                <m:t>,</m:t>
              </m:r>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v</m:t>
                  </m:r>
                </m:e>
              </m:acc>
              <m:r>
                <m:rPr>
                  <m:sty m:val="p"/>
                </m:rPr>
                <w:rPr>
                  <w:rFonts w:ascii="Cambria Math" w:hAnsi="Cambria Math" w:cs="Arial"/>
                  <w:color w:val="000000"/>
                  <w:sz w:val="18"/>
                  <w:szCs w:val="18"/>
                </w:rPr>
                <m:t>)</m:t>
              </m:r>
            </m:oMath>
          </w:p>
        </w:tc>
        <w:tc>
          <w:tcPr>
            <w:tcW w:w="1667" w:type="pct"/>
          </w:tcPr>
          <w:p w:rsidR="001B5E0C" w:rsidRDefault="008A5CF5" w:rsidP="00247AF2">
            <w:pPr>
              <w:rPr>
                <w:rFonts w:cs="Arial"/>
                <w:color w:val="000000"/>
                <w:sz w:val="18"/>
                <w:szCs w:val="18"/>
              </w:rPr>
            </w:pPr>
            <w:r w:rsidRPr="0080754B">
              <w:rPr>
                <w:rFonts w:cs="Arial"/>
                <w:b/>
                <w:color w:val="FF0000"/>
                <w:sz w:val="18"/>
                <w:szCs w:val="18"/>
              </w:rPr>
              <w:t xml:space="preserve">Droite </w:t>
            </w:r>
            <w:r>
              <w:rPr>
                <w:rFonts w:cs="Arial"/>
                <w:color w:val="000000"/>
                <w:sz w:val="18"/>
                <w:szCs w:val="18"/>
              </w:rPr>
              <w:t>passant par P et // à</w:t>
            </w:r>
            <w:r w:rsidR="0080754B">
              <w:rPr>
                <w:rFonts w:cs="Arial"/>
                <w:color w:val="000000"/>
                <w:sz w:val="18"/>
                <w:szCs w:val="18"/>
              </w:rPr>
              <w:t xml:space="preserve">  </w:t>
            </w:r>
            <w:r>
              <w:rPr>
                <w:rFonts w:cs="Arial"/>
                <w:color w:val="000000"/>
                <w:sz w:val="18"/>
                <w:szCs w:val="18"/>
              </w:rPr>
              <w:t xml:space="preserve"> </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oMath>
          </w:p>
        </w:tc>
      </w:tr>
      <w:tr w:rsidR="001B5E0C" w:rsidTr="008A5CF5">
        <w:tc>
          <w:tcPr>
            <w:tcW w:w="1667" w:type="pct"/>
          </w:tcPr>
          <w:p w:rsidR="001B5E0C" w:rsidRDefault="001B5E0C" w:rsidP="00247AF2">
            <w:pPr>
              <w:rPr>
                <w:rFonts w:cs="Arial"/>
                <w:color w:val="000000"/>
                <w:sz w:val="18"/>
                <w:szCs w:val="18"/>
              </w:rPr>
            </w:pPr>
            <w:proofErr w:type="spellStart"/>
            <w:r w:rsidRPr="0080754B">
              <w:rPr>
                <w:rFonts w:cs="Arial"/>
                <w:b/>
                <w:color w:val="3333FF"/>
                <w:sz w:val="18"/>
                <w:szCs w:val="18"/>
              </w:rPr>
              <w:t>ax</w:t>
            </w:r>
            <w:proofErr w:type="spellEnd"/>
            <w:r w:rsidRPr="0080754B">
              <w:rPr>
                <w:rFonts w:cs="Arial"/>
                <w:b/>
                <w:color w:val="3333FF"/>
                <w:sz w:val="18"/>
                <w:szCs w:val="18"/>
              </w:rPr>
              <w:t>+by+cz=k</w:t>
            </w:r>
            <w:r>
              <w:rPr>
                <w:rFonts w:cs="Arial"/>
                <w:color w:val="000000"/>
                <w:sz w:val="18"/>
                <w:szCs w:val="18"/>
              </w:rPr>
              <w:t xml:space="preserve">   avec k=</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OP</m:t>
                  </m:r>
                </m:e>
              </m:acc>
              <m:r>
                <m:rPr>
                  <m:sty m:val="p"/>
                </m:rPr>
                <w:rPr>
                  <w:rFonts w:ascii="Cambria Math" w:hAnsi="Cambria Math" w:cs="Arial"/>
                  <w:color w:val="000000"/>
                  <w:sz w:val="18"/>
                  <w:szCs w:val="18"/>
                </w:rPr>
                <m:t>.</m:t>
              </m:r>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oMath>
            <w:r w:rsidR="0080754B">
              <w:rPr>
                <w:rFonts w:cs="Arial"/>
                <w:color w:val="000000"/>
                <w:sz w:val="18"/>
                <w:szCs w:val="18"/>
              </w:rPr>
              <w:t xml:space="preserve"> =Aa+</w:t>
            </w:r>
            <w:proofErr w:type="spellStart"/>
            <w:r w:rsidR="0080754B">
              <w:rPr>
                <w:rFonts w:cs="Arial"/>
                <w:color w:val="000000"/>
                <w:sz w:val="18"/>
                <w:szCs w:val="18"/>
              </w:rPr>
              <w:t>Bb</w:t>
            </w:r>
            <w:proofErr w:type="spellEnd"/>
            <w:r w:rsidR="0080754B">
              <w:rPr>
                <w:rFonts w:cs="Arial"/>
                <w:color w:val="000000"/>
                <w:sz w:val="18"/>
                <w:szCs w:val="18"/>
              </w:rPr>
              <w:t>+Cc</w:t>
            </w:r>
          </w:p>
          <w:p w:rsidR="006B2C95" w:rsidRDefault="006B2C95" w:rsidP="00247AF2">
            <w:pPr>
              <w:rPr>
                <w:rFonts w:cs="Arial"/>
                <w:color w:val="000000"/>
                <w:sz w:val="18"/>
                <w:szCs w:val="18"/>
              </w:rPr>
            </w:pPr>
            <w:r>
              <w:rPr>
                <w:rFonts w:cs="Arial"/>
                <w:color w:val="000000"/>
                <w:sz w:val="18"/>
                <w:szCs w:val="18"/>
              </w:rPr>
              <w:t>(</w:t>
            </w:r>
            <w:proofErr w:type="spellStart"/>
            <w:r>
              <w:rPr>
                <w:rFonts w:cs="Arial"/>
                <w:color w:val="000000"/>
                <w:sz w:val="18"/>
                <w:szCs w:val="18"/>
              </w:rPr>
              <w:t>a</w:t>
            </w:r>
            <w:proofErr w:type="gramStart"/>
            <w:r>
              <w:rPr>
                <w:rFonts w:cs="Arial"/>
                <w:color w:val="000000"/>
                <w:sz w:val="18"/>
                <w:szCs w:val="18"/>
              </w:rPr>
              <w:t>,b,c</w:t>
            </w:r>
            <w:proofErr w:type="spellEnd"/>
            <w:proofErr w:type="gramEnd"/>
            <w:r>
              <w:rPr>
                <w:rFonts w:cs="Arial"/>
                <w:color w:val="000000"/>
                <w:sz w:val="18"/>
                <w:szCs w:val="18"/>
              </w:rPr>
              <w:t xml:space="preserve">) sont le coordonnées du vecteur normal. </w:t>
            </w:r>
          </w:p>
        </w:tc>
        <w:tc>
          <w:tcPr>
            <w:tcW w:w="1667" w:type="pct"/>
          </w:tcPr>
          <w:p w:rsidR="001B5E0C" w:rsidRDefault="00E4463A" w:rsidP="008A5CF5">
            <w:pPr>
              <w:rPr>
                <w:rFonts w:cs="Arial"/>
                <w:color w:val="000000"/>
                <w:sz w:val="18"/>
                <w:szCs w:val="18"/>
              </w:rPr>
            </w:pP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OM</m:t>
                  </m:r>
                </m:e>
              </m:acc>
              <m:r>
                <m:rPr>
                  <m:sty m:val="p"/>
                </m:rPr>
                <w:rPr>
                  <w:rFonts w:ascii="Cambria Math" w:hAnsi="Cambria Math" w:cs="Arial"/>
                  <w:color w:val="000000"/>
                  <w:sz w:val="18"/>
                  <w:szCs w:val="18"/>
                </w:rPr>
                <m:t>=</m:t>
              </m:r>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OP</m:t>
                  </m:r>
                </m:e>
              </m:acc>
            </m:oMath>
            <w:r w:rsidR="008A5CF5">
              <w:rPr>
                <w:rFonts w:cs="Arial"/>
                <w:color w:val="000000"/>
                <w:sz w:val="18"/>
                <w:szCs w:val="18"/>
              </w:rPr>
              <w:t xml:space="preserve"> +k</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r>
                <m:rPr>
                  <m:sty m:val="p"/>
                </m:rPr>
                <w:rPr>
                  <w:rFonts w:ascii="Cambria Math" w:hAnsi="Cambria Math" w:cs="Arial"/>
                  <w:color w:val="000000"/>
                  <w:sz w:val="18"/>
                  <w:szCs w:val="18"/>
                </w:rPr>
                <m:t>+k'</m:t>
              </m:r>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v</m:t>
                  </m:r>
                </m:e>
              </m:acc>
            </m:oMath>
            <w:r w:rsidR="008A5CF5">
              <w:rPr>
                <w:rFonts w:cs="Arial"/>
                <w:color w:val="000000"/>
                <w:sz w:val="18"/>
                <w:szCs w:val="18"/>
              </w:rPr>
              <w:t xml:space="preserve">   (k</w:t>
            </w:r>
            <w:proofErr w:type="gramStart"/>
            <w:r w:rsidR="008A5CF5">
              <w:rPr>
                <w:rFonts w:cs="Arial"/>
                <w:color w:val="000000"/>
                <w:sz w:val="18"/>
                <w:szCs w:val="18"/>
              </w:rPr>
              <w:t>,k'</w:t>
            </w:r>
            <w:proofErr w:type="gramEnd"/>
            <w:r w:rsidR="008A5CF5">
              <w:rPr>
                <w:rFonts w:cs="Arial"/>
                <w:color w:val="000000"/>
                <w:sz w:val="18"/>
                <w:szCs w:val="18"/>
              </w:rPr>
              <w:t xml:space="preserve"> paramètres)</w:t>
            </w:r>
          </w:p>
          <w:p w:rsidR="00151544" w:rsidRPr="0080754B" w:rsidRDefault="0080754B" w:rsidP="0080754B">
            <w:pPr>
              <w:rPr>
                <w:rFonts w:cs="Arial"/>
                <w:b/>
                <w:color w:val="3333FF"/>
                <w:sz w:val="18"/>
                <w:szCs w:val="18"/>
              </w:rPr>
            </w:pPr>
            <w:r w:rsidRPr="0080754B">
              <w:rPr>
                <w:rFonts w:cs="Arial"/>
                <w:b/>
                <w:color w:val="3333FF"/>
                <w:sz w:val="18"/>
                <w:szCs w:val="18"/>
              </w:rPr>
              <w:t>x=A</w:t>
            </w:r>
            <w:r w:rsidR="00151544" w:rsidRPr="0080754B">
              <w:rPr>
                <w:rFonts w:cs="Arial"/>
                <w:b/>
                <w:color w:val="3333FF"/>
                <w:sz w:val="18"/>
                <w:szCs w:val="18"/>
              </w:rPr>
              <w:t>+</w:t>
            </w:r>
            <w:proofErr w:type="spellStart"/>
            <w:r w:rsidRPr="0080754B">
              <w:rPr>
                <w:rFonts w:cs="Arial"/>
                <w:b/>
                <w:color w:val="3333FF"/>
                <w:sz w:val="18"/>
                <w:szCs w:val="18"/>
              </w:rPr>
              <w:t>ak</w:t>
            </w:r>
            <w:proofErr w:type="spellEnd"/>
            <w:r w:rsidRPr="0080754B">
              <w:rPr>
                <w:rFonts w:cs="Arial"/>
                <w:b/>
                <w:color w:val="3333FF"/>
                <w:sz w:val="18"/>
                <w:szCs w:val="18"/>
              </w:rPr>
              <w:t>+</w:t>
            </w:r>
            <w:proofErr w:type="spellStart"/>
            <w:r w:rsidRPr="0080754B">
              <w:rPr>
                <w:rFonts w:cs="Arial"/>
                <w:b/>
                <w:color w:val="3333FF"/>
                <w:sz w:val="18"/>
                <w:szCs w:val="18"/>
              </w:rPr>
              <w:t>a'</w:t>
            </w:r>
            <w:r>
              <w:rPr>
                <w:rFonts w:cs="Arial"/>
                <w:b/>
                <w:color w:val="3333FF"/>
                <w:sz w:val="18"/>
                <w:szCs w:val="18"/>
              </w:rPr>
              <w:t>k</w:t>
            </w:r>
            <w:proofErr w:type="spellEnd"/>
            <w:r>
              <w:rPr>
                <w:rFonts w:cs="Arial"/>
                <w:b/>
                <w:color w:val="3333FF"/>
                <w:sz w:val="18"/>
                <w:szCs w:val="18"/>
              </w:rPr>
              <w:t xml:space="preserve">',   </w:t>
            </w:r>
            <w:r w:rsidRPr="0080754B">
              <w:rPr>
                <w:rFonts w:cs="Arial"/>
                <w:b/>
                <w:color w:val="3333FF"/>
                <w:sz w:val="18"/>
                <w:szCs w:val="18"/>
              </w:rPr>
              <w:t>y=B</w:t>
            </w:r>
            <w:r w:rsidR="00151544" w:rsidRPr="0080754B">
              <w:rPr>
                <w:rFonts w:cs="Arial"/>
                <w:b/>
                <w:color w:val="3333FF"/>
                <w:sz w:val="18"/>
                <w:szCs w:val="18"/>
              </w:rPr>
              <w:t>+</w:t>
            </w:r>
            <w:proofErr w:type="spellStart"/>
            <w:r>
              <w:rPr>
                <w:rFonts w:cs="Arial"/>
                <w:b/>
                <w:color w:val="3333FF"/>
                <w:sz w:val="18"/>
                <w:szCs w:val="18"/>
              </w:rPr>
              <w:t>bk</w:t>
            </w:r>
            <w:proofErr w:type="spellEnd"/>
            <w:r>
              <w:rPr>
                <w:rFonts w:cs="Arial"/>
                <w:b/>
                <w:color w:val="3333FF"/>
                <w:sz w:val="18"/>
                <w:szCs w:val="18"/>
              </w:rPr>
              <w:t>+</w:t>
            </w:r>
            <w:proofErr w:type="spellStart"/>
            <w:r>
              <w:rPr>
                <w:rFonts w:cs="Arial"/>
                <w:b/>
                <w:color w:val="3333FF"/>
                <w:sz w:val="18"/>
                <w:szCs w:val="18"/>
              </w:rPr>
              <w:t>b'k</w:t>
            </w:r>
            <w:proofErr w:type="spellEnd"/>
            <w:r>
              <w:rPr>
                <w:rFonts w:cs="Arial"/>
                <w:b/>
                <w:color w:val="3333FF"/>
                <w:sz w:val="18"/>
                <w:szCs w:val="18"/>
              </w:rPr>
              <w:t xml:space="preserve">',   </w:t>
            </w:r>
            <w:r w:rsidRPr="0080754B">
              <w:rPr>
                <w:rFonts w:cs="Arial"/>
                <w:b/>
                <w:color w:val="3333FF"/>
                <w:sz w:val="18"/>
                <w:szCs w:val="18"/>
              </w:rPr>
              <w:t xml:space="preserve"> z = C+</w:t>
            </w:r>
            <w:proofErr w:type="spellStart"/>
            <w:r w:rsidRPr="0080754B">
              <w:rPr>
                <w:rFonts w:cs="Arial"/>
                <w:b/>
                <w:color w:val="3333FF"/>
                <w:sz w:val="18"/>
                <w:szCs w:val="18"/>
              </w:rPr>
              <w:t>ck</w:t>
            </w:r>
            <w:proofErr w:type="spellEnd"/>
            <w:r w:rsidRPr="0080754B">
              <w:rPr>
                <w:rFonts w:cs="Arial"/>
                <w:b/>
                <w:color w:val="3333FF"/>
                <w:sz w:val="18"/>
                <w:szCs w:val="18"/>
              </w:rPr>
              <w:t>+c'</w:t>
            </w:r>
            <w:r w:rsidR="00151544" w:rsidRPr="0080754B">
              <w:rPr>
                <w:rFonts w:cs="Arial"/>
                <w:b/>
                <w:color w:val="3333FF"/>
                <w:sz w:val="18"/>
                <w:szCs w:val="18"/>
              </w:rPr>
              <w:t>k'</w:t>
            </w:r>
          </w:p>
        </w:tc>
        <w:tc>
          <w:tcPr>
            <w:tcW w:w="1667" w:type="pct"/>
          </w:tcPr>
          <w:p w:rsidR="001B5E0C" w:rsidRDefault="00E4463A" w:rsidP="00247AF2">
            <w:pPr>
              <w:rPr>
                <w:rFonts w:cs="Arial"/>
                <w:color w:val="000000"/>
                <w:sz w:val="18"/>
                <w:szCs w:val="18"/>
              </w:rPr>
            </w:pP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OM</m:t>
                  </m:r>
                </m:e>
              </m:acc>
              <m:r>
                <m:rPr>
                  <m:sty m:val="p"/>
                </m:rPr>
                <w:rPr>
                  <w:rFonts w:ascii="Cambria Math" w:hAnsi="Cambria Math" w:cs="Arial"/>
                  <w:color w:val="000000"/>
                  <w:sz w:val="18"/>
                  <w:szCs w:val="18"/>
                </w:rPr>
                <m:t>=</m:t>
              </m:r>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OP</m:t>
                  </m:r>
                </m:e>
              </m:acc>
            </m:oMath>
            <w:r w:rsidR="008A5CF5">
              <w:rPr>
                <w:rFonts w:cs="Arial"/>
                <w:color w:val="000000"/>
                <w:sz w:val="18"/>
                <w:szCs w:val="18"/>
              </w:rPr>
              <w:t xml:space="preserve"> +k</w:t>
            </w:r>
            <m:oMath>
              <m:acc>
                <m:accPr>
                  <m:chr m:val="⃗"/>
                  <m:ctrlPr>
                    <w:rPr>
                      <w:rFonts w:ascii="Cambria Math" w:hAnsi="Cambria Math" w:cs="Arial"/>
                      <w:color w:val="000000"/>
                      <w:sz w:val="18"/>
                      <w:szCs w:val="18"/>
                    </w:rPr>
                  </m:ctrlPr>
                </m:accPr>
                <m:e>
                  <m:r>
                    <m:rPr>
                      <m:sty m:val="p"/>
                    </m:rPr>
                    <w:rPr>
                      <w:rFonts w:ascii="Cambria Math" w:hAnsi="Cambria Math" w:cs="Arial"/>
                      <w:color w:val="000000"/>
                      <w:sz w:val="18"/>
                      <w:szCs w:val="18"/>
                    </w:rPr>
                    <m:t>u</m:t>
                  </m:r>
                </m:e>
              </m:acc>
            </m:oMath>
            <w:r w:rsidR="008A5CF5">
              <w:rPr>
                <w:rFonts w:cs="Arial"/>
                <w:color w:val="000000"/>
                <w:sz w:val="18"/>
                <w:szCs w:val="18"/>
              </w:rPr>
              <w:t xml:space="preserve">   (k paramètre)</w:t>
            </w:r>
          </w:p>
          <w:p w:rsidR="00151544" w:rsidRPr="0080754B" w:rsidRDefault="0080754B" w:rsidP="00247AF2">
            <w:pPr>
              <w:rPr>
                <w:rFonts w:cs="Arial"/>
                <w:b/>
                <w:color w:val="3333FF"/>
                <w:sz w:val="18"/>
                <w:szCs w:val="18"/>
              </w:rPr>
            </w:pPr>
            <w:r w:rsidRPr="0080754B">
              <w:rPr>
                <w:rFonts w:cs="Arial"/>
                <w:b/>
                <w:color w:val="3333FF"/>
                <w:sz w:val="18"/>
                <w:szCs w:val="18"/>
              </w:rPr>
              <w:t>x = A</w:t>
            </w:r>
            <w:r w:rsidR="00151544" w:rsidRPr="0080754B">
              <w:rPr>
                <w:rFonts w:cs="Arial"/>
                <w:b/>
                <w:color w:val="3333FF"/>
                <w:sz w:val="18"/>
                <w:szCs w:val="18"/>
              </w:rPr>
              <w:t>+</w:t>
            </w:r>
            <w:proofErr w:type="spellStart"/>
            <w:proofErr w:type="gramStart"/>
            <w:r w:rsidRPr="0080754B">
              <w:rPr>
                <w:rFonts w:cs="Arial"/>
                <w:b/>
                <w:color w:val="3333FF"/>
                <w:sz w:val="18"/>
                <w:szCs w:val="18"/>
              </w:rPr>
              <w:t>a</w:t>
            </w:r>
            <w:r w:rsidR="00151544" w:rsidRPr="0080754B">
              <w:rPr>
                <w:rFonts w:cs="Arial"/>
                <w:b/>
                <w:color w:val="3333FF"/>
                <w:sz w:val="18"/>
                <w:szCs w:val="18"/>
              </w:rPr>
              <w:t>k</w:t>
            </w:r>
            <w:proofErr w:type="spellEnd"/>
            <w:r w:rsidR="00151544" w:rsidRPr="0080754B">
              <w:rPr>
                <w:rFonts w:cs="Arial"/>
                <w:b/>
                <w:color w:val="3333FF"/>
                <w:sz w:val="18"/>
                <w:szCs w:val="18"/>
              </w:rPr>
              <w:t xml:space="preserve"> ,</w:t>
            </w:r>
            <w:proofErr w:type="gramEnd"/>
            <w:r w:rsidRPr="0080754B">
              <w:rPr>
                <w:rFonts w:cs="Arial"/>
                <w:b/>
                <w:color w:val="3333FF"/>
                <w:sz w:val="18"/>
                <w:szCs w:val="18"/>
              </w:rPr>
              <w:t xml:space="preserve">      y = B+</w:t>
            </w:r>
            <w:proofErr w:type="spellStart"/>
            <w:r w:rsidRPr="0080754B">
              <w:rPr>
                <w:rFonts w:cs="Arial"/>
                <w:b/>
                <w:color w:val="3333FF"/>
                <w:sz w:val="18"/>
                <w:szCs w:val="18"/>
              </w:rPr>
              <w:t>bk</w:t>
            </w:r>
            <w:proofErr w:type="spellEnd"/>
            <w:r w:rsidRPr="0080754B">
              <w:rPr>
                <w:rFonts w:cs="Arial"/>
                <w:b/>
                <w:color w:val="3333FF"/>
                <w:sz w:val="18"/>
                <w:szCs w:val="18"/>
              </w:rPr>
              <w:t xml:space="preserve">,    </w:t>
            </w:r>
            <w:r w:rsidR="00151544" w:rsidRPr="0080754B">
              <w:rPr>
                <w:rFonts w:cs="Arial"/>
                <w:b/>
                <w:color w:val="3333FF"/>
                <w:sz w:val="18"/>
                <w:szCs w:val="18"/>
              </w:rPr>
              <w:t xml:space="preserve">   z= </w:t>
            </w:r>
            <w:r w:rsidRPr="0080754B">
              <w:rPr>
                <w:rFonts w:cs="Arial"/>
                <w:b/>
                <w:color w:val="3333FF"/>
                <w:sz w:val="18"/>
                <w:szCs w:val="18"/>
              </w:rPr>
              <w:t>C+</w:t>
            </w:r>
            <w:proofErr w:type="spellStart"/>
            <w:r w:rsidRPr="0080754B">
              <w:rPr>
                <w:rFonts w:cs="Arial"/>
                <w:b/>
                <w:color w:val="3333FF"/>
                <w:sz w:val="18"/>
                <w:szCs w:val="18"/>
              </w:rPr>
              <w:t>ck</w:t>
            </w:r>
            <w:proofErr w:type="spellEnd"/>
          </w:p>
        </w:tc>
      </w:tr>
    </w:tbl>
    <w:p w:rsidR="00247AF2" w:rsidRPr="00720825" w:rsidRDefault="00247AF2" w:rsidP="00247AF2">
      <w:pPr>
        <w:rPr>
          <w:rFonts w:eastAsia="Times New Roman" w:cs="Arial"/>
          <w:color w:val="000000"/>
          <w:sz w:val="16"/>
          <w:szCs w:val="16"/>
          <w:lang w:eastAsia="fr-FR"/>
        </w:rPr>
      </w:pPr>
      <w:r w:rsidRPr="00720825">
        <w:rPr>
          <w:rFonts w:eastAsia="Times New Roman" w:cs="Arial"/>
          <w:color w:val="000000"/>
          <w:sz w:val="16"/>
          <w:szCs w:val="16"/>
          <w:lang w:eastAsia="fr-FR"/>
        </w:rPr>
        <w:t> </w:t>
      </w:r>
    </w:p>
    <w:p w:rsidR="00151544" w:rsidRPr="00151544" w:rsidRDefault="00247AF2" w:rsidP="00247AF2">
      <w:pPr>
        <w:rPr>
          <w:rFonts w:eastAsia="Times New Roman" w:cs="Arial"/>
          <w:b/>
          <w:color w:val="0000FF"/>
          <w:sz w:val="18"/>
          <w:szCs w:val="18"/>
          <w:lang w:eastAsia="fr-FR"/>
        </w:rPr>
      </w:pPr>
      <w:r w:rsidRPr="00247AF2">
        <w:rPr>
          <w:rFonts w:eastAsia="Times New Roman" w:cs="Arial"/>
          <w:color w:val="000000"/>
          <w:sz w:val="18"/>
          <w:szCs w:val="18"/>
          <w:lang w:eastAsia="fr-FR"/>
        </w:rPr>
        <w:t> </w:t>
      </w:r>
      <w:r w:rsidR="00151544" w:rsidRPr="00151544">
        <w:rPr>
          <w:rFonts w:eastAsia="Times New Roman" w:cs="Arial"/>
          <w:b/>
          <w:color w:val="0000FF"/>
          <w:sz w:val="18"/>
          <w:szCs w:val="18"/>
          <w:lang w:eastAsia="fr-FR"/>
        </w:rPr>
        <w:t>Pour avoir l'équation d</w:t>
      </w:r>
      <w:r w:rsidR="0069147A">
        <w:rPr>
          <w:rFonts w:eastAsia="Times New Roman" w:cs="Arial"/>
          <w:b/>
          <w:color w:val="0000FF"/>
          <w:sz w:val="18"/>
          <w:szCs w:val="18"/>
          <w:lang w:eastAsia="fr-FR"/>
        </w:rPr>
        <w:t>'un plan contenant 3 points ou 1 point</w:t>
      </w:r>
      <w:r w:rsidR="00151544" w:rsidRPr="00151544">
        <w:rPr>
          <w:rFonts w:eastAsia="Times New Roman" w:cs="Arial"/>
          <w:b/>
          <w:color w:val="0000FF"/>
          <w:sz w:val="18"/>
          <w:szCs w:val="18"/>
          <w:lang w:eastAsia="fr-FR"/>
        </w:rPr>
        <w:t xml:space="preserve"> et une droite donnée ou deux droites </w:t>
      </w:r>
      <w:r w:rsidR="00BB7C75">
        <w:rPr>
          <w:rFonts w:eastAsia="Times New Roman" w:cs="Arial"/>
          <w:b/>
          <w:color w:val="0000FF"/>
          <w:sz w:val="18"/>
          <w:szCs w:val="18"/>
          <w:lang w:eastAsia="fr-FR"/>
        </w:rPr>
        <w:t>(sécantes ou parallèles)</w:t>
      </w:r>
      <w:r w:rsidR="00151544" w:rsidRPr="00151544">
        <w:rPr>
          <w:rFonts w:eastAsia="Times New Roman" w:cs="Arial"/>
          <w:b/>
          <w:color w:val="0000FF"/>
          <w:sz w:val="18"/>
          <w:szCs w:val="18"/>
          <w:lang w:eastAsia="fr-FR"/>
        </w:rPr>
        <w:t>.</w:t>
      </w:r>
    </w:p>
    <w:p w:rsidR="00151544" w:rsidRDefault="00151544" w:rsidP="00247AF2">
      <w:pPr>
        <w:rPr>
          <w:rFonts w:eastAsia="Times New Roman" w:cs="Arial"/>
          <w:color w:val="000000"/>
          <w:sz w:val="18"/>
          <w:szCs w:val="18"/>
          <w:lang w:eastAsia="fr-FR"/>
        </w:rPr>
      </w:pPr>
      <w:r>
        <w:rPr>
          <w:rFonts w:eastAsia="Times New Roman" w:cs="Arial"/>
          <w:color w:val="000000"/>
          <w:sz w:val="18"/>
          <w:szCs w:val="18"/>
          <w:lang w:eastAsia="fr-FR"/>
        </w:rPr>
        <w:t>On peut déterminer 3 points arbitraires du plan  A</w:t>
      </w:r>
      <w:proofErr w:type="gramStart"/>
      <w:r>
        <w:rPr>
          <w:rFonts w:eastAsia="Times New Roman" w:cs="Arial"/>
          <w:color w:val="000000"/>
          <w:sz w:val="18"/>
          <w:szCs w:val="18"/>
          <w:lang w:eastAsia="fr-FR"/>
        </w:rPr>
        <w:t>,B,C</w:t>
      </w:r>
      <w:proofErr w:type="gramEnd"/>
      <w:r>
        <w:rPr>
          <w:rFonts w:eastAsia="Times New Roman" w:cs="Arial"/>
          <w:color w:val="000000"/>
          <w:sz w:val="18"/>
          <w:szCs w:val="18"/>
          <w:lang w:eastAsia="fr-FR"/>
        </w:rPr>
        <w:t xml:space="preserve"> (au besoin en donnant une valeur arbitraire à k dans l'équation des droites) et on </w:t>
      </w:r>
      <w:r w:rsidR="00590159">
        <w:rPr>
          <w:rFonts w:eastAsia="Times New Roman" w:cs="Arial"/>
          <w:color w:val="000000"/>
          <w:sz w:val="18"/>
          <w:szCs w:val="18"/>
          <w:lang w:eastAsia="fr-FR"/>
        </w:rPr>
        <w:t xml:space="preserve">peut trouver les coordonnées de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AB</m:t>
            </m:r>
          </m:e>
        </m:acc>
      </m:oMath>
      <w:r w:rsidR="00590159">
        <w:rPr>
          <w:rFonts w:eastAsia="Times New Roman" w:cs="Arial"/>
          <w:color w:val="000000"/>
          <w:sz w:val="18"/>
          <w:szCs w:val="18"/>
          <w:lang w:eastAsia="fr-FR"/>
        </w:rPr>
        <w:t xml:space="preserve"> et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AC</m:t>
            </m:r>
          </m:e>
        </m:acc>
        <m:r>
          <m:rPr>
            <m:sty m:val="p"/>
          </m:rPr>
          <w:rPr>
            <w:rFonts w:ascii="Cambria Math" w:eastAsia="Times New Roman" w:hAnsi="Cambria Math" w:cs="Arial"/>
            <w:color w:val="000000"/>
            <w:sz w:val="18"/>
            <w:szCs w:val="18"/>
            <w:lang w:eastAsia="fr-FR"/>
          </w:rPr>
          <m:t xml:space="preserve"> </m:t>
        </m:r>
      </m:oMath>
      <w:r w:rsidR="00590159">
        <w:rPr>
          <w:rFonts w:eastAsia="Times New Roman" w:cs="Arial"/>
          <w:color w:val="000000"/>
          <w:sz w:val="18"/>
          <w:szCs w:val="18"/>
          <w:lang w:eastAsia="fr-FR"/>
        </w:rPr>
        <w:t xml:space="preserve">, ce qui nous donne </w:t>
      </w:r>
      <w:r>
        <w:rPr>
          <w:rFonts w:eastAsia="Times New Roman" w:cs="Arial"/>
          <w:color w:val="000000"/>
          <w:sz w:val="18"/>
          <w:szCs w:val="18"/>
          <w:lang w:eastAsia="fr-FR"/>
        </w:rPr>
        <w:t xml:space="preserve"> l'équation paramétrique du plan (A,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AB</m:t>
            </m:r>
          </m:e>
        </m:acc>
      </m:oMath>
      <w:r>
        <w:rPr>
          <w:rFonts w:eastAsia="Times New Roman" w:cs="Arial"/>
          <w:color w:val="000000"/>
          <w:sz w:val="18"/>
          <w:szCs w:val="18"/>
          <w:lang w:eastAsia="fr-FR"/>
        </w:rPr>
        <w:t xml:space="preserve"> ,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AC</m:t>
            </m:r>
          </m:e>
        </m:acc>
      </m:oMath>
      <w:r>
        <w:rPr>
          <w:rFonts w:eastAsia="Times New Roman" w:cs="Arial"/>
          <w:color w:val="000000"/>
          <w:sz w:val="18"/>
          <w:szCs w:val="18"/>
          <w:lang w:eastAsia="fr-FR"/>
        </w:rPr>
        <w:t xml:space="preserve"> ).</w:t>
      </w:r>
    </w:p>
    <w:p w:rsidR="00151544" w:rsidRDefault="00151544" w:rsidP="00247AF2">
      <w:pPr>
        <w:rPr>
          <w:rFonts w:eastAsia="Times New Roman" w:cs="Arial"/>
          <w:color w:val="000000"/>
          <w:sz w:val="18"/>
          <w:szCs w:val="18"/>
          <w:lang w:eastAsia="fr-FR"/>
        </w:rPr>
      </w:pPr>
      <w:r>
        <w:rPr>
          <w:rFonts w:eastAsia="Times New Roman" w:cs="Arial"/>
          <w:color w:val="000000"/>
          <w:sz w:val="18"/>
          <w:szCs w:val="18"/>
          <w:lang w:eastAsia="fr-FR"/>
        </w:rPr>
        <w:t>Si on est dans un espace orthonormé on peut chercher un vecteur</w:t>
      </w:r>
      <w:r w:rsidR="00A32E72">
        <w:rPr>
          <w:rFonts w:eastAsia="Times New Roman" w:cs="Arial"/>
          <w:color w:val="000000"/>
          <w:sz w:val="18"/>
          <w:szCs w:val="18"/>
          <w:lang w:eastAsia="fr-FR"/>
        </w:rPr>
        <w:t xml:space="preserve"> (</w:t>
      </w:r>
      <w:proofErr w:type="spellStart"/>
      <w:r w:rsidR="00A32E72">
        <w:rPr>
          <w:rFonts w:eastAsia="Times New Roman" w:cs="Arial"/>
          <w:color w:val="000000"/>
          <w:sz w:val="18"/>
          <w:szCs w:val="18"/>
          <w:lang w:eastAsia="fr-FR"/>
        </w:rPr>
        <w:t>x,y,z</w:t>
      </w:r>
      <w:proofErr w:type="spellEnd"/>
      <w:r w:rsidR="00A32E72">
        <w:rPr>
          <w:rFonts w:eastAsia="Times New Roman" w:cs="Arial"/>
          <w:color w:val="000000"/>
          <w:sz w:val="18"/>
          <w:szCs w:val="18"/>
          <w:lang w:eastAsia="fr-FR"/>
        </w:rPr>
        <w:t>)</w:t>
      </w:r>
      <w:r>
        <w:rPr>
          <w:rFonts w:eastAsia="Times New Roman" w:cs="Arial"/>
          <w:color w:val="000000"/>
          <w:sz w:val="18"/>
          <w:szCs w:val="18"/>
          <w:lang w:eastAsia="fr-FR"/>
        </w:rPr>
        <w:t xml:space="preserve"> orthogonal à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AB</m:t>
            </m:r>
          </m:e>
        </m:acc>
      </m:oMath>
      <w:r w:rsidR="00A32E72">
        <w:rPr>
          <w:rFonts w:eastAsia="Times New Roman" w:cs="Arial"/>
          <w:color w:val="000000"/>
          <w:sz w:val="18"/>
          <w:szCs w:val="18"/>
          <w:lang w:eastAsia="fr-FR"/>
        </w:rPr>
        <w:t xml:space="preserve"> (1, 1, 2) et </w:t>
      </w:r>
      <m:oMath>
        <m:acc>
          <m:accPr>
            <m:chr m:val="⃗"/>
            <m:ctrlPr>
              <w:rPr>
                <w:rFonts w:ascii="Cambria Math" w:eastAsia="Times New Roman" w:hAnsi="Cambria Math" w:cs="Arial"/>
                <w:color w:val="000000"/>
                <w:sz w:val="18"/>
                <w:szCs w:val="18"/>
                <w:lang w:eastAsia="fr-FR"/>
              </w:rPr>
            </m:ctrlPr>
          </m:accPr>
          <m:e>
            <m:r>
              <m:rPr>
                <m:sty m:val="p"/>
              </m:rPr>
              <w:rPr>
                <w:rFonts w:ascii="Cambria Math" w:eastAsia="Times New Roman" w:hAnsi="Cambria Math" w:cs="Arial"/>
                <w:color w:val="000000"/>
                <w:sz w:val="18"/>
                <w:szCs w:val="18"/>
                <w:lang w:eastAsia="fr-FR"/>
              </w:rPr>
              <m:t>AC</m:t>
            </m:r>
          </m:e>
        </m:acc>
      </m:oMath>
      <w:r w:rsidR="00A32E72">
        <w:rPr>
          <w:rFonts w:eastAsia="Times New Roman" w:cs="Arial"/>
          <w:color w:val="000000"/>
          <w:sz w:val="18"/>
          <w:szCs w:val="18"/>
          <w:lang w:eastAsia="fr-FR"/>
        </w:rPr>
        <w:t xml:space="preserve"> (-1,3,1) en annulant les 2 produits scalaires x+y+2z = 0 et –x +3y +z = 0 d'où on tire par exemple y= </w:t>
      </w:r>
      <m:oMath>
        <m:r>
          <w:rPr>
            <w:rFonts w:ascii="Cambria Math" w:eastAsia="Times New Roman" w:hAnsi="Cambria Math" w:cs="Arial"/>
            <w:color w:val="000000"/>
            <w:sz w:val="18"/>
            <w:szCs w:val="18"/>
            <w:lang w:eastAsia="fr-FR"/>
          </w:rPr>
          <m:t>-</m:t>
        </m:r>
        <m:f>
          <m:fPr>
            <m:ctrlPr>
              <w:rPr>
                <w:rFonts w:ascii="Cambria Math" w:eastAsia="Times New Roman" w:hAnsi="Cambria Math" w:cs="Arial"/>
                <w:color w:val="000000"/>
                <w:sz w:val="18"/>
                <w:szCs w:val="18"/>
                <w:lang w:eastAsia="fr-FR"/>
              </w:rPr>
            </m:ctrlPr>
          </m:fPr>
          <m:num>
            <m:r>
              <m:rPr>
                <m:sty m:val="p"/>
              </m:rPr>
              <w:rPr>
                <w:rFonts w:ascii="Cambria Math" w:eastAsia="Times New Roman" w:hAnsi="Cambria Math" w:cs="Arial"/>
                <w:color w:val="000000"/>
                <w:sz w:val="18"/>
                <w:szCs w:val="18"/>
                <w:lang w:eastAsia="fr-FR"/>
              </w:rPr>
              <m:t>3</m:t>
            </m:r>
          </m:num>
          <m:den>
            <m:r>
              <m:rPr>
                <m:sty m:val="p"/>
              </m:rPr>
              <w:rPr>
                <w:rFonts w:ascii="Cambria Math" w:eastAsia="Times New Roman" w:hAnsi="Cambria Math" w:cs="Arial"/>
                <w:color w:val="000000"/>
                <w:sz w:val="18"/>
                <w:szCs w:val="18"/>
                <w:lang w:eastAsia="fr-FR"/>
              </w:rPr>
              <m:t>4</m:t>
            </m:r>
          </m:den>
        </m:f>
        <m:r>
          <m:rPr>
            <m:sty m:val="p"/>
          </m:rPr>
          <w:rPr>
            <w:rFonts w:ascii="Cambria Math" w:eastAsia="Times New Roman" w:hAnsi="Cambria Math" w:cs="Arial"/>
            <w:color w:val="000000"/>
            <w:sz w:val="18"/>
            <w:szCs w:val="18"/>
            <w:lang w:eastAsia="fr-FR"/>
          </w:rPr>
          <m:t>z</m:t>
        </m:r>
      </m:oMath>
      <w:r w:rsidR="00A32E72">
        <w:rPr>
          <w:rFonts w:eastAsia="Times New Roman" w:cs="Arial"/>
          <w:color w:val="000000"/>
          <w:sz w:val="18"/>
          <w:szCs w:val="18"/>
          <w:lang w:eastAsia="fr-FR"/>
        </w:rPr>
        <w:t xml:space="preserve"> et x = </w:t>
      </w:r>
      <m:oMath>
        <m:r>
          <w:rPr>
            <w:rFonts w:ascii="Cambria Math" w:eastAsia="Times New Roman" w:hAnsi="Cambria Math" w:cs="Arial"/>
            <w:color w:val="000000"/>
            <w:sz w:val="18"/>
            <w:szCs w:val="18"/>
            <w:lang w:eastAsia="fr-FR"/>
          </w:rPr>
          <m:t>-</m:t>
        </m:r>
        <m:f>
          <m:fPr>
            <m:ctrlPr>
              <w:rPr>
                <w:rFonts w:ascii="Cambria Math" w:eastAsia="Times New Roman" w:hAnsi="Cambria Math" w:cs="Arial"/>
                <w:color w:val="000000"/>
                <w:sz w:val="18"/>
                <w:szCs w:val="18"/>
                <w:lang w:eastAsia="fr-FR"/>
              </w:rPr>
            </m:ctrlPr>
          </m:fPr>
          <m:num>
            <m:r>
              <m:rPr>
                <m:sty m:val="p"/>
              </m:rPr>
              <w:rPr>
                <w:rFonts w:ascii="Cambria Math" w:eastAsia="Times New Roman" w:hAnsi="Cambria Math" w:cs="Arial"/>
                <w:color w:val="000000"/>
                <w:sz w:val="18"/>
                <w:szCs w:val="18"/>
                <w:lang w:eastAsia="fr-FR"/>
              </w:rPr>
              <m:t>5</m:t>
            </m:r>
          </m:num>
          <m:den>
            <m:r>
              <m:rPr>
                <m:sty m:val="p"/>
              </m:rPr>
              <w:rPr>
                <w:rFonts w:ascii="Cambria Math" w:eastAsia="Times New Roman" w:hAnsi="Cambria Math" w:cs="Arial"/>
                <w:color w:val="000000"/>
                <w:sz w:val="18"/>
                <w:szCs w:val="18"/>
                <w:lang w:eastAsia="fr-FR"/>
              </w:rPr>
              <m:t>4</m:t>
            </m:r>
          </m:den>
        </m:f>
        <m:r>
          <m:rPr>
            <m:sty m:val="p"/>
          </m:rPr>
          <w:rPr>
            <w:rFonts w:ascii="Cambria Math" w:eastAsia="Times New Roman" w:hAnsi="Cambria Math" w:cs="Arial"/>
            <w:color w:val="000000"/>
            <w:sz w:val="18"/>
            <w:szCs w:val="18"/>
            <w:lang w:eastAsia="fr-FR"/>
          </w:rPr>
          <m:t>z</m:t>
        </m:r>
      </m:oMath>
      <w:r w:rsidR="00A32E72">
        <w:rPr>
          <w:rFonts w:eastAsia="Times New Roman" w:cs="Arial"/>
          <w:color w:val="000000"/>
          <w:sz w:val="18"/>
          <w:szCs w:val="18"/>
          <w:lang w:eastAsia="fr-FR"/>
        </w:rPr>
        <w:t>, il suffit de donner une valeur arbitraire à z (par exemple z = -4) et on a un vecteur normal (5,3,-4)</w:t>
      </w:r>
      <w:r w:rsidR="00590159">
        <w:rPr>
          <w:rFonts w:eastAsia="Times New Roman" w:cs="Arial"/>
          <w:color w:val="000000"/>
          <w:sz w:val="18"/>
          <w:szCs w:val="18"/>
          <w:lang w:eastAsia="fr-FR"/>
        </w:rPr>
        <w:t>. D</w:t>
      </w:r>
      <w:r w:rsidR="00A32E72">
        <w:rPr>
          <w:rFonts w:eastAsia="Times New Roman" w:cs="Arial"/>
          <w:color w:val="000000"/>
          <w:sz w:val="18"/>
          <w:szCs w:val="18"/>
          <w:lang w:eastAsia="fr-FR"/>
        </w:rPr>
        <w:t xml:space="preserve">onc l'équation cartésienne du plan est de type 5x+3y-4z=k </w:t>
      </w:r>
      <w:r w:rsidR="00590159">
        <w:rPr>
          <w:rFonts w:eastAsia="Times New Roman" w:cs="Arial"/>
          <w:color w:val="000000"/>
          <w:sz w:val="18"/>
          <w:szCs w:val="18"/>
          <w:lang w:eastAsia="fr-FR"/>
        </w:rPr>
        <w:t>et il suffit d'écrire que</w:t>
      </w:r>
      <w:r w:rsidR="00A32E72">
        <w:rPr>
          <w:rFonts w:eastAsia="Times New Roman" w:cs="Arial"/>
          <w:color w:val="000000"/>
          <w:sz w:val="18"/>
          <w:szCs w:val="18"/>
          <w:lang w:eastAsia="fr-FR"/>
        </w:rPr>
        <w:t xml:space="preserve"> A appartient au plan (</w:t>
      </w:r>
      <w:proofErr w:type="spellStart"/>
      <w:r w:rsidR="00A32E72">
        <w:rPr>
          <w:rFonts w:eastAsia="Times New Roman" w:cs="Arial"/>
          <w:color w:val="000000"/>
          <w:sz w:val="18"/>
          <w:szCs w:val="18"/>
          <w:lang w:eastAsia="fr-FR"/>
        </w:rPr>
        <w:t>x</w:t>
      </w:r>
      <w:proofErr w:type="gramStart"/>
      <w:r w:rsidR="00A32E72">
        <w:rPr>
          <w:rFonts w:eastAsia="Times New Roman" w:cs="Arial"/>
          <w:color w:val="000000"/>
          <w:sz w:val="18"/>
          <w:szCs w:val="18"/>
          <w:lang w:eastAsia="fr-FR"/>
        </w:rPr>
        <w:t>,y,z</w:t>
      </w:r>
      <w:proofErr w:type="spellEnd"/>
      <w:proofErr w:type="gramEnd"/>
      <w:r w:rsidR="00A32E72">
        <w:rPr>
          <w:rFonts w:eastAsia="Times New Roman" w:cs="Arial"/>
          <w:color w:val="000000"/>
          <w:sz w:val="18"/>
          <w:szCs w:val="18"/>
          <w:lang w:eastAsia="fr-FR"/>
        </w:rPr>
        <w:t xml:space="preserve"> remplacés par les coordonnées de A)  pour trouver k.</w:t>
      </w:r>
    </w:p>
    <w:p w:rsidR="00590159" w:rsidRDefault="00590159" w:rsidP="00247AF2">
      <w:pPr>
        <w:rPr>
          <w:rFonts w:eastAsia="Times New Roman" w:cs="Arial"/>
          <w:b/>
          <w:color w:val="0000FF"/>
          <w:sz w:val="18"/>
          <w:szCs w:val="18"/>
          <w:lang w:eastAsia="fr-FR"/>
        </w:rPr>
      </w:pPr>
    </w:p>
    <w:p w:rsidR="00DD1EC0" w:rsidRDefault="00DD1EC0" w:rsidP="00247AF2">
      <w:pPr>
        <w:rPr>
          <w:rFonts w:eastAsia="Times New Roman" w:cs="Arial"/>
          <w:color w:val="000000"/>
          <w:sz w:val="18"/>
          <w:szCs w:val="18"/>
          <w:lang w:eastAsia="fr-FR"/>
        </w:rPr>
      </w:pPr>
      <w:r w:rsidRPr="00720825">
        <w:rPr>
          <w:rFonts w:eastAsia="Times New Roman" w:cs="Arial"/>
          <w:b/>
          <w:color w:val="0000FF"/>
          <w:sz w:val="18"/>
          <w:szCs w:val="18"/>
          <w:lang w:eastAsia="fr-FR"/>
        </w:rPr>
        <w:t>Pour avoir l'équation d'un plan</w:t>
      </w:r>
      <w:r w:rsidR="00A77E49" w:rsidRPr="00720825">
        <w:rPr>
          <w:rFonts w:eastAsia="Times New Roman" w:cs="Arial"/>
          <w:b/>
          <w:color w:val="0000FF"/>
          <w:sz w:val="18"/>
          <w:szCs w:val="18"/>
          <w:lang w:eastAsia="fr-FR"/>
        </w:rPr>
        <w:t xml:space="preserve"> (il y en a une infinité) </w:t>
      </w:r>
      <w:r w:rsidRPr="00720825">
        <w:rPr>
          <w:rFonts w:eastAsia="Times New Roman" w:cs="Arial"/>
          <w:b/>
          <w:color w:val="0000FF"/>
          <w:sz w:val="18"/>
          <w:szCs w:val="18"/>
          <w:lang w:eastAsia="fr-FR"/>
        </w:rPr>
        <w:t xml:space="preserve"> contenant une droite donnée:</w:t>
      </w:r>
      <w:r w:rsidR="00A77E49">
        <w:rPr>
          <w:rFonts w:eastAsia="Times New Roman" w:cs="Arial"/>
          <w:color w:val="000000"/>
          <w:sz w:val="18"/>
          <w:szCs w:val="18"/>
          <w:lang w:eastAsia="fr-FR"/>
        </w:rPr>
        <w:t xml:space="preserve"> </w:t>
      </w:r>
    </w:p>
    <w:p w:rsidR="00590159" w:rsidRDefault="00590159" w:rsidP="00247AF2">
      <w:pPr>
        <w:rPr>
          <w:rFonts w:eastAsia="Times New Roman" w:cs="Arial"/>
          <w:color w:val="000000"/>
          <w:sz w:val="18"/>
          <w:szCs w:val="18"/>
          <w:lang w:eastAsia="fr-FR"/>
        </w:rPr>
      </w:pPr>
      <w:r>
        <w:rPr>
          <w:rFonts w:eastAsia="Times New Roman" w:cs="Arial"/>
          <w:color w:val="000000"/>
          <w:sz w:val="18"/>
          <w:szCs w:val="18"/>
          <w:lang w:eastAsia="fr-FR"/>
        </w:rPr>
        <w:t>On choisit 2 points arbitraires de la droite A</w:t>
      </w:r>
      <w:proofErr w:type="gramStart"/>
      <w:r>
        <w:rPr>
          <w:rFonts w:eastAsia="Times New Roman" w:cs="Arial"/>
          <w:color w:val="000000"/>
          <w:sz w:val="18"/>
          <w:szCs w:val="18"/>
          <w:lang w:eastAsia="fr-FR"/>
        </w:rPr>
        <w:t>,B</w:t>
      </w:r>
      <w:proofErr w:type="gramEnd"/>
      <w:r>
        <w:rPr>
          <w:rFonts w:eastAsia="Times New Roman" w:cs="Arial"/>
          <w:color w:val="000000"/>
          <w:sz w:val="18"/>
          <w:szCs w:val="18"/>
          <w:lang w:eastAsia="fr-FR"/>
        </w:rPr>
        <w:t xml:space="preserve"> et un point arbitraire C extérieur à la droite </w:t>
      </w:r>
      <w:r w:rsidR="0045237F">
        <w:rPr>
          <w:rFonts w:eastAsia="Times New Roman" w:cs="Arial"/>
          <w:color w:val="000000"/>
          <w:sz w:val="18"/>
          <w:szCs w:val="18"/>
          <w:lang w:eastAsia="fr-FR"/>
        </w:rPr>
        <w:t>(par lequel  passera le plan ayant la droite pour charnière</w:t>
      </w:r>
      <w:r w:rsidR="006B2C95">
        <w:rPr>
          <w:rFonts w:eastAsia="Times New Roman" w:cs="Arial"/>
          <w:color w:val="000000"/>
          <w:sz w:val="18"/>
          <w:szCs w:val="18"/>
          <w:lang w:eastAsia="fr-FR"/>
        </w:rPr>
        <w:t>, on peut prendre 0,0,0</w:t>
      </w:r>
      <w:r w:rsidR="0045237F">
        <w:rPr>
          <w:rFonts w:eastAsia="Times New Roman" w:cs="Arial"/>
          <w:color w:val="000000"/>
          <w:sz w:val="18"/>
          <w:szCs w:val="18"/>
          <w:lang w:eastAsia="fr-FR"/>
        </w:rPr>
        <w:t>)</w:t>
      </w:r>
      <w:r>
        <w:rPr>
          <w:rFonts w:eastAsia="Times New Roman" w:cs="Arial"/>
          <w:color w:val="000000"/>
          <w:sz w:val="18"/>
          <w:szCs w:val="18"/>
          <w:lang w:eastAsia="fr-FR"/>
        </w:rPr>
        <w:t>, puis on cherche l'équation cartésienne de ce plan en s'inspirant du problème précédent.</w:t>
      </w:r>
    </w:p>
    <w:p w:rsidR="00590159" w:rsidRPr="00720825" w:rsidRDefault="00590159" w:rsidP="00247AF2">
      <w:pPr>
        <w:rPr>
          <w:rFonts w:eastAsia="Times New Roman" w:cs="Arial"/>
          <w:color w:val="000000"/>
          <w:sz w:val="16"/>
          <w:szCs w:val="16"/>
          <w:lang w:eastAsia="fr-FR"/>
        </w:rPr>
      </w:pPr>
    </w:p>
    <w:p w:rsidR="00D2528C" w:rsidRPr="00D2528C" w:rsidRDefault="00505149" w:rsidP="00247AF2">
      <w:pPr>
        <w:rPr>
          <w:rFonts w:eastAsia="Times New Roman" w:cs="Arial"/>
          <w:b/>
          <w:color w:val="0000FF"/>
          <w:sz w:val="20"/>
          <w:szCs w:val="20"/>
          <w:lang w:eastAsia="fr-FR"/>
        </w:rPr>
      </w:pPr>
      <w:r>
        <w:rPr>
          <w:rFonts w:eastAsia="Times New Roman" w:cs="Arial"/>
          <w:b/>
          <w:color w:val="0000FF"/>
          <w:sz w:val="20"/>
          <w:szCs w:val="20"/>
          <w:lang w:eastAsia="fr-FR"/>
        </w:rPr>
        <w:t>Pour déterminer</w:t>
      </w:r>
      <w:r w:rsidR="00D2528C" w:rsidRPr="00D2528C">
        <w:rPr>
          <w:rFonts w:eastAsia="Times New Roman" w:cs="Arial"/>
          <w:b/>
          <w:color w:val="0000FF"/>
          <w:sz w:val="20"/>
          <w:szCs w:val="20"/>
          <w:lang w:eastAsia="fr-FR"/>
        </w:rPr>
        <w:t xml:space="preserve"> le point d'intersection d'une droite et d'un plan.</w:t>
      </w:r>
    </w:p>
    <w:p w:rsidR="00D2528C" w:rsidRDefault="00D2528C" w:rsidP="00247AF2">
      <w:pPr>
        <w:rPr>
          <w:rFonts w:eastAsia="Times New Roman" w:cs="Arial"/>
          <w:color w:val="000000"/>
          <w:sz w:val="18"/>
          <w:szCs w:val="18"/>
          <w:lang w:eastAsia="fr-FR"/>
        </w:rPr>
      </w:pPr>
      <w:r>
        <w:rPr>
          <w:rFonts w:eastAsia="Times New Roman" w:cs="Arial"/>
          <w:color w:val="000000"/>
          <w:sz w:val="18"/>
          <w:szCs w:val="18"/>
          <w:lang w:eastAsia="fr-FR"/>
        </w:rPr>
        <w:t xml:space="preserve">On a  l'équation du plan </w:t>
      </w:r>
      <w:proofErr w:type="spellStart"/>
      <w:r>
        <w:rPr>
          <w:rFonts w:eastAsia="Times New Roman" w:cs="Arial"/>
          <w:color w:val="000000"/>
          <w:sz w:val="18"/>
          <w:szCs w:val="18"/>
          <w:lang w:eastAsia="fr-FR"/>
        </w:rPr>
        <w:t>ax</w:t>
      </w:r>
      <w:proofErr w:type="spellEnd"/>
      <w:r>
        <w:rPr>
          <w:rFonts w:eastAsia="Times New Roman" w:cs="Arial"/>
          <w:color w:val="000000"/>
          <w:sz w:val="18"/>
          <w:szCs w:val="18"/>
          <w:lang w:eastAsia="fr-FR"/>
        </w:rPr>
        <w:t xml:space="preserve">+by+cz = </w:t>
      </w:r>
      <w:proofErr w:type="gramStart"/>
      <w:r>
        <w:rPr>
          <w:rFonts w:eastAsia="Times New Roman" w:cs="Arial"/>
          <w:color w:val="000000"/>
          <w:sz w:val="18"/>
          <w:szCs w:val="18"/>
          <w:lang w:eastAsia="fr-FR"/>
        </w:rPr>
        <w:t>d ,</w:t>
      </w:r>
      <w:proofErr w:type="gramEnd"/>
      <w:r>
        <w:rPr>
          <w:rFonts w:eastAsia="Times New Roman" w:cs="Arial"/>
          <w:color w:val="000000"/>
          <w:sz w:val="18"/>
          <w:szCs w:val="18"/>
          <w:lang w:eastAsia="fr-FR"/>
        </w:rPr>
        <w:t xml:space="preserve"> et les équations paramétriques de la droite,  </w:t>
      </w:r>
    </w:p>
    <w:p w:rsidR="00BB5193" w:rsidRDefault="00D2528C" w:rsidP="00247AF2">
      <w:pPr>
        <w:rPr>
          <w:rFonts w:eastAsia="Times New Roman" w:cs="Arial"/>
          <w:color w:val="000000"/>
          <w:sz w:val="18"/>
          <w:szCs w:val="18"/>
          <w:lang w:eastAsia="fr-FR"/>
        </w:rPr>
      </w:pPr>
      <w:r>
        <w:rPr>
          <w:rFonts w:eastAsia="Times New Roman" w:cs="Arial"/>
          <w:color w:val="000000"/>
          <w:sz w:val="18"/>
          <w:szCs w:val="18"/>
          <w:lang w:eastAsia="fr-FR"/>
        </w:rPr>
        <w:t xml:space="preserve">Il suffit de poser que k est la valeur du paramètre pour le point d'intersection, et ce point d'intersection vérifiant l'équation du plan, </w:t>
      </w:r>
      <w:r w:rsidR="00BB5193">
        <w:rPr>
          <w:rFonts w:eastAsia="Times New Roman" w:cs="Arial"/>
          <w:color w:val="000000"/>
          <w:sz w:val="18"/>
          <w:szCs w:val="18"/>
          <w:lang w:eastAsia="fr-FR"/>
        </w:rPr>
        <w:t xml:space="preserve">on peut dire que l'équation obtenue  en remplaçant </w:t>
      </w:r>
      <w:r w:rsidR="00BB7C75">
        <w:rPr>
          <w:rFonts w:eastAsia="Times New Roman" w:cs="Arial"/>
          <w:color w:val="000000"/>
          <w:sz w:val="18"/>
          <w:szCs w:val="18"/>
          <w:lang w:eastAsia="fr-FR"/>
        </w:rPr>
        <w:t xml:space="preserve">x par A + </w:t>
      </w:r>
      <w:proofErr w:type="spellStart"/>
      <w:proofErr w:type="gram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α</w:t>
      </w:r>
      <w:proofErr w:type="spellEnd"/>
      <w:r w:rsidR="00BB7C75">
        <w:rPr>
          <w:rFonts w:eastAsia="Times New Roman" w:cs="Arial"/>
          <w:color w:val="000000"/>
          <w:sz w:val="18"/>
          <w:szCs w:val="18"/>
          <w:lang w:eastAsia="fr-FR"/>
        </w:rPr>
        <w:t xml:space="preserve"> ,</w:t>
      </w:r>
      <w:proofErr w:type="gramEnd"/>
      <w:r w:rsidR="00BB7C75">
        <w:rPr>
          <w:rFonts w:eastAsia="Times New Roman" w:cs="Arial"/>
          <w:color w:val="000000"/>
          <w:sz w:val="18"/>
          <w:szCs w:val="18"/>
          <w:lang w:eastAsia="fr-FR"/>
        </w:rPr>
        <w:t xml:space="preserve"> y par B + </w:t>
      </w:r>
      <w:proofErr w:type="spell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β</w:t>
      </w:r>
      <w:proofErr w:type="spellEnd"/>
      <w:r w:rsidR="00BB7C75">
        <w:rPr>
          <w:rFonts w:eastAsia="Times New Roman" w:cs="Arial"/>
          <w:color w:val="000000"/>
          <w:sz w:val="18"/>
          <w:szCs w:val="18"/>
          <w:lang w:eastAsia="fr-FR"/>
        </w:rPr>
        <w:t xml:space="preserve"> et z par C+</w:t>
      </w:r>
      <w:proofErr w:type="spell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γ</w:t>
      </w:r>
      <w:proofErr w:type="spellEnd"/>
      <w:r>
        <w:rPr>
          <w:rFonts w:eastAsia="Times New Roman" w:cs="Arial"/>
          <w:color w:val="000000"/>
          <w:sz w:val="18"/>
          <w:szCs w:val="18"/>
          <w:lang w:eastAsia="fr-FR"/>
        </w:rPr>
        <w:t xml:space="preserve"> </w:t>
      </w:r>
      <w:r w:rsidR="00BB5193">
        <w:rPr>
          <w:rFonts w:eastAsia="Times New Roman" w:cs="Arial"/>
          <w:color w:val="000000"/>
          <w:sz w:val="18"/>
          <w:szCs w:val="18"/>
          <w:lang w:eastAsia="fr-FR"/>
        </w:rPr>
        <w:t>dans l'équation du plan doit être vérifiée.</w:t>
      </w:r>
    </w:p>
    <w:p w:rsidR="00BB7C75" w:rsidRDefault="00BB5193" w:rsidP="00247AF2">
      <w:pPr>
        <w:rPr>
          <w:rFonts w:eastAsia="Times New Roman" w:cs="Arial"/>
          <w:color w:val="000000"/>
          <w:sz w:val="18"/>
          <w:szCs w:val="18"/>
          <w:lang w:eastAsia="fr-FR"/>
        </w:rPr>
      </w:pPr>
      <w:r>
        <w:rPr>
          <w:rFonts w:eastAsia="Times New Roman" w:cs="Arial"/>
          <w:color w:val="000000"/>
          <w:sz w:val="18"/>
          <w:szCs w:val="18"/>
          <w:lang w:eastAsia="fr-FR"/>
        </w:rPr>
        <w:t>On obtient ainsi une équation</w:t>
      </w:r>
      <w:r w:rsidR="00BB7C75">
        <w:rPr>
          <w:rFonts w:eastAsia="Times New Roman" w:cs="Arial"/>
          <w:color w:val="000000"/>
          <w:sz w:val="18"/>
          <w:szCs w:val="18"/>
          <w:lang w:eastAsia="fr-FR"/>
        </w:rPr>
        <w:t xml:space="preserve"> </w:t>
      </w:r>
      <w:proofErr w:type="gramStart"/>
      <w:r w:rsidR="00BB7C75">
        <w:rPr>
          <w:rFonts w:eastAsia="Times New Roman" w:cs="Arial"/>
          <w:color w:val="000000"/>
          <w:sz w:val="18"/>
          <w:szCs w:val="18"/>
          <w:lang w:eastAsia="fr-FR"/>
        </w:rPr>
        <w:t>a(</w:t>
      </w:r>
      <w:proofErr w:type="gramEnd"/>
      <w:r w:rsidR="00BB7C75">
        <w:rPr>
          <w:rFonts w:eastAsia="Times New Roman" w:cs="Arial"/>
          <w:color w:val="000000"/>
          <w:sz w:val="18"/>
          <w:szCs w:val="18"/>
          <w:lang w:eastAsia="fr-FR"/>
        </w:rPr>
        <w:t xml:space="preserve">A + </w:t>
      </w:r>
      <w:proofErr w:type="spell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α</w:t>
      </w:r>
      <w:proofErr w:type="spellEnd"/>
      <w:r w:rsidR="00BB7C75">
        <w:rPr>
          <w:rFonts w:eastAsia="Times New Roman" w:cs="Arial"/>
          <w:color w:val="000000"/>
          <w:sz w:val="18"/>
          <w:szCs w:val="18"/>
          <w:lang w:eastAsia="fr-FR"/>
        </w:rPr>
        <w:t xml:space="preserve">) +b(B + </w:t>
      </w:r>
      <w:proofErr w:type="spell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β</w:t>
      </w:r>
      <w:proofErr w:type="spellEnd"/>
      <w:r w:rsidR="00BB7C75">
        <w:rPr>
          <w:rFonts w:eastAsia="Times New Roman" w:cs="Arial"/>
          <w:color w:val="000000"/>
          <w:sz w:val="18"/>
          <w:szCs w:val="18"/>
          <w:lang w:eastAsia="fr-FR"/>
        </w:rPr>
        <w:t>)+ c(C+</w:t>
      </w:r>
      <w:proofErr w:type="spellStart"/>
      <w:r w:rsidR="00BB7C75">
        <w:rPr>
          <w:rFonts w:eastAsia="Times New Roman" w:cs="Arial"/>
          <w:color w:val="000000"/>
          <w:sz w:val="18"/>
          <w:szCs w:val="18"/>
          <w:lang w:eastAsia="fr-FR"/>
        </w:rPr>
        <w:t>k</w:t>
      </w:r>
      <w:r w:rsidR="00BB7C75">
        <w:rPr>
          <w:rFonts w:ascii="Cambria Math" w:eastAsia="Times New Roman" w:hAnsi="Cambria Math" w:cs="Arial"/>
          <w:color w:val="000000"/>
          <w:sz w:val="18"/>
          <w:szCs w:val="18"/>
          <w:lang w:eastAsia="fr-FR"/>
        </w:rPr>
        <w:t>γ</w:t>
      </w:r>
      <w:proofErr w:type="spellEnd"/>
      <w:r w:rsidR="00BB7C75">
        <w:rPr>
          <w:rFonts w:eastAsia="Times New Roman" w:cs="Arial"/>
          <w:color w:val="000000"/>
          <w:sz w:val="18"/>
          <w:szCs w:val="18"/>
          <w:lang w:eastAsia="fr-FR"/>
        </w:rPr>
        <w:t>) =d</w:t>
      </w:r>
      <w:r w:rsidR="00D2528C">
        <w:rPr>
          <w:rFonts w:eastAsia="Times New Roman" w:cs="Arial"/>
          <w:color w:val="000000"/>
          <w:sz w:val="18"/>
          <w:szCs w:val="18"/>
          <w:lang w:eastAsia="fr-FR"/>
        </w:rPr>
        <w:t xml:space="preserve"> dont k est la seule inconnue. </w:t>
      </w:r>
    </w:p>
    <w:p w:rsidR="00D2528C" w:rsidRDefault="00D2528C" w:rsidP="00247AF2">
      <w:pPr>
        <w:rPr>
          <w:rFonts w:eastAsia="Times New Roman" w:cs="Arial"/>
          <w:color w:val="000000"/>
          <w:sz w:val="18"/>
          <w:szCs w:val="18"/>
          <w:lang w:eastAsia="fr-FR"/>
        </w:rPr>
      </w:pPr>
      <w:r>
        <w:rPr>
          <w:rFonts w:eastAsia="Times New Roman" w:cs="Arial"/>
          <w:color w:val="000000"/>
          <w:sz w:val="18"/>
          <w:szCs w:val="18"/>
          <w:lang w:eastAsia="fr-FR"/>
        </w:rPr>
        <w:t>Connaissant k, on peut le reporter dans l'équation paramétrique de la droite pour trouver les coordonnées du point d'intersection.</w:t>
      </w:r>
    </w:p>
    <w:p w:rsidR="00D2528C" w:rsidRPr="00720825" w:rsidRDefault="00D2528C" w:rsidP="00247AF2">
      <w:pPr>
        <w:rPr>
          <w:rFonts w:eastAsia="Times New Roman" w:cs="Arial"/>
          <w:color w:val="000000"/>
          <w:sz w:val="16"/>
          <w:szCs w:val="16"/>
          <w:lang w:eastAsia="fr-FR"/>
        </w:rPr>
      </w:pPr>
    </w:p>
    <w:p w:rsidR="00247AF2" w:rsidRPr="00BB5193" w:rsidRDefault="00505149" w:rsidP="00247AF2">
      <w:pPr>
        <w:rPr>
          <w:rFonts w:eastAsia="Times New Roman" w:cs="Arial"/>
          <w:b/>
          <w:color w:val="0000FF"/>
          <w:sz w:val="18"/>
          <w:szCs w:val="18"/>
          <w:lang w:eastAsia="fr-FR"/>
        </w:rPr>
      </w:pPr>
      <w:r>
        <w:rPr>
          <w:rFonts w:eastAsia="Times New Roman" w:cs="Arial"/>
          <w:b/>
          <w:color w:val="0000FF"/>
          <w:sz w:val="18"/>
          <w:szCs w:val="18"/>
          <w:lang w:eastAsia="fr-FR"/>
        </w:rPr>
        <w:t>Pour déterminer</w:t>
      </w:r>
      <w:r w:rsidR="00553F75" w:rsidRPr="00BB5193">
        <w:rPr>
          <w:rFonts w:eastAsia="Times New Roman" w:cs="Arial"/>
          <w:b/>
          <w:color w:val="0000FF"/>
          <w:sz w:val="18"/>
          <w:szCs w:val="18"/>
          <w:lang w:eastAsia="fr-FR"/>
        </w:rPr>
        <w:t xml:space="preserve"> l'équation </w:t>
      </w:r>
      <w:r>
        <w:rPr>
          <w:rFonts w:eastAsia="Times New Roman" w:cs="Arial"/>
          <w:b/>
          <w:color w:val="0000FF"/>
          <w:sz w:val="18"/>
          <w:szCs w:val="18"/>
          <w:lang w:eastAsia="fr-FR"/>
        </w:rPr>
        <w:t xml:space="preserve">paramétrique </w:t>
      </w:r>
      <w:r w:rsidR="00553F75" w:rsidRPr="00BB5193">
        <w:rPr>
          <w:rFonts w:eastAsia="Times New Roman" w:cs="Arial"/>
          <w:b/>
          <w:color w:val="0000FF"/>
          <w:sz w:val="18"/>
          <w:szCs w:val="18"/>
          <w:lang w:eastAsia="fr-FR"/>
        </w:rPr>
        <w:t>de la droite intersection de 2 plans</w:t>
      </w:r>
    </w:p>
    <w:p w:rsidR="00247AF2" w:rsidRPr="00247AF2" w:rsidRDefault="00247AF2" w:rsidP="008F0C6F">
      <w:pPr>
        <w:framePr w:w="3956" w:hSpace="141" w:wrap="around" w:vAnchor="text" w:hAnchor="text" w:y="3"/>
        <w:pBdr>
          <w:top w:val="single" w:sz="6" w:space="1" w:color="auto"/>
          <w:left w:val="single" w:sz="6" w:space="1" w:color="auto"/>
          <w:bottom w:val="single" w:sz="6" w:space="1" w:color="auto"/>
          <w:right w:val="single" w:sz="6" w:space="1" w:color="auto"/>
        </w:pBdr>
        <w:rPr>
          <w:rFonts w:eastAsia="Times New Roman" w:cs="Arial"/>
          <w:color w:val="000000"/>
          <w:sz w:val="18"/>
          <w:szCs w:val="18"/>
          <w:lang w:eastAsia="fr-FR"/>
        </w:rPr>
      </w:pPr>
      <w:proofErr w:type="spellStart"/>
      <w:proofErr w:type="gramStart"/>
      <w:r w:rsidRPr="00247AF2">
        <w:rPr>
          <w:rFonts w:eastAsia="Times New Roman" w:cs="Arial"/>
          <w:b/>
          <w:bCs/>
          <w:color w:val="000000"/>
          <w:sz w:val="18"/>
          <w:szCs w:val="18"/>
          <w:lang w:eastAsia="fr-FR"/>
        </w:rPr>
        <w:t>ax</w:t>
      </w:r>
      <w:proofErr w:type="spellEnd"/>
      <w:proofErr w:type="gramEnd"/>
      <w:r w:rsidRPr="00247AF2">
        <w:rPr>
          <w:rFonts w:eastAsia="Times New Roman" w:cs="Arial"/>
          <w:b/>
          <w:bCs/>
          <w:color w:val="000000"/>
          <w:sz w:val="18"/>
          <w:szCs w:val="18"/>
          <w:lang w:eastAsia="fr-FR"/>
        </w:rPr>
        <w:t> + by + cz = k            équation du plan (</w:t>
      </w:r>
      <w:r w:rsidR="00553F75">
        <w:rPr>
          <w:rFonts w:eastAsia="Times New Roman" w:cs="Arial"/>
          <w:b/>
          <w:bCs/>
          <w:color w:val="000000"/>
          <w:sz w:val="18"/>
          <w:szCs w:val="18"/>
          <w:lang w:eastAsia="fr-FR"/>
        </w:rPr>
        <w:t>P</w:t>
      </w:r>
      <w:r w:rsidRPr="00247AF2">
        <w:rPr>
          <w:rFonts w:eastAsia="Times New Roman" w:cs="Arial"/>
          <w:b/>
          <w:bCs/>
          <w:color w:val="000000"/>
          <w:sz w:val="18"/>
          <w:szCs w:val="18"/>
          <w:lang w:eastAsia="fr-FR"/>
        </w:rPr>
        <w:t>1)</w:t>
      </w:r>
    </w:p>
    <w:p w:rsidR="00247AF2" w:rsidRPr="00247AF2" w:rsidRDefault="00247AF2" w:rsidP="008F0C6F">
      <w:pPr>
        <w:framePr w:w="3956" w:hSpace="141" w:wrap="around" w:vAnchor="text" w:hAnchor="text" w:y="3"/>
        <w:pBdr>
          <w:top w:val="single" w:sz="6" w:space="1" w:color="auto"/>
          <w:left w:val="single" w:sz="6" w:space="1" w:color="auto"/>
          <w:bottom w:val="single" w:sz="6" w:space="1" w:color="auto"/>
          <w:right w:val="single" w:sz="6" w:space="1" w:color="auto"/>
        </w:pBdr>
        <w:rPr>
          <w:rFonts w:eastAsia="Times New Roman" w:cs="Arial"/>
          <w:color w:val="000000"/>
          <w:sz w:val="18"/>
          <w:szCs w:val="18"/>
          <w:lang w:eastAsia="fr-FR"/>
        </w:rPr>
      </w:pPr>
      <w:proofErr w:type="spellStart"/>
      <w:proofErr w:type="gramStart"/>
      <w:r w:rsidRPr="00247AF2">
        <w:rPr>
          <w:rFonts w:eastAsia="Times New Roman" w:cs="Arial"/>
          <w:b/>
          <w:bCs/>
          <w:color w:val="000000"/>
          <w:sz w:val="18"/>
          <w:szCs w:val="18"/>
          <w:lang w:eastAsia="fr-FR"/>
        </w:rPr>
        <w:t>a’x</w:t>
      </w:r>
      <w:proofErr w:type="spellEnd"/>
      <w:proofErr w:type="gramEnd"/>
      <w:r w:rsidRPr="00247AF2">
        <w:rPr>
          <w:rFonts w:eastAsia="Times New Roman" w:cs="Arial"/>
          <w:b/>
          <w:bCs/>
          <w:color w:val="000000"/>
          <w:sz w:val="18"/>
          <w:szCs w:val="18"/>
          <w:lang w:eastAsia="fr-FR"/>
        </w:rPr>
        <w:t xml:space="preserve"> + </w:t>
      </w:r>
      <w:proofErr w:type="spellStart"/>
      <w:r w:rsidRPr="00247AF2">
        <w:rPr>
          <w:rFonts w:eastAsia="Times New Roman" w:cs="Arial"/>
          <w:b/>
          <w:bCs/>
          <w:color w:val="000000"/>
          <w:sz w:val="18"/>
          <w:szCs w:val="18"/>
          <w:lang w:eastAsia="fr-FR"/>
        </w:rPr>
        <w:t>b’y</w:t>
      </w:r>
      <w:proofErr w:type="spellEnd"/>
      <w:r w:rsidRPr="00247AF2">
        <w:rPr>
          <w:rFonts w:eastAsia="Times New Roman" w:cs="Arial"/>
          <w:b/>
          <w:bCs/>
          <w:color w:val="000000"/>
          <w:sz w:val="18"/>
          <w:szCs w:val="18"/>
          <w:lang w:eastAsia="fr-FR"/>
        </w:rPr>
        <w:t xml:space="preserve"> + c’z = k’        équation du plan (</w:t>
      </w:r>
      <w:r w:rsidR="00553F75">
        <w:rPr>
          <w:rFonts w:eastAsia="Times New Roman" w:cs="Arial"/>
          <w:b/>
          <w:bCs/>
          <w:color w:val="000000"/>
          <w:sz w:val="18"/>
          <w:szCs w:val="18"/>
          <w:lang w:eastAsia="fr-FR"/>
        </w:rPr>
        <w:t>P</w:t>
      </w:r>
      <w:r w:rsidRPr="00247AF2">
        <w:rPr>
          <w:rFonts w:eastAsia="Times New Roman" w:cs="Arial"/>
          <w:b/>
          <w:bCs/>
          <w:color w:val="000000"/>
          <w:sz w:val="18"/>
          <w:szCs w:val="18"/>
          <w:lang w:eastAsia="fr-FR"/>
        </w:rPr>
        <w:t>2)</w:t>
      </w:r>
    </w:p>
    <w:p w:rsidR="008F0C6F" w:rsidRDefault="008F0C6F" w:rsidP="00247AF2">
      <w:pPr>
        <w:rPr>
          <w:rFonts w:eastAsia="Times New Roman" w:cs="Arial"/>
          <w:b/>
          <w:color w:val="FF0000"/>
          <w:sz w:val="20"/>
          <w:szCs w:val="20"/>
          <w:lang w:eastAsia="fr-FR"/>
        </w:rPr>
      </w:pPr>
      <w:r>
        <w:rPr>
          <w:rFonts w:eastAsia="Times New Roman" w:cs="Arial"/>
          <w:b/>
          <w:color w:val="FF0000"/>
          <w:sz w:val="20"/>
          <w:szCs w:val="20"/>
          <w:lang w:eastAsia="fr-FR"/>
        </w:rPr>
        <w:t>Si a/a'</w:t>
      </w:r>
      <w:proofErr w:type="gramStart"/>
      <w:r>
        <w:rPr>
          <w:rFonts w:eastAsia="Times New Roman" w:cs="Arial"/>
          <w:b/>
          <w:color w:val="FF0000"/>
          <w:sz w:val="20"/>
          <w:szCs w:val="20"/>
          <w:lang w:eastAsia="fr-FR"/>
        </w:rPr>
        <w:t>,b</w:t>
      </w:r>
      <w:proofErr w:type="gramEnd"/>
      <w:r>
        <w:rPr>
          <w:rFonts w:eastAsia="Times New Roman" w:cs="Arial"/>
          <w:b/>
          <w:color w:val="FF0000"/>
          <w:sz w:val="20"/>
          <w:szCs w:val="20"/>
          <w:lang w:eastAsia="fr-FR"/>
        </w:rPr>
        <w:t>/b',c/c' proportionnels mais pas k/k' → plans //</w:t>
      </w:r>
    </w:p>
    <w:p w:rsidR="008F0C6F" w:rsidRDefault="008F0C6F" w:rsidP="00247AF2">
      <w:pPr>
        <w:rPr>
          <w:rFonts w:eastAsia="Times New Roman" w:cs="Arial"/>
          <w:b/>
          <w:color w:val="FF0000"/>
          <w:sz w:val="20"/>
          <w:szCs w:val="20"/>
          <w:lang w:eastAsia="fr-FR"/>
        </w:rPr>
      </w:pPr>
      <w:r>
        <w:rPr>
          <w:rFonts w:eastAsia="Times New Roman" w:cs="Arial"/>
          <w:b/>
          <w:color w:val="FF0000"/>
          <w:sz w:val="20"/>
          <w:szCs w:val="20"/>
          <w:lang w:eastAsia="fr-FR"/>
        </w:rPr>
        <w:t>Si a/a'</w:t>
      </w:r>
      <w:proofErr w:type="gramStart"/>
      <w:r>
        <w:rPr>
          <w:rFonts w:eastAsia="Times New Roman" w:cs="Arial"/>
          <w:b/>
          <w:color w:val="FF0000"/>
          <w:sz w:val="20"/>
          <w:szCs w:val="20"/>
          <w:lang w:eastAsia="fr-FR"/>
        </w:rPr>
        <w:t>,b</w:t>
      </w:r>
      <w:proofErr w:type="gramEnd"/>
      <w:r>
        <w:rPr>
          <w:rFonts w:eastAsia="Times New Roman" w:cs="Arial"/>
          <w:b/>
          <w:color w:val="FF0000"/>
          <w:sz w:val="20"/>
          <w:szCs w:val="20"/>
          <w:lang w:eastAsia="fr-FR"/>
        </w:rPr>
        <w:t xml:space="preserve">/b',c/c' et k/k' proportionnels → plans confondus </w:t>
      </w:r>
    </w:p>
    <w:p w:rsidR="008F0C6F" w:rsidRDefault="008F0C6F" w:rsidP="00247AF2">
      <w:pPr>
        <w:rPr>
          <w:rFonts w:eastAsia="Times New Roman" w:cs="Arial"/>
          <w:b/>
          <w:color w:val="FF0000"/>
          <w:sz w:val="20"/>
          <w:szCs w:val="20"/>
          <w:lang w:eastAsia="fr-FR"/>
        </w:rPr>
      </w:pPr>
    </w:p>
    <w:p w:rsidR="00BB7C75" w:rsidRDefault="00590159">
      <w:pPr>
        <w:rPr>
          <w:sz w:val="20"/>
          <w:szCs w:val="20"/>
        </w:rPr>
      </w:pPr>
      <w:r>
        <w:rPr>
          <w:sz w:val="20"/>
          <w:szCs w:val="20"/>
        </w:rPr>
        <w:t>Il arrive qu'on détermine une droite comme l'intersection de 2 plans</w:t>
      </w:r>
      <w:r w:rsidR="006B2C95">
        <w:rPr>
          <w:sz w:val="20"/>
          <w:szCs w:val="20"/>
        </w:rPr>
        <w:t xml:space="preserve"> sécants</w:t>
      </w:r>
      <w:r>
        <w:rPr>
          <w:sz w:val="20"/>
          <w:szCs w:val="20"/>
        </w:rPr>
        <w:t xml:space="preserve">. La méthode la plus simple pour déterminer l'équation </w:t>
      </w:r>
      <w:r w:rsidR="00BB7C75">
        <w:rPr>
          <w:sz w:val="20"/>
          <w:szCs w:val="20"/>
        </w:rPr>
        <w:t xml:space="preserve">paramétrique </w:t>
      </w:r>
      <w:r>
        <w:rPr>
          <w:sz w:val="20"/>
          <w:szCs w:val="20"/>
        </w:rPr>
        <w:t>de la droite est de chercher grâce aux 2 équations x en fonction de z et y en fonction de z</w:t>
      </w:r>
      <w:r w:rsidR="00BB7C75">
        <w:rPr>
          <w:sz w:val="20"/>
          <w:szCs w:val="20"/>
        </w:rPr>
        <w:t>, puis on égale z au paramètre k</w:t>
      </w:r>
      <w:r>
        <w:rPr>
          <w:sz w:val="20"/>
          <w:szCs w:val="20"/>
        </w:rPr>
        <w:t xml:space="preserve"> </w:t>
      </w:r>
      <w:r w:rsidR="00BB7C75">
        <w:rPr>
          <w:sz w:val="20"/>
          <w:szCs w:val="20"/>
        </w:rPr>
        <w:t xml:space="preserve">et on a une équation paramétrique, par exemple </w:t>
      </w:r>
      <w:r>
        <w:rPr>
          <w:sz w:val="20"/>
          <w:szCs w:val="20"/>
        </w:rPr>
        <w:t xml:space="preserve"> </w:t>
      </w:r>
      <w:r w:rsidR="00BB7C75">
        <w:rPr>
          <w:sz w:val="20"/>
          <w:szCs w:val="20"/>
        </w:rPr>
        <w:t>x =3+2k , y =1 +5k , z = k qui est l'équation d'une droite passant par (3,1,0) et de vecteur directeur (2,5,1)</w:t>
      </w:r>
    </w:p>
    <w:p w:rsidR="00155696" w:rsidRDefault="00155696">
      <w:pPr>
        <w:rPr>
          <w:sz w:val="20"/>
          <w:szCs w:val="20"/>
        </w:rPr>
      </w:pPr>
    </w:p>
    <w:p w:rsidR="00155696" w:rsidRDefault="00EE4D8E">
      <w:pPr>
        <w:rPr>
          <w:rFonts w:eastAsiaTheme="minorEastAsia"/>
          <w:sz w:val="20"/>
          <w:szCs w:val="20"/>
        </w:rPr>
      </w:pPr>
      <w:r>
        <w:rPr>
          <w:b/>
          <w:color w:val="0000FF"/>
          <w:sz w:val="20"/>
          <w:szCs w:val="20"/>
        </w:rPr>
        <w:t>Pour détermin</w:t>
      </w:r>
      <w:r w:rsidR="0045237F" w:rsidRPr="0045237F">
        <w:rPr>
          <w:b/>
          <w:color w:val="0000FF"/>
          <w:sz w:val="20"/>
          <w:szCs w:val="20"/>
        </w:rPr>
        <w:t xml:space="preserve">er la projection orthogonale d'un point </w:t>
      </w:r>
      <w:proofErr w:type="gramStart"/>
      <w:r w:rsidR="0045237F">
        <w:rPr>
          <w:b/>
          <w:color w:val="0000FF"/>
          <w:sz w:val="20"/>
          <w:szCs w:val="20"/>
        </w:rPr>
        <w:t>Q</w:t>
      </w:r>
      <w:r w:rsidR="0045237F" w:rsidRPr="0045237F">
        <w:rPr>
          <w:b/>
          <w:color w:val="0000FF"/>
          <w:sz w:val="20"/>
          <w:szCs w:val="20"/>
        </w:rPr>
        <w:t>(</w:t>
      </w:r>
      <w:proofErr w:type="gramEnd"/>
      <w:r w:rsidR="0045237F" w:rsidRPr="0045237F">
        <w:rPr>
          <w:b/>
          <w:color w:val="0000FF"/>
          <w:sz w:val="20"/>
          <w:szCs w:val="20"/>
        </w:rPr>
        <w:t xml:space="preserve">A,B,C) sur une droite (P, </w:t>
      </w:r>
      <m:oMath>
        <m:acc>
          <m:accPr>
            <m:chr m:val="⃗"/>
            <m:ctrlPr>
              <w:rPr>
                <w:rFonts w:ascii="Cambria Math" w:hAnsi="Cambria Math"/>
                <w:b/>
                <w:color w:val="0000FF"/>
                <w:sz w:val="20"/>
                <w:szCs w:val="20"/>
              </w:rPr>
            </m:ctrlPr>
          </m:accPr>
          <m:e>
            <m:r>
              <m:rPr>
                <m:sty m:val="b"/>
              </m:rPr>
              <w:rPr>
                <w:rFonts w:ascii="Cambria Math" w:hAnsi="Cambria Math"/>
                <w:color w:val="0000FF"/>
                <w:sz w:val="20"/>
                <w:szCs w:val="20"/>
              </w:rPr>
              <m:t>u</m:t>
            </m:r>
          </m:e>
        </m:acc>
      </m:oMath>
      <w:r w:rsidR="0045237F" w:rsidRPr="0045237F">
        <w:rPr>
          <w:rFonts w:eastAsiaTheme="minorEastAsia"/>
          <w:b/>
          <w:color w:val="0000FF"/>
          <w:sz w:val="20"/>
          <w:szCs w:val="20"/>
        </w:rPr>
        <w:t>)</w:t>
      </w:r>
      <w:r w:rsidR="0045237F">
        <w:rPr>
          <w:rFonts w:eastAsiaTheme="minorEastAsia"/>
          <w:sz w:val="20"/>
          <w:szCs w:val="20"/>
        </w:rPr>
        <w:t xml:space="preserve"> avec </w:t>
      </w:r>
      <m:oMath>
        <m:acc>
          <m:accPr>
            <m:chr m:val="⃗"/>
            <m:ctrlPr>
              <w:rPr>
                <w:rFonts w:ascii="Cambria Math" w:hAnsi="Cambria Math"/>
                <w:sz w:val="20"/>
                <w:szCs w:val="20"/>
              </w:rPr>
            </m:ctrlPr>
          </m:accPr>
          <m:e>
            <m:r>
              <m:rPr>
                <m:sty m:val="p"/>
              </m:rPr>
              <w:rPr>
                <w:rFonts w:ascii="Cambria Math" w:hAnsi="Cambria Math"/>
                <w:sz w:val="20"/>
                <w:szCs w:val="20"/>
              </w:rPr>
              <m:t>u</m:t>
            </m:r>
          </m:e>
        </m:acc>
        <m:r>
          <m:rPr>
            <m:sty m:val="p"/>
          </m:rPr>
          <w:rPr>
            <w:rFonts w:ascii="Cambria Math" w:hAnsi="Cambria Math"/>
            <w:sz w:val="20"/>
            <w:szCs w:val="20"/>
          </w:rPr>
          <m:t>=(a,b,c)</m:t>
        </m:r>
      </m:oMath>
      <w:r w:rsidR="0045237F">
        <w:rPr>
          <w:rFonts w:eastAsiaTheme="minorEastAsia"/>
          <w:sz w:val="20"/>
          <w:szCs w:val="20"/>
        </w:rPr>
        <w:t xml:space="preserve"> et P(p,q,r)</w:t>
      </w:r>
    </w:p>
    <w:p w:rsidR="00F52500" w:rsidRDefault="0045237F" w:rsidP="00505149">
      <w:pPr>
        <w:rPr>
          <w:rFonts w:eastAsiaTheme="minorEastAsia"/>
          <w:sz w:val="20"/>
          <w:szCs w:val="20"/>
        </w:rPr>
      </w:pPr>
      <w:r>
        <w:rPr>
          <w:rFonts w:eastAsiaTheme="minorEastAsia"/>
          <w:sz w:val="20"/>
          <w:szCs w:val="20"/>
        </w:rPr>
        <w:t xml:space="preserve">On </w:t>
      </w:r>
      <w:r w:rsidR="00505149">
        <w:rPr>
          <w:rFonts w:eastAsiaTheme="minorEastAsia"/>
          <w:sz w:val="20"/>
          <w:szCs w:val="20"/>
        </w:rPr>
        <w:t xml:space="preserve">peut dire </w:t>
      </w:r>
      <w:r>
        <w:rPr>
          <w:rFonts w:eastAsiaTheme="minorEastAsia"/>
          <w:sz w:val="20"/>
          <w:szCs w:val="20"/>
        </w:rPr>
        <w:t>dit que H(</w:t>
      </w:r>
      <w:proofErr w:type="spellStart"/>
      <w:r>
        <w:rPr>
          <w:rFonts w:eastAsiaTheme="minorEastAsia"/>
          <w:sz w:val="20"/>
          <w:szCs w:val="20"/>
        </w:rPr>
        <w:t>x</w:t>
      </w:r>
      <w:proofErr w:type="gramStart"/>
      <w:r>
        <w:rPr>
          <w:rFonts w:eastAsiaTheme="minorEastAsia"/>
          <w:sz w:val="20"/>
          <w:szCs w:val="20"/>
        </w:rPr>
        <w:t>,y,z</w:t>
      </w:r>
      <w:proofErr w:type="spellEnd"/>
      <w:proofErr w:type="gramEnd"/>
      <w:r>
        <w:rPr>
          <w:rFonts w:eastAsiaTheme="minorEastAsia"/>
          <w:sz w:val="20"/>
          <w:szCs w:val="20"/>
        </w:rPr>
        <w:t>) est le point recherché.</w:t>
      </w:r>
      <w:r w:rsidR="00505149">
        <w:rPr>
          <w:rFonts w:eastAsiaTheme="minorEastAsia"/>
          <w:sz w:val="20"/>
          <w:szCs w:val="20"/>
        </w:rPr>
        <w:t xml:space="preserve"> Chercher les coordonnées </w:t>
      </w:r>
      <w:proofErr w:type="gramStart"/>
      <w:r w:rsidR="00505149">
        <w:rPr>
          <w:rFonts w:eastAsiaTheme="minorEastAsia"/>
          <w:sz w:val="20"/>
          <w:szCs w:val="20"/>
        </w:rPr>
        <w:t xml:space="preserve">de </w:t>
      </w:r>
      <m:oMath>
        <m:acc>
          <m:accPr>
            <m:chr m:val="⃗"/>
            <m:ctrlPr>
              <w:rPr>
                <w:rFonts w:ascii="Cambria Math" w:eastAsiaTheme="minorEastAsia" w:hAnsi="Cambria Math"/>
                <w:sz w:val="20"/>
                <w:szCs w:val="20"/>
              </w:rPr>
            </m:ctrlPr>
          </m:accPr>
          <m:e>
            <w:proofErr w:type="gramEnd"/>
            <m:r>
              <m:rPr>
                <m:sty m:val="p"/>
              </m:rPr>
              <w:rPr>
                <w:rFonts w:ascii="Cambria Math" w:eastAsiaTheme="minorEastAsia" w:hAnsi="Cambria Math"/>
                <w:sz w:val="20"/>
                <w:szCs w:val="20"/>
              </w:rPr>
              <m:t>QH</m:t>
            </m:r>
          </m:e>
        </m:acc>
        <m:r>
          <m:rPr>
            <m:sty m:val="p"/>
          </m:rPr>
          <w:rPr>
            <w:rFonts w:ascii="Cambria Math" w:eastAsiaTheme="minorEastAsia" w:hAnsi="Cambria Math"/>
            <w:sz w:val="20"/>
            <w:szCs w:val="20"/>
          </w:rPr>
          <m:t xml:space="preserve"> et </m:t>
        </m:r>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PH</m:t>
            </m:r>
          </m:e>
        </m:acc>
      </m:oMath>
      <w:r>
        <w:rPr>
          <w:rFonts w:eastAsiaTheme="minorEastAsia"/>
          <w:sz w:val="20"/>
          <w:szCs w:val="20"/>
        </w:rPr>
        <w:t xml:space="preserve"> </w:t>
      </w:r>
      <w:r w:rsidR="00505149">
        <w:rPr>
          <w:rFonts w:eastAsiaTheme="minorEastAsia"/>
          <w:sz w:val="20"/>
          <w:szCs w:val="20"/>
        </w:rPr>
        <w:t xml:space="preserve">, puis remplacer </w:t>
      </w:r>
      <w:proofErr w:type="spellStart"/>
      <w:r w:rsidR="00505149">
        <w:rPr>
          <w:rFonts w:eastAsiaTheme="minorEastAsia"/>
          <w:sz w:val="20"/>
          <w:szCs w:val="20"/>
        </w:rPr>
        <w:t>x,y,z</w:t>
      </w:r>
      <w:proofErr w:type="spellEnd"/>
      <w:r w:rsidR="00505149">
        <w:rPr>
          <w:rFonts w:eastAsiaTheme="minorEastAsia"/>
          <w:sz w:val="20"/>
          <w:szCs w:val="20"/>
        </w:rPr>
        <w:t xml:space="preserve"> par leur valeur en fonction de k paramètre de la droite et écrire soit que </w:t>
      </w:r>
      <m:oMath>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QH</m:t>
            </m:r>
          </m:e>
        </m:acc>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PH</m:t>
            </m:r>
          </m:e>
        </m:acc>
        <m:r>
          <m:rPr>
            <m:sty m:val="p"/>
          </m:rPr>
          <w:rPr>
            <w:rFonts w:ascii="Cambria Math" w:eastAsiaTheme="minorEastAsia" w:hAnsi="Cambria Math"/>
            <w:sz w:val="20"/>
            <w:szCs w:val="20"/>
          </w:rPr>
          <m:t>=0</m:t>
        </m:r>
      </m:oMath>
      <w:r w:rsidR="00505149">
        <w:rPr>
          <w:rFonts w:eastAsiaTheme="minorEastAsia"/>
          <w:sz w:val="20"/>
          <w:szCs w:val="20"/>
        </w:rPr>
        <w:t xml:space="preserve"> soit que PQ</w:t>
      </w:r>
      <w:r w:rsidR="00505149" w:rsidRPr="00505149">
        <w:rPr>
          <w:rFonts w:eastAsiaTheme="minorEastAsia"/>
          <w:sz w:val="20"/>
          <w:szCs w:val="20"/>
          <w:vertAlign w:val="superscript"/>
        </w:rPr>
        <w:t>2</w:t>
      </w:r>
      <w:r w:rsidR="00505149">
        <w:rPr>
          <w:rFonts w:eastAsiaTheme="minorEastAsia"/>
          <w:sz w:val="20"/>
          <w:szCs w:val="20"/>
        </w:rPr>
        <w:t xml:space="preserve"> = QH</w:t>
      </w:r>
      <w:r w:rsidR="00505149" w:rsidRPr="00505149">
        <w:rPr>
          <w:rFonts w:eastAsiaTheme="minorEastAsia"/>
          <w:sz w:val="20"/>
          <w:szCs w:val="20"/>
          <w:vertAlign w:val="superscript"/>
        </w:rPr>
        <w:t>2</w:t>
      </w:r>
      <w:r w:rsidR="00505149">
        <w:rPr>
          <w:rFonts w:eastAsiaTheme="minorEastAsia"/>
          <w:sz w:val="20"/>
          <w:szCs w:val="20"/>
        </w:rPr>
        <w:t xml:space="preserve"> + PH</w:t>
      </w:r>
      <w:r w:rsidR="00505149" w:rsidRPr="00505149">
        <w:rPr>
          <w:rFonts w:eastAsiaTheme="minorEastAsia"/>
          <w:sz w:val="20"/>
          <w:szCs w:val="20"/>
          <w:vertAlign w:val="superscript"/>
        </w:rPr>
        <w:t>2</w:t>
      </w:r>
      <w:r w:rsidR="00505149">
        <w:rPr>
          <w:rFonts w:eastAsiaTheme="minorEastAsia"/>
          <w:sz w:val="20"/>
          <w:szCs w:val="20"/>
        </w:rPr>
        <w:t>.</w:t>
      </w:r>
      <w:r w:rsidR="006B2C95">
        <w:rPr>
          <w:rFonts w:eastAsiaTheme="minorEastAsia"/>
          <w:sz w:val="20"/>
          <w:szCs w:val="20"/>
        </w:rPr>
        <w:t xml:space="preserve"> (Equation en k)</w:t>
      </w:r>
    </w:p>
    <w:p w:rsidR="00505149" w:rsidRPr="00505149" w:rsidRDefault="00505149" w:rsidP="00505149">
      <w:pPr>
        <w:rPr>
          <w:sz w:val="20"/>
          <w:szCs w:val="20"/>
        </w:rPr>
      </w:pPr>
      <w:r>
        <w:rPr>
          <w:rFonts w:eastAsiaTheme="minorEastAsia"/>
          <w:sz w:val="20"/>
          <w:szCs w:val="20"/>
        </w:rPr>
        <w:t xml:space="preserve">Mais il est plus simple de considérer que </w:t>
      </w:r>
      <w:r w:rsidRPr="006B2C95">
        <w:rPr>
          <w:rFonts w:eastAsiaTheme="minorEastAsia"/>
          <w:b/>
          <w:color w:val="FF0000"/>
          <w:sz w:val="20"/>
          <w:szCs w:val="20"/>
        </w:rPr>
        <w:t xml:space="preserve">le plan passant par Q et de vecteur </w:t>
      </w:r>
      <w:proofErr w:type="gramStart"/>
      <w:r w:rsidRPr="006B2C95">
        <w:rPr>
          <w:rFonts w:eastAsiaTheme="minorEastAsia"/>
          <w:b/>
          <w:color w:val="FF0000"/>
          <w:sz w:val="20"/>
          <w:szCs w:val="20"/>
        </w:rPr>
        <w:t xml:space="preserve">normal </w:t>
      </w:r>
      <m:oMath>
        <m:acc>
          <m:accPr>
            <m:chr m:val="⃗"/>
            <m:ctrlPr>
              <w:rPr>
                <w:rFonts w:ascii="Cambria Math" w:eastAsiaTheme="minorEastAsia" w:hAnsi="Cambria Math"/>
                <w:b/>
                <w:color w:val="FF0000"/>
                <w:sz w:val="20"/>
                <w:szCs w:val="20"/>
              </w:rPr>
            </m:ctrlPr>
          </m:accPr>
          <m:e>
            <w:proofErr w:type="gramEnd"/>
            <m:r>
              <m:rPr>
                <m:sty m:val="b"/>
              </m:rPr>
              <w:rPr>
                <w:rFonts w:ascii="Cambria Math" w:eastAsiaTheme="minorEastAsia" w:hAnsi="Cambria Math"/>
                <w:color w:val="FF0000"/>
                <w:sz w:val="20"/>
                <w:szCs w:val="20"/>
              </w:rPr>
              <m:t>u</m:t>
            </m:r>
          </m:e>
        </m:acc>
      </m:oMath>
      <w:r w:rsidRPr="006B2C95">
        <w:rPr>
          <w:rFonts w:eastAsiaTheme="minorEastAsia"/>
          <w:b/>
          <w:color w:val="FF0000"/>
          <w:sz w:val="20"/>
          <w:szCs w:val="20"/>
        </w:rPr>
        <w:t xml:space="preserve"> , coupe la droite en H</w:t>
      </w:r>
      <w:r>
        <w:rPr>
          <w:rFonts w:eastAsiaTheme="minorEastAsia"/>
          <w:sz w:val="20"/>
          <w:szCs w:val="20"/>
        </w:rPr>
        <w:t xml:space="preserve"> ce qui nous ramène à un problème déjà vu "déterminer l'intersection d'une droite et d'un plan".</w:t>
      </w:r>
    </w:p>
    <w:p w:rsidR="00EE4D8E" w:rsidRDefault="00EE4D8E">
      <w:pPr>
        <w:rPr>
          <w:sz w:val="20"/>
          <w:szCs w:val="20"/>
        </w:rPr>
      </w:pPr>
    </w:p>
    <w:p w:rsidR="00EE4D8E" w:rsidRPr="00EE4D8E" w:rsidRDefault="00EE4D8E">
      <w:pPr>
        <w:rPr>
          <w:b/>
          <w:color w:val="0000FF"/>
          <w:sz w:val="20"/>
          <w:szCs w:val="20"/>
        </w:rPr>
      </w:pPr>
      <w:r w:rsidRPr="00EE4D8E">
        <w:rPr>
          <w:b/>
          <w:color w:val="0000FF"/>
          <w:sz w:val="20"/>
          <w:szCs w:val="20"/>
        </w:rPr>
        <w:t xml:space="preserve">Pour déterminer la projection orthogonale d'un point </w:t>
      </w:r>
      <w:proofErr w:type="gramStart"/>
      <w:r w:rsidRPr="00EE4D8E">
        <w:rPr>
          <w:b/>
          <w:color w:val="0000FF"/>
          <w:sz w:val="20"/>
          <w:szCs w:val="20"/>
        </w:rPr>
        <w:t>Q(</w:t>
      </w:r>
      <w:proofErr w:type="gramEnd"/>
      <w:r w:rsidRPr="00EE4D8E">
        <w:rPr>
          <w:b/>
          <w:color w:val="0000FF"/>
          <w:sz w:val="20"/>
          <w:szCs w:val="20"/>
        </w:rPr>
        <w:t xml:space="preserve">A,B,C) sur un plan </w:t>
      </w:r>
      <w:proofErr w:type="spellStart"/>
      <w:r w:rsidRPr="00EE4D8E">
        <w:rPr>
          <w:b/>
          <w:color w:val="0000FF"/>
          <w:sz w:val="20"/>
          <w:szCs w:val="20"/>
        </w:rPr>
        <w:t>ax</w:t>
      </w:r>
      <w:proofErr w:type="spellEnd"/>
      <w:r w:rsidRPr="00EE4D8E">
        <w:rPr>
          <w:b/>
          <w:color w:val="0000FF"/>
          <w:sz w:val="20"/>
          <w:szCs w:val="20"/>
        </w:rPr>
        <w:t>+by+cz=d.</w:t>
      </w:r>
    </w:p>
    <w:p w:rsidR="00EE4D8E" w:rsidRDefault="00EE4D8E">
      <w:pPr>
        <w:rPr>
          <w:sz w:val="20"/>
          <w:szCs w:val="20"/>
        </w:rPr>
      </w:pPr>
      <w:r>
        <w:rPr>
          <w:sz w:val="20"/>
          <w:szCs w:val="20"/>
        </w:rPr>
        <w:t>On dit que H(X</w:t>
      </w:r>
      <w:proofErr w:type="gramStart"/>
      <w:r>
        <w:rPr>
          <w:sz w:val="20"/>
          <w:szCs w:val="20"/>
        </w:rPr>
        <w:t>,Y,Z</w:t>
      </w:r>
      <w:proofErr w:type="gramEnd"/>
      <w:r>
        <w:rPr>
          <w:sz w:val="20"/>
          <w:szCs w:val="20"/>
        </w:rPr>
        <w:t xml:space="preserve">) est le point recherché. </w:t>
      </w:r>
    </w:p>
    <w:p w:rsidR="00EE4D8E" w:rsidRDefault="00EE4D8E">
      <w:pPr>
        <w:rPr>
          <w:rFonts w:eastAsiaTheme="minorEastAsia"/>
          <w:sz w:val="20"/>
          <w:szCs w:val="20"/>
        </w:rPr>
      </w:pPr>
      <w:r>
        <w:rPr>
          <w:sz w:val="20"/>
          <w:szCs w:val="20"/>
        </w:rPr>
        <w:t xml:space="preserve">On écrit que </w:t>
      </w:r>
      <m:oMath>
        <m:acc>
          <m:accPr>
            <m:chr m:val="⃗"/>
            <m:ctrlPr>
              <w:rPr>
                <w:rFonts w:ascii="Cambria Math" w:hAnsi="Cambria Math"/>
                <w:sz w:val="20"/>
                <w:szCs w:val="20"/>
              </w:rPr>
            </m:ctrlPr>
          </m:accPr>
          <m:e>
            <m:r>
              <m:rPr>
                <m:sty m:val="p"/>
              </m:rPr>
              <w:rPr>
                <w:rFonts w:ascii="Cambria Math" w:hAnsi="Cambria Math"/>
                <w:sz w:val="20"/>
                <w:szCs w:val="20"/>
              </w:rPr>
              <m:t>QH</m:t>
            </m:r>
          </m:e>
        </m:acc>
      </m:oMath>
      <w:r>
        <w:rPr>
          <w:rFonts w:eastAsiaTheme="minorEastAsia"/>
          <w:sz w:val="20"/>
          <w:szCs w:val="20"/>
        </w:rPr>
        <w:t xml:space="preserve"> colinéaire au vecteur normal du plan (X-A=</w:t>
      </w:r>
      <w:proofErr w:type="gramStart"/>
      <w:r>
        <w:rPr>
          <w:rFonts w:eastAsiaTheme="minorEastAsia"/>
          <w:sz w:val="20"/>
          <w:szCs w:val="20"/>
        </w:rPr>
        <w:t>ka ,</w:t>
      </w:r>
      <w:proofErr w:type="gramEnd"/>
      <w:r>
        <w:rPr>
          <w:rFonts w:eastAsiaTheme="minorEastAsia"/>
          <w:sz w:val="20"/>
          <w:szCs w:val="20"/>
        </w:rPr>
        <w:t xml:space="preserve"> Y-B=kb, Z-C=kc) d'où X=A+ka, Y=B+kb et Z=C+kc.</w:t>
      </w:r>
    </w:p>
    <w:p w:rsidR="00EE4D8E" w:rsidRDefault="00EE4D8E">
      <w:pPr>
        <w:rPr>
          <w:sz w:val="20"/>
          <w:szCs w:val="20"/>
        </w:rPr>
      </w:pPr>
      <w:r>
        <w:rPr>
          <w:sz w:val="20"/>
          <w:szCs w:val="20"/>
        </w:rPr>
        <w:t xml:space="preserve">Ensuite on dit que </w:t>
      </w:r>
      <w:r w:rsidR="0069147A">
        <w:rPr>
          <w:sz w:val="20"/>
          <w:szCs w:val="20"/>
        </w:rPr>
        <w:t>H(</w:t>
      </w:r>
      <w:r>
        <w:rPr>
          <w:sz w:val="20"/>
          <w:szCs w:val="20"/>
        </w:rPr>
        <w:t>X</w:t>
      </w:r>
      <w:proofErr w:type="gramStart"/>
      <w:r>
        <w:rPr>
          <w:sz w:val="20"/>
          <w:szCs w:val="20"/>
        </w:rPr>
        <w:t>,Y,Z</w:t>
      </w:r>
      <w:proofErr w:type="gramEnd"/>
      <w:r w:rsidR="0069147A">
        <w:rPr>
          <w:sz w:val="20"/>
          <w:szCs w:val="20"/>
        </w:rPr>
        <w:t>)</w:t>
      </w:r>
      <w:r>
        <w:rPr>
          <w:sz w:val="20"/>
          <w:szCs w:val="20"/>
        </w:rPr>
        <w:t xml:space="preserve"> vérifie l'équation du plan </w:t>
      </w:r>
      <w:proofErr w:type="spellStart"/>
      <w:r>
        <w:rPr>
          <w:sz w:val="20"/>
          <w:szCs w:val="20"/>
        </w:rPr>
        <w:t>aX</w:t>
      </w:r>
      <w:proofErr w:type="spellEnd"/>
      <w:r>
        <w:rPr>
          <w:sz w:val="20"/>
          <w:szCs w:val="20"/>
        </w:rPr>
        <w:t>+</w:t>
      </w:r>
      <w:proofErr w:type="spellStart"/>
      <w:r>
        <w:rPr>
          <w:sz w:val="20"/>
          <w:szCs w:val="20"/>
        </w:rPr>
        <w:t>bY</w:t>
      </w:r>
      <w:proofErr w:type="spellEnd"/>
      <w:r>
        <w:rPr>
          <w:sz w:val="20"/>
          <w:szCs w:val="20"/>
        </w:rPr>
        <w:t>+</w:t>
      </w:r>
      <w:proofErr w:type="spellStart"/>
      <w:r>
        <w:rPr>
          <w:sz w:val="20"/>
          <w:szCs w:val="20"/>
        </w:rPr>
        <w:t>cZ</w:t>
      </w:r>
      <w:proofErr w:type="spellEnd"/>
      <w:r>
        <w:rPr>
          <w:sz w:val="20"/>
          <w:szCs w:val="20"/>
        </w:rPr>
        <w:t xml:space="preserve"> = d et en remplaçant X,Y,Z par leurs valeurs en fonction de k on a une équation en k. </w:t>
      </w:r>
      <w:r w:rsidR="0069147A">
        <w:rPr>
          <w:sz w:val="20"/>
          <w:szCs w:val="20"/>
        </w:rPr>
        <w:t xml:space="preserve">Trouver k permet de calculer X,Y,Z. </w:t>
      </w:r>
    </w:p>
    <w:p w:rsidR="006C36C2" w:rsidRDefault="006C36C2">
      <w:pPr>
        <w:rPr>
          <w:sz w:val="20"/>
          <w:szCs w:val="20"/>
        </w:rPr>
      </w:pPr>
    </w:p>
    <w:p w:rsidR="006C36C2" w:rsidRDefault="006C36C2">
      <w:pPr>
        <w:rPr>
          <w:sz w:val="20"/>
          <w:szCs w:val="20"/>
        </w:rPr>
      </w:pPr>
    </w:p>
    <w:p w:rsidR="00F84239" w:rsidRDefault="00F84239">
      <w:pPr>
        <w:rPr>
          <w:sz w:val="20"/>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Default="00426F41" w:rsidP="00426F41">
      <w:pPr>
        <w:rPr>
          <w:rFonts w:cs="Arial"/>
          <w:sz w:val="18"/>
          <w:szCs w:val="20"/>
        </w:rPr>
      </w:pPr>
    </w:p>
    <w:p w:rsidR="00426F41" w:rsidRPr="00851155" w:rsidRDefault="00426F41" w:rsidP="00426F41">
      <w:pPr>
        <w:rPr>
          <w:rFonts w:ascii="Broadway" w:hAnsi="Broadway" w:cs="Arial"/>
          <w:sz w:val="144"/>
          <w:szCs w:val="144"/>
        </w:rPr>
      </w:pPr>
      <w:r w:rsidRPr="00851155">
        <w:rPr>
          <w:rFonts w:ascii="Broadway" w:hAnsi="Broadway" w:cs="Arial"/>
          <w:sz w:val="144"/>
          <w:szCs w:val="144"/>
        </w:rPr>
        <w:t xml:space="preserve">Probabilités </w:t>
      </w:r>
    </w:p>
    <w:p w:rsidR="00426F41" w:rsidRPr="00851155" w:rsidRDefault="00426F41" w:rsidP="00426F41">
      <w:pPr>
        <w:rPr>
          <w:rFonts w:ascii="Broadway" w:hAnsi="Broadway" w:cs="Arial"/>
          <w:sz w:val="144"/>
          <w:szCs w:val="144"/>
        </w:rPr>
      </w:pPr>
      <w:r w:rsidRPr="00851155">
        <w:rPr>
          <w:rFonts w:ascii="Broadway" w:hAnsi="Broadway" w:cs="Arial"/>
          <w:sz w:val="144"/>
          <w:szCs w:val="144"/>
        </w:rPr>
        <w:t xml:space="preserve">    </w:t>
      </w:r>
      <w:proofErr w:type="gramStart"/>
      <w:r w:rsidRPr="00851155">
        <w:rPr>
          <w:rFonts w:ascii="Broadway" w:hAnsi="Broadway" w:cs="Arial"/>
          <w:sz w:val="144"/>
          <w:szCs w:val="144"/>
        </w:rPr>
        <w:t>et</w:t>
      </w:r>
      <w:proofErr w:type="gramEnd"/>
      <w:r w:rsidRPr="00851155">
        <w:rPr>
          <w:rFonts w:ascii="Broadway" w:hAnsi="Broadway" w:cs="Arial"/>
          <w:sz w:val="144"/>
          <w:szCs w:val="144"/>
        </w:rPr>
        <w:t xml:space="preserve"> </w:t>
      </w:r>
    </w:p>
    <w:p w:rsidR="00426F41" w:rsidRPr="00851155" w:rsidRDefault="00426F41" w:rsidP="00426F41">
      <w:pPr>
        <w:rPr>
          <w:rFonts w:cs="Arial"/>
          <w:sz w:val="144"/>
          <w:szCs w:val="144"/>
        </w:rPr>
      </w:pPr>
      <w:r>
        <w:rPr>
          <w:rFonts w:ascii="Broadway" w:hAnsi="Broadway" w:cs="Arial"/>
          <w:sz w:val="144"/>
          <w:szCs w:val="144"/>
        </w:rPr>
        <w:t xml:space="preserve">  </w:t>
      </w:r>
      <w:r w:rsidRPr="00851155">
        <w:rPr>
          <w:rFonts w:ascii="Broadway" w:hAnsi="Broadway" w:cs="Arial"/>
          <w:sz w:val="144"/>
          <w:szCs w:val="144"/>
        </w:rPr>
        <w:t xml:space="preserve">   </w:t>
      </w:r>
      <w:proofErr w:type="gramStart"/>
      <w:r w:rsidRPr="00851155">
        <w:rPr>
          <w:rFonts w:ascii="Broadway" w:hAnsi="Broadway" w:cs="Arial"/>
          <w:sz w:val="144"/>
          <w:szCs w:val="144"/>
        </w:rPr>
        <w:t>statistiques</w:t>
      </w:r>
      <w:proofErr w:type="gramEnd"/>
    </w:p>
    <w:p w:rsidR="00426F41" w:rsidRDefault="00426F41" w:rsidP="00426F41">
      <w:pPr>
        <w:rPr>
          <w:rFonts w:cs="Arial"/>
          <w:sz w:val="144"/>
          <w:szCs w:val="144"/>
        </w:rPr>
      </w:pPr>
      <w:r>
        <w:rPr>
          <w:rFonts w:cs="Arial"/>
          <w:sz w:val="144"/>
          <w:szCs w:val="144"/>
        </w:rPr>
        <w:t xml:space="preserve">     </w:t>
      </w:r>
    </w:p>
    <w:p w:rsidR="00426F41" w:rsidRDefault="00426F41" w:rsidP="00426F41">
      <w:pPr>
        <w:rPr>
          <w:rFonts w:cs="Arial"/>
          <w:sz w:val="144"/>
          <w:szCs w:val="144"/>
        </w:rPr>
      </w:pPr>
      <w:r>
        <w:rPr>
          <w:rFonts w:cs="Arial"/>
          <w:sz w:val="144"/>
          <w:szCs w:val="144"/>
        </w:rPr>
        <w:t xml:space="preserve">        </w:t>
      </w:r>
      <w:proofErr w:type="gramStart"/>
      <w:r w:rsidRPr="00851155">
        <w:rPr>
          <w:rFonts w:cs="Arial"/>
          <w:sz w:val="144"/>
          <w:szCs w:val="144"/>
        </w:rPr>
        <w:t>au</w:t>
      </w:r>
      <w:proofErr w:type="gramEnd"/>
      <w:r w:rsidRPr="00851155">
        <w:rPr>
          <w:rFonts w:cs="Arial"/>
          <w:sz w:val="144"/>
          <w:szCs w:val="144"/>
        </w:rPr>
        <w:t xml:space="preserve"> lycée</w:t>
      </w:r>
    </w:p>
    <w:p w:rsidR="00426F41" w:rsidRDefault="00426F41" w:rsidP="00426F41">
      <w:pPr>
        <w:rPr>
          <w:rFonts w:cs="Arial"/>
          <w:sz w:val="144"/>
          <w:szCs w:val="144"/>
        </w:rPr>
      </w:pPr>
    </w:p>
    <w:p w:rsidR="00426F41" w:rsidRDefault="00426F41" w:rsidP="00426F41">
      <w:pPr>
        <w:rPr>
          <w:rFonts w:cs="Arial"/>
          <w:sz w:val="144"/>
          <w:szCs w:val="144"/>
        </w:rPr>
      </w:pPr>
    </w:p>
    <w:p w:rsidR="00426F41" w:rsidRDefault="00426F41" w:rsidP="00426F41">
      <w:pPr>
        <w:rPr>
          <w:rFonts w:cs="Arial"/>
          <w:sz w:val="144"/>
          <w:szCs w:val="144"/>
        </w:rPr>
      </w:pPr>
    </w:p>
    <w:p w:rsidR="00426F41" w:rsidRPr="00A81A3C" w:rsidRDefault="00426F41" w:rsidP="00426F41">
      <w:pPr>
        <w:rPr>
          <w:rFonts w:ascii="Arial Black" w:hAnsi="Arial Black" w:cs="Arial"/>
          <w:sz w:val="32"/>
          <w:szCs w:val="32"/>
        </w:rPr>
      </w:pPr>
      <w:r w:rsidRPr="00A81A3C">
        <w:rPr>
          <w:rFonts w:ascii="Arial Black" w:hAnsi="Arial Black" w:cs="Arial"/>
          <w:sz w:val="32"/>
          <w:szCs w:val="32"/>
        </w:rPr>
        <w:t xml:space="preserve">Table des matières </w:t>
      </w:r>
    </w:p>
    <w:p w:rsidR="00426F41" w:rsidRDefault="00426F41" w:rsidP="00426F41">
      <w:pPr>
        <w:rPr>
          <w:rFonts w:ascii="Arial Black" w:hAnsi="Arial Black" w:cs="Arial"/>
          <w:szCs w:val="24"/>
        </w:rPr>
      </w:pPr>
    </w:p>
    <w:p w:rsidR="0080754B" w:rsidRDefault="0080754B" w:rsidP="00426F41">
      <w:pPr>
        <w:rPr>
          <w:rFonts w:ascii="Arial Black" w:hAnsi="Arial Black" w:cs="Arial"/>
          <w:szCs w:val="24"/>
        </w:rPr>
      </w:pPr>
      <w:r>
        <w:rPr>
          <w:rFonts w:ascii="Arial Black" w:hAnsi="Arial Black" w:cs="Arial"/>
          <w:szCs w:val="24"/>
        </w:rPr>
        <w:t xml:space="preserve">Ce chapitre reprend les connaissances acquises à ce stade depuis le début de votre scolarité de façon à en donner une vue d'ensemble. Il déborde (très légèrement) le programme quand la maîtrise du cours l'exige. </w:t>
      </w:r>
    </w:p>
    <w:p w:rsidR="0080754B" w:rsidRDefault="0080754B" w:rsidP="00426F41">
      <w:pPr>
        <w:rPr>
          <w:rFonts w:cs="Arial"/>
          <w:szCs w:val="24"/>
        </w:rPr>
      </w:pPr>
    </w:p>
    <w:p w:rsidR="00426F41" w:rsidRDefault="00426F41" w:rsidP="00426F41">
      <w:pPr>
        <w:rPr>
          <w:rFonts w:cs="Arial"/>
          <w:szCs w:val="24"/>
        </w:rPr>
      </w:pPr>
      <w:r>
        <w:rPr>
          <w:rFonts w:cs="Arial"/>
          <w:szCs w:val="24"/>
        </w:rPr>
        <w:t>Pré - requis ……………… ………………………………………………………………………</w:t>
      </w:r>
      <w:r>
        <w:rPr>
          <w:rFonts w:cs="Arial"/>
          <w:szCs w:val="24"/>
        </w:rPr>
        <w:tab/>
        <w:t>3</w:t>
      </w:r>
    </w:p>
    <w:p w:rsidR="00426F41" w:rsidRDefault="00426F41" w:rsidP="00426F41">
      <w:pPr>
        <w:rPr>
          <w:rFonts w:cs="Arial"/>
          <w:szCs w:val="24"/>
        </w:rPr>
      </w:pPr>
      <w:r>
        <w:rPr>
          <w:rFonts w:cs="Arial"/>
          <w:szCs w:val="24"/>
        </w:rPr>
        <w:tab/>
        <w:t xml:space="preserve">Ensembles et sous ensembles. Vocabulaire et notations.  </w:t>
      </w:r>
    </w:p>
    <w:p w:rsidR="00426F41" w:rsidRDefault="00426F41" w:rsidP="00426F41">
      <w:pPr>
        <w:rPr>
          <w:rFonts w:cs="Arial"/>
          <w:szCs w:val="24"/>
        </w:rPr>
      </w:pPr>
      <w:r w:rsidRPr="00857381">
        <w:rPr>
          <w:rFonts w:cs="Arial"/>
          <w:szCs w:val="24"/>
        </w:rPr>
        <w:t>Dénombrements</w:t>
      </w:r>
      <w:r>
        <w:rPr>
          <w:rFonts w:cs="Arial"/>
          <w:szCs w:val="24"/>
        </w:rPr>
        <w:t>…………………………………………………………………………………..</w:t>
      </w:r>
      <w:r>
        <w:rPr>
          <w:rFonts w:cs="Arial"/>
          <w:szCs w:val="24"/>
        </w:rPr>
        <w:tab/>
        <w:t>4</w:t>
      </w:r>
    </w:p>
    <w:p w:rsidR="00426F41" w:rsidRDefault="00426F41" w:rsidP="00426F41">
      <w:pPr>
        <w:rPr>
          <w:rFonts w:cs="Arial"/>
          <w:szCs w:val="24"/>
        </w:rPr>
      </w:pPr>
      <w:r>
        <w:rPr>
          <w:rFonts w:cs="Arial"/>
          <w:szCs w:val="24"/>
        </w:rPr>
        <w:tab/>
        <w:t xml:space="preserve">Permutations, nombre d'éléments d'un ensemble produit, </w:t>
      </w:r>
    </w:p>
    <w:p w:rsidR="00426F41" w:rsidRDefault="00426F41" w:rsidP="00426F41">
      <w:pPr>
        <w:rPr>
          <w:rFonts w:cs="Arial"/>
          <w:szCs w:val="24"/>
        </w:rPr>
      </w:pPr>
      <w:r>
        <w:rPr>
          <w:rFonts w:cs="Arial"/>
          <w:szCs w:val="24"/>
        </w:rPr>
        <w:t xml:space="preserve">      </w:t>
      </w:r>
      <w:r>
        <w:rPr>
          <w:rFonts w:cs="Arial"/>
          <w:szCs w:val="24"/>
        </w:rPr>
        <w:tab/>
        <w:t>Arrangements, combinaisons</w:t>
      </w:r>
    </w:p>
    <w:p w:rsidR="00426F41" w:rsidRDefault="00426F41" w:rsidP="00426F41">
      <w:pPr>
        <w:rPr>
          <w:rFonts w:cs="Arial"/>
          <w:szCs w:val="24"/>
        </w:rPr>
      </w:pPr>
      <w:r>
        <w:rPr>
          <w:rFonts w:cs="Arial"/>
          <w:szCs w:val="24"/>
        </w:rPr>
        <w:t>Les contextes dans lesquels on utilise les probabilités  ……………………………………..         5</w:t>
      </w:r>
    </w:p>
    <w:p w:rsidR="00426F41" w:rsidRDefault="00426F41" w:rsidP="00426F41">
      <w:pPr>
        <w:rPr>
          <w:rFonts w:cs="Arial"/>
          <w:szCs w:val="24"/>
        </w:rPr>
      </w:pPr>
      <w:r>
        <w:rPr>
          <w:rFonts w:cs="Arial"/>
          <w:szCs w:val="24"/>
        </w:rPr>
        <w:tab/>
        <w:t xml:space="preserve">Expérience aléatoire, univers, issues, évènements </w:t>
      </w:r>
    </w:p>
    <w:p w:rsidR="00426F41" w:rsidRDefault="00426F41" w:rsidP="00426F41">
      <w:pPr>
        <w:rPr>
          <w:rFonts w:cs="Arial"/>
          <w:szCs w:val="24"/>
        </w:rPr>
      </w:pPr>
      <w:r>
        <w:rPr>
          <w:rFonts w:cs="Arial"/>
          <w:szCs w:val="24"/>
        </w:rPr>
        <w:t>L'axiomatique des probabilités…………………………………………………………………..</w:t>
      </w:r>
      <w:r>
        <w:rPr>
          <w:rFonts w:cs="Arial"/>
          <w:szCs w:val="24"/>
        </w:rPr>
        <w:tab/>
        <w:t>6</w:t>
      </w:r>
    </w:p>
    <w:p w:rsidR="00426F41" w:rsidRDefault="00426F41" w:rsidP="00426F41">
      <w:pPr>
        <w:rPr>
          <w:rFonts w:cs="Arial"/>
          <w:szCs w:val="24"/>
        </w:rPr>
      </w:pPr>
      <w:r>
        <w:rPr>
          <w:rFonts w:cs="Arial"/>
          <w:szCs w:val="24"/>
        </w:rPr>
        <w:tab/>
        <w:t>Espace probabilisable et définition de la probabilité au sens mathématique</w:t>
      </w:r>
    </w:p>
    <w:p w:rsidR="00426F41" w:rsidRDefault="00426F41" w:rsidP="00426F41">
      <w:pPr>
        <w:rPr>
          <w:rFonts w:cs="Arial"/>
          <w:szCs w:val="24"/>
        </w:rPr>
      </w:pPr>
      <w:r>
        <w:rPr>
          <w:rFonts w:cs="Arial"/>
          <w:szCs w:val="24"/>
        </w:rPr>
        <w:t>Les bases du calcul de probabilités…………………………………………………………….</w:t>
      </w:r>
      <w:r>
        <w:rPr>
          <w:rFonts w:cs="Arial"/>
          <w:szCs w:val="24"/>
        </w:rPr>
        <w:tab/>
        <w:t>8</w:t>
      </w:r>
    </w:p>
    <w:p w:rsidR="00426F41" w:rsidRDefault="00426F41" w:rsidP="00426F41">
      <w:pPr>
        <w:rPr>
          <w:rFonts w:cs="Arial"/>
          <w:szCs w:val="24"/>
        </w:rPr>
      </w:pPr>
      <w:r>
        <w:rPr>
          <w:rFonts w:cs="Arial"/>
          <w:szCs w:val="24"/>
        </w:rPr>
        <w:tab/>
        <w:t xml:space="preserve">Evènements compatibles, incompatibles, propriétés immédiates, </w:t>
      </w:r>
    </w:p>
    <w:p w:rsidR="00426F41" w:rsidRDefault="00426F41" w:rsidP="00426F41">
      <w:pPr>
        <w:rPr>
          <w:rFonts w:cs="Arial"/>
          <w:szCs w:val="24"/>
        </w:rPr>
      </w:pPr>
      <w:r>
        <w:rPr>
          <w:rFonts w:cs="Arial"/>
          <w:szCs w:val="24"/>
        </w:rPr>
        <w:t xml:space="preserve">           Probabilités conditionnelles, évènements indépendants</w:t>
      </w:r>
    </w:p>
    <w:p w:rsidR="00621457" w:rsidRDefault="00621457" w:rsidP="00621457">
      <w:pPr>
        <w:rPr>
          <w:rFonts w:cs="Arial"/>
          <w:szCs w:val="24"/>
        </w:rPr>
      </w:pPr>
      <w:r>
        <w:rPr>
          <w:rFonts w:cs="Arial"/>
          <w:szCs w:val="24"/>
        </w:rPr>
        <w:t>Application …………………………………………………………………………………………….  9</w:t>
      </w:r>
    </w:p>
    <w:p w:rsidR="00621457" w:rsidRDefault="00621457" w:rsidP="00621457">
      <w:pPr>
        <w:rPr>
          <w:rFonts w:cs="Arial"/>
          <w:szCs w:val="24"/>
        </w:rPr>
      </w:pPr>
      <w:r>
        <w:rPr>
          <w:rFonts w:cs="Arial"/>
          <w:szCs w:val="24"/>
        </w:rPr>
        <w:t xml:space="preserve">  </w:t>
      </w:r>
      <w:r>
        <w:rPr>
          <w:rFonts w:cs="Arial"/>
          <w:szCs w:val="24"/>
        </w:rPr>
        <w:tab/>
        <w:t xml:space="preserve">Partition </w:t>
      </w:r>
      <w:proofErr w:type="gramStart"/>
      <w:r>
        <w:rPr>
          <w:rFonts w:cs="Arial"/>
          <w:szCs w:val="24"/>
        </w:rPr>
        <w:t>d'une</w:t>
      </w:r>
      <w:proofErr w:type="gramEnd"/>
      <w:r>
        <w:rPr>
          <w:rFonts w:cs="Arial"/>
          <w:szCs w:val="24"/>
        </w:rPr>
        <w:t xml:space="preserve"> ensemble selon les modalités de plusieurs caractères</w:t>
      </w:r>
    </w:p>
    <w:p w:rsidR="00621457" w:rsidRDefault="00621457" w:rsidP="00621457">
      <w:pPr>
        <w:rPr>
          <w:rFonts w:cs="Arial"/>
          <w:szCs w:val="24"/>
        </w:rPr>
      </w:pPr>
      <w:r>
        <w:rPr>
          <w:rFonts w:cs="Arial"/>
          <w:szCs w:val="24"/>
        </w:rPr>
        <w:t>Tirages multiples…………………………………………………………………………………..</w:t>
      </w:r>
      <w:r>
        <w:rPr>
          <w:rFonts w:cs="Arial"/>
          <w:szCs w:val="24"/>
        </w:rPr>
        <w:tab/>
        <w:t>10</w:t>
      </w:r>
    </w:p>
    <w:p w:rsidR="00621457" w:rsidRDefault="00621457" w:rsidP="00621457">
      <w:pPr>
        <w:rPr>
          <w:rFonts w:cs="Arial"/>
          <w:szCs w:val="24"/>
        </w:rPr>
      </w:pPr>
      <w:r>
        <w:rPr>
          <w:rFonts w:cs="Arial"/>
          <w:szCs w:val="24"/>
        </w:rPr>
        <w:tab/>
        <w:t>Tirages avec remise</w:t>
      </w:r>
    </w:p>
    <w:p w:rsidR="00621457" w:rsidRDefault="00621457" w:rsidP="00621457">
      <w:pPr>
        <w:rPr>
          <w:rFonts w:cs="Arial"/>
          <w:szCs w:val="24"/>
        </w:rPr>
      </w:pPr>
      <w:r>
        <w:rPr>
          <w:rFonts w:cs="Arial"/>
          <w:szCs w:val="24"/>
        </w:rPr>
        <w:tab/>
        <w:t>Tirages sans remise</w:t>
      </w:r>
    </w:p>
    <w:p w:rsidR="00621457" w:rsidRDefault="00621457" w:rsidP="00621457">
      <w:pPr>
        <w:rPr>
          <w:rFonts w:cs="Arial"/>
          <w:szCs w:val="24"/>
        </w:rPr>
      </w:pPr>
      <w:r>
        <w:rPr>
          <w:rFonts w:cs="Arial"/>
          <w:szCs w:val="24"/>
        </w:rPr>
        <w:t>Variable aléatoire………………………………………………………………………………….</w:t>
      </w:r>
      <w:r>
        <w:rPr>
          <w:rFonts w:cs="Arial"/>
          <w:szCs w:val="24"/>
        </w:rPr>
        <w:tab/>
        <w:t>12</w:t>
      </w:r>
    </w:p>
    <w:p w:rsidR="00621457" w:rsidRDefault="00621457" w:rsidP="00621457">
      <w:pPr>
        <w:rPr>
          <w:rFonts w:cs="Arial"/>
          <w:szCs w:val="24"/>
        </w:rPr>
      </w:pPr>
      <w:r>
        <w:rPr>
          <w:rFonts w:cs="Arial"/>
          <w:szCs w:val="24"/>
        </w:rPr>
        <w:tab/>
        <w:t>Loi de probabilité</w:t>
      </w:r>
    </w:p>
    <w:p w:rsidR="00621457" w:rsidRDefault="00621457" w:rsidP="00621457">
      <w:pPr>
        <w:rPr>
          <w:rFonts w:cs="Arial"/>
          <w:szCs w:val="24"/>
        </w:rPr>
      </w:pPr>
      <w:r>
        <w:rPr>
          <w:rFonts w:cs="Arial"/>
          <w:szCs w:val="24"/>
        </w:rPr>
        <w:tab/>
        <w:t>Indicateurs de répartition (moyenne, variance, écart type)</w:t>
      </w:r>
    </w:p>
    <w:p w:rsidR="00621457" w:rsidRDefault="00621457" w:rsidP="00621457">
      <w:pPr>
        <w:rPr>
          <w:rFonts w:cs="Arial"/>
          <w:szCs w:val="24"/>
        </w:rPr>
      </w:pPr>
      <w:r>
        <w:rPr>
          <w:rFonts w:cs="Arial"/>
          <w:szCs w:val="24"/>
        </w:rPr>
        <w:tab/>
        <w:t xml:space="preserve">Indicateurs de position des classes </w:t>
      </w:r>
    </w:p>
    <w:p w:rsidR="00621457" w:rsidRDefault="00621457" w:rsidP="00621457">
      <w:pPr>
        <w:ind w:left="708" w:firstLine="708"/>
        <w:rPr>
          <w:rFonts w:cs="Arial"/>
          <w:szCs w:val="24"/>
        </w:rPr>
      </w:pPr>
      <w:r>
        <w:rPr>
          <w:rFonts w:cs="Arial"/>
          <w:szCs w:val="24"/>
        </w:rPr>
        <w:t>(</w:t>
      </w:r>
      <w:proofErr w:type="gramStart"/>
      <w:r>
        <w:rPr>
          <w:rFonts w:cs="Arial"/>
          <w:szCs w:val="24"/>
        </w:rPr>
        <w:t>classe</w:t>
      </w:r>
      <w:proofErr w:type="gramEnd"/>
      <w:r>
        <w:rPr>
          <w:rFonts w:cs="Arial"/>
          <w:szCs w:val="24"/>
        </w:rPr>
        <w:t xml:space="preserve"> nodale, effectif cumulé, médiane, quartiles, déciles)</w:t>
      </w:r>
    </w:p>
    <w:p w:rsidR="00621457" w:rsidRDefault="00621457" w:rsidP="00621457">
      <w:pPr>
        <w:rPr>
          <w:rFonts w:cs="Arial"/>
          <w:szCs w:val="24"/>
        </w:rPr>
      </w:pPr>
      <w:r>
        <w:rPr>
          <w:rFonts w:cs="Arial"/>
          <w:szCs w:val="24"/>
        </w:rPr>
        <w:t>Loi Binomiale…………………………………………………………………………………….....</w:t>
      </w:r>
      <w:r>
        <w:rPr>
          <w:rFonts w:cs="Arial"/>
          <w:szCs w:val="24"/>
        </w:rPr>
        <w:tab/>
        <w:t>13</w:t>
      </w:r>
    </w:p>
    <w:p w:rsidR="00621457" w:rsidRDefault="00621457" w:rsidP="00621457">
      <w:pPr>
        <w:rPr>
          <w:rFonts w:cs="Arial"/>
          <w:szCs w:val="24"/>
        </w:rPr>
      </w:pPr>
      <w:r>
        <w:rPr>
          <w:rFonts w:cs="Arial"/>
          <w:szCs w:val="24"/>
        </w:rPr>
        <w:t>Le cheminement des prochains chapitres……………………………………………………....</w:t>
      </w:r>
      <w:r>
        <w:rPr>
          <w:rFonts w:cs="Arial"/>
          <w:szCs w:val="24"/>
        </w:rPr>
        <w:tab/>
        <w:t>14</w:t>
      </w:r>
    </w:p>
    <w:p w:rsidR="00621457" w:rsidRDefault="00621457" w:rsidP="00621457">
      <w:pPr>
        <w:rPr>
          <w:rFonts w:cs="Arial"/>
          <w:szCs w:val="24"/>
        </w:rPr>
      </w:pPr>
      <w:r>
        <w:rPr>
          <w:rFonts w:cs="Arial"/>
          <w:szCs w:val="24"/>
        </w:rPr>
        <w:t>Lois à densité……………………………………………………………………………………….</w:t>
      </w:r>
      <w:r>
        <w:rPr>
          <w:rFonts w:cs="Arial"/>
          <w:szCs w:val="24"/>
        </w:rPr>
        <w:tab/>
        <w:t>15</w:t>
      </w:r>
    </w:p>
    <w:p w:rsidR="00621457" w:rsidRDefault="00621457" w:rsidP="00621457">
      <w:pPr>
        <w:rPr>
          <w:rFonts w:cs="Arial"/>
          <w:szCs w:val="24"/>
        </w:rPr>
      </w:pPr>
      <w:r>
        <w:rPr>
          <w:rFonts w:cs="Arial"/>
          <w:szCs w:val="24"/>
        </w:rPr>
        <w:t>Lois Normales………………………………………………………………………………………</w:t>
      </w:r>
      <w:r>
        <w:rPr>
          <w:rFonts w:cs="Arial"/>
          <w:szCs w:val="24"/>
        </w:rPr>
        <w:tab/>
        <w:t>16</w:t>
      </w:r>
    </w:p>
    <w:p w:rsidR="00621457" w:rsidRDefault="00621457" w:rsidP="00621457">
      <w:pPr>
        <w:rPr>
          <w:rFonts w:cs="Arial"/>
          <w:szCs w:val="24"/>
        </w:rPr>
      </w:pPr>
      <w:r>
        <w:rPr>
          <w:rFonts w:cs="Arial"/>
          <w:szCs w:val="24"/>
        </w:rPr>
        <w:t xml:space="preserve">                      Intervalles de fluctuation, de confiance, décision, estimation.</w:t>
      </w:r>
    </w:p>
    <w:p w:rsidR="00621457" w:rsidRDefault="00621457" w:rsidP="00621457">
      <w:pPr>
        <w:rPr>
          <w:rFonts w:cs="Arial"/>
          <w:szCs w:val="24"/>
        </w:rPr>
      </w:pPr>
      <w:r>
        <w:rPr>
          <w:rFonts w:cs="Arial"/>
          <w:szCs w:val="24"/>
        </w:rPr>
        <w:t>Les outils informatiques……………………………………………………………………………</w:t>
      </w:r>
      <w:r>
        <w:rPr>
          <w:rFonts w:cs="Arial"/>
          <w:szCs w:val="24"/>
        </w:rPr>
        <w:tab/>
        <w:t>18</w:t>
      </w:r>
    </w:p>
    <w:p w:rsidR="00621457" w:rsidRDefault="00621457" w:rsidP="00621457">
      <w:pPr>
        <w:rPr>
          <w:rFonts w:cs="Arial"/>
          <w:szCs w:val="24"/>
        </w:rPr>
      </w:pPr>
      <w:r>
        <w:rPr>
          <w:rFonts w:cs="Arial"/>
          <w:szCs w:val="24"/>
        </w:rPr>
        <w:tab/>
      </w:r>
      <w:r>
        <w:rPr>
          <w:rFonts w:cs="Arial"/>
          <w:szCs w:val="24"/>
        </w:rPr>
        <w:tab/>
        <w:t xml:space="preserve">Tableurs, programmes, calculatrices.  </w:t>
      </w:r>
    </w:p>
    <w:p w:rsidR="00621457" w:rsidRDefault="00621457" w:rsidP="00621457">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Default="00426F41" w:rsidP="00426F41">
      <w:pPr>
        <w:rPr>
          <w:rFonts w:cs="Arial"/>
          <w:szCs w:val="24"/>
        </w:rPr>
      </w:pPr>
    </w:p>
    <w:p w:rsidR="00426F41" w:rsidRPr="00471EB3" w:rsidRDefault="00426F41" w:rsidP="00471EB3">
      <w:pPr>
        <w:pStyle w:val="Titre1"/>
        <w:framePr w:wrap="around"/>
      </w:pPr>
      <w:bookmarkStart w:id="14" w:name="_Toc450127716"/>
      <w:r w:rsidRPr="00471EB3">
        <w:lastRenderedPageBreak/>
        <w:t>Ensembles, éléments et sous ensembles. Vocabulaire et notations.</w:t>
      </w:r>
      <w:bookmarkEnd w:id="14"/>
      <w:r w:rsidRPr="00471EB3">
        <w:t xml:space="preserve"> </w:t>
      </w:r>
    </w:p>
    <w:p w:rsidR="00426F41" w:rsidRPr="00601536" w:rsidRDefault="00426F41" w:rsidP="00426F41">
      <w:pPr>
        <w:rPr>
          <w:rFonts w:cs="Arial"/>
          <w:sz w:val="20"/>
          <w:szCs w:val="20"/>
        </w:rPr>
      </w:pPr>
      <w:r w:rsidRPr="00601536">
        <w:rPr>
          <w:rFonts w:cs="Arial"/>
          <w:sz w:val="20"/>
          <w:szCs w:val="20"/>
        </w:rPr>
        <w:t>Pour bien débuter en probabilités, il faut d'abord maîtriser la notion d'ensemble et tout le vocabulaire qui s'y rapporte.</w:t>
      </w:r>
    </w:p>
    <w:p w:rsidR="00426F41" w:rsidRPr="00601536" w:rsidRDefault="00426F41" w:rsidP="00426F41">
      <w:pPr>
        <w:rPr>
          <w:rFonts w:cs="Arial"/>
          <w:sz w:val="20"/>
          <w:szCs w:val="20"/>
        </w:rPr>
      </w:pPr>
    </w:p>
    <w:p w:rsidR="00426F41" w:rsidRPr="00601536" w:rsidRDefault="00426F41" w:rsidP="00426F41">
      <w:pPr>
        <w:rPr>
          <w:rFonts w:cs="Arial"/>
          <w:b/>
          <w:color w:val="FFFFFF" w:themeColor="background1"/>
          <w:sz w:val="20"/>
          <w:szCs w:val="20"/>
        </w:rPr>
      </w:pPr>
      <w:r w:rsidRPr="00601536">
        <w:rPr>
          <w:rFonts w:cs="Arial"/>
          <w:b/>
          <w:color w:val="FFFFFF" w:themeColor="background1"/>
          <w:sz w:val="20"/>
          <w:szCs w:val="20"/>
          <w:highlight w:val="blue"/>
        </w:rPr>
        <w:t>Ensembles au sens trivial et éléments</w:t>
      </w:r>
      <w:r w:rsidRPr="00601536">
        <w:rPr>
          <w:rFonts w:cs="Arial"/>
          <w:b/>
          <w:color w:val="FFFFFF" w:themeColor="background1"/>
          <w:sz w:val="20"/>
          <w:szCs w:val="20"/>
        </w:rPr>
        <w:t xml:space="preserve"> </w:t>
      </w:r>
    </w:p>
    <w:p w:rsidR="00426F41" w:rsidRPr="00601536" w:rsidRDefault="00426F41" w:rsidP="00426F41">
      <w:pPr>
        <w:rPr>
          <w:rFonts w:cs="Arial"/>
          <w:sz w:val="20"/>
          <w:szCs w:val="20"/>
        </w:rPr>
      </w:pPr>
      <w:r w:rsidRPr="00601536">
        <w:rPr>
          <w:rFonts w:cs="Arial"/>
          <w:sz w:val="20"/>
          <w:szCs w:val="20"/>
        </w:rPr>
        <w:t>Dans</w:t>
      </w:r>
      <w:r w:rsidRPr="00601536">
        <w:rPr>
          <w:rFonts w:cs="Arial"/>
          <w:b/>
          <w:color w:val="0000FF"/>
          <w:sz w:val="20"/>
          <w:szCs w:val="20"/>
        </w:rPr>
        <w:t xml:space="preserve"> {x, </w:t>
      </w:r>
      <w:proofErr w:type="gramStart"/>
      <w:r w:rsidRPr="00601536">
        <w:rPr>
          <w:rFonts w:cs="Arial"/>
          <w:b/>
          <w:color w:val="0000FF"/>
          <w:sz w:val="20"/>
          <w:szCs w:val="20"/>
        </w:rPr>
        <w:t>y ,</w:t>
      </w:r>
      <w:proofErr w:type="gramEnd"/>
      <w:r w:rsidRPr="00601536">
        <w:rPr>
          <w:rFonts w:cs="Arial"/>
          <w:b/>
          <w:color w:val="0000FF"/>
          <w:sz w:val="20"/>
          <w:szCs w:val="20"/>
        </w:rPr>
        <w:t xml:space="preserve"> z}</w:t>
      </w:r>
      <w:r w:rsidRPr="00601536">
        <w:rPr>
          <w:rFonts w:cs="Arial"/>
          <w:sz w:val="20"/>
          <w:szCs w:val="20"/>
        </w:rPr>
        <w:t xml:space="preserve"> les accolades désignent un ensemble contenant 3 éléments , x, y, z .</w:t>
      </w:r>
    </w:p>
    <w:p w:rsidR="00426F41" w:rsidRDefault="00426F41" w:rsidP="00426F41">
      <w:pPr>
        <w:rPr>
          <w:rFonts w:cs="Arial"/>
          <w:sz w:val="20"/>
          <w:szCs w:val="20"/>
        </w:rPr>
      </w:pPr>
      <w:r w:rsidRPr="00601536">
        <w:rPr>
          <w:rFonts w:cs="Arial"/>
          <w:sz w:val="20"/>
          <w:szCs w:val="20"/>
        </w:rPr>
        <w:t>Si A = {</w:t>
      </w:r>
      <w:proofErr w:type="spellStart"/>
      <w:r w:rsidRPr="00601536">
        <w:rPr>
          <w:rFonts w:cs="Arial"/>
          <w:sz w:val="20"/>
          <w:szCs w:val="20"/>
        </w:rPr>
        <w:t>x</w:t>
      </w:r>
      <w:proofErr w:type="gramStart"/>
      <w:r w:rsidRPr="00601536">
        <w:rPr>
          <w:rFonts w:cs="Arial"/>
          <w:sz w:val="20"/>
          <w:szCs w:val="20"/>
        </w:rPr>
        <w:t>,y,z</w:t>
      </w:r>
      <w:proofErr w:type="spellEnd"/>
      <w:proofErr w:type="gramEnd"/>
      <w:r w:rsidRPr="00601536">
        <w:rPr>
          <w:rFonts w:cs="Arial"/>
          <w:sz w:val="20"/>
          <w:szCs w:val="20"/>
        </w:rPr>
        <w:t xml:space="preserve">} est un </w:t>
      </w:r>
      <w:r w:rsidRPr="00601536">
        <w:rPr>
          <w:rFonts w:cs="Arial"/>
          <w:b/>
          <w:color w:val="0000FF"/>
          <w:sz w:val="20"/>
          <w:szCs w:val="20"/>
        </w:rPr>
        <w:t>sous-ensemble</w:t>
      </w:r>
      <w:r w:rsidRPr="00601536">
        <w:rPr>
          <w:rFonts w:cs="Arial"/>
          <w:sz w:val="20"/>
          <w:szCs w:val="20"/>
        </w:rPr>
        <w:t xml:space="preserve"> (</w:t>
      </w:r>
      <w:r w:rsidRPr="00601536">
        <w:rPr>
          <w:rFonts w:cs="Arial"/>
          <w:b/>
          <w:color w:val="0000FF"/>
          <w:sz w:val="20"/>
          <w:szCs w:val="20"/>
        </w:rPr>
        <w:t>une partie</w:t>
      </w:r>
      <w:r w:rsidRPr="00601536">
        <w:rPr>
          <w:rFonts w:cs="Arial"/>
          <w:sz w:val="20"/>
          <w:szCs w:val="20"/>
        </w:rPr>
        <w:t xml:space="preserve">) d'un ensemble E plus vaste contenant par exemple 10 éléments, </w:t>
      </w:r>
      <w:r w:rsidR="0080754B">
        <w:rPr>
          <w:rFonts w:cs="Arial"/>
          <w:sz w:val="20"/>
          <w:szCs w:val="20"/>
        </w:rPr>
        <w:t xml:space="preserve">et que ces 3 éléments sont prélevés au hasard, </w:t>
      </w:r>
      <w:r w:rsidRPr="00601536">
        <w:rPr>
          <w:rFonts w:cs="Arial"/>
          <w:sz w:val="20"/>
          <w:szCs w:val="20"/>
        </w:rPr>
        <w:t xml:space="preserve">on dit que  "A est </w:t>
      </w:r>
      <w:r w:rsidRPr="00601536">
        <w:rPr>
          <w:rFonts w:cs="Arial"/>
          <w:b/>
          <w:color w:val="0000FF"/>
          <w:sz w:val="20"/>
          <w:szCs w:val="20"/>
        </w:rPr>
        <w:t>une combinaison</w:t>
      </w:r>
      <w:r w:rsidRPr="00601536">
        <w:rPr>
          <w:rFonts w:cs="Arial"/>
          <w:sz w:val="20"/>
          <w:szCs w:val="20"/>
        </w:rPr>
        <w:t xml:space="preserve"> de 3 éléments pris parmi 10". </w:t>
      </w:r>
    </w:p>
    <w:p w:rsidR="0080754B" w:rsidRPr="00601536" w:rsidRDefault="0080754B" w:rsidP="00426F41">
      <w:pPr>
        <w:rPr>
          <w:rFonts w:cs="Arial"/>
          <w:sz w:val="20"/>
          <w:szCs w:val="20"/>
        </w:rPr>
      </w:pPr>
      <w:r>
        <w:rPr>
          <w:rFonts w:cs="Arial"/>
          <w:sz w:val="20"/>
          <w:szCs w:val="20"/>
        </w:rPr>
        <w:t>Utiliser le mot "Combinaison" suggère que ces 3 éléments auraient pu être différe</w:t>
      </w:r>
      <w:r w:rsidR="00A61D8A">
        <w:rPr>
          <w:rFonts w:cs="Arial"/>
          <w:sz w:val="20"/>
          <w:szCs w:val="20"/>
        </w:rPr>
        <w:t xml:space="preserve">nts au gré du hasard. </w:t>
      </w:r>
    </w:p>
    <w:p w:rsidR="00426F41" w:rsidRPr="00601536" w:rsidRDefault="00426F41" w:rsidP="00426F41">
      <w:pPr>
        <w:rPr>
          <w:rFonts w:cs="Arial"/>
          <w:sz w:val="20"/>
          <w:szCs w:val="20"/>
        </w:rPr>
      </w:pPr>
      <w:r w:rsidRPr="00601536">
        <w:rPr>
          <w:rFonts w:cs="Arial"/>
          <w:sz w:val="20"/>
          <w:szCs w:val="20"/>
        </w:rPr>
        <w:t xml:space="preserve">En probabilités, si dans un sac contenant 10 objets différents on en tire 3 au hasard  </w:t>
      </w:r>
      <w:r w:rsidRPr="00601536">
        <w:rPr>
          <w:rFonts w:cs="Arial"/>
          <w:b/>
          <w:sz w:val="20"/>
          <w:szCs w:val="20"/>
          <w:u w:val="single"/>
        </w:rPr>
        <w:t>simultanément</w:t>
      </w:r>
      <w:r w:rsidRPr="00601536">
        <w:rPr>
          <w:rFonts w:cs="Arial"/>
          <w:sz w:val="20"/>
          <w:szCs w:val="20"/>
        </w:rPr>
        <w:t xml:space="preserve">, on tire une combinaison de 3 objets. </w:t>
      </w:r>
    </w:p>
    <w:p w:rsidR="00426F41" w:rsidRPr="00601536" w:rsidRDefault="00426F41" w:rsidP="00426F41">
      <w:pPr>
        <w:rPr>
          <w:rFonts w:cs="Arial"/>
          <w:sz w:val="20"/>
          <w:szCs w:val="20"/>
        </w:rPr>
      </w:pPr>
      <w:r w:rsidRPr="00601536">
        <w:rPr>
          <w:rFonts w:cs="Arial"/>
          <w:sz w:val="20"/>
          <w:szCs w:val="20"/>
        </w:rPr>
        <w:t xml:space="preserve">Quand on tire les 3 objets </w:t>
      </w:r>
      <w:r w:rsidRPr="00601536">
        <w:rPr>
          <w:rFonts w:cs="Arial"/>
          <w:b/>
          <w:sz w:val="20"/>
          <w:szCs w:val="20"/>
          <w:u w:val="single"/>
        </w:rPr>
        <w:t>successivement</w:t>
      </w:r>
      <w:r w:rsidRPr="00601536">
        <w:rPr>
          <w:rFonts w:cs="Arial"/>
          <w:sz w:val="20"/>
          <w:szCs w:val="20"/>
        </w:rPr>
        <w:t xml:space="preserve">, </w:t>
      </w:r>
      <w:r w:rsidRPr="00601536">
        <w:rPr>
          <w:rFonts w:cs="Arial"/>
          <w:b/>
          <w:sz w:val="20"/>
          <w:szCs w:val="20"/>
          <w:u w:val="single"/>
        </w:rPr>
        <w:t>sans remise</w:t>
      </w:r>
      <w:r w:rsidRPr="00601536">
        <w:rPr>
          <w:rFonts w:cs="Arial"/>
          <w:sz w:val="20"/>
          <w:szCs w:val="20"/>
        </w:rPr>
        <w:t>, il y a 2 possibilités</w:t>
      </w:r>
    </w:p>
    <w:p w:rsidR="00426F41" w:rsidRPr="00601536" w:rsidRDefault="00426F41" w:rsidP="00426F41">
      <w:pPr>
        <w:rPr>
          <w:rFonts w:cs="Arial"/>
          <w:sz w:val="20"/>
          <w:szCs w:val="20"/>
        </w:rPr>
      </w:pPr>
      <w:r w:rsidRPr="00601536">
        <w:rPr>
          <w:rFonts w:ascii="Batang" w:eastAsia="Batang" w:hAnsi="Batang" w:cs="Arial" w:hint="eastAsia"/>
          <w:sz w:val="20"/>
          <w:szCs w:val="20"/>
        </w:rPr>
        <w:t>●</w:t>
      </w:r>
      <w:r w:rsidRPr="00601536">
        <w:rPr>
          <w:rFonts w:cs="Arial"/>
          <w:sz w:val="20"/>
          <w:szCs w:val="20"/>
        </w:rPr>
        <w:t xml:space="preserve"> Soit on considère que l'ordre dans lequel on tire ces 3 objets n'a aucune importance (par exemple on les met dans une boîte </w:t>
      </w:r>
      <w:proofErr w:type="gramStart"/>
      <w:r w:rsidRPr="00601536">
        <w:rPr>
          <w:rFonts w:cs="Arial"/>
          <w:sz w:val="20"/>
          <w:szCs w:val="20"/>
        </w:rPr>
        <w:t>et</w:t>
      </w:r>
      <w:proofErr w:type="gramEnd"/>
      <w:r w:rsidRPr="00601536">
        <w:rPr>
          <w:rFonts w:cs="Arial"/>
          <w:sz w:val="20"/>
          <w:szCs w:val="20"/>
        </w:rPr>
        <w:t xml:space="preserve"> on considère le contenu de la boîte comme le résultat d'un tirage multiple). Dans ce cas les 3 objets constituent aussi une combinaison.</w:t>
      </w:r>
    </w:p>
    <w:p w:rsidR="00426F41" w:rsidRPr="00601536" w:rsidRDefault="00426F41" w:rsidP="00426F41">
      <w:pPr>
        <w:rPr>
          <w:rFonts w:cs="Arial"/>
          <w:sz w:val="20"/>
          <w:szCs w:val="20"/>
        </w:rPr>
      </w:pPr>
      <w:r w:rsidRPr="00601536">
        <w:rPr>
          <w:rFonts w:ascii="Batang" w:eastAsia="Batang" w:hAnsi="Batang" w:cs="Arial" w:hint="eastAsia"/>
          <w:sz w:val="20"/>
          <w:szCs w:val="20"/>
        </w:rPr>
        <w:t>●</w:t>
      </w:r>
      <w:r w:rsidRPr="00601536">
        <w:rPr>
          <w:rFonts w:cs="Arial"/>
          <w:sz w:val="20"/>
          <w:szCs w:val="20"/>
        </w:rPr>
        <w:t xml:space="preserve"> Soit on considère que l'ordre dans lequel on tire ces 3 objets a de l'importance (</w:t>
      </w:r>
      <w:proofErr w:type="gramStart"/>
      <w:r w:rsidRPr="00601536">
        <w:rPr>
          <w:rFonts w:cs="Arial"/>
          <w:sz w:val="20"/>
          <w:szCs w:val="20"/>
        </w:rPr>
        <w:t>ce</w:t>
      </w:r>
      <w:proofErr w:type="gramEnd"/>
      <w:r w:rsidRPr="00601536">
        <w:rPr>
          <w:rFonts w:cs="Arial"/>
          <w:sz w:val="20"/>
          <w:szCs w:val="20"/>
        </w:rPr>
        <w:t xml:space="preserve"> qui revient à associer un rang à chaque objet) et dans ce cas, les 3 objets forment ce qu'on appelle </w:t>
      </w:r>
      <w:r w:rsidRPr="00601536">
        <w:rPr>
          <w:rFonts w:cs="Arial"/>
          <w:b/>
          <w:color w:val="0000FF"/>
          <w:sz w:val="20"/>
          <w:szCs w:val="20"/>
        </w:rPr>
        <w:t>un arrangement</w:t>
      </w:r>
      <w:r w:rsidRPr="00601536">
        <w:rPr>
          <w:rFonts w:cs="Arial"/>
          <w:sz w:val="20"/>
          <w:szCs w:val="20"/>
        </w:rPr>
        <w:t>. "Un arrangement de 3 objets pris parmi 10".</w:t>
      </w:r>
    </w:p>
    <w:p w:rsidR="00426F41" w:rsidRPr="00601536" w:rsidRDefault="00426F41" w:rsidP="00426F41">
      <w:pPr>
        <w:rPr>
          <w:rFonts w:cs="Arial"/>
          <w:sz w:val="20"/>
          <w:szCs w:val="20"/>
        </w:rPr>
      </w:pPr>
      <w:r w:rsidRPr="00601536">
        <w:rPr>
          <w:rFonts w:cs="Arial"/>
          <w:sz w:val="20"/>
          <w:szCs w:val="20"/>
        </w:rPr>
        <w:t xml:space="preserve">Une combinaison sera notée </w:t>
      </w:r>
      <w:r w:rsidRPr="00601536">
        <w:rPr>
          <w:rFonts w:cs="Arial"/>
          <w:b/>
          <w:color w:val="0000FF"/>
          <w:sz w:val="20"/>
          <w:szCs w:val="20"/>
        </w:rPr>
        <w:t>{</w:t>
      </w:r>
      <w:proofErr w:type="spellStart"/>
      <w:r w:rsidRPr="00601536">
        <w:rPr>
          <w:rFonts w:cs="Arial"/>
          <w:b/>
          <w:color w:val="0000FF"/>
          <w:sz w:val="20"/>
          <w:szCs w:val="20"/>
        </w:rPr>
        <w:t>x</w:t>
      </w:r>
      <w:proofErr w:type="gramStart"/>
      <w:r w:rsidRPr="00601536">
        <w:rPr>
          <w:rFonts w:cs="Arial"/>
          <w:b/>
          <w:color w:val="0000FF"/>
          <w:sz w:val="20"/>
          <w:szCs w:val="20"/>
        </w:rPr>
        <w:t>,y,z</w:t>
      </w:r>
      <w:proofErr w:type="spellEnd"/>
      <w:proofErr w:type="gramEnd"/>
      <w:r w:rsidRPr="00601536">
        <w:rPr>
          <w:rFonts w:cs="Arial"/>
          <w:b/>
          <w:color w:val="0000FF"/>
          <w:sz w:val="20"/>
          <w:szCs w:val="20"/>
        </w:rPr>
        <w:t>}</w:t>
      </w:r>
      <w:r w:rsidRPr="00601536">
        <w:rPr>
          <w:rFonts w:cs="Arial"/>
          <w:sz w:val="20"/>
          <w:szCs w:val="20"/>
        </w:rPr>
        <w:t xml:space="preserve">, un arrangement sera noté </w:t>
      </w:r>
      <w:r w:rsidRPr="00601536">
        <w:rPr>
          <w:rFonts w:cs="Arial"/>
          <w:b/>
          <w:color w:val="0000FF"/>
          <w:sz w:val="20"/>
          <w:szCs w:val="20"/>
        </w:rPr>
        <w:t>(</w:t>
      </w:r>
      <w:proofErr w:type="spellStart"/>
      <w:r w:rsidRPr="00601536">
        <w:rPr>
          <w:rFonts w:cs="Arial"/>
          <w:b/>
          <w:color w:val="0000FF"/>
          <w:sz w:val="20"/>
          <w:szCs w:val="20"/>
        </w:rPr>
        <w:t>x,y,z</w:t>
      </w:r>
      <w:proofErr w:type="spellEnd"/>
      <w:r w:rsidRPr="00601536">
        <w:rPr>
          <w:rFonts w:cs="Arial"/>
          <w:b/>
          <w:color w:val="0000FF"/>
          <w:sz w:val="20"/>
          <w:szCs w:val="20"/>
        </w:rPr>
        <w:t>)</w:t>
      </w:r>
      <w:r w:rsidRPr="00601536">
        <w:rPr>
          <w:rFonts w:cs="Arial"/>
          <w:sz w:val="20"/>
          <w:szCs w:val="20"/>
        </w:rPr>
        <w:t>. Les accolades signifient que le sous ensemble n'est pas ordonné, les parenthèses signifient qu'à chaque élément correspond un rang qui est celui qu'il occupe dans l'écriture de l'arrangement (x au 1</w:t>
      </w:r>
      <w:r w:rsidRPr="00601536">
        <w:rPr>
          <w:rFonts w:cs="Arial"/>
          <w:sz w:val="20"/>
          <w:szCs w:val="20"/>
          <w:vertAlign w:val="superscript"/>
        </w:rPr>
        <w:t>er</w:t>
      </w:r>
      <w:r w:rsidRPr="00601536">
        <w:rPr>
          <w:rFonts w:cs="Arial"/>
          <w:sz w:val="20"/>
          <w:szCs w:val="20"/>
        </w:rPr>
        <w:t xml:space="preserve"> rang, y au 2</w:t>
      </w:r>
      <w:r w:rsidRPr="00601536">
        <w:rPr>
          <w:rFonts w:cs="Arial"/>
          <w:sz w:val="20"/>
          <w:szCs w:val="20"/>
          <w:vertAlign w:val="superscript"/>
        </w:rPr>
        <w:t>e</w:t>
      </w:r>
      <w:r w:rsidRPr="00601536">
        <w:rPr>
          <w:rFonts w:cs="Arial"/>
          <w:sz w:val="20"/>
          <w:szCs w:val="20"/>
        </w:rPr>
        <w:t xml:space="preserve"> et z au 3</w:t>
      </w:r>
      <w:r w:rsidRPr="00601536">
        <w:rPr>
          <w:rFonts w:cs="Arial"/>
          <w:sz w:val="20"/>
          <w:szCs w:val="20"/>
          <w:vertAlign w:val="superscript"/>
        </w:rPr>
        <w:t>e</w:t>
      </w:r>
      <w:r w:rsidRPr="00601536">
        <w:rPr>
          <w:rFonts w:cs="Arial"/>
          <w:sz w:val="20"/>
          <w:szCs w:val="20"/>
        </w:rPr>
        <w:t>).</w:t>
      </w:r>
    </w:p>
    <w:p w:rsidR="00426F41" w:rsidRPr="00601536" w:rsidRDefault="00426F41" w:rsidP="00426F41">
      <w:pPr>
        <w:rPr>
          <w:rFonts w:cs="Arial"/>
          <w:sz w:val="20"/>
          <w:szCs w:val="20"/>
        </w:rPr>
      </w:pPr>
      <w:r w:rsidRPr="00601536">
        <w:rPr>
          <w:rFonts w:cs="Arial"/>
          <w:sz w:val="20"/>
          <w:szCs w:val="20"/>
        </w:rPr>
        <w:t xml:space="preserve">Les techniques de dénombrement permettent de compter le nombre des combinaisons ou des arrangements de p éléments qu'on peut faire avec un ensemble de n éléments. </w:t>
      </w:r>
    </w:p>
    <w:p w:rsidR="00426F41" w:rsidRPr="00601536" w:rsidRDefault="00426F41" w:rsidP="00426F41">
      <w:pPr>
        <w:rPr>
          <w:rFonts w:cs="Arial"/>
          <w:sz w:val="20"/>
          <w:szCs w:val="20"/>
        </w:rPr>
      </w:pPr>
    </w:p>
    <w:p w:rsidR="00426F41" w:rsidRPr="00601536" w:rsidRDefault="00426F41" w:rsidP="00426F41">
      <w:pPr>
        <w:rPr>
          <w:rFonts w:cs="Arial"/>
          <w:b/>
          <w:color w:val="FFFFFF" w:themeColor="background1"/>
          <w:sz w:val="20"/>
          <w:szCs w:val="20"/>
        </w:rPr>
      </w:pPr>
      <w:r w:rsidRPr="00601536">
        <w:rPr>
          <w:rFonts w:cs="Arial"/>
          <w:b/>
          <w:color w:val="FFFFFF" w:themeColor="background1"/>
          <w:sz w:val="20"/>
          <w:szCs w:val="20"/>
          <w:highlight w:val="blue"/>
        </w:rPr>
        <w:t xml:space="preserve">Ensembles produits et n- </w:t>
      </w:r>
      <w:proofErr w:type="spellStart"/>
      <w:r w:rsidRPr="00601536">
        <w:rPr>
          <w:rFonts w:cs="Arial"/>
          <w:b/>
          <w:color w:val="FFFFFF" w:themeColor="background1"/>
          <w:sz w:val="20"/>
          <w:szCs w:val="20"/>
          <w:highlight w:val="blue"/>
        </w:rPr>
        <w:t>uplets</w:t>
      </w:r>
      <w:proofErr w:type="spellEnd"/>
    </w:p>
    <w:p w:rsidR="00426F41" w:rsidRPr="00601536" w:rsidRDefault="00426F41" w:rsidP="00426F41">
      <w:pPr>
        <w:rPr>
          <w:rFonts w:ascii="Arial Unicode MS" w:eastAsia="Arial Unicode MS" w:hAnsi="Arial Unicode MS"/>
          <w:sz w:val="20"/>
          <w:szCs w:val="20"/>
        </w:rPr>
      </w:pPr>
      <w:r w:rsidRPr="00601536">
        <w:rPr>
          <w:rFonts w:cs="Arial"/>
          <w:sz w:val="20"/>
          <w:szCs w:val="20"/>
        </w:rPr>
        <w:t>Soit 3 ensembles A, B, C. Si on tire au hasard un objet dans chaque ensemble, on obtient 3 objets x, y, z avec x</w:t>
      </w:r>
      <w:r w:rsidRPr="00601536">
        <w:rPr>
          <w:rFonts w:ascii="Batang" w:eastAsia="Batang" w:hAnsi="Batang" w:hint="eastAsia"/>
          <w:sz w:val="20"/>
          <w:szCs w:val="20"/>
        </w:rPr>
        <w:t>∈</w:t>
      </w:r>
      <w:r w:rsidRPr="00601536">
        <w:rPr>
          <w:rFonts w:ascii="Arial Unicode MS" w:eastAsia="Arial Unicode MS" w:hAnsi="Arial Unicode MS"/>
          <w:sz w:val="20"/>
          <w:szCs w:val="20"/>
        </w:rPr>
        <w:t>A, y</w:t>
      </w:r>
      <w:r w:rsidRPr="00601536">
        <w:rPr>
          <w:rFonts w:ascii="Batang" w:eastAsia="Batang" w:hAnsi="Batang" w:hint="eastAsia"/>
          <w:sz w:val="20"/>
          <w:szCs w:val="20"/>
        </w:rPr>
        <w:t>∈</w:t>
      </w:r>
      <w:r w:rsidRPr="00601536">
        <w:rPr>
          <w:rFonts w:ascii="Arial Unicode MS" w:eastAsia="Arial Unicode MS" w:hAnsi="Arial Unicode MS"/>
          <w:sz w:val="20"/>
          <w:szCs w:val="20"/>
        </w:rPr>
        <w:t xml:space="preserve"> B, y</w:t>
      </w:r>
      <w:r w:rsidRPr="00601536">
        <w:rPr>
          <w:rFonts w:ascii="Batang" w:eastAsia="Batang" w:hAnsi="Batang" w:hint="eastAsia"/>
          <w:sz w:val="20"/>
          <w:szCs w:val="20"/>
        </w:rPr>
        <w:t>∈</w:t>
      </w:r>
      <w:proofErr w:type="gramStart"/>
      <w:r>
        <w:rPr>
          <w:rFonts w:ascii="Arial Unicode MS" w:eastAsia="Arial Unicode MS" w:hAnsi="Arial Unicode MS"/>
          <w:sz w:val="20"/>
          <w:szCs w:val="20"/>
        </w:rPr>
        <w:t>C .</w:t>
      </w:r>
      <w:proofErr w:type="gramEnd"/>
      <w:r>
        <w:rPr>
          <w:rFonts w:ascii="Arial Unicode MS" w:eastAsia="Arial Unicode MS" w:hAnsi="Arial Unicode MS"/>
          <w:sz w:val="20"/>
          <w:szCs w:val="20"/>
        </w:rPr>
        <w:t xml:space="preserve"> C</w:t>
      </w:r>
      <w:r w:rsidRPr="00601536">
        <w:rPr>
          <w:rFonts w:ascii="Arial Unicode MS" w:eastAsia="Arial Unicode MS" w:hAnsi="Arial Unicode MS"/>
          <w:sz w:val="20"/>
          <w:szCs w:val="20"/>
        </w:rPr>
        <w:t xml:space="preserve">es 3 objets </w:t>
      </w:r>
      <w:proofErr w:type="gramStart"/>
      <w:r w:rsidRPr="00601536">
        <w:rPr>
          <w:rFonts w:ascii="Arial Unicode MS" w:eastAsia="Arial Unicode MS" w:hAnsi="Arial Unicode MS"/>
          <w:sz w:val="20"/>
          <w:szCs w:val="20"/>
        </w:rPr>
        <w:t>forme</w:t>
      </w:r>
      <w:proofErr w:type="gramEnd"/>
      <w:r w:rsidRPr="00601536">
        <w:rPr>
          <w:rFonts w:ascii="Arial Unicode MS" w:eastAsia="Arial Unicode MS" w:hAnsi="Arial Unicode MS"/>
          <w:sz w:val="20"/>
          <w:szCs w:val="20"/>
        </w:rPr>
        <w:t xml:space="preserve"> ce qu'on appelle </w:t>
      </w:r>
      <w:r w:rsidRPr="00601536">
        <w:rPr>
          <w:rFonts w:ascii="Arial Unicode MS" w:eastAsia="Arial Unicode MS" w:hAnsi="Arial Unicode MS"/>
          <w:b/>
          <w:color w:val="0000FF"/>
          <w:sz w:val="20"/>
          <w:szCs w:val="20"/>
        </w:rPr>
        <w:t>un triplet</w:t>
      </w:r>
      <w:r w:rsidRPr="00601536">
        <w:rPr>
          <w:rFonts w:ascii="Arial Unicode MS" w:eastAsia="Arial Unicode MS" w:hAnsi="Arial Unicode MS"/>
          <w:sz w:val="20"/>
          <w:szCs w:val="20"/>
        </w:rPr>
        <w:t>. On peut écrire (</w:t>
      </w:r>
      <w:proofErr w:type="spellStart"/>
      <w:r w:rsidRPr="00601536">
        <w:rPr>
          <w:rFonts w:ascii="Arial Unicode MS" w:eastAsia="Arial Unicode MS" w:hAnsi="Arial Unicode MS"/>
          <w:sz w:val="20"/>
          <w:szCs w:val="20"/>
        </w:rPr>
        <w:t>x</w:t>
      </w:r>
      <w:proofErr w:type="gramStart"/>
      <w:r w:rsidRPr="00601536">
        <w:rPr>
          <w:rFonts w:ascii="Arial Unicode MS" w:eastAsia="Arial Unicode MS" w:hAnsi="Arial Unicode MS"/>
          <w:sz w:val="20"/>
          <w:szCs w:val="20"/>
        </w:rPr>
        <w:t>,y,z</w:t>
      </w:r>
      <w:proofErr w:type="spellEnd"/>
      <w:proofErr w:type="gramEnd"/>
      <w:r w:rsidRPr="00601536">
        <w:rPr>
          <w:rFonts w:ascii="Arial Unicode MS" w:eastAsia="Arial Unicode MS" w:hAnsi="Arial Unicode MS"/>
          <w:sz w:val="20"/>
          <w:szCs w:val="20"/>
        </w:rPr>
        <w:t>) ce triplet en convenant que la 1ere composante (x) appartient à A, la 2</w:t>
      </w:r>
      <w:r w:rsidRPr="00601536">
        <w:rPr>
          <w:rFonts w:ascii="Arial Unicode MS" w:eastAsia="Arial Unicode MS" w:hAnsi="Arial Unicode MS"/>
          <w:sz w:val="20"/>
          <w:szCs w:val="20"/>
          <w:vertAlign w:val="superscript"/>
        </w:rPr>
        <w:t>e</w:t>
      </w:r>
      <w:r w:rsidRPr="00601536">
        <w:rPr>
          <w:rFonts w:ascii="Arial Unicode MS" w:eastAsia="Arial Unicode MS" w:hAnsi="Arial Unicode MS"/>
          <w:sz w:val="20"/>
          <w:szCs w:val="20"/>
        </w:rPr>
        <w:t xml:space="preserve"> (y) appartient à B, la 3</w:t>
      </w:r>
      <w:r w:rsidRPr="00601536">
        <w:rPr>
          <w:rFonts w:ascii="Arial Unicode MS" w:eastAsia="Arial Unicode MS" w:hAnsi="Arial Unicode MS"/>
          <w:sz w:val="20"/>
          <w:szCs w:val="20"/>
          <w:vertAlign w:val="superscript"/>
        </w:rPr>
        <w:t>e</w:t>
      </w:r>
      <w:r w:rsidRPr="00601536">
        <w:rPr>
          <w:rFonts w:ascii="Arial Unicode MS" w:eastAsia="Arial Unicode MS" w:hAnsi="Arial Unicode MS"/>
          <w:sz w:val="20"/>
          <w:szCs w:val="20"/>
        </w:rPr>
        <w:t xml:space="preserve"> (z) appartient à C. </w:t>
      </w:r>
    </w:p>
    <w:p w:rsidR="00426F41" w:rsidRPr="00601536" w:rsidRDefault="00426F41" w:rsidP="00426F41">
      <w:pPr>
        <w:rPr>
          <w:rFonts w:ascii="Arial Unicode MS" w:eastAsia="Arial Unicode MS" w:hAnsi="Arial Unicode MS"/>
          <w:sz w:val="20"/>
          <w:szCs w:val="20"/>
        </w:rPr>
      </w:pPr>
      <w:r w:rsidRPr="00601536">
        <w:rPr>
          <w:rFonts w:ascii="Arial Unicode MS" w:eastAsia="Arial Unicode MS" w:hAnsi="Arial Unicode MS"/>
          <w:sz w:val="20"/>
          <w:szCs w:val="20"/>
        </w:rPr>
        <w:t xml:space="preserve">L'ordre dans lequel on cite les composantes a de l'importance puisqu'il caractérise l'appartenance de chaque composante à un ensemble donné, d'où l'utilisation des parenthèses. </w:t>
      </w:r>
    </w:p>
    <w:p w:rsidR="00426F41" w:rsidRPr="00601536" w:rsidRDefault="00426F41" w:rsidP="00426F41">
      <w:pPr>
        <w:rPr>
          <w:rFonts w:ascii="Arial Unicode MS" w:eastAsia="Arial Unicode MS" w:hAnsi="Arial Unicode MS"/>
          <w:sz w:val="20"/>
          <w:szCs w:val="20"/>
        </w:rPr>
      </w:pPr>
      <w:r w:rsidRPr="00601536">
        <w:rPr>
          <w:rFonts w:ascii="Arial Unicode MS" w:eastAsia="Arial Unicode MS" w:hAnsi="Arial Unicode MS"/>
          <w:sz w:val="20"/>
          <w:szCs w:val="20"/>
        </w:rPr>
        <w:t>L'ensemble des triplets que l'on peut former en procédant ainsi s'appelle "</w:t>
      </w:r>
      <w:r w:rsidRPr="00601536">
        <w:rPr>
          <w:rFonts w:ascii="Arial Unicode MS" w:eastAsia="Arial Unicode MS" w:hAnsi="Arial Unicode MS"/>
          <w:b/>
          <w:color w:val="0000FF"/>
          <w:sz w:val="20"/>
          <w:szCs w:val="20"/>
        </w:rPr>
        <w:t xml:space="preserve">ensemble produit" </w:t>
      </w:r>
      <w:r w:rsidRPr="00601536">
        <w:rPr>
          <w:rFonts w:ascii="Arial Unicode MS" w:eastAsia="Arial Unicode MS" w:hAnsi="Arial Unicode MS"/>
          <w:sz w:val="20"/>
          <w:szCs w:val="20"/>
        </w:rPr>
        <w:t>noté</w:t>
      </w:r>
      <w:r w:rsidRPr="00601536">
        <w:rPr>
          <w:rFonts w:ascii="Arial Unicode MS" w:eastAsia="Arial Unicode MS" w:hAnsi="Arial Unicode MS"/>
          <w:b/>
          <w:color w:val="0000FF"/>
          <w:sz w:val="20"/>
          <w:szCs w:val="20"/>
        </w:rPr>
        <w:t xml:space="preserve"> AXBXC</w:t>
      </w:r>
      <w:r w:rsidRPr="00601536">
        <w:rPr>
          <w:rFonts w:ascii="Arial Unicode MS" w:eastAsia="Arial Unicode MS" w:hAnsi="Arial Unicode MS"/>
          <w:sz w:val="20"/>
          <w:szCs w:val="20"/>
        </w:rPr>
        <w:t>.</w:t>
      </w:r>
    </w:p>
    <w:p w:rsidR="00426F41" w:rsidRPr="00601536" w:rsidRDefault="00426F41" w:rsidP="00426F41">
      <w:pPr>
        <w:rPr>
          <w:rFonts w:ascii="Arial Unicode MS" w:eastAsia="Arial Unicode MS" w:hAnsi="Arial Unicode MS"/>
          <w:sz w:val="20"/>
          <w:szCs w:val="20"/>
        </w:rPr>
      </w:pPr>
      <w:r w:rsidRPr="00601536">
        <w:rPr>
          <w:rFonts w:ascii="Arial Unicode MS" w:eastAsia="Arial Unicode MS" w:hAnsi="Arial Unicode MS"/>
          <w:sz w:val="20"/>
          <w:szCs w:val="20"/>
        </w:rPr>
        <w:t>On dit que (</w:t>
      </w:r>
      <w:proofErr w:type="spellStart"/>
      <w:r w:rsidRPr="00601536">
        <w:rPr>
          <w:rFonts w:ascii="Arial Unicode MS" w:eastAsia="Arial Unicode MS" w:hAnsi="Arial Unicode MS"/>
          <w:sz w:val="20"/>
          <w:szCs w:val="20"/>
        </w:rPr>
        <w:t>x</w:t>
      </w:r>
      <w:proofErr w:type="gramStart"/>
      <w:r w:rsidRPr="00601536">
        <w:rPr>
          <w:rFonts w:ascii="Arial Unicode MS" w:eastAsia="Arial Unicode MS" w:hAnsi="Arial Unicode MS"/>
          <w:sz w:val="20"/>
          <w:szCs w:val="20"/>
        </w:rPr>
        <w:t>,y,z</w:t>
      </w:r>
      <w:proofErr w:type="spellEnd"/>
      <w:proofErr w:type="gramEnd"/>
      <w:r w:rsidRPr="00601536">
        <w:rPr>
          <w:rFonts w:ascii="Arial Unicode MS" w:eastAsia="Arial Unicode MS" w:hAnsi="Arial Unicode MS"/>
          <w:sz w:val="20"/>
          <w:szCs w:val="20"/>
        </w:rPr>
        <w:t xml:space="preserve">) est </w:t>
      </w:r>
      <w:r w:rsidRPr="00601536">
        <w:rPr>
          <w:rFonts w:ascii="Arial Unicode MS" w:eastAsia="Arial Unicode MS" w:hAnsi="Arial Unicode MS"/>
          <w:sz w:val="20"/>
          <w:szCs w:val="20"/>
          <w:u w:val="single"/>
        </w:rPr>
        <w:t>un élément</w:t>
      </w:r>
      <w:r w:rsidRPr="00601536">
        <w:rPr>
          <w:rFonts w:ascii="Arial Unicode MS" w:eastAsia="Arial Unicode MS" w:hAnsi="Arial Unicode MS"/>
          <w:sz w:val="20"/>
          <w:szCs w:val="20"/>
        </w:rPr>
        <w:t xml:space="preserve"> de l'ensemble produit AXBXC.</w:t>
      </w:r>
    </w:p>
    <w:p w:rsidR="00426F41" w:rsidRPr="00601536" w:rsidRDefault="00426F41" w:rsidP="00426F41">
      <w:pPr>
        <w:rPr>
          <w:rFonts w:ascii="Arial Unicode MS" w:eastAsia="Arial Unicode MS" w:hAnsi="Arial Unicode MS"/>
          <w:sz w:val="20"/>
          <w:szCs w:val="20"/>
        </w:rPr>
      </w:pPr>
      <w:r w:rsidRPr="00601536">
        <w:rPr>
          <w:rFonts w:ascii="Arial Unicode MS" w:eastAsia="Arial Unicode MS" w:hAnsi="Arial Unicode MS"/>
          <w:sz w:val="20"/>
          <w:szCs w:val="20"/>
          <w:u w:val="single"/>
        </w:rPr>
        <w:t>Un élément peut donc être formé de plusieurs composantes</w:t>
      </w:r>
      <w:r w:rsidRPr="00601536">
        <w:rPr>
          <w:rFonts w:ascii="Arial Unicode MS" w:eastAsia="Arial Unicode MS" w:hAnsi="Arial Unicode MS"/>
          <w:sz w:val="20"/>
          <w:szCs w:val="20"/>
        </w:rPr>
        <w:t xml:space="preserve">. </w:t>
      </w:r>
    </w:p>
    <w:p w:rsidR="00426F41" w:rsidRPr="00601536" w:rsidRDefault="00426F41" w:rsidP="00426F41">
      <w:pPr>
        <w:rPr>
          <w:rFonts w:cs="Arial"/>
          <w:sz w:val="20"/>
          <w:szCs w:val="20"/>
        </w:rPr>
      </w:pPr>
      <w:r w:rsidRPr="00601536">
        <w:rPr>
          <w:rFonts w:ascii="Arial Unicode MS" w:eastAsia="Arial Unicode MS" w:hAnsi="Arial Unicode MS"/>
          <w:sz w:val="20"/>
          <w:szCs w:val="20"/>
        </w:rPr>
        <w:t xml:space="preserve">Si toutes les composantes appartiennent à un même ensemble, par exemple </w:t>
      </w:r>
      <w:r w:rsidRPr="00601536">
        <w:rPr>
          <w:rFonts w:ascii="Broadway" w:eastAsia="Arial Unicode MS" w:hAnsi="Broadway"/>
          <w:b/>
          <w:sz w:val="20"/>
          <w:szCs w:val="20"/>
        </w:rPr>
        <w:t>R</w:t>
      </w:r>
      <w:r w:rsidRPr="00601536">
        <w:rPr>
          <w:rFonts w:ascii="Arial Unicode MS" w:eastAsia="Arial Unicode MS" w:hAnsi="Arial Unicode MS"/>
          <w:sz w:val="20"/>
          <w:szCs w:val="20"/>
        </w:rPr>
        <w:t>, on dira que (</w:t>
      </w:r>
      <w:proofErr w:type="spellStart"/>
      <w:r w:rsidRPr="00601536">
        <w:rPr>
          <w:rFonts w:ascii="Arial Unicode MS" w:eastAsia="Arial Unicode MS" w:hAnsi="Arial Unicode MS"/>
          <w:sz w:val="20"/>
          <w:szCs w:val="20"/>
        </w:rPr>
        <w:t>x</w:t>
      </w:r>
      <w:proofErr w:type="gramStart"/>
      <w:r w:rsidRPr="00601536">
        <w:rPr>
          <w:rFonts w:ascii="Arial Unicode MS" w:eastAsia="Arial Unicode MS" w:hAnsi="Arial Unicode MS"/>
          <w:sz w:val="20"/>
          <w:szCs w:val="20"/>
        </w:rPr>
        <w:t>,y,z</w:t>
      </w:r>
      <w:proofErr w:type="spellEnd"/>
      <w:proofErr w:type="gramEnd"/>
      <w:r w:rsidRPr="00601536">
        <w:rPr>
          <w:rFonts w:ascii="Arial Unicode MS" w:eastAsia="Arial Unicode MS" w:hAnsi="Arial Unicode MS"/>
          <w:sz w:val="20"/>
          <w:szCs w:val="20"/>
        </w:rPr>
        <w:t xml:space="preserve">) </w:t>
      </w:r>
      <w:r w:rsidRPr="00601536">
        <w:rPr>
          <w:rFonts w:ascii="Batang" w:eastAsia="Batang" w:hAnsi="Batang" w:hint="eastAsia"/>
          <w:sz w:val="20"/>
          <w:szCs w:val="20"/>
        </w:rPr>
        <w:t>∈</w:t>
      </w:r>
      <w:r w:rsidRPr="00601536">
        <w:rPr>
          <w:rFonts w:ascii="Arial Unicode MS" w:eastAsia="Arial Unicode MS" w:hAnsi="Arial Unicode MS"/>
          <w:sz w:val="20"/>
          <w:szCs w:val="20"/>
        </w:rPr>
        <w:t xml:space="preserve"> </w:t>
      </w:r>
      <w:r w:rsidRPr="00601536">
        <w:rPr>
          <w:rFonts w:ascii="Broadway" w:eastAsia="Arial Unicode MS" w:hAnsi="Broadway"/>
          <w:b/>
          <w:sz w:val="20"/>
          <w:szCs w:val="20"/>
        </w:rPr>
        <w:t>R</w:t>
      </w:r>
      <w:r w:rsidRPr="00601536">
        <w:rPr>
          <w:rFonts w:ascii="Arial Unicode MS" w:eastAsia="Arial Unicode MS" w:hAnsi="Arial Unicode MS"/>
          <w:sz w:val="20"/>
          <w:szCs w:val="20"/>
          <w:vertAlign w:val="superscript"/>
        </w:rPr>
        <w:t>3</w:t>
      </w:r>
    </w:p>
    <w:p w:rsidR="00D5626D" w:rsidRDefault="00D5626D" w:rsidP="00426F41">
      <w:pPr>
        <w:rPr>
          <w:rFonts w:cs="Arial"/>
          <w:sz w:val="20"/>
          <w:szCs w:val="20"/>
        </w:rPr>
      </w:pPr>
      <w:r>
        <w:rPr>
          <w:rFonts w:cs="Arial"/>
          <w:sz w:val="20"/>
          <w:szCs w:val="20"/>
        </w:rPr>
        <w:t>(3</w:t>
      </w:r>
      <w:proofErr w:type="gramStart"/>
      <w:r>
        <w:rPr>
          <w:rFonts w:cs="Arial"/>
          <w:sz w:val="20"/>
          <w:szCs w:val="20"/>
        </w:rPr>
        <w:t>,3,3</w:t>
      </w:r>
      <w:proofErr w:type="gramEnd"/>
      <w:r>
        <w:rPr>
          <w:rFonts w:cs="Arial"/>
          <w:sz w:val="20"/>
          <w:szCs w:val="20"/>
        </w:rPr>
        <w:t xml:space="preserve">) ou (3,2,3) sont donc des </w:t>
      </w:r>
      <w:r w:rsidRPr="00D5626D">
        <w:rPr>
          <w:rFonts w:cs="Arial"/>
          <w:sz w:val="20"/>
          <w:szCs w:val="20"/>
          <w:u w:val="single"/>
        </w:rPr>
        <w:t>triplets</w:t>
      </w:r>
      <w:r>
        <w:rPr>
          <w:rFonts w:cs="Arial"/>
          <w:sz w:val="20"/>
          <w:szCs w:val="20"/>
        </w:rPr>
        <w:t xml:space="preserve"> possibles tandis qu'un </w:t>
      </w:r>
      <w:r w:rsidRPr="00D5626D">
        <w:rPr>
          <w:rFonts w:cs="Arial"/>
          <w:sz w:val="20"/>
          <w:szCs w:val="20"/>
          <w:u w:val="single"/>
        </w:rPr>
        <w:t>arrangement</w:t>
      </w:r>
      <w:r>
        <w:rPr>
          <w:rFonts w:cs="Arial"/>
          <w:sz w:val="20"/>
          <w:szCs w:val="20"/>
        </w:rPr>
        <w:t xml:space="preserve"> comporte forcément 3 composantes différentes, toutes issues d'un même ensemble.</w:t>
      </w:r>
    </w:p>
    <w:p w:rsidR="00BC4E47" w:rsidRDefault="00BC4E47" w:rsidP="00426F41">
      <w:pPr>
        <w:rPr>
          <w:rFonts w:cs="Arial"/>
          <w:sz w:val="20"/>
          <w:szCs w:val="20"/>
        </w:rPr>
      </w:pPr>
    </w:p>
    <w:p w:rsidR="00426F41" w:rsidRPr="00601536" w:rsidRDefault="00426F41" w:rsidP="00426F41">
      <w:pPr>
        <w:rPr>
          <w:rFonts w:cs="Arial"/>
          <w:sz w:val="20"/>
          <w:szCs w:val="20"/>
        </w:rPr>
      </w:pPr>
      <w:r w:rsidRPr="00601536">
        <w:rPr>
          <w:rFonts w:cs="Arial"/>
          <w:sz w:val="20"/>
          <w:szCs w:val="20"/>
        </w:rPr>
        <w:t xml:space="preserve">Les éléments de A X B sont appelés les </w:t>
      </w:r>
      <w:r w:rsidRPr="00601536">
        <w:rPr>
          <w:rFonts w:cs="Arial"/>
          <w:b/>
          <w:color w:val="0000FF"/>
          <w:sz w:val="20"/>
          <w:szCs w:val="20"/>
        </w:rPr>
        <w:t>couples</w:t>
      </w:r>
      <w:r w:rsidRPr="00601536">
        <w:rPr>
          <w:rFonts w:cs="Arial"/>
          <w:sz w:val="20"/>
          <w:szCs w:val="20"/>
        </w:rPr>
        <w:t xml:space="preserve"> (</w:t>
      </w:r>
      <w:proofErr w:type="spellStart"/>
      <w:r w:rsidRPr="00601536">
        <w:rPr>
          <w:rFonts w:cs="Arial"/>
          <w:sz w:val="20"/>
          <w:szCs w:val="20"/>
        </w:rPr>
        <w:t>x</w:t>
      </w:r>
      <w:proofErr w:type="gramStart"/>
      <w:r w:rsidRPr="00601536">
        <w:rPr>
          <w:rFonts w:cs="Arial"/>
          <w:sz w:val="20"/>
          <w:szCs w:val="20"/>
        </w:rPr>
        <w:t>,y</w:t>
      </w:r>
      <w:proofErr w:type="spellEnd"/>
      <w:proofErr w:type="gramEnd"/>
      <w:r w:rsidRPr="00601536">
        <w:rPr>
          <w:rFonts w:cs="Arial"/>
          <w:sz w:val="20"/>
          <w:szCs w:val="20"/>
        </w:rPr>
        <w:t>) tandis que l'ensemble {</w:t>
      </w:r>
      <w:proofErr w:type="spellStart"/>
      <w:r w:rsidRPr="00601536">
        <w:rPr>
          <w:rFonts w:cs="Arial"/>
          <w:sz w:val="20"/>
          <w:szCs w:val="20"/>
        </w:rPr>
        <w:t>x,y</w:t>
      </w:r>
      <w:proofErr w:type="spellEnd"/>
      <w:r w:rsidRPr="00601536">
        <w:rPr>
          <w:rFonts w:cs="Arial"/>
          <w:sz w:val="20"/>
          <w:szCs w:val="20"/>
        </w:rPr>
        <w:t xml:space="preserve">} est appelé </w:t>
      </w:r>
      <w:r w:rsidRPr="00601536">
        <w:rPr>
          <w:rFonts w:cs="Arial"/>
          <w:b/>
          <w:color w:val="0000FF"/>
          <w:sz w:val="20"/>
          <w:szCs w:val="20"/>
        </w:rPr>
        <w:t>paire</w:t>
      </w:r>
      <w:r w:rsidRPr="00601536">
        <w:rPr>
          <w:rFonts w:cs="Arial"/>
          <w:sz w:val="20"/>
          <w:szCs w:val="20"/>
        </w:rPr>
        <w:t xml:space="preserve"> ou </w:t>
      </w:r>
      <w:proofErr w:type="spellStart"/>
      <w:r w:rsidRPr="00601536">
        <w:rPr>
          <w:rFonts w:cs="Arial"/>
          <w:b/>
          <w:color w:val="0000FF"/>
          <w:sz w:val="20"/>
          <w:szCs w:val="20"/>
        </w:rPr>
        <w:t>doubleton</w:t>
      </w:r>
      <w:proofErr w:type="spellEnd"/>
      <w:r w:rsidRPr="00601536">
        <w:rPr>
          <w:rFonts w:cs="Arial"/>
          <w:sz w:val="20"/>
          <w:szCs w:val="20"/>
        </w:rPr>
        <w:t>.</w:t>
      </w:r>
    </w:p>
    <w:p w:rsidR="00426F41" w:rsidRPr="00601536" w:rsidRDefault="00426F41" w:rsidP="00426F41">
      <w:pPr>
        <w:rPr>
          <w:rFonts w:cs="Arial"/>
          <w:sz w:val="20"/>
          <w:szCs w:val="20"/>
        </w:rPr>
      </w:pPr>
      <w:r w:rsidRPr="00601536">
        <w:rPr>
          <w:rFonts w:cs="Arial"/>
          <w:sz w:val="20"/>
          <w:szCs w:val="20"/>
        </w:rPr>
        <w:t xml:space="preserve">Les éléments d'un ensemble produit de n ensembles sont appelés des </w:t>
      </w:r>
      <w:r w:rsidRPr="00601536">
        <w:rPr>
          <w:rFonts w:cs="Arial"/>
          <w:b/>
          <w:color w:val="0000FF"/>
          <w:sz w:val="20"/>
          <w:szCs w:val="20"/>
        </w:rPr>
        <w:t>n-</w:t>
      </w:r>
      <w:proofErr w:type="spellStart"/>
      <w:r w:rsidRPr="00601536">
        <w:rPr>
          <w:rFonts w:cs="Arial"/>
          <w:b/>
          <w:color w:val="0000FF"/>
          <w:sz w:val="20"/>
          <w:szCs w:val="20"/>
        </w:rPr>
        <w:t>uplets</w:t>
      </w:r>
      <w:proofErr w:type="spellEnd"/>
      <w:r w:rsidRPr="00601536">
        <w:rPr>
          <w:rFonts w:cs="Arial"/>
          <w:sz w:val="20"/>
          <w:szCs w:val="20"/>
        </w:rPr>
        <w:t>.</w:t>
      </w:r>
    </w:p>
    <w:p w:rsidR="00426F41" w:rsidRPr="00601536" w:rsidRDefault="00426F41" w:rsidP="00426F41">
      <w:pPr>
        <w:rPr>
          <w:rFonts w:cs="Arial"/>
          <w:sz w:val="20"/>
          <w:szCs w:val="20"/>
        </w:rPr>
      </w:pPr>
      <w:r w:rsidRPr="00601536">
        <w:rPr>
          <w:rFonts w:cs="Arial"/>
          <w:sz w:val="20"/>
          <w:szCs w:val="20"/>
        </w:rPr>
        <w:t>Une technique de dénombrement permet de calculer le nombre d'éléments d'un ensemble produit lorsqu'on connait le nombre d'éléments de chacun des ensembles qui le composent.</w:t>
      </w:r>
    </w:p>
    <w:p w:rsidR="00426F41" w:rsidRPr="00601536" w:rsidRDefault="00426F41" w:rsidP="00426F41">
      <w:pPr>
        <w:rPr>
          <w:rFonts w:cs="Arial"/>
          <w:sz w:val="20"/>
          <w:szCs w:val="20"/>
        </w:rPr>
      </w:pPr>
    </w:p>
    <w:p w:rsidR="00426F41" w:rsidRPr="00601536" w:rsidRDefault="00426F41" w:rsidP="00426F41">
      <w:pPr>
        <w:rPr>
          <w:rFonts w:cs="Arial"/>
          <w:b/>
          <w:color w:val="FFFFFF" w:themeColor="background1"/>
          <w:sz w:val="20"/>
          <w:szCs w:val="20"/>
        </w:rPr>
      </w:pPr>
      <w:r w:rsidRPr="00601536">
        <w:rPr>
          <w:rFonts w:cs="Arial"/>
          <w:b/>
          <w:color w:val="FFFFFF" w:themeColor="background1"/>
          <w:sz w:val="20"/>
          <w:szCs w:val="20"/>
          <w:highlight w:val="blue"/>
        </w:rPr>
        <w:t>Permutations:</w:t>
      </w:r>
    </w:p>
    <w:p w:rsidR="00426F41" w:rsidRPr="00601536" w:rsidRDefault="00426F41" w:rsidP="00426F41">
      <w:pPr>
        <w:rPr>
          <w:rFonts w:eastAsia="Batang" w:cs="Arial"/>
          <w:noProof/>
          <w:sz w:val="20"/>
          <w:szCs w:val="20"/>
          <w:lang w:eastAsia="fr-FR"/>
        </w:rPr>
      </w:pPr>
      <w:r w:rsidRPr="00601536">
        <w:rPr>
          <w:rFonts w:eastAsia="Batang" w:cs="Arial"/>
          <w:noProof/>
          <w:sz w:val="20"/>
          <w:szCs w:val="20"/>
          <w:lang w:eastAsia="fr-FR"/>
        </w:rPr>
        <w:t xml:space="preserve">(a,b, c) et (b,a,c) contituent deux </w:t>
      </w:r>
      <w:r w:rsidRPr="00601536">
        <w:rPr>
          <w:rFonts w:eastAsia="Batang" w:cs="Arial"/>
          <w:b/>
          <w:noProof/>
          <w:color w:val="0000FF"/>
          <w:sz w:val="20"/>
          <w:szCs w:val="20"/>
          <w:lang w:eastAsia="fr-FR"/>
        </w:rPr>
        <w:t>permutations</w:t>
      </w:r>
      <w:r w:rsidRPr="00601536">
        <w:rPr>
          <w:rFonts w:eastAsia="Batang" w:cs="Arial"/>
          <w:noProof/>
          <w:sz w:val="20"/>
          <w:szCs w:val="20"/>
          <w:lang w:eastAsia="fr-FR"/>
        </w:rPr>
        <w:t xml:space="preserve"> différente d'un arrangement (et 2 arrangements différents).</w:t>
      </w:r>
    </w:p>
    <w:p w:rsidR="00426F41" w:rsidRPr="00601536" w:rsidRDefault="00426F41" w:rsidP="00426F41">
      <w:pPr>
        <w:rPr>
          <w:rFonts w:cs="Arial"/>
          <w:sz w:val="20"/>
          <w:szCs w:val="20"/>
        </w:rPr>
      </w:pPr>
      <w:r w:rsidRPr="00601536">
        <w:rPr>
          <w:rFonts w:cs="Arial"/>
          <w:sz w:val="20"/>
          <w:szCs w:val="20"/>
        </w:rPr>
        <w:t>Avec une combinaison {</w:t>
      </w:r>
      <w:proofErr w:type="spellStart"/>
      <w:r w:rsidRPr="00601536">
        <w:rPr>
          <w:rFonts w:cs="Arial"/>
          <w:sz w:val="20"/>
          <w:szCs w:val="20"/>
        </w:rPr>
        <w:t>a</w:t>
      </w:r>
      <w:proofErr w:type="gramStart"/>
      <w:r w:rsidRPr="00601536">
        <w:rPr>
          <w:rFonts w:cs="Arial"/>
          <w:sz w:val="20"/>
          <w:szCs w:val="20"/>
        </w:rPr>
        <w:t>,b</w:t>
      </w:r>
      <w:proofErr w:type="gramEnd"/>
      <w:r w:rsidRPr="00601536">
        <w:rPr>
          <w:rFonts w:cs="Arial"/>
          <w:sz w:val="20"/>
          <w:szCs w:val="20"/>
        </w:rPr>
        <w:t>;c</w:t>
      </w:r>
      <w:proofErr w:type="spellEnd"/>
      <w:r w:rsidRPr="00601536">
        <w:rPr>
          <w:rFonts w:cs="Arial"/>
          <w:sz w:val="20"/>
          <w:szCs w:val="20"/>
        </w:rPr>
        <w:t xml:space="preserve">} ou peut faire plusieurs arrangements </w:t>
      </w:r>
    </w:p>
    <w:p w:rsidR="00426F41" w:rsidRPr="00601536" w:rsidRDefault="00426F41" w:rsidP="00426F41">
      <w:pPr>
        <w:rPr>
          <w:rFonts w:cs="Arial"/>
          <w:sz w:val="20"/>
          <w:szCs w:val="20"/>
        </w:rPr>
      </w:pPr>
      <w:r w:rsidRPr="00601536">
        <w:rPr>
          <w:rFonts w:cs="Arial"/>
          <w:sz w:val="20"/>
          <w:szCs w:val="20"/>
        </w:rPr>
        <w:t>(</w:t>
      </w:r>
      <w:proofErr w:type="spellStart"/>
      <w:r w:rsidRPr="00601536">
        <w:rPr>
          <w:rFonts w:cs="Arial"/>
          <w:sz w:val="20"/>
          <w:szCs w:val="20"/>
        </w:rPr>
        <w:t>a,b,c</w:t>
      </w:r>
      <w:proofErr w:type="spellEnd"/>
      <w:r w:rsidRPr="00601536">
        <w:rPr>
          <w:rFonts w:cs="Arial"/>
          <w:sz w:val="20"/>
          <w:szCs w:val="20"/>
        </w:rPr>
        <w:t>), (</w:t>
      </w:r>
      <w:proofErr w:type="spellStart"/>
      <w:r w:rsidRPr="00601536">
        <w:rPr>
          <w:rFonts w:cs="Arial"/>
          <w:sz w:val="20"/>
          <w:szCs w:val="20"/>
        </w:rPr>
        <w:t>a,c,b</w:t>
      </w:r>
      <w:proofErr w:type="spellEnd"/>
      <w:r w:rsidRPr="00601536">
        <w:rPr>
          <w:rFonts w:cs="Arial"/>
          <w:sz w:val="20"/>
          <w:szCs w:val="20"/>
        </w:rPr>
        <w:t>), (</w:t>
      </w:r>
      <w:proofErr w:type="spellStart"/>
      <w:r w:rsidRPr="00601536">
        <w:rPr>
          <w:rFonts w:cs="Arial"/>
          <w:sz w:val="20"/>
          <w:szCs w:val="20"/>
        </w:rPr>
        <w:t>b,a,c</w:t>
      </w:r>
      <w:proofErr w:type="spellEnd"/>
      <w:r w:rsidRPr="00601536">
        <w:rPr>
          <w:rFonts w:cs="Arial"/>
          <w:sz w:val="20"/>
          <w:szCs w:val="20"/>
        </w:rPr>
        <w:t>), (</w:t>
      </w:r>
      <w:proofErr w:type="spellStart"/>
      <w:r w:rsidRPr="00601536">
        <w:rPr>
          <w:rFonts w:cs="Arial"/>
          <w:sz w:val="20"/>
          <w:szCs w:val="20"/>
        </w:rPr>
        <w:t>b,c,a</w:t>
      </w:r>
      <w:proofErr w:type="spellEnd"/>
      <w:r w:rsidRPr="00601536">
        <w:rPr>
          <w:rFonts w:cs="Arial"/>
          <w:sz w:val="20"/>
          <w:szCs w:val="20"/>
        </w:rPr>
        <w:t>), (</w:t>
      </w:r>
      <w:proofErr w:type="spellStart"/>
      <w:r w:rsidRPr="00601536">
        <w:rPr>
          <w:rFonts w:cs="Arial"/>
          <w:sz w:val="20"/>
          <w:szCs w:val="20"/>
        </w:rPr>
        <w:t>c,a,b</w:t>
      </w:r>
      <w:proofErr w:type="spellEnd"/>
      <w:r w:rsidRPr="00601536">
        <w:rPr>
          <w:rFonts w:cs="Arial"/>
          <w:sz w:val="20"/>
          <w:szCs w:val="20"/>
        </w:rPr>
        <w:t>), (</w:t>
      </w:r>
      <w:proofErr w:type="spellStart"/>
      <w:r w:rsidRPr="00601536">
        <w:rPr>
          <w:rFonts w:cs="Arial"/>
          <w:sz w:val="20"/>
          <w:szCs w:val="20"/>
        </w:rPr>
        <w:t>c,b,a</w:t>
      </w:r>
      <w:proofErr w:type="spellEnd"/>
      <w:r w:rsidRPr="00601536">
        <w:rPr>
          <w:rFonts w:cs="Arial"/>
          <w:sz w:val="20"/>
          <w:szCs w:val="20"/>
        </w:rPr>
        <w:t>).  Ici 6 arrangements avec une combinaison de 3 éléments.</w:t>
      </w:r>
    </w:p>
    <w:p w:rsidR="00426F41" w:rsidRDefault="00426F41" w:rsidP="00426F41">
      <w:pPr>
        <w:rPr>
          <w:rFonts w:cs="Arial"/>
          <w:sz w:val="20"/>
          <w:szCs w:val="20"/>
        </w:rPr>
      </w:pPr>
      <w:r w:rsidRPr="00601536">
        <w:rPr>
          <w:rFonts w:cs="Arial"/>
          <w:sz w:val="20"/>
          <w:szCs w:val="20"/>
        </w:rPr>
        <w:t xml:space="preserve">Une technique de dénombrement permet de calculer le nombre de permutations qu'on peut faire avec une combinaison de p éléments. </w:t>
      </w:r>
    </w:p>
    <w:p w:rsidR="00426F41" w:rsidRPr="00601536" w:rsidRDefault="00426F41" w:rsidP="00426F41">
      <w:pPr>
        <w:rPr>
          <w:rFonts w:cs="Arial"/>
          <w:sz w:val="20"/>
          <w:szCs w:val="20"/>
        </w:rPr>
      </w:pPr>
    </w:p>
    <w:p w:rsidR="00426F41" w:rsidRPr="00601536" w:rsidRDefault="00426F41" w:rsidP="00426F41">
      <w:pPr>
        <w:rPr>
          <w:rFonts w:eastAsia="Batang" w:cs="Arial"/>
          <w:b/>
          <w:noProof/>
          <w:color w:val="FFFFFF" w:themeColor="background1"/>
          <w:sz w:val="20"/>
          <w:szCs w:val="20"/>
          <w:lang w:eastAsia="fr-FR"/>
        </w:rPr>
      </w:pPr>
      <w:r w:rsidRPr="00601536">
        <w:rPr>
          <w:rFonts w:eastAsia="Batang" w:cs="Arial"/>
          <w:b/>
          <w:noProof/>
          <w:color w:val="FFFFFF" w:themeColor="background1"/>
          <w:sz w:val="20"/>
          <w:szCs w:val="20"/>
          <w:highlight w:val="blue"/>
          <w:lang w:eastAsia="fr-FR"/>
        </w:rPr>
        <w:t>Opérations sur les ensembles</w:t>
      </w:r>
    </w:p>
    <w:p w:rsidR="00426F41" w:rsidRDefault="00426F41" w:rsidP="00426F41">
      <w:pPr>
        <w:rPr>
          <w:rFonts w:eastAsia="Batang" w:cs="Arial"/>
          <w:noProof/>
          <w:sz w:val="20"/>
          <w:szCs w:val="20"/>
          <w:lang w:eastAsia="fr-FR"/>
        </w:rPr>
      </w:pPr>
    </w:p>
    <w:p w:rsidR="00426F41" w:rsidRPr="00601536" w:rsidRDefault="00426F41" w:rsidP="00426F41">
      <w:pPr>
        <w:rPr>
          <w:rFonts w:cs="Arial"/>
          <w:sz w:val="20"/>
          <w:szCs w:val="20"/>
        </w:rPr>
      </w:pPr>
      <w:r w:rsidRPr="00601536">
        <w:rPr>
          <w:rFonts w:eastAsia="Batang" w:cs="Arial"/>
          <w:noProof/>
          <w:sz w:val="20"/>
          <w:szCs w:val="20"/>
          <w:lang w:eastAsia="fr-FR"/>
        </w:rPr>
        <w:t>La définition des principales opérations sur les ensembles est supposée connue:</w:t>
      </w:r>
    </w:p>
    <w:p w:rsidR="00426F41" w:rsidRPr="00601536" w:rsidRDefault="00426F41" w:rsidP="00426F41">
      <w:pPr>
        <w:rPr>
          <w:rFonts w:eastAsia="Batang" w:cs="Arial"/>
          <w:noProof/>
          <w:sz w:val="20"/>
          <w:szCs w:val="20"/>
          <w:lang w:eastAsia="fr-FR"/>
        </w:rPr>
      </w:pPr>
      <w:r w:rsidRPr="00601536">
        <w:rPr>
          <w:rFonts w:eastAsia="Batang" w:cs="Arial"/>
          <w:noProof/>
          <w:sz w:val="20"/>
          <w:szCs w:val="20"/>
          <w:lang w:eastAsia="fr-FR"/>
        </w:rPr>
        <w:drawing>
          <wp:anchor distT="0" distB="0" distL="114300" distR="114300" simplePos="0" relativeHeight="251717632" behindDoc="0" locked="0" layoutInCell="1" allowOverlap="1">
            <wp:simplePos x="0" y="0"/>
            <wp:positionH relativeFrom="column">
              <wp:posOffset>20955</wp:posOffset>
            </wp:positionH>
            <wp:positionV relativeFrom="paragraph">
              <wp:posOffset>89535</wp:posOffset>
            </wp:positionV>
            <wp:extent cx="3854450" cy="1151890"/>
            <wp:effectExtent l="19050" t="19050" r="12700" b="101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3854450" cy="1151890"/>
                    </a:xfrm>
                    <a:prstGeom prst="rect">
                      <a:avLst/>
                    </a:prstGeom>
                    <a:noFill/>
                    <a:ln w="9525">
                      <a:solidFill>
                        <a:schemeClr val="accent1"/>
                      </a:solidFill>
                      <a:miter lim="800000"/>
                      <a:headEnd/>
                      <a:tailEnd/>
                    </a:ln>
                  </pic:spPr>
                </pic:pic>
              </a:graphicData>
            </a:graphic>
          </wp:anchor>
        </w:drawing>
      </w:r>
    </w:p>
    <w:p w:rsidR="00426F41" w:rsidRPr="00601536" w:rsidRDefault="00426F41" w:rsidP="00426F41">
      <w:pPr>
        <w:rPr>
          <w:rFonts w:eastAsia="Batang" w:cs="Arial"/>
          <w:noProof/>
          <w:sz w:val="20"/>
          <w:szCs w:val="20"/>
          <w:lang w:eastAsia="fr-FR"/>
        </w:rPr>
      </w:pPr>
      <w:r w:rsidRPr="00601536">
        <w:rPr>
          <w:rFonts w:eastAsia="Batang" w:cs="Arial"/>
          <w:b/>
          <w:noProof/>
          <w:color w:val="0000FF"/>
          <w:sz w:val="20"/>
          <w:szCs w:val="20"/>
          <w:lang w:eastAsia="fr-FR"/>
        </w:rPr>
        <w:t>Réunion :</w:t>
      </w:r>
      <w:r w:rsidRPr="00601536">
        <w:rPr>
          <w:rFonts w:eastAsia="Batang" w:cs="Arial"/>
          <w:noProof/>
          <w:sz w:val="20"/>
          <w:szCs w:val="20"/>
          <w:lang w:eastAsia="fr-FR"/>
        </w:rPr>
        <w:t xml:space="preserve"> ensemble des éléments qui appartiennent soit à A, soit à B, soit aux deux.</w:t>
      </w:r>
    </w:p>
    <w:p w:rsidR="00426F41" w:rsidRPr="00601536" w:rsidRDefault="00426F41" w:rsidP="00426F41">
      <w:pPr>
        <w:rPr>
          <w:rFonts w:eastAsia="Batang" w:cs="Arial"/>
          <w:noProof/>
          <w:sz w:val="20"/>
          <w:szCs w:val="20"/>
          <w:lang w:eastAsia="fr-FR"/>
        </w:rPr>
      </w:pPr>
      <w:r w:rsidRPr="00601536">
        <w:rPr>
          <w:rFonts w:eastAsia="Batang" w:cs="Arial"/>
          <w:b/>
          <w:noProof/>
          <w:color w:val="0000FF"/>
          <w:sz w:val="20"/>
          <w:szCs w:val="20"/>
          <w:lang w:eastAsia="fr-FR"/>
        </w:rPr>
        <w:t>Intersection :</w:t>
      </w:r>
      <w:r w:rsidRPr="00601536">
        <w:rPr>
          <w:rFonts w:eastAsia="Batang" w:cs="Arial"/>
          <w:noProof/>
          <w:sz w:val="20"/>
          <w:szCs w:val="20"/>
          <w:lang w:eastAsia="fr-FR"/>
        </w:rPr>
        <w:t xml:space="preserve"> ensemble des éléments qui appartiennent à la fois à A et à B (cet ensemble peut être vide).</w:t>
      </w:r>
    </w:p>
    <w:p w:rsidR="00426F41" w:rsidRDefault="00426F41" w:rsidP="00426F41">
      <w:pPr>
        <w:rPr>
          <w:rFonts w:eastAsia="Batang" w:cs="Arial"/>
          <w:noProof/>
          <w:sz w:val="20"/>
          <w:szCs w:val="20"/>
          <w:lang w:eastAsia="fr-FR"/>
        </w:rPr>
      </w:pPr>
      <w:r w:rsidRPr="00601536">
        <w:rPr>
          <w:rFonts w:eastAsia="Batang" w:cs="Arial"/>
          <w:b/>
          <w:noProof/>
          <w:color w:val="0000FF"/>
          <w:sz w:val="20"/>
          <w:szCs w:val="20"/>
          <w:lang w:eastAsia="fr-FR"/>
        </w:rPr>
        <w:t>Complémentaire</w:t>
      </w:r>
      <w:r w:rsidRPr="00601536">
        <w:rPr>
          <w:rFonts w:eastAsia="Batang" w:cs="Arial"/>
          <w:noProof/>
          <w:sz w:val="20"/>
          <w:szCs w:val="20"/>
          <w:lang w:eastAsia="fr-FR"/>
        </w:rPr>
        <w:t xml:space="preserve"> de A dans </w:t>
      </w:r>
      <w:r w:rsidRPr="00601536">
        <w:rPr>
          <w:rFonts w:ascii="Cambria Math" w:eastAsia="Batang" w:hAnsi="Cambria Math" w:cs="Arial"/>
          <w:noProof/>
          <w:sz w:val="20"/>
          <w:szCs w:val="20"/>
          <w:lang w:eastAsia="fr-FR"/>
        </w:rPr>
        <w:t>Ω</w:t>
      </w:r>
      <w:r w:rsidRPr="00601536">
        <w:rPr>
          <w:rFonts w:eastAsia="Batang" w:cs="Arial"/>
          <w:noProof/>
          <w:sz w:val="20"/>
          <w:szCs w:val="20"/>
          <w:lang w:eastAsia="fr-FR"/>
        </w:rPr>
        <w:t xml:space="preserve">, ensemble des éléments de </w:t>
      </w:r>
      <w:r w:rsidRPr="00601536">
        <w:rPr>
          <w:rFonts w:ascii="Cambria Math" w:eastAsia="Batang" w:hAnsi="Cambria Math" w:cs="Arial"/>
          <w:noProof/>
          <w:sz w:val="20"/>
          <w:szCs w:val="20"/>
          <w:lang w:eastAsia="fr-FR"/>
        </w:rPr>
        <w:t>Ω</w:t>
      </w:r>
      <w:r w:rsidRPr="00601536">
        <w:rPr>
          <w:rFonts w:eastAsia="Batang" w:cs="Arial"/>
          <w:noProof/>
          <w:sz w:val="20"/>
          <w:szCs w:val="20"/>
          <w:lang w:eastAsia="fr-FR"/>
        </w:rPr>
        <w:t xml:space="preserve">  qui n'appartiennent pas à A.</w:t>
      </w: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p>
    <w:p w:rsidR="00426F41" w:rsidRPr="001F2EFA" w:rsidRDefault="00426F41" w:rsidP="00471EB3">
      <w:pPr>
        <w:pStyle w:val="Titre1"/>
        <w:framePr w:wrap="around"/>
      </w:pPr>
      <w:bookmarkStart w:id="15" w:name="_Toc450127717"/>
      <w:r w:rsidRPr="001F2EFA">
        <w:lastRenderedPageBreak/>
        <w:t>Dénombrements</w:t>
      </w:r>
      <w:bookmarkEnd w:id="15"/>
    </w:p>
    <w:p w:rsidR="00426F41" w:rsidRPr="00B2709C" w:rsidRDefault="00426F41" w:rsidP="00426F41">
      <w:pPr>
        <w:rPr>
          <w:rFonts w:ascii="Arial Black" w:hAnsi="Arial Black" w:cs="Arial"/>
          <w:szCs w:val="24"/>
        </w:rPr>
      </w:pPr>
      <w:r>
        <w:rPr>
          <w:rFonts w:ascii="Arial Black" w:hAnsi="Arial Black" w:cs="Arial"/>
          <w:noProof/>
          <w:szCs w:val="24"/>
          <w:lang w:eastAsia="fr-FR"/>
        </w:rPr>
        <w:drawing>
          <wp:inline distT="0" distB="0" distL="0" distR="0">
            <wp:extent cx="3734435" cy="27368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srcRect/>
                    <a:stretch>
                      <a:fillRect/>
                    </a:stretch>
                  </pic:blipFill>
                  <pic:spPr bwMode="auto">
                    <a:xfrm>
                      <a:off x="0" y="0"/>
                      <a:ext cx="3734435" cy="273685"/>
                    </a:xfrm>
                    <a:prstGeom prst="rect">
                      <a:avLst/>
                    </a:prstGeom>
                    <a:noFill/>
                    <a:ln w="9525">
                      <a:noFill/>
                      <a:miter lim="800000"/>
                      <a:headEnd/>
                      <a:tailEnd/>
                    </a:ln>
                  </pic:spPr>
                </pic:pic>
              </a:graphicData>
            </a:graphic>
          </wp:inline>
        </w:drawing>
      </w:r>
    </w:p>
    <w:p w:rsidR="00426F41" w:rsidRPr="00096BC6" w:rsidRDefault="00426F41" w:rsidP="00426F41">
      <w:pPr>
        <w:rPr>
          <w:rFonts w:cs="Arial"/>
          <w:sz w:val="16"/>
          <w:szCs w:val="16"/>
        </w:rPr>
      </w:pPr>
    </w:p>
    <w:p w:rsidR="00426F41" w:rsidRPr="00E40103"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cs="Arial"/>
          <w:sz w:val="20"/>
          <w:szCs w:val="20"/>
        </w:rPr>
      </w:pPr>
      <w:r>
        <w:rPr>
          <w:rFonts w:cs="Arial"/>
          <w:sz w:val="20"/>
          <w:szCs w:val="20"/>
        </w:rPr>
        <w:t>En probabilité on a souvent besoin de compter les éléments d'un ensemble et il n'est pas rare que l'on ait souvent à faire appel aux techniques de dénombrement que nous allons étudier, éventuellement avec l'aide de la calculette ou d'un tableur.</w:t>
      </w:r>
    </w:p>
    <w:p w:rsidR="00426F41" w:rsidRPr="00096BC6" w:rsidRDefault="00426F41" w:rsidP="00426F41">
      <w:pPr>
        <w:rPr>
          <w:rFonts w:cs="Arial"/>
          <w:b/>
          <w:color w:val="0000FF"/>
          <w:sz w:val="16"/>
          <w:szCs w:val="16"/>
        </w:rPr>
      </w:pPr>
    </w:p>
    <w:p w:rsidR="00426F41" w:rsidRDefault="00426F41" w:rsidP="00426F41">
      <w:pPr>
        <w:rPr>
          <w:rFonts w:cs="Arial"/>
          <w:sz w:val="20"/>
          <w:szCs w:val="20"/>
        </w:rPr>
      </w:pPr>
      <w:r w:rsidRPr="00895869">
        <w:rPr>
          <w:rFonts w:cs="Arial"/>
          <w:b/>
          <w:color w:val="FFFFFF" w:themeColor="background1"/>
          <w:sz w:val="20"/>
          <w:szCs w:val="20"/>
          <w:highlight w:val="black"/>
        </w:rPr>
        <w:t>Nombre de permutations d'un ensemble de n éléments</w:t>
      </w:r>
      <w:r>
        <w:rPr>
          <w:rFonts w:cs="Arial"/>
          <w:sz w:val="20"/>
          <w:szCs w:val="20"/>
        </w:rPr>
        <w:t>.</w:t>
      </w:r>
    </w:p>
    <w:p w:rsidR="00426F41" w:rsidRDefault="00426F41" w:rsidP="00426F41">
      <w:pPr>
        <w:rPr>
          <w:rFonts w:cs="Arial"/>
          <w:sz w:val="20"/>
          <w:szCs w:val="20"/>
        </w:rPr>
      </w:pPr>
      <w:r>
        <w:rPr>
          <w:rFonts w:cs="Arial"/>
          <w:sz w:val="20"/>
          <w:szCs w:val="20"/>
        </w:rPr>
        <w:t>Soit E= {1;2;3}. Tout triplet (</w:t>
      </w:r>
      <w:proofErr w:type="spellStart"/>
      <w:r>
        <w:rPr>
          <w:rFonts w:cs="Arial"/>
          <w:sz w:val="20"/>
          <w:szCs w:val="20"/>
        </w:rPr>
        <w:t>x</w:t>
      </w:r>
      <w:proofErr w:type="gramStart"/>
      <w:r>
        <w:rPr>
          <w:rFonts w:cs="Arial"/>
          <w:sz w:val="20"/>
          <w:szCs w:val="20"/>
        </w:rPr>
        <w:t>,y,z</w:t>
      </w:r>
      <w:proofErr w:type="spellEnd"/>
      <w:proofErr w:type="gramEnd"/>
      <w:r>
        <w:rPr>
          <w:rFonts w:cs="Arial"/>
          <w:sz w:val="20"/>
          <w:szCs w:val="20"/>
        </w:rPr>
        <w:t>) de E</w:t>
      </w:r>
      <w:r>
        <w:rPr>
          <w:rFonts w:cs="Arial"/>
          <w:sz w:val="20"/>
          <w:szCs w:val="20"/>
          <w:vertAlign w:val="superscript"/>
        </w:rPr>
        <w:t>3</w:t>
      </w:r>
      <w:r>
        <w:rPr>
          <w:rFonts w:cs="Arial"/>
          <w:sz w:val="20"/>
          <w:szCs w:val="20"/>
        </w:rPr>
        <w:t xml:space="preserve"> tel que x</w:t>
      </w:r>
      <w:r>
        <w:rPr>
          <w:rFonts w:ascii="Batang" w:eastAsia="Batang" w:hAnsi="Batang" w:cs="Arial" w:hint="eastAsia"/>
          <w:sz w:val="20"/>
          <w:szCs w:val="20"/>
        </w:rPr>
        <w:t>∈</w:t>
      </w:r>
      <w:r>
        <w:rPr>
          <w:rFonts w:cs="Arial"/>
          <w:sz w:val="20"/>
          <w:szCs w:val="20"/>
        </w:rPr>
        <w:t>E; y</w:t>
      </w:r>
      <w:r>
        <w:rPr>
          <w:rFonts w:ascii="Batang" w:eastAsia="Batang" w:hAnsi="Batang" w:cs="Arial" w:hint="eastAsia"/>
          <w:sz w:val="20"/>
          <w:szCs w:val="20"/>
        </w:rPr>
        <w:t>∈</w:t>
      </w:r>
      <w:r>
        <w:rPr>
          <w:rFonts w:cs="Arial"/>
          <w:sz w:val="20"/>
          <w:szCs w:val="20"/>
        </w:rPr>
        <w:t>E; z</w:t>
      </w:r>
      <w:r>
        <w:rPr>
          <w:rFonts w:ascii="Batang" w:eastAsia="Batang" w:hAnsi="Batang" w:cs="Arial" w:hint="eastAsia"/>
          <w:sz w:val="20"/>
          <w:szCs w:val="20"/>
        </w:rPr>
        <w:t>∈</w:t>
      </w:r>
      <w:r>
        <w:rPr>
          <w:rFonts w:cs="Arial"/>
          <w:sz w:val="20"/>
          <w:szCs w:val="20"/>
        </w:rPr>
        <w:t>E et  x≠</w:t>
      </w:r>
      <w:proofErr w:type="spellStart"/>
      <w:r>
        <w:rPr>
          <w:rFonts w:cs="Arial"/>
          <w:sz w:val="20"/>
          <w:szCs w:val="20"/>
        </w:rPr>
        <w:t>y≠z</w:t>
      </w:r>
      <w:proofErr w:type="spellEnd"/>
      <w:r>
        <w:rPr>
          <w:rFonts w:cs="Arial"/>
          <w:sz w:val="20"/>
          <w:szCs w:val="20"/>
        </w:rPr>
        <w:t xml:space="preserve"> constitue une permutation de E. </w:t>
      </w:r>
    </w:p>
    <w:p w:rsidR="00426F41" w:rsidRDefault="00426F41" w:rsidP="00426F41">
      <w:pPr>
        <w:rPr>
          <w:rFonts w:cs="Arial"/>
          <w:sz w:val="20"/>
          <w:szCs w:val="20"/>
        </w:rPr>
      </w:pPr>
      <w:r>
        <w:rPr>
          <w:rFonts w:cs="Arial"/>
          <w:sz w:val="20"/>
          <w:szCs w:val="20"/>
        </w:rPr>
        <w:t>Par exemple (2</w:t>
      </w:r>
      <w:proofErr w:type="gramStart"/>
      <w:r>
        <w:rPr>
          <w:rFonts w:cs="Arial"/>
          <w:sz w:val="20"/>
          <w:szCs w:val="20"/>
        </w:rPr>
        <w:t>,1,3</w:t>
      </w:r>
      <w:proofErr w:type="gramEnd"/>
      <w:r>
        <w:rPr>
          <w:rFonts w:cs="Arial"/>
          <w:sz w:val="20"/>
          <w:szCs w:val="20"/>
        </w:rPr>
        <w:t>) ou (3,2,1) sont des permutations de {1;2;3}. Combien de permutations peut – on faire d'un ensemble de 3 éléments? Et plus généralement d'un ensemble de n éléments?</w:t>
      </w:r>
    </w:p>
    <w:p w:rsidR="00426F41" w:rsidRDefault="00426F41" w:rsidP="00426F41">
      <w:pPr>
        <w:rPr>
          <w:sz w:val="20"/>
          <w:szCs w:val="20"/>
        </w:rPr>
      </w:pPr>
      <w:r>
        <w:rPr>
          <w:sz w:val="20"/>
          <w:szCs w:val="20"/>
        </w:rPr>
        <w:t xml:space="preserve">On retrouve </w:t>
      </w:r>
      <w:r w:rsidRPr="00ED182D">
        <w:rPr>
          <w:b/>
          <w:color w:val="0000FF"/>
          <w:sz w:val="20"/>
          <w:szCs w:val="20"/>
        </w:rPr>
        <w:t>le nombre de permutations</w:t>
      </w:r>
      <w:r>
        <w:rPr>
          <w:sz w:val="20"/>
          <w:szCs w:val="20"/>
        </w:rPr>
        <w:t xml:space="preserve"> de E grâce à l'arbre suivant où l'on a mis successivement chacun des 3 éléments en 1ere position, les 2 autres en seconde position, et, bien sûr, l'élément restant en 3</w:t>
      </w:r>
      <w:r w:rsidRPr="007D1BBE">
        <w:rPr>
          <w:sz w:val="20"/>
          <w:szCs w:val="20"/>
          <w:vertAlign w:val="superscript"/>
        </w:rPr>
        <w:t>e</w:t>
      </w:r>
      <w:r>
        <w:rPr>
          <w:sz w:val="20"/>
          <w:szCs w:val="20"/>
        </w:rPr>
        <w:t xml:space="preserve"> position:</w:t>
      </w:r>
    </w:p>
    <w:tbl>
      <w:tblPr>
        <w:tblStyle w:val="Grilledutableau"/>
        <w:tblpPr w:leftFromText="141" w:rightFromText="141" w:vertAnchor="text" w:tblpY="1"/>
        <w:tblOverlap w:val="never"/>
        <w:tblW w:w="0" w:type="auto"/>
        <w:tblLook w:val="04A0"/>
      </w:tblPr>
      <w:tblGrid>
        <w:gridCol w:w="276"/>
        <w:gridCol w:w="276"/>
        <w:gridCol w:w="276"/>
        <w:gridCol w:w="596"/>
      </w:tblGrid>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FFFF00"/>
          </w:tcPr>
          <w:p w:rsidR="00426F41" w:rsidRPr="00555269" w:rsidRDefault="00426F41" w:rsidP="0080754B">
            <w:pPr>
              <w:rPr>
                <w:b/>
                <w:sz w:val="12"/>
                <w:szCs w:val="12"/>
              </w:rPr>
            </w:pPr>
            <w:r w:rsidRPr="00555269">
              <w:rPr>
                <w:b/>
                <w:sz w:val="12"/>
                <w:szCs w:val="12"/>
              </w:rPr>
              <w:t>3</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1,</w:t>
            </w:r>
            <w:r>
              <w:rPr>
                <w:b/>
                <w:color w:val="FF0000"/>
                <w:sz w:val="12"/>
                <w:szCs w:val="12"/>
              </w:rPr>
              <w:t xml:space="preserve"> </w:t>
            </w:r>
            <w:r w:rsidRPr="00555269">
              <w:rPr>
                <w:b/>
                <w:color w:val="FF0000"/>
                <w:sz w:val="12"/>
                <w:szCs w:val="12"/>
              </w:rPr>
              <w:t>2,</w:t>
            </w:r>
            <w:r>
              <w:rPr>
                <w:b/>
                <w:color w:val="FF0000"/>
                <w:sz w:val="12"/>
                <w:szCs w:val="12"/>
              </w:rPr>
              <w:t xml:space="preserve"> </w:t>
            </w:r>
            <w:r w:rsidRPr="00555269">
              <w:rPr>
                <w:b/>
                <w:color w:val="FF0000"/>
                <w:sz w:val="12"/>
                <w:szCs w:val="12"/>
              </w:rPr>
              <w:t>3</w:t>
            </w:r>
            <w:r>
              <w:rPr>
                <w:b/>
                <w:color w:val="FF0000"/>
                <w:sz w:val="12"/>
                <w:szCs w:val="12"/>
              </w:rPr>
              <w:t>)</w:t>
            </w: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426F41" w:rsidRPr="00555269" w:rsidRDefault="00426F41" w:rsidP="0080754B">
            <w:pPr>
              <w:rPr>
                <w:b/>
                <w:sz w:val="12"/>
                <w:szCs w:val="12"/>
              </w:rPr>
            </w:pPr>
            <w:r w:rsidRPr="00555269">
              <w:rPr>
                <w:b/>
                <w:sz w:val="12"/>
                <w:szCs w:val="12"/>
              </w:rPr>
              <w:t>2</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shd w:val="clear" w:color="auto" w:fill="FFFF00"/>
          </w:tcPr>
          <w:p w:rsidR="00426F41" w:rsidRPr="00555269" w:rsidRDefault="00426F41" w:rsidP="0080754B">
            <w:pPr>
              <w:rPr>
                <w:b/>
                <w:sz w:val="12"/>
                <w:szCs w:val="12"/>
              </w:rPr>
            </w:pPr>
            <w:r w:rsidRPr="00555269">
              <w:rPr>
                <w:b/>
                <w:sz w:val="12"/>
                <w:szCs w:val="12"/>
              </w:rPr>
              <w:t>1</w:t>
            </w: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426F41" w:rsidRPr="00555269" w:rsidRDefault="00426F41" w:rsidP="0080754B">
            <w:pPr>
              <w:rPr>
                <w:b/>
                <w:sz w:val="12"/>
                <w:szCs w:val="12"/>
              </w:rPr>
            </w:pPr>
            <w:r w:rsidRPr="00555269">
              <w:rPr>
                <w:b/>
                <w:sz w:val="12"/>
                <w:szCs w:val="12"/>
              </w:rPr>
              <w:t>3</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FFFF00"/>
          </w:tcPr>
          <w:p w:rsidR="00426F41" w:rsidRPr="00555269" w:rsidRDefault="00426F41" w:rsidP="0080754B">
            <w:pPr>
              <w:rPr>
                <w:b/>
                <w:sz w:val="12"/>
                <w:szCs w:val="12"/>
              </w:rPr>
            </w:pPr>
            <w:r w:rsidRPr="00555269">
              <w:rPr>
                <w:b/>
                <w:sz w:val="12"/>
                <w:szCs w:val="12"/>
              </w:rPr>
              <w:t>2</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1,</w:t>
            </w:r>
            <w:r>
              <w:rPr>
                <w:b/>
                <w:color w:val="FF0000"/>
                <w:sz w:val="12"/>
                <w:szCs w:val="12"/>
              </w:rPr>
              <w:t xml:space="preserve"> </w:t>
            </w:r>
            <w:r w:rsidRPr="00555269">
              <w:rPr>
                <w:b/>
                <w:color w:val="FF0000"/>
                <w:sz w:val="12"/>
                <w:szCs w:val="12"/>
              </w:rPr>
              <w:t>3,</w:t>
            </w:r>
            <w:r>
              <w:rPr>
                <w:b/>
                <w:color w:val="FF0000"/>
                <w:sz w:val="12"/>
                <w:szCs w:val="12"/>
              </w:rPr>
              <w:t xml:space="preserve"> </w:t>
            </w:r>
            <w:r w:rsidRPr="00555269">
              <w:rPr>
                <w:b/>
                <w:color w:val="FF0000"/>
                <w:sz w:val="12"/>
                <w:szCs w:val="12"/>
              </w:rPr>
              <w:t>2</w:t>
            </w:r>
            <w:r>
              <w:rPr>
                <w:b/>
                <w:color w:val="FF0000"/>
                <w:sz w:val="12"/>
                <w:szCs w:val="12"/>
              </w:rPr>
              <w:t>)</w:t>
            </w: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C5F2FF" w:themeFill="accent4" w:themeFillTint="33"/>
          </w:tcPr>
          <w:p w:rsidR="00426F41" w:rsidRPr="00555269" w:rsidRDefault="00426F41" w:rsidP="0080754B">
            <w:pPr>
              <w:rPr>
                <w:b/>
                <w:sz w:val="12"/>
                <w:szCs w:val="12"/>
              </w:rPr>
            </w:pPr>
            <w:r w:rsidRPr="00555269">
              <w:rPr>
                <w:b/>
                <w:sz w:val="12"/>
                <w:szCs w:val="12"/>
              </w:rPr>
              <w:t>3</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2,</w:t>
            </w:r>
            <w:r>
              <w:rPr>
                <w:b/>
                <w:color w:val="FF0000"/>
                <w:sz w:val="12"/>
                <w:szCs w:val="12"/>
              </w:rPr>
              <w:t xml:space="preserve"> </w:t>
            </w:r>
            <w:r w:rsidRPr="00555269">
              <w:rPr>
                <w:b/>
                <w:color w:val="FF0000"/>
                <w:sz w:val="12"/>
                <w:szCs w:val="12"/>
              </w:rPr>
              <w:t>1,</w:t>
            </w:r>
            <w:r>
              <w:rPr>
                <w:b/>
                <w:color w:val="FF0000"/>
                <w:sz w:val="12"/>
                <w:szCs w:val="12"/>
              </w:rPr>
              <w:t xml:space="preserve"> </w:t>
            </w:r>
            <w:r w:rsidRPr="00555269">
              <w:rPr>
                <w:b/>
                <w:color w:val="FF0000"/>
                <w:sz w:val="12"/>
                <w:szCs w:val="12"/>
              </w:rPr>
              <w:t>3</w:t>
            </w:r>
            <w:r>
              <w:rPr>
                <w:b/>
                <w:color w:val="FF0000"/>
                <w:sz w:val="12"/>
                <w:szCs w:val="12"/>
              </w:rPr>
              <w:t>)</w:t>
            </w: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C5F2FF" w:themeFill="accent4" w:themeFillTint="33"/>
          </w:tcPr>
          <w:p w:rsidR="00426F41" w:rsidRPr="00555269" w:rsidRDefault="00426F41" w:rsidP="0080754B">
            <w:pPr>
              <w:rPr>
                <w:b/>
                <w:sz w:val="12"/>
                <w:szCs w:val="12"/>
              </w:rPr>
            </w:pPr>
            <w:r w:rsidRPr="00555269">
              <w:rPr>
                <w:b/>
                <w:sz w:val="12"/>
                <w:szCs w:val="12"/>
              </w:rPr>
              <w:t>1</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shd w:val="clear" w:color="auto" w:fill="C5F2FF" w:themeFill="accent4" w:themeFillTint="33"/>
          </w:tcPr>
          <w:p w:rsidR="00426F41" w:rsidRPr="00555269" w:rsidRDefault="00426F41" w:rsidP="0080754B">
            <w:pPr>
              <w:rPr>
                <w:b/>
                <w:sz w:val="12"/>
                <w:szCs w:val="12"/>
              </w:rPr>
            </w:pPr>
            <w:r w:rsidRPr="00555269">
              <w:rPr>
                <w:b/>
                <w:sz w:val="12"/>
                <w:szCs w:val="12"/>
              </w:rPr>
              <w:t>2</w:t>
            </w: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C5F2FF" w:themeFill="accent4" w:themeFillTint="33"/>
          </w:tcPr>
          <w:p w:rsidR="00426F41" w:rsidRPr="00555269" w:rsidRDefault="00426F41" w:rsidP="0080754B">
            <w:pPr>
              <w:rPr>
                <w:b/>
                <w:sz w:val="12"/>
                <w:szCs w:val="12"/>
              </w:rPr>
            </w:pPr>
            <w:r w:rsidRPr="00555269">
              <w:rPr>
                <w:b/>
                <w:sz w:val="12"/>
                <w:szCs w:val="12"/>
              </w:rPr>
              <w:t>3</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C5F2FF" w:themeFill="accent4" w:themeFillTint="33"/>
          </w:tcPr>
          <w:p w:rsidR="00426F41" w:rsidRPr="00555269" w:rsidRDefault="00426F41" w:rsidP="0080754B">
            <w:pPr>
              <w:rPr>
                <w:b/>
                <w:sz w:val="12"/>
                <w:szCs w:val="12"/>
              </w:rPr>
            </w:pPr>
            <w:r w:rsidRPr="00555269">
              <w:rPr>
                <w:b/>
                <w:sz w:val="12"/>
                <w:szCs w:val="12"/>
              </w:rPr>
              <w:t>1</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2,</w:t>
            </w:r>
            <w:r>
              <w:rPr>
                <w:b/>
                <w:color w:val="FF0000"/>
                <w:sz w:val="12"/>
                <w:szCs w:val="12"/>
              </w:rPr>
              <w:t xml:space="preserve"> </w:t>
            </w:r>
            <w:r w:rsidRPr="00555269">
              <w:rPr>
                <w:b/>
                <w:color w:val="FF0000"/>
                <w:sz w:val="12"/>
                <w:szCs w:val="12"/>
              </w:rPr>
              <w:t>3,</w:t>
            </w:r>
            <w:r>
              <w:rPr>
                <w:b/>
                <w:color w:val="FF0000"/>
                <w:sz w:val="12"/>
                <w:szCs w:val="12"/>
              </w:rPr>
              <w:t xml:space="preserve"> </w:t>
            </w:r>
            <w:r w:rsidRPr="00555269">
              <w:rPr>
                <w:b/>
                <w:color w:val="FF0000"/>
                <w:sz w:val="12"/>
                <w:szCs w:val="12"/>
              </w:rPr>
              <w:t>1</w:t>
            </w:r>
            <w:r>
              <w:rPr>
                <w:b/>
                <w:color w:val="FF0000"/>
                <w:sz w:val="12"/>
                <w:szCs w:val="12"/>
              </w:rPr>
              <w:t>)</w:t>
            </w: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FAD0E4" w:themeFill="accent2" w:themeFillTint="33"/>
          </w:tcPr>
          <w:p w:rsidR="00426F41" w:rsidRPr="00555269" w:rsidRDefault="00426F41" w:rsidP="0080754B">
            <w:pPr>
              <w:rPr>
                <w:b/>
                <w:sz w:val="12"/>
                <w:szCs w:val="12"/>
              </w:rPr>
            </w:pPr>
            <w:r w:rsidRPr="00555269">
              <w:rPr>
                <w:b/>
                <w:sz w:val="12"/>
                <w:szCs w:val="12"/>
              </w:rPr>
              <w:t>2</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3,</w:t>
            </w:r>
            <w:r>
              <w:rPr>
                <w:b/>
                <w:color w:val="FF0000"/>
                <w:sz w:val="12"/>
                <w:szCs w:val="12"/>
              </w:rPr>
              <w:t xml:space="preserve"> </w:t>
            </w:r>
            <w:r w:rsidRPr="00555269">
              <w:rPr>
                <w:b/>
                <w:color w:val="FF0000"/>
                <w:sz w:val="12"/>
                <w:szCs w:val="12"/>
              </w:rPr>
              <w:t>1,</w:t>
            </w:r>
            <w:r>
              <w:rPr>
                <w:b/>
                <w:color w:val="FF0000"/>
                <w:sz w:val="12"/>
                <w:szCs w:val="12"/>
              </w:rPr>
              <w:t xml:space="preserve"> </w:t>
            </w:r>
            <w:r w:rsidRPr="00555269">
              <w:rPr>
                <w:b/>
                <w:color w:val="FF0000"/>
                <w:sz w:val="12"/>
                <w:szCs w:val="12"/>
              </w:rPr>
              <w:t>2</w:t>
            </w:r>
            <w:r>
              <w:rPr>
                <w:b/>
                <w:color w:val="FF0000"/>
                <w:sz w:val="12"/>
                <w:szCs w:val="12"/>
              </w:rPr>
              <w:t>)</w:t>
            </w: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FAD0E4" w:themeFill="accent2" w:themeFillTint="33"/>
          </w:tcPr>
          <w:p w:rsidR="00426F41" w:rsidRPr="00555269" w:rsidRDefault="00426F41" w:rsidP="0080754B">
            <w:pPr>
              <w:rPr>
                <w:b/>
                <w:sz w:val="12"/>
                <w:szCs w:val="12"/>
              </w:rPr>
            </w:pPr>
            <w:r w:rsidRPr="00555269">
              <w:rPr>
                <w:b/>
                <w:sz w:val="12"/>
                <w:szCs w:val="12"/>
              </w:rPr>
              <w:t>1</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shd w:val="clear" w:color="auto" w:fill="FAD0E4" w:themeFill="accent2" w:themeFillTint="33"/>
          </w:tcPr>
          <w:p w:rsidR="00426F41" w:rsidRPr="00555269" w:rsidRDefault="00426F41" w:rsidP="0080754B">
            <w:pPr>
              <w:rPr>
                <w:b/>
                <w:sz w:val="12"/>
                <w:szCs w:val="12"/>
              </w:rPr>
            </w:pPr>
            <w:r w:rsidRPr="00555269">
              <w:rPr>
                <w:b/>
                <w:sz w:val="12"/>
                <w:szCs w:val="12"/>
              </w:rPr>
              <w:t>3</w:t>
            </w: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shd w:val="clear" w:color="auto" w:fill="FAD0E4" w:themeFill="accent2" w:themeFillTint="33"/>
          </w:tcPr>
          <w:p w:rsidR="00426F41" w:rsidRPr="00555269" w:rsidRDefault="00426F41" w:rsidP="0080754B">
            <w:pPr>
              <w:rPr>
                <w:b/>
                <w:sz w:val="12"/>
                <w:szCs w:val="12"/>
              </w:rPr>
            </w:pPr>
            <w:r w:rsidRPr="00555269">
              <w:rPr>
                <w:b/>
                <w:sz w:val="12"/>
                <w:szCs w:val="12"/>
              </w:rPr>
              <w:t>2</w:t>
            </w:r>
          </w:p>
        </w:tc>
        <w:tc>
          <w:tcPr>
            <w:tcW w:w="0" w:type="auto"/>
            <w:tcBorders>
              <w:top w:val="single" w:sz="8" w:space="0" w:color="auto"/>
              <w:left w:val="single" w:sz="8" w:space="0" w:color="auto"/>
              <w:bottom w:val="single" w:sz="8" w:space="0" w:color="auto"/>
              <w:right w:val="single" w:sz="12" w:space="0" w:color="auto"/>
            </w:tcBorders>
          </w:tcPr>
          <w:p w:rsidR="00426F41" w:rsidRPr="00555269" w:rsidRDefault="00426F41" w:rsidP="0080754B">
            <w:pPr>
              <w:rPr>
                <w:b/>
                <w:sz w:val="12"/>
                <w:szCs w:val="12"/>
              </w:rPr>
            </w:pP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p>
        </w:tc>
      </w:tr>
      <w:tr w:rsidR="00426F41" w:rsidTr="0080754B">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8" w:space="0" w:color="auto"/>
            </w:tcBorders>
          </w:tcPr>
          <w:p w:rsidR="00426F41" w:rsidRPr="00555269" w:rsidRDefault="00426F41" w:rsidP="0080754B">
            <w:pPr>
              <w:rPr>
                <w:b/>
                <w:sz w:val="12"/>
                <w:szCs w:val="12"/>
              </w:rPr>
            </w:pPr>
          </w:p>
        </w:tc>
        <w:tc>
          <w:tcPr>
            <w:tcW w:w="0" w:type="auto"/>
            <w:tcBorders>
              <w:top w:val="single" w:sz="8" w:space="0" w:color="auto"/>
              <w:left w:val="single" w:sz="8" w:space="0" w:color="auto"/>
              <w:bottom w:val="single" w:sz="8" w:space="0" w:color="auto"/>
              <w:right w:val="single" w:sz="12" w:space="0" w:color="auto"/>
            </w:tcBorders>
            <w:shd w:val="clear" w:color="auto" w:fill="FAD0E4" w:themeFill="accent2" w:themeFillTint="33"/>
          </w:tcPr>
          <w:p w:rsidR="00426F41" w:rsidRPr="00555269" w:rsidRDefault="00426F41" w:rsidP="0080754B">
            <w:pPr>
              <w:rPr>
                <w:b/>
                <w:sz w:val="12"/>
                <w:szCs w:val="12"/>
              </w:rPr>
            </w:pPr>
            <w:r w:rsidRPr="00555269">
              <w:rPr>
                <w:b/>
                <w:sz w:val="12"/>
                <w:szCs w:val="12"/>
              </w:rPr>
              <w:t>1</w:t>
            </w:r>
          </w:p>
        </w:tc>
        <w:tc>
          <w:tcPr>
            <w:tcW w:w="0" w:type="auto"/>
            <w:tcBorders>
              <w:top w:val="single" w:sz="12" w:space="0" w:color="auto"/>
              <w:left w:val="single" w:sz="12" w:space="0" w:color="auto"/>
              <w:bottom w:val="single" w:sz="12" w:space="0" w:color="auto"/>
              <w:right w:val="single" w:sz="12" w:space="0" w:color="auto"/>
            </w:tcBorders>
          </w:tcPr>
          <w:p w:rsidR="00426F41" w:rsidRPr="00555269" w:rsidRDefault="00426F41" w:rsidP="0080754B">
            <w:pPr>
              <w:rPr>
                <w:b/>
                <w:color w:val="FF0000"/>
                <w:sz w:val="12"/>
                <w:szCs w:val="12"/>
              </w:rPr>
            </w:pPr>
            <w:r>
              <w:rPr>
                <w:b/>
                <w:color w:val="FF0000"/>
                <w:sz w:val="12"/>
                <w:szCs w:val="12"/>
              </w:rPr>
              <w:t>(</w:t>
            </w:r>
            <w:r w:rsidRPr="00555269">
              <w:rPr>
                <w:b/>
                <w:color w:val="FF0000"/>
                <w:sz w:val="12"/>
                <w:szCs w:val="12"/>
              </w:rPr>
              <w:t>3,</w:t>
            </w:r>
            <w:r>
              <w:rPr>
                <w:b/>
                <w:color w:val="FF0000"/>
                <w:sz w:val="12"/>
                <w:szCs w:val="12"/>
              </w:rPr>
              <w:t xml:space="preserve"> </w:t>
            </w:r>
            <w:r w:rsidRPr="00555269">
              <w:rPr>
                <w:b/>
                <w:color w:val="FF0000"/>
                <w:sz w:val="12"/>
                <w:szCs w:val="12"/>
              </w:rPr>
              <w:t>2,</w:t>
            </w:r>
            <w:r>
              <w:rPr>
                <w:b/>
                <w:color w:val="FF0000"/>
                <w:sz w:val="12"/>
                <w:szCs w:val="12"/>
              </w:rPr>
              <w:t xml:space="preserve"> </w:t>
            </w:r>
            <w:r w:rsidRPr="00555269">
              <w:rPr>
                <w:b/>
                <w:color w:val="FF0000"/>
                <w:sz w:val="12"/>
                <w:szCs w:val="12"/>
              </w:rPr>
              <w:t>1</w:t>
            </w:r>
            <w:r>
              <w:rPr>
                <w:b/>
                <w:color w:val="FF0000"/>
                <w:sz w:val="12"/>
                <w:szCs w:val="12"/>
              </w:rPr>
              <w:t>)</w:t>
            </w:r>
          </w:p>
        </w:tc>
      </w:tr>
    </w:tbl>
    <w:p w:rsidR="00426F41" w:rsidRDefault="00426F41" w:rsidP="00426F41">
      <w:pPr>
        <w:rPr>
          <w:sz w:val="20"/>
          <w:szCs w:val="20"/>
        </w:rPr>
      </w:pPr>
      <w:r>
        <w:rPr>
          <w:sz w:val="20"/>
          <w:szCs w:val="20"/>
        </w:rPr>
        <w:t>Lorsqu'on cherche le nombre de permutations d'un ensemble de n éléments on raisonne de la façon suivante</w:t>
      </w:r>
    </w:p>
    <w:p w:rsidR="00426F41" w:rsidRDefault="00426F41" w:rsidP="00426F41">
      <w:pPr>
        <w:rPr>
          <w:sz w:val="20"/>
          <w:szCs w:val="20"/>
        </w:rPr>
      </w:pPr>
      <w:r>
        <w:rPr>
          <w:rFonts w:ascii="Batang" w:eastAsia="Batang" w:hAnsi="Batang" w:hint="eastAsia"/>
          <w:sz w:val="20"/>
          <w:szCs w:val="20"/>
        </w:rPr>
        <w:t>●</w:t>
      </w:r>
      <w:r>
        <w:rPr>
          <w:sz w:val="20"/>
          <w:szCs w:val="20"/>
        </w:rPr>
        <w:t xml:space="preserve"> En 1ere position on </w:t>
      </w:r>
      <w:proofErr w:type="gramStart"/>
      <w:r>
        <w:rPr>
          <w:sz w:val="20"/>
          <w:szCs w:val="20"/>
        </w:rPr>
        <w:t>a</w:t>
      </w:r>
      <w:proofErr w:type="gramEnd"/>
      <w:r>
        <w:rPr>
          <w:sz w:val="20"/>
          <w:szCs w:val="20"/>
        </w:rPr>
        <w:t xml:space="preserve"> </w:t>
      </w:r>
      <w:r w:rsidRPr="00A022F0">
        <w:rPr>
          <w:b/>
          <w:color w:val="FF0000"/>
          <w:sz w:val="20"/>
          <w:szCs w:val="20"/>
        </w:rPr>
        <w:t>n</w:t>
      </w:r>
      <w:r>
        <w:rPr>
          <w:sz w:val="20"/>
          <w:szCs w:val="20"/>
        </w:rPr>
        <w:t xml:space="preserve"> possibilités</w:t>
      </w:r>
    </w:p>
    <w:p w:rsidR="00426F41" w:rsidRDefault="00426F41" w:rsidP="00426F41">
      <w:pPr>
        <w:rPr>
          <w:sz w:val="20"/>
          <w:szCs w:val="20"/>
        </w:rPr>
      </w:pPr>
      <w:r>
        <w:rPr>
          <w:rFonts w:ascii="Batang" w:eastAsia="Batang" w:hAnsi="Batang" w:hint="eastAsia"/>
          <w:sz w:val="20"/>
          <w:szCs w:val="20"/>
        </w:rPr>
        <w:t>●</w:t>
      </w:r>
      <w:r>
        <w:rPr>
          <w:sz w:val="20"/>
          <w:szCs w:val="20"/>
        </w:rPr>
        <w:t xml:space="preserve"> pour chacune d'elles, une fois le 1</w:t>
      </w:r>
      <w:r w:rsidRPr="0053524E">
        <w:rPr>
          <w:sz w:val="20"/>
          <w:szCs w:val="20"/>
          <w:vertAlign w:val="superscript"/>
        </w:rPr>
        <w:t>er</w:t>
      </w:r>
      <w:r>
        <w:rPr>
          <w:sz w:val="20"/>
          <w:szCs w:val="20"/>
        </w:rPr>
        <w:t xml:space="preserve"> élément situé</w:t>
      </w:r>
      <w:proofErr w:type="gramStart"/>
      <w:r>
        <w:rPr>
          <w:sz w:val="20"/>
          <w:szCs w:val="20"/>
        </w:rPr>
        <w:t>,  en</w:t>
      </w:r>
      <w:proofErr w:type="gramEnd"/>
      <w:r>
        <w:rPr>
          <w:sz w:val="20"/>
          <w:szCs w:val="20"/>
        </w:rPr>
        <w:t xml:space="preserve"> 2</w:t>
      </w:r>
      <w:r w:rsidRPr="00555269">
        <w:rPr>
          <w:sz w:val="20"/>
          <w:szCs w:val="20"/>
          <w:vertAlign w:val="superscript"/>
        </w:rPr>
        <w:t>e</w:t>
      </w:r>
      <w:r>
        <w:rPr>
          <w:sz w:val="20"/>
          <w:szCs w:val="20"/>
        </w:rPr>
        <w:t xml:space="preserve"> position on a </w:t>
      </w:r>
      <w:r w:rsidRPr="00A022F0">
        <w:rPr>
          <w:b/>
          <w:color w:val="FF0000"/>
          <w:sz w:val="20"/>
          <w:szCs w:val="20"/>
        </w:rPr>
        <w:t>n – 1</w:t>
      </w:r>
      <w:r>
        <w:rPr>
          <w:sz w:val="20"/>
          <w:szCs w:val="20"/>
        </w:rPr>
        <w:t xml:space="preserve"> possibilités  </w:t>
      </w:r>
      <w:r w:rsidRPr="00677282">
        <w:rPr>
          <w:b/>
          <w:color w:val="FF0000"/>
          <w:sz w:val="20"/>
          <w:szCs w:val="20"/>
        </w:rPr>
        <w:t>n(n-1)</w:t>
      </w:r>
      <w:r>
        <w:rPr>
          <w:sz w:val="20"/>
          <w:szCs w:val="20"/>
        </w:rPr>
        <w:t xml:space="preserve"> en tout</w:t>
      </w:r>
    </w:p>
    <w:p w:rsidR="00426F41" w:rsidRDefault="00426F41" w:rsidP="00426F41">
      <w:pPr>
        <w:rPr>
          <w:sz w:val="20"/>
          <w:szCs w:val="20"/>
        </w:rPr>
      </w:pPr>
      <w:r>
        <w:rPr>
          <w:rFonts w:ascii="Batang" w:eastAsia="Batang" w:hAnsi="Batang" w:hint="eastAsia"/>
          <w:sz w:val="20"/>
          <w:szCs w:val="20"/>
        </w:rPr>
        <w:t>●</w:t>
      </w:r>
      <w:r>
        <w:rPr>
          <w:sz w:val="20"/>
          <w:szCs w:val="20"/>
        </w:rPr>
        <w:t xml:space="preserve"> pour chaque classement des 2 premiers, en 3</w:t>
      </w:r>
      <w:r w:rsidRPr="00555269">
        <w:rPr>
          <w:sz w:val="20"/>
          <w:szCs w:val="20"/>
          <w:vertAlign w:val="superscript"/>
        </w:rPr>
        <w:t>e</w:t>
      </w:r>
      <w:r>
        <w:rPr>
          <w:sz w:val="20"/>
          <w:szCs w:val="20"/>
        </w:rPr>
        <w:t xml:space="preserve"> position on </w:t>
      </w:r>
      <w:proofErr w:type="gramStart"/>
      <w:r>
        <w:rPr>
          <w:sz w:val="20"/>
          <w:szCs w:val="20"/>
        </w:rPr>
        <w:t xml:space="preserve">a  </w:t>
      </w:r>
      <w:r w:rsidRPr="00A022F0">
        <w:rPr>
          <w:b/>
          <w:color w:val="FF0000"/>
          <w:sz w:val="20"/>
          <w:szCs w:val="20"/>
        </w:rPr>
        <w:t>n</w:t>
      </w:r>
      <w:proofErr w:type="gramEnd"/>
      <w:r w:rsidRPr="00A022F0">
        <w:rPr>
          <w:b/>
          <w:color w:val="FF0000"/>
          <w:sz w:val="20"/>
          <w:szCs w:val="20"/>
        </w:rPr>
        <w:t xml:space="preserve"> -2</w:t>
      </w:r>
      <w:r>
        <w:rPr>
          <w:sz w:val="20"/>
          <w:szCs w:val="20"/>
        </w:rPr>
        <w:t xml:space="preserve"> possibilités. </w:t>
      </w:r>
      <w:proofErr w:type="gramStart"/>
      <w:r w:rsidRPr="00677282">
        <w:rPr>
          <w:b/>
          <w:color w:val="FF0000"/>
          <w:sz w:val="20"/>
          <w:szCs w:val="20"/>
        </w:rPr>
        <w:t>n(</w:t>
      </w:r>
      <w:proofErr w:type="gramEnd"/>
      <w:r w:rsidRPr="00677282">
        <w:rPr>
          <w:b/>
          <w:color w:val="FF0000"/>
          <w:sz w:val="20"/>
          <w:szCs w:val="20"/>
        </w:rPr>
        <w:t>n-1)(n-2)</w:t>
      </w:r>
      <w:r>
        <w:rPr>
          <w:sz w:val="20"/>
          <w:szCs w:val="20"/>
        </w:rPr>
        <w:t xml:space="preserve"> en tout. </w:t>
      </w:r>
    </w:p>
    <w:p w:rsidR="00426F41" w:rsidRDefault="00426F41" w:rsidP="00426F41">
      <w:pPr>
        <w:rPr>
          <w:sz w:val="20"/>
          <w:szCs w:val="20"/>
        </w:rPr>
      </w:pPr>
      <w:r>
        <w:rPr>
          <w:sz w:val="20"/>
          <w:szCs w:val="20"/>
        </w:rPr>
        <w:t xml:space="preserve">   …. et ainsi de suite jusqu'à…</w:t>
      </w:r>
    </w:p>
    <w:p w:rsidR="00426F41" w:rsidRDefault="00426F41" w:rsidP="00426F41">
      <w:pPr>
        <w:rPr>
          <w:sz w:val="20"/>
          <w:szCs w:val="20"/>
        </w:rPr>
      </w:pPr>
      <w:r>
        <w:rPr>
          <w:rFonts w:ascii="Batang" w:eastAsia="Batang" w:hAnsi="Batang" w:hint="eastAsia"/>
          <w:sz w:val="20"/>
          <w:szCs w:val="20"/>
        </w:rPr>
        <w:t>●</w:t>
      </w:r>
      <w:r>
        <w:rPr>
          <w:sz w:val="20"/>
          <w:szCs w:val="20"/>
        </w:rPr>
        <w:t xml:space="preserve"> pour chaque classement des n – 1 premiers</w:t>
      </w:r>
      <w:proofErr w:type="gramStart"/>
      <w:r>
        <w:rPr>
          <w:sz w:val="20"/>
          <w:szCs w:val="20"/>
        </w:rPr>
        <w:t>,  en</w:t>
      </w:r>
      <w:proofErr w:type="gramEnd"/>
      <w:r>
        <w:rPr>
          <w:sz w:val="20"/>
          <w:szCs w:val="20"/>
        </w:rPr>
        <w:t xml:space="preserve"> n </w:t>
      </w:r>
      <w:proofErr w:type="spellStart"/>
      <w:r w:rsidRPr="00555269">
        <w:rPr>
          <w:sz w:val="20"/>
          <w:szCs w:val="20"/>
          <w:vertAlign w:val="superscript"/>
        </w:rPr>
        <w:t>eme</w:t>
      </w:r>
      <w:proofErr w:type="spellEnd"/>
      <w:r>
        <w:rPr>
          <w:sz w:val="20"/>
          <w:szCs w:val="20"/>
        </w:rPr>
        <w:t xml:space="preserve"> position on a </w:t>
      </w:r>
      <w:r w:rsidRPr="00A022F0">
        <w:rPr>
          <w:b/>
          <w:color w:val="FF0000"/>
          <w:sz w:val="20"/>
          <w:szCs w:val="20"/>
        </w:rPr>
        <w:t>1</w:t>
      </w:r>
      <w:r>
        <w:rPr>
          <w:sz w:val="20"/>
          <w:szCs w:val="20"/>
        </w:rPr>
        <w:t xml:space="preserve"> seule possibilité.</w:t>
      </w:r>
    </w:p>
    <w:p w:rsidR="00426F41" w:rsidRDefault="00426F41" w:rsidP="00426F41">
      <w:pPr>
        <w:rPr>
          <w:b/>
          <w:color w:val="0000FF"/>
          <w:sz w:val="20"/>
          <w:szCs w:val="20"/>
        </w:rPr>
      </w:pPr>
      <w:r>
        <w:rPr>
          <w:sz w:val="20"/>
          <w:szCs w:val="20"/>
        </w:rPr>
        <w:t xml:space="preserve">Donc </w:t>
      </w:r>
      <w:r w:rsidRPr="00E40103">
        <w:rPr>
          <w:b/>
          <w:color w:val="0000FF"/>
          <w:sz w:val="20"/>
          <w:szCs w:val="20"/>
        </w:rPr>
        <w:t xml:space="preserve">le nombre de permutations possibles, le nombre de classements possibles pour un ensemble de n éléments est le nombre </w:t>
      </w:r>
      <w:r w:rsidRPr="007C06CD">
        <w:rPr>
          <w:b/>
          <w:color w:val="FF0000"/>
          <w:sz w:val="28"/>
          <w:szCs w:val="28"/>
        </w:rPr>
        <w:t xml:space="preserve">n! = </w:t>
      </w:r>
      <w:proofErr w:type="gramStart"/>
      <w:r w:rsidRPr="007C06CD">
        <w:rPr>
          <w:b/>
          <w:color w:val="FF0000"/>
          <w:sz w:val="28"/>
          <w:szCs w:val="28"/>
        </w:rPr>
        <w:t>n(</w:t>
      </w:r>
      <w:proofErr w:type="gramEnd"/>
      <w:r w:rsidRPr="007C06CD">
        <w:rPr>
          <w:b/>
          <w:color w:val="FF0000"/>
          <w:sz w:val="28"/>
          <w:szCs w:val="28"/>
        </w:rPr>
        <w:t>n-1)(n-2)….(2)1</w:t>
      </w:r>
      <w:r w:rsidRPr="00E40103">
        <w:rPr>
          <w:b/>
          <w:color w:val="0000FF"/>
          <w:sz w:val="20"/>
          <w:szCs w:val="20"/>
        </w:rPr>
        <w:t xml:space="preserve">.  </w:t>
      </w:r>
    </w:p>
    <w:p w:rsidR="00426F41" w:rsidRPr="007C06CD" w:rsidRDefault="00426F41" w:rsidP="00426F41">
      <w:pPr>
        <w:rPr>
          <w:b/>
          <w:color w:val="0000FF"/>
          <w:sz w:val="20"/>
          <w:szCs w:val="20"/>
        </w:rPr>
      </w:pPr>
      <w:r w:rsidRPr="00E40103">
        <w:rPr>
          <w:b/>
          <w:color w:val="0000FF"/>
          <w:sz w:val="20"/>
          <w:szCs w:val="20"/>
        </w:rPr>
        <w:t xml:space="preserve">Pour 3 éléments cela donne  3! = 3x2x1 = 6.  </w:t>
      </w:r>
      <w:r>
        <w:rPr>
          <w:b/>
          <w:color w:val="0000FF"/>
          <w:sz w:val="20"/>
          <w:szCs w:val="20"/>
        </w:rPr>
        <w:t xml:space="preserve">             </w:t>
      </w:r>
      <w:r w:rsidRPr="00E40103">
        <w:rPr>
          <w:b/>
          <w:color w:val="0000FF"/>
          <w:sz w:val="20"/>
          <w:szCs w:val="20"/>
        </w:rPr>
        <w:t xml:space="preserve">Le nombre </w:t>
      </w:r>
      <w:r w:rsidRPr="007C06CD">
        <w:rPr>
          <w:b/>
          <w:color w:val="FF0000"/>
          <w:sz w:val="20"/>
          <w:szCs w:val="20"/>
        </w:rPr>
        <w:t>n!</w:t>
      </w:r>
      <w:r w:rsidRPr="00E40103">
        <w:rPr>
          <w:b/>
          <w:color w:val="0000FF"/>
          <w:sz w:val="20"/>
          <w:szCs w:val="20"/>
        </w:rPr>
        <w:t xml:space="preserve"> </w:t>
      </w:r>
      <w:proofErr w:type="gramStart"/>
      <w:r w:rsidRPr="00E40103">
        <w:rPr>
          <w:b/>
          <w:color w:val="0000FF"/>
          <w:sz w:val="20"/>
          <w:szCs w:val="20"/>
        </w:rPr>
        <w:t>est</w:t>
      </w:r>
      <w:proofErr w:type="gramEnd"/>
      <w:r w:rsidRPr="00E40103">
        <w:rPr>
          <w:b/>
          <w:color w:val="0000FF"/>
          <w:sz w:val="20"/>
          <w:szCs w:val="20"/>
        </w:rPr>
        <w:t xml:space="preserve"> appelé "factorielle n".</w:t>
      </w:r>
    </w:p>
    <w:p w:rsidR="00426F41" w:rsidRDefault="00426F41" w:rsidP="00426F41">
      <w:pPr>
        <w:rPr>
          <w:sz w:val="20"/>
          <w:szCs w:val="20"/>
        </w:rPr>
      </w:pPr>
    </w:p>
    <w:p w:rsidR="00426F41" w:rsidRPr="00B2709C" w:rsidRDefault="00426F41" w:rsidP="00426F41">
      <w:pPr>
        <w:rPr>
          <w:rFonts w:cs="Arial"/>
          <w:b/>
          <w:color w:val="0000FF"/>
          <w:sz w:val="20"/>
          <w:szCs w:val="20"/>
        </w:rPr>
      </w:pPr>
      <w:r w:rsidRPr="00895869">
        <w:rPr>
          <w:rFonts w:cs="Arial"/>
          <w:b/>
          <w:color w:val="FFFFFF" w:themeColor="background1"/>
          <w:sz w:val="20"/>
          <w:szCs w:val="20"/>
          <w:highlight w:val="black"/>
        </w:rPr>
        <w:t>Nombre d'éléments d'un ensemble produit</w:t>
      </w:r>
      <w:r w:rsidRPr="00B2709C">
        <w:rPr>
          <w:rFonts w:cs="Arial"/>
          <w:b/>
          <w:color w:val="0000FF"/>
          <w:sz w:val="20"/>
          <w:szCs w:val="20"/>
        </w:rPr>
        <w:t>.</w:t>
      </w:r>
    </w:p>
    <w:p w:rsidR="00426F41" w:rsidRPr="0009326F" w:rsidRDefault="00426F41" w:rsidP="00426F41">
      <w:pPr>
        <w:rPr>
          <w:rFonts w:eastAsia="Arial Unicode MS" w:cs="Arial"/>
          <w:sz w:val="20"/>
          <w:szCs w:val="20"/>
        </w:rPr>
      </w:pPr>
      <w:r w:rsidRPr="0009326F">
        <w:rPr>
          <w:rFonts w:cs="Arial"/>
          <w:sz w:val="20"/>
          <w:szCs w:val="20"/>
        </w:rPr>
        <w:t>Soit A un ensemble de 3 éléments {</w:t>
      </w:r>
      <w:proofErr w:type="spellStart"/>
      <w:r w:rsidRPr="0009326F">
        <w:rPr>
          <w:rFonts w:cs="Arial"/>
          <w:sz w:val="20"/>
          <w:szCs w:val="20"/>
        </w:rPr>
        <w:t>x</w:t>
      </w:r>
      <w:proofErr w:type="gramStart"/>
      <w:r w:rsidRPr="0009326F">
        <w:rPr>
          <w:rFonts w:cs="Arial"/>
          <w:sz w:val="20"/>
          <w:szCs w:val="20"/>
        </w:rPr>
        <w:t>,y,z</w:t>
      </w:r>
      <w:proofErr w:type="spellEnd"/>
      <w:proofErr w:type="gramEnd"/>
      <w:r w:rsidRPr="0009326F">
        <w:rPr>
          <w:rFonts w:cs="Arial"/>
          <w:sz w:val="20"/>
          <w:szCs w:val="20"/>
        </w:rPr>
        <w:t>} et B un ensemble à 2 éléments {</w:t>
      </w:r>
      <w:proofErr w:type="spellStart"/>
      <w:r w:rsidRPr="0009326F">
        <w:rPr>
          <w:rFonts w:cs="Arial"/>
          <w:sz w:val="20"/>
          <w:szCs w:val="20"/>
        </w:rPr>
        <w:t>a,b</w:t>
      </w:r>
      <w:proofErr w:type="spellEnd"/>
      <w:r w:rsidRPr="0009326F">
        <w:rPr>
          <w:rFonts w:cs="Arial"/>
          <w:sz w:val="20"/>
          <w:szCs w:val="20"/>
        </w:rPr>
        <w:t>}. En empruntant un élément à chaque ensemble je peux faire ce qu'on appelle un couple tel que (</w:t>
      </w:r>
      <w:proofErr w:type="spellStart"/>
      <w:r w:rsidRPr="0009326F">
        <w:rPr>
          <w:rFonts w:cs="Arial"/>
          <w:sz w:val="20"/>
          <w:szCs w:val="20"/>
        </w:rPr>
        <w:t>x</w:t>
      </w:r>
      <w:proofErr w:type="gramStart"/>
      <w:r w:rsidRPr="0009326F">
        <w:rPr>
          <w:rFonts w:cs="Arial"/>
          <w:sz w:val="20"/>
          <w:szCs w:val="20"/>
        </w:rPr>
        <w:t>,a</w:t>
      </w:r>
      <w:proofErr w:type="spellEnd"/>
      <w:proofErr w:type="gramEnd"/>
      <w:r w:rsidRPr="0009326F">
        <w:rPr>
          <w:rFonts w:cs="Arial"/>
          <w:sz w:val="20"/>
          <w:szCs w:val="20"/>
        </w:rPr>
        <w:t>) ou (</w:t>
      </w:r>
      <w:proofErr w:type="spellStart"/>
      <w:r w:rsidRPr="0009326F">
        <w:rPr>
          <w:rFonts w:cs="Arial"/>
          <w:sz w:val="20"/>
          <w:szCs w:val="20"/>
        </w:rPr>
        <w:t>z,b</w:t>
      </w:r>
      <w:proofErr w:type="spellEnd"/>
      <w:r w:rsidRPr="0009326F">
        <w:rPr>
          <w:rFonts w:cs="Arial"/>
          <w:sz w:val="20"/>
          <w:szCs w:val="20"/>
        </w:rPr>
        <w:t>) où le premier élément appartient</w:t>
      </w:r>
      <w:r w:rsidRPr="0009326F">
        <w:rPr>
          <w:rFonts w:eastAsia="Arial Unicode MS" w:cs="Arial"/>
          <w:sz w:val="20"/>
          <w:szCs w:val="20"/>
        </w:rPr>
        <w:t xml:space="preserve">  A et le second à B.</w:t>
      </w:r>
    </w:p>
    <w:p w:rsidR="00426F41" w:rsidRDefault="00426F41" w:rsidP="00426F41">
      <w:pPr>
        <w:rPr>
          <w:rFonts w:eastAsia="Arial Unicode MS" w:cs="Arial"/>
          <w:sz w:val="20"/>
          <w:szCs w:val="20"/>
        </w:rPr>
      </w:pPr>
      <w:r w:rsidRPr="0009326F">
        <w:rPr>
          <w:rFonts w:eastAsia="Arial Unicode MS" w:cs="Arial"/>
          <w:sz w:val="20"/>
          <w:szCs w:val="20"/>
        </w:rPr>
        <w:t>C'est l'ensemble de ces couples qu'on appelle l'ensemble produit A X B. On peut sans difficulté imaginer que l'ensemble produit A X B XC est l'ensemble des triplets (</w:t>
      </w:r>
      <w:proofErr w:type="spellStart"/>
      <w:r w:rsidRPr="0009326F">
        <w:rPr>
          <w:rFonts w:eastAsia="Arial Unicode MS" w:cs="Arial"/>
          <w:sz w:val="20"/>
          <w:szCs w:val="20"/>
        </w:rPr>
        <w:t>x</w:t>
      </w:r>
      <w:proofErr w:type="gramStart"/>
      <w:r w:rsidRPr="0009326F">
        <w:rPr>
          <w:rFonts w:eastAsia="Arial Unicode MS" w:cs="Arial"/>
          <w:sz w:val="20"/>
          <w:szCs w:val="20"/>
        </w:rPr>
        <w:t>,y,z</w:t>
      </w:r>
      <w:proofErr w:type="spellEnd"/>
      <w:proofErr w:type="gramEnd"/>
      <w:r w:rsidRPr="0009326F">
        <w:rPr>
          <w:rFonts w:eastAsia="Arial Unicode MS" w:cs="Arial"/>
          <w:sz w:val="20"/>
          <w:szCs w:val="20"/>
        </w:rPr>
        <w:t xml:space="preserve">) avec x </w:t>
      </w:r>
      <w:r w:rsidRPr="0009326F">
        <w:rPr>
          <w:rFonts w:eastAsia="Batang" w:hAnsi="Batang" w:cs="Arial"/>
          <w:sz w:val="20"/>
          <w:szCs w:val="20"/>
        </w:rPr>
        <w:t>∈</w:t>
      </w:r>
      <w:r w:rsidRPr="0009326F">
        <w:rPr>
          <w:rFonts w:eastAsia="Arial Unicode MS" w:cs="Arial"/>
          <w:sz w:val="20"/>
          <w:szCs w:val="20"/>
        </w:rPr>
        <w:t xml:space="preserve"> A, y </w:t>
      </w:r>
      <w:r w:rsidRPr="0009326F">
        <w:rPr>
          <w:rFonts w:eastAsia="Batang" w:hAnsi="Batang" w:cs="Arial"/>
          <w:sz w:val="20"/>
          <w:szCs w:val="20"/>
        </w:rPr>
        <w:t>∈</w:t>
      </w:r>
      <w:r w:rsidRPr="0009326F">
        <w:rPr>
          <w:rFonts w:eastAsia="Arial Unicode MS" w:cs="Arial"/>
          <w:sz w:val="20"/>
          <w:szCs w:val="20"/>
        </w:rPr>
        <w:t xml:space="preserve">B, z </w:t>
      </w:r>
      <w:r w:rsidRPr="0009326F">
        <w:rPr>
          <w:rFonts w:eastAsia="Batang" w:hAnsi="Batang" w:cs="Arial"/>
          <w:sz w:val="20"/>
          <w:szCs w:val="20"/>
        </w:rPr>
        <w:t>∈</w:t>
      </w:r>
      <w:r w:rsidRPr="0009326F">
        <w:rPr>
          <w:rFonts w:eastAsia="Arial Unicode MS" w:cs="Arial"/>
          <w:sz w:val="20"/>
          <w:szCs w:val="20"/>
        </w:rPr>
        <w:t xml:space="preserve"> C.</w:t>
      </w:r>
      <w:r>
        <w:rPr>
          <w:rFonts w:eastAsia="Arial Unicode MS" w:cs="Arial"/>
          <w:sz w:val="20"/>
          <w:szCs w:val="20"/>
        </w:rPr>
        <w:t xml:space="preserve"> </w:t>
      </w:r>
    </w:p>
    <w:p w:rsidR="00426F41" w:rsidRDefault="00426F41" w:rsidP="00426F41">
      <w:pPr>
        <w:rPr>
          <w:rFonts w:eastAsia="Arial Unicode MS" w:cs="Arial"/>
          <w:sz w:val="20"/>
          <w:szCs w:val="20"/>
        </w:rPr>
      </w:pPr>
      <w:r w:rsidRPr="002116D4">
        <w:rPr>
          <w:rFonts w:eastAsia="Arial Unicode MS" w:cs="Arial"/>
          <w:sz w:val="20"/>
          <w:szCs w:val="20"/>
          <w:u w:val="single"/>
        </w:rPr>
        <w:t>Dans un triplet</w:t>
      </w:r>
      <w:r>
        <w:rPr>
          <w:rFonts w:eastAsia="Arial Unicode MS" w:cs="Arial"/>
          <w:sz w:val="20"/>
          <w:szCs w:val="20"/>
        </w:rPr>
        <w:t xml:space="preserve"> (comme dans un vecteur) </w:t>
      </w:r>
      <w:proofErr w:type="spellStart"/>
      <w:r>
        <w:rPr>
          <w:rFonts w:eastAsia="Arial Unicode MS" w:cs="Arial"/>
          <w:sz w:val="20"/>
          <w:szCs w:val="20"/>
        </w:rPr>
        <w:t>x</w:t>
      </w:r>
      <w:proofErr w:type="gramStart"/>
      <w:r>
        <w:rPr>
          <w:rFonts w:eastAsia="Arial Unicode MS" w:cs="Arial"/>
          <w:sz w:val="20"/>
          <w:szCs w:val="20"/>
        </w:rPr>
        <w:t>,y,z</w:t>
      </w:r>
      <w:proofErr w:type="spellEnd"/>
      <w:proofErr w:type="gramEnd"/>
      <w:r>
        <w:rPr>
          <w:rFonts w:eastAsia="Arial Unicode MS" w:cs="Arial"/>
          <w:sz w:val="20"/>
          <w:szCs w:val="20"/>
        </w:rPr>
        <w:t xml:space="preserve"> sont les composantes d'</w:t>
      </w:r>
      <w:r w:rsidRPr="000F09F2">
        <w:rPr>
          <w:rFonts w:eastAsia="Arial Unicode MS" w:cs="Arial"/>
          <w:sz w:val="20"/>
          <w:szCs w:val="20"/>
          <w:u w:val="single"/>
        </w:rPr>
        <w:t>un élément unique</w:t>
      </w:r>
      <w:r>
        <w:rPr>
          <w:rFonts w:eastAsia="Arial Unicode MS" w:cs="Arial"/>
          <w:sz w:val="20"/>
          <w:szCs w:val="20"/>
        </w:rPr>
        <w:t>, classées selon leur "provenance".</w:t>
      </w:r>
    </w:p>
    <w:p w:rsidR="00426F41" w:rsidRPr="0009326F" w:rsidRDefault="00426F41" w:rsidP="00426F41">
      <w:pPr>
        <w:rPr>
          <w:rFonts w:eastAsia="Arial Unicode MS" w:cs="Arial"/>
          <w:sz w:val="20"/>
          <w:szCs w:val="20"/>
        </w:rPr>
      </w:pPr>
      <w:r w:rsidRPr="0009326F">
        <w:rPr>
          <w:rFonts w:eastAsia="Arial Unicode MS" w:cs="Arial"/>
          <w:sz w:val="20"/>
          <w:szCs w:val="20"/>
        </w:rPr>
        <w:t>Comment compter le nombre d'éléments d'un ensemble produit</w:t>
      </w:r>
      <w:r w:rsidR="00072735">
        <w:rPr>
          <w:rFonts w:eastAsia="Arial Unicode MS" w:cs="Arial"/>
          <w:sz w:val="20"/>
          <w:szCs w:val="20"/>
        </w:rPr>
        <w:t xml:space="preserve"> fondé sur des ensembles </w:t>
      </w:r>
      <w:r w:rsidR="00072735" w:rsidRPr="00C946BD">
        <w:rPr>
          <w:rFonts w:eastAsia="Arial Unicode MS" w:cs="Arial"/>
          <w:sz w:val="20"/>
          <w:szCs w:val="20"/>
          <w:u w:val="single"/>
        </w:rPr>
        <w:t>finis</w:t>
      </w:r>
      <w:r w:rsidR="00072735">
        <w:rPr>
          <w:rFonts w:eastAsia="Arial Unicode MS" w:cs="Arial"/>
          <w:sz w:val="20"/>
          <w:szCs w:val="20"/>
        </w:rPr>
        <w:t xml:space="preserve"> </w:t>
      </w:r>
      <w:r w:rsidRPr="0009326F">
        <w:rPr>
          <w:rFonts w:eastAsia="Arial Unicode MS" w:cs="Arial"/>
          <w:sz w:val="20"/>
          <w:szCs w:val="20"/>
        </w:rPr>
        <w:t>?</w:t>
      </w:r>
      <w:r w:rsidR="00167A89">
        <w:rPr>
          <w:rFonts w:eastAsia="Arial Unicode MS" w:cs="Arial"/>
          <w:sz w:val="20"/>
          <w:szCs w:val="20"/>
        </w:rPr>
        <w:t xml:space="preserve"> (</w:t>
      </w:r>
      <w:r w:rsidR="00167A89" w:rsidRPr="00167A89">
        <w:rPr>
          <w:rFonts w:ascii="Broadway" w:eastAsia="Arial Unicode MS" w:hAnsi="Broadway" w:cs="Arial"/>
          <w:b/>
          <w:sz w:val="20"/>
          <w:szCs w:val="20"/>
        </w:rPr>
        <w:t>R</w:t>
      </w:r>
      <w:r w:rsidR="00167A89">
        <w:rPr>
          <w:rFonts w:eastAsia="Arial Unicode MS" w:cs="Arial"/>
          <w:sz w:val="20"/>
          <w:szCs w:val="20"/>
        </w:rPr>
        <w:t xml:space="preserve"> est infini)</w:t>
      </w:r>
    </w:p>
    <w:p w:rsidR="00426F41" w:rsidRDefault="00426F41" w:rsidP="00426F41">
      <w:pPr>
        <w:rPr>
          <w:rFonts w:eastAsia="Arial Unicode MS" w:cs="Arial"/>
          <w:sz w:val="20"/>
          <w:szCs w:val="20"/>
        </w:rPr>
      </w:pPr>
      <w:r w:rsidRPr="0009326F">
        <w:rPr>
          <w:rFonts w:eastAsia="Arial Unicode MS" w:cs="Arial"/>
          <w:sz w:val="20"/>
          <w:szCs w:val="20"/>
        </w:rPr>
        <w:t xml:space="preserve">On peut construire A X B grâce au tableau </w:t>
      </w:r>
      <w:r>
        <w:rPr>
          <w:rFonts w:eastAsia="Arial Unicode MS" w:cs="Arial"/>
          <w:sz w:val="20"/>
          <w:szCs w:val="20"/>
        </w:rPr>
        <w:t xml:space="preserve">à double entrée de 3 x 2 </w:t>
      </w:r>
      <w:proofErr w:type="gramStart"/>
      <w:r>
        <w:rPr>
          <w:rFonts w:eastAsia="Arial Unicode MS" w:cs="Arial"/>
          <w:sz w:val="20"/>
          <w:szCs w:val="20"/>
        </w:rPr>
        <w:t xml:space="preserve">cases  </w:t>
      </w:r>
      <w:r w:rsidRPr="0009326F">
        <w:rPr>
          <w:rFonts w:eastAsia="Arial Unicode MS" w:cs="Arial"/>
          <w:sz w:val="20"/>
          <w:szCs w:val="20"/>
        </w:rPr>
        <w:t>suivant</w:t>
      </w:r>
      <w:proofErr w:type="gramEnd"/>
      <w:r w:rsidRPr="0009326F">
        <w:rPr>
          <w:rFonts w:eastAsia="Arial Unicode MS" w:cs="Arial"/>
          <w:sz w:val="20"/>
          <w:szCs w:val="20"/>
        </w:rPr>
        <w:t>:</w:t>
      </w:r>
    </w:p>
    <w:tbl>
      <w:tblPr>
        <w:tblStyle w:val="Grilledutableau"/>
        <w:tblpPr w:leftFromText="141" w:rightFromText="141" w:vertAnchor="text" w:tblpY="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28"/>
        <w:gridCol w:w="600"/>
        <w:gridCol w:w="600"/>
        <w:gridCol w:w="588"/>
      </w:tblGrid>
      <w:tr w:rsidR="00426F41" w:rsidTr="0080754B">
        <w:tc>
          <w:tcPr>
            <w:tcW w:w="0" w:type="auto"/>
          </w:tcPr>
          <w:p w:rsidR="00426F41" w:rsidRDefault="00426F41" w:rsidP="0080754B">
            <w:pPr>
              <w:rPr>
                <w:rFonts w:eastAsia="Arial Unicode MS" w:cs="Arial"/>
              </w:rPr>
            </w:pPr>
          </w:p>
        </w:tc>
        <w:tc>
          <w:tcPr>
            <w:tcW w:w="0" w:type="auto"/>
            <w:shd w:val="clear" w:color="auto" w:fill="FFFF00"/>
          </w:tcPr>
          <w:p w:rsidR="00426F41" w:rsidRPr="00E40103" w:rsidRDefault="00426F41" w:rsidP="0080754B">
            <w:pPr>
              <w:rPr>
                <w:rFonts w:eastAsia="Arial Unicode MS" w:cs="Arial"/>
                <w:b/>
              </w:rPr>
            </w:pPr>
            <w:r w:rsidRPr="00E40103">
              <w:rPr>
                <w:rFonts w:eastAsia="Arial Unicode MS" w:cs="Arial"/>
                <w:b/>
              </w:rPr>
              <w:t>x</w:t>
            </w:r>
          </w:p>
        </w:tc>
        <w:tc>
          <w:tcPr>
            <w:tcW w:w="0" w:type="auto"/>
            <w:shd w:val="clear" w:color="auto" w:fill="FFFF00"/>
          </w:tcPr>
          <w:p w:rsidR="00426F41" w:rsidRPr="00E40103" w:rsidRDefault="00426F41" w:rsidP="0080754B">
            <w:pPr>
              <w:rPr>
                <w:rFonts w:eastAsia="Arial Unicode MS" w:cs="Arial"/>
                <w:b/>
              </w:rPr>
            </w:pPr>
            <w:r w:rsidRPr="00E40103">
              <w:rPr>
                <w:rFonts w:eastAsia="Arial Unicode MS" w:cs="Arial"/>
                <w:b/>
              </w:rPr>
              <w:t>y</w:t>
            </w:r>
          </w:p>
        </w:tc>
        <w:tc>
          <w:tcPr>
            <w:tcW w:w="0" w:type="auto"/>
            <w:shd w:val="clear" w:color="auto" w:fill="FFFF00"/>
          </w:tcPr>
          <w:p w:rsidR="00426F41" w:rsidRPr="00E40103" w:rsidRDefault="00426F41" w:rsidP="0080754B">
            <w:pPr>
              <w:rPr>
                <w:rFonts w:eastAsia="Arial Unicode MS" w:cs="Arial"/>
                <w:b/>
              </w:rPr>
            </w:pPr>
            <w:r w:rsidRPr="00E40103">
              <w:rPr>
                <w:rFonts w:eastAsia="Arial Unicode MS" w:cs="Arial"/>
                <w:b/>
              </w:rPr>
              <w:t>z</w:t>
            </w:r>
          </w:p>
        </w:tc>
      </w:tr>
      <w:tr w:rsidR="00426F41" w:rsidTr="0080754B">
        <w:tc>
          <w:tcPr>
            <w:tcW w:w="0" w:type="auto"/>
            <w:shd w:val="clear" w:color="auto" w:fill="C5F2FF" w:themeFill="accent4" w:themeFillTint="33"/>
          </w:tcPr>
          <w:p w:rsidR="00426F41" w:rsidRPr="00E40103" w:rsidRDefault="00426F41" w:rsidP="0080754B">
            <w:pPr>
              <w:rPr>
                <w:rFonts w:eastAsia="Arial Unicode MS" w:cs="Arial"/>
                <w:b/>
              </w:rPr>
            </w:pPr>
            <w:r w:rsidRPr="00E40103">
              <w:rPr>
                <w:rFonts w:eastAsia="Arial Unicode MS" w:cs="Arial"/>
                <w:b/>
              </w:rPr>
              <w:t>a</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x</w:t>
            </w:r>
            <w:proofErr w:type="gramStart"/>
            <w:r>
              <w:rPr>
                <w:rFonts w:eastAsia="Arial Unicode MS" w:cs="Arial"/>
              </w:rPr>
              <w:t>,a</w:t>
            </w:r>
            <w:proofErr w:type="spellEnd"/>
            <w:proofErr w:type="gramEnd"/>
            <w:r>
              <w:rPr>
                <w:rFonts w:eastAsia="Arial Unicode MS" w:cs="Arial"/>
              </w:rPr>
              <w:t>)</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y</w:t>
            </w:r>
            <w:proofErr w:type="gramStart"/>
            <w:r>
              <w:rPr>
                <w:rFonts w:eastAsia="Arial Unicode MS" w:cs="Arial"/>
              </w:rPr>
              <w:t>,a</w:t>
            </w:r>
            <w:proofErr w:type="spellEnd"/>
            <w:proofErr w:type="gramEnd"/>
            <w:r>
              <w:rPr>
                <w:rFonts w:eastAsia="Arial Unicode MS" w:cs="Arial"/>
              </w:rPr>
              <w:t>)</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z</w:t>
            </w:r>
            <w:proofErr w:type="gramStart"/>
            <w:r>
              <w:rPr>
                <w:rFonts w:eastAsia="Arial Unicode MS" w:cs="Arial"/>
              </w:rPr>
              <w:t>,a</w:t>
            </w:r>
            <w:proofErr w:type="spellEnd"/>
            <w:proofErr w:type="gramEnd"/>
            <w:r>
              <w:rPr>
                <w:rFonts w:eastAsia="Arial Unicode MS" w:cs="Arial"/>
              </w:rPr>
              <w:t>)</w:t>
            </w:r>
          </w:p>
        </w:tc>
      </w:tr>
      <w:tr w:rsidR="00426F41" w:rsidTr="0080754B">
        <w:tc>
          <w:tcPr>
            <w:tcW w:w="0" w:type="auto"/>
            <w:shd w:val="clear" w:color="auto" w:fill="C5F2FF" w:themeFill="accent4" w:themeFillTint="33"/>
          </w:tcPr>
          <w:p w:rsidR="00426F41" w:rsidRPr="00E40103" w:rsidRDefault="00426F41" w:rsidP="0080754B">
            <w:pPr>
              <w:rPr>
                <w:rFonts w:eastAsia="Arial Unicode MS" w:cs="Arial"/>
                <w:b/>
              </w:rPr>
            </w:pPr>
            <w:r w:rsidRPr="00E40103">
              <w:rPr>
                <w:rFonts w:eastAsia="Arial Unicode MS" w:cs="Arial"/>
                <w:b/>
              </w:rPr>
              <w:t>b</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x</w:t>
            </w:r>
            <w:proofErr w:type="gramStart"/>
            <w:r>
              <w:rPr>
                <w:rFonts w:eastAsia="Arial Unicode MS" w:cs="Arial"/>
              </w:rPr>
              <w:t>,b</w:t>
            </w:r>
            <w:proofErr w:type="spellEnd"/>
            <w:proofErr w:type="gramEnd"/>
            <w:r>
              <w:rPr>
                <w:rFonts w:eastAsia="Arial Unicode MS" w:cs="Arial"/>
              </w:rPr>
              <w:t>)</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y</w:t>
            </w:r>
            <w:proofErr w:type="gramStart"/>
            <w:r>
              <w:rPr>
                <w:rFonts w:eastAsia="Arial Unicode MS" w:cs="Arial"/>
              </w:rPr>
              <w:t>,b</w:t>
            </w:r>
            <w:proofErr w:type="spellEnd"/>
            <w:proofErr w:type="gramEnd"/>
            <w:r>
              <w:rPr>
                <w:rFonts w:eastAsia="Arial Unicode MS" w:cs="Arial"/>
              </w:rPr>
              <w:t>)</w:t>
            </w:r>
          </w:p>
        </w:tc>
        <w:tc>
          <w:tcPr>
            <w:tcW w:w="0" w:type="auto"/>
          </w:tcPr>
          <w:p w:rsidR="00426F41" w:rsidRDefault="00426F41" w:rsidP="0080754B">
            <w:pPr>
              <w:rPr>
                <w:rFonts w:eastAsia="Arial Unicode MS" w:cs="Arial"/>
              </w:rPr>
            </w:pPr>
            <w:r>
              <w:rPr>
                <w:rFonts w:eastAsia="Arial Unicode MS" w:cs="Arial"/>
              </w:rPr>
              <w:t>(</w:t>
            </w:r>
            <w:proofErr w:type="spellStart"/>
            <w:r>
              <w:rPr>
                <w:rFonts w:eastAsia="Arial Unicode MS" w:cs="Arial"/>
              </w:rPr>
              <w:t>z</w:t>
            </w:r>
            <w:proofErr w:type="gramStart"/>
            <w:r>
              <w:rPr>
                <w:rFonts w:eastAsia="Arial Unicode MS" w:cs="Arial"/>
              </w:rPr>
              <w:t>,b</w:t>
            </w:r>
            <w:proofErr w:type="spellEnd"/>
            <w:proofErr w:type="gramEnd"/>
            <w:r>
              <w:rPr>
                <w:rFonts w:eastAsia="Arial Unicode MS" w:cs="Arial"/>
              </w:rPr>
              <w:t>)</w:t>
            </w:r>
          </w:p>
        </w:tc>
      </w:tr>
    </w:tbl>
    <w:p w:rsidR="00426F41" w:rsidRDefault="00426F41" w:rsidP="00426F41">
      <w:pPr>
        <w:rPr>
          <w:rFonts w:eastAsia="Arial Unicode MS" w:cs="Arial"/>
          <w:sz w:val="20"/>
          <w:szCs w:val="20"/>
        </w:rPr>
      </w:pPr>
      <w:r>
        <w:rPr>
          <w:rFonts w:eastAsia="Arial Unicode MS" w:cs="Arial"/>
          <w:sz w:val="20"/>
          <w:szCs w:val="20"/>
        </w:rPr>
        <w:t xml:space="preserve">On comprend que si A compte </w:t>
      </w:r>
      <w:r w:rsidRPr="00A022F0">
        <w:rPr>
          <w:rFonts w:eastAsia="Arial Unicode MS" w:cs="Arial"/>
          <w:b/>
          <w:color w:val="FF0000"/>
          <w:sz w:val="20"/>
          <w:szCs w:val="20"/>
        </w:rPr>
        <w:t>n</w:t>
      </w:r>
      <w:r>
        <w:rPr>
          <w:rFonts w:eastAsia="Arial Unicode MS" w:cs="Arial"/>
          <w:sz w:val="20"/>
          <w:szCs w:val="20"/>
        </w:rPr>
        <w:t xml:space="preserve"> éléments et B compte </w:t>
      </w:r>
      <w:r w:rsidRPr="00A022F0">
        <w:rPr>
          <w:rFonts w:eastAsia="Arial Unicode MS" w:cs="Arial"/>
          <w:b/>
          <w:color w:val="FF0000"/>
          <w:sz w:val="20"/>
          <w:szCs w:val="20"/>
        </w:rPr>
        <w:t>p</w:t>
      </w:r>
      <w:r>
        <w:rPr>
          <w:rFonts w:eastAsia="Arial Unicode MS" w:cs="Arial"/>
          <w:sz w:val="20"/>
          <w:szCs w:val="20"/>
        </w:rPr>
        <w:t xml:space="preserve"> éléments, A X B compte </w:t>
      </w:r>
      <w:proofErr w:type="spellStart"/>
      <w:r w:rsidRPr="007C06CD">
        <w:rPr>
          <w:rFonts w:eastAsia="Arial Unicode MS" w:cs="Arial"/>
          <w:b/>
          <w:color w:val="FF0000"/>
          <w:sz w:val="28"/>
          <w:szCs w:val="28"/>
        </w:rPr>
        <w:t>np</w:t>
      </w:r>
      <w:proofErr w:type="spellEnd"/>
      <w:r>
        <w:rPr>
          <w:rFonts w:eastAsia="Arial Unicode MS" w:cs="Arial"/>
          <w:sz w:val="20"/>
          <w:szCs w:val="20"/>
        </w:rPr>
        <w:t xml:space="preserve"> éléments.</w:t>
      </w:r>
    </w:p>
    <w:p w:rsidR="00426F41" w:rsidRDefault="00426F41" w:rsidP="00426F41">
      <w:pPr>
        <w:rPr>
          <w:rFonts w:eastAsia="Arial Unicode MS" w:cs="Arial"/>
          <w:sz w:val="20"/>
          <w:szCs w:val="20"/>
        </w:rPr>
      </w:pPr>
      <w:r>
        <w:rPr>
          <w:rFonts w:eastAsia="Arial Unicode MS" w:cs="Arial"/>
          <w:sz w:val="20"/>
          <w:szCs w:val="20"/>
        </w:rPr>
        <w:t xml:space="preserve">Si on ajoute un ensemble C comptant </w:t>
      </w:r>
      <w:r w:rsidRPr="00A022F0">
        <w:rPr>
          <w:rFonts w:eastAsia="Arial Unicode MS" w:cs="Arial"/>
          <w:b/>
          <w:color w:val="FF0000"/>
          <w:sz w:val="20"/>
          <w:szCs w:val="20"/>
        </w:rPr>
        <w:t xml:space="preserve">q </w:t>
      </w:r>
      <w:r>
        <w:rPr>
          <w:rFonts w:eastAsia="Arial Unicode MS" w:cs="Arial"/>
          <w:sz w:val="20"/>
          <w:szCs w:val="20"/>
        </w:rPr>
        <w:t>éléments, pour constituer A X B X C il suffira d'associer tout élément de A X B  à chaque élément de C pour constituer tous les triplets.</w:t>
      </w:r>
    </w:p>
    <w:p w:rsidR="00426F41" w:rsidRDefault="00426F41" w:rsidP="00426F41">
      <w:pPr>
        <w:rPr>
          <w:rFonts w:eastAsia="Arial Unicode MS" w:cs="Arial"/>
          <w:sz w:val="20"/>
          <w:szCs w:val="20"/>
        </w:rPr>
      </w:pPr>
      <w:r>
        <w:rPr>
          <w:rFonts w:eastAsia="Arial Unicode MS" w:cs="Arial"/>
          <w:sz w:val="20"/>
          <w:szCs w:val="20"/>
        </w:rPr>
        <w:t xml:space="preserve">On en dénombrera donc </w:t>
      </w:r>
      <w:proofErr w:type="spellStart"/>
      <w:r w:rsidRPr="007C06CD">
        <w:rPr>
          <w:rFonts w:eastAsia="Arial Unicode MS" w:cs="Arial"/>
          <w:b/>
          <w:color w:val="FF0000"/>
          <w:sz w:val="28"/>
          <w:szCs w:val="28"/>
        </w:rPr>
        <w:t>npq</w:t>
      </w:r>
      <w:proofErr w:type="spellEnd"/>
      <w:r>
        <w:rPr>
          <w:rFonts w:eastAsia="Arial Unicode MS" w:cs="Arial"/>
          <w:sz w:val="20"/>
          <w:szCs w:val="20"/>
        </w:rPr>
        <w:t xml:space="preserve">. </w:t>
      </w:r>
    </w:p>
    <w:p w:rsidR="00426F41" w:rsidRPr="00371096" w:rsidRDefault="00426F41" w:rsidP="00426F41">
      <w:pPr>
        <w:rPr>
          <w:rFonts w:eastAsia="Arial Unicode MS" w:cs="Arial"/>
          <w:sz w:val="20"/>
          <w:szCs w:val="20"/>
        </w:rPr>
      </w:pPr>
      <w:r>
        <w:rPr>
          <w:rFonts w:eastAsia="Arial Unicode MS" w:cs="Arial"/>
          <w:sz w:val="20"/>
          <w:szCs w:val="20"/>
        </w:rPr>
        <w:t xml:space="preserve">On peut généraliser ce résultat à un ensemble produit de n ensembles: </w:t>
      </w:r>
      <w:r w:rsidRPr="00E40103">
        <w:rPr>
          <w:rFonts w:eastAsia="Arial Unicode MS" w:cs="Arial"/>
          <w:b/>
          <w:color w:val="0000FF"/>
          <w:sz w:val="20"/>
          <w:szCs w:val="20"/>
        </w:rPr>
        <w:t xml:space="preserve">Le nombre d'éléments d'un ensemble produit </w:t>
      </w:r>
      <w:r w:rsidR="00072735" w:rsidRPr="00072735">
        <w:rPr>
          <w:rFonts w:eastAsia="Arial Unicode MS" w:cs="Arial"/>
          <w:b/>
          <w:color w:val="0000FF"/>
          <w:sz w:val="20"/>
          <w:szCs w:val="20"/>
          <w:u w:val="single"/>
        </w:rPr>
        <w:t>fini</w:t>
      </w:r>
      <w:r w:rsidR="00072735">
        <w:rPr>
          <w:rFonts w:eastAsia="Arial Unicode MS" w:cs="Arial"/>
          <w:b/>
          <w:color w:val="0000FF"/>
          <w:sz w:val="20"/>
          <w:szCs w:val="20"/>
        </w:rPr>
        <w:t xml:space="preserve"> </w:t>
      </w:r>
      <w:r w:rsidRPr="00E40103">
        <w:rPr>
          <w:rFonts w:eastAsia="Arial Unicode MS" w:cs="Arial"/>
          <w:b/>
          <w:color w:val="0000FF"/>
          <w:sz w:val="20"/>
          <w:szCs w:val="20"/>
        </w:rPr>
        <w:t>et égal au produit des nombres d'éléments de chacun des ensembles</w:t>
      </w:r>
      <w:r w:rsidR="00072735">
        <w:rPr>
          <w:rFonts w:eastAsia="Arial Unicode MS" w:cs="Arial"/>
          <w:b/>
          <w:color w:val="0000FF"/>
          <w:sz w:val="20"/>
          <w:szCs w:val="20"/>
        </w:rPr>
        <w:t xml:space="preserve"> </w:t>
      </w:r>
      <w:r w:rsidR="00072735" w:rsidRPr="00072735">
        <w:rPr>
          <w:rFonts w:eastAsia="Arial Unicode MS" w:cs="Arial"/>
          <w:b/>
          <w:color w:val="0000FF"/>
          <w:sz w:val="20"/>
          <w:szCs w:val="20"/>
          <w:u w:val="single"/>
        </w:rPr>
        <w:t>finis</w:t>
      </w:r>
      <w:r w:rsidRPr="00E40103">
        <w:rPr>
          <w:rFonts w:eastAsia="Arial Unicode MS" w:cs="Arial"/>
          <w:b/>
          <w:color w:val="0000FF"/>
          <w:sz w:val="20"/>
          <w:szCs w:val="20"/>
        </w:rPr>
        <w:t xml:space="preserve"> qui le constitue</w:t>
      </w:r>
      <w:r w:rsidR="00072735">
        <w:rPr>
          <w:rFonts w:eastAsia="Arial Unicode MS" w:cs="Arial"/>
          <w:b/>
          <w:color w:val="0000FF"/>
          <w:sz w:val="20"/>
          <w:szCs w:val="20"/>
        </w:rPr>
        <w:t>nt</w:t>
      </w:r>
      <w:r w:rsidRPr="00E40103">
        <w:rPr>
          <w:rFonts w:eastAsia="Arial Unicode MS" w:cs="Arial"/>
          <w:b/>
          <w:color w:val="0000FF"/>
          <w:sz w:val="20"/>
          <w:szCs w:val="20"/>
        </w:rPr>
        <w:t xml:space="preserve">. </w:t>
      </w:r>
    </w:p>
    <w:p w:rsidR="00426F41" w:rsidRPr="00B31CFE" w:rsidRDefault="00426F41" w:rsidP="00426F41">
      <w:pPr>
        <w:rPr>
          <w:rFonts w:eastAsia="Arial Unicode MS" w:cs="Arial"/>
          <w:sz w:val="16"/>
          <w:szCs w:val="16"/>
        </w:rPr>
      </w:pPr>
    </w:p>
    <w:p w:rsidR="00426F41" w:rsidRPr="00A7355A" w:rsidRDefault="00426F41" w:rsidP="00426F41">
      <w:pPr>
        <w:rPr>
          <w:rFonts w:eastAsia="Arial Unicode MS" w:cs="Arial"/>
          <w:b/>
          <w:color w:val="0000FF"/>
          <w:sz w:val="20"/>
          <w:szCs w:val="20"/>
        </w:rPr>
      </w:pPr>
      <w:r w:rsidRPr="00A7355A">
        <w:rPr>
          <w:rFonts w:eastAsia="Arial Unicode MS" w:cs="Arial"/>
          <w:b/>
          <w:color w:val="0000FF"/>
          <w:sz w:val="20"/>
          <w:szCs w:val="20"/>
        </w:rPr>
        <w:t xml:space="preserve"> </w:t>
      </w:r>
      <w:r w:rsidRPr="00895869">
        <w:rPr>
          <w:rFonts w:eastAsia="Arial Unicode MS" w:cs="Arial"/>
          <w:b/>
          <w:color w:val="FFFFFF" w:themeColor="background1"/>
          <w:sz w:val="20"/>
          <w:szCs w:val="20"/>
          <w:highlight w:val="black"/>
        </w:rPr>
        <w:t xml:space="preserve">Nombre des arrangements de p éléments </w:t>
      </w:r>
      <w:r>
        <w:rPr>
          <w:rFonts w:eastAsia="Arial Unicode MS" w:cs="Arial"/>
          <w:b/>
          <w:color w:val="FFFFFF" w:themeColor="background1"/>
          <w:sz w:val="20"/>
          <w:szCs w:val="20"/>
          <w:highlight w:val="black"/>
        </w:rPr>
        <w:t>qu'on peut réaliser avec un ensemble de n éléments</w:t>
      </w:r>
      <w:r w:rsidRPr="00A7355A">
        <w:rPr>
          <w:rFonts w:eastAsia="Arial Unicode MS" w:cs="Arial"/>
          <w:b/>
          <w:color w:val="0000FF"/>
          <w:sz w:val="20"/>
          <w:szCs w:val="20"/>
        </w:rPr>
        <w:t>.</w:t>
      </w:r>
    </w:p>
    <w:p w:rsidR="00426F41" w:rsidRDefault="00426F41" w:rsidP="00426F41">
      <w:pPr>
        <w:rPr>
          <w:rFonts w:eastAsia="Arial Unicode MS" w:cs="Arial"/>
          <w:sz w:val="20"/>
          <w:szCs w:val="20"/>
        </w:rPr>
      </w:pPr>
      <w:r>
        <w:rPr>
          <w:rFonts w:eastAsia="Arial Unicode MS" w:cs="Arial"/>
          <w:sz w:val="20"/>
          <w:szCs w:val="20"/>
        </w:rPr>
        <w:t>Pour fixer les idées, 5 chevaux numérotés de 1 à 5 disputent une course. Les 3 premiers forment le tiercé gagnant (le podium) mais l'ordre ayant de l'importance (1</w:t>
      </w:r>
      <w:proofErr w:type="gramStart"/>
      <w:r>
        <w:rPr>
          <w:rFonts w:eastAsia="Arial Unicode MS" w:cs="Arial"/>
          <w:sz w:val="20"/>
          <w:szCs w:val="20"/>
        </w:rPr>
        <w:t>,2,3</w:t>
      </w:r>
      <w:proofErr w:type="gramEnd"/>
      <w:r>
        <w:rPr>
          <w:rFonts w:eastAsia="Arial Unicode MS" w:cs="Arial"/>
          <w:sz w:val="20"/>
          <w:szCs w:val="20"/>
        </w:rPr>
        <w:t>) n'est pas le même tiercé que (1,3,2) par exemple et un tiercé est donc un arrangement de 3 chevaux parmi 5. Le mot arrangement suggérant que l'ordre a de l'importance.</w:t>
      </w:r>
    </w:p>
    <w:p w:rsidR="00426F41" w:rsidRPr="0009326F" w:rsidRDefault="00426F41" w:rsidP="00426F41">
      <w:pPr>
        <w:rPr>
          <w:rFonts w:eastAsia="Arial Unicode MS" w:cs="Arial"/>
          <w:sz w:val="20"/>
          <w:szCs w:val="20"/>
        </w:rPr>
      </w:pPr>
      <w:r w:rsidRPr="002116D4">
        <w:rPr>
          <w:rFonts w:eastAsia="Arial Unicode MS" w:cs="Arial"/>
          <w:sz w:val="20"/>
          <w:szCs w:val="20"/>
          <w:u w:val="single"/>
        </w:rPr>
        <w:t>Dans un arrangement</w:t>
      </w:r>
      <w:r>
        <w:rPr>
          <w:rFonts w:eastAsia="Arial Unicode MS" w:cs="Arial"/>
          <w:sz w:val="20"/>
          <w:szCs w:val="20"/>
        </w:rPr>
        <w:t xml:space="preserve"> </w:t>
      </w:r>
      <w:proofErr w:type="spellStart"/>
      <w:r>
        <w:rPr>
          <w:rFonts w:eastAsia="Arial Unicode MS" w:cs="Arial"/>
          <w:sz w:val="20"/>
          <w:szCs w:val="20"/>
        </w:rPr>
        <w:t>x</w:t>
      </w:r>
      <w:proofErr w:type="gramStart"/>
      <w:r>
        <w:rPr>
          <w:rFonts w:eastAsia="Arial Unicode MS" w:cs="Arial"/>
          <w:sz w:val="20"/>
          <w:szCs w:val="20"/>
        </w:rPr>
        <w:t>,y,z</w:t>
      </w:r>
      <w:proofErr w:type="spellEnd"/>
      <w:proofErr w:type="gramEnd"/>
      <w:r>
        <w:rPr>
          <w:rFonts w:eastAsia="Arial Unicode MS" w:cs="Arial"/>
          <w:sz w:val="20"/>
          <w:szCs w:val="20"/>
        </w:rPr>
        <w:t xml:space="preserve"> forment un groupement de </w:t>
      </w:r>
      <w:r w:rsidRPr="000F09F2">
        <w:rPr>
          <w:rFonts w:eastAsia="Arial Unicode MS" w:cs="Arial"/>
          <w:sz w:val="20"/>
          <w:szCs w:val="20"/>
          <w:u w:val="single"/>
        </w:rPr>
        <w:t>3 éléments</w:t>
      </w:r>
      <w:r>
        <w:rPr>
          <w:rFonts w:eastAsia="Arial Unicode MS" w:cs="Arial"/>
          <w:sz w:val="20"/>
          <w:szCs w:val="20"/>
        </w:rPr>
        <w:t xml:space="preserve"> issus d'un même ensemble E qui, ordonnés différemment donneraient un autre arrangement. Donc l'arrangement est équivalent à un triplet tel que (</w:t>
      </w:r>
      <w:proofErr w:type="spellStart"/>
      <w:r>
        <w:rPr>
          <w:rFonts w:eastAsia="Arial Unicode MS" w:cs="Arial"/>
          <w:sz w:val="20"/>
          <w:szCs w:val="20"/>
        </w:rPr>
        <w:t>x</w:t>
      </w:r>
      <w:proofErr w:type="gramStart"/>
      <w:r>
        <w:rPr>
          <w:rFonts w:eastAsia="Arial Unicode MS" w:cs="Arial"/>
          <w:sz w:val="20"/>
          <w:szCs w:val="20"/>
        </w:rPr>
        <w:t>,y,z</w:t>
      </w:r>
      <w:proofErr w:type="spellEnd"/>
      <w:proofErr w:type="gramEnd"/>
      <w:r>
        <w:rPr>
          <w:rFonts w:eastAsia="Arial Unicode MS" w:cs="Arial"/>
          <w:sz w:val="20"/>
          <w:szCs w:val="20"/>
        </w:rPr>
        <w:t>)</w:t>
      </w:r>
      <w:r>
        <w:rPr>
          <w:rFonts w:ascii="Batang" w:eastAsia="Batang" w:hAnsi="Batang" w:cs="Arial" w:hint="eastAsia"/>
          <w:sz w:val="20"/>
          <w:szCs w:val="20"/>
        </w:rPr>
        <w:t>∈</w:t>
      </w:r>
      <w:r>
        <w:rPr>
          <w:rFonts w:eastAsia="Arial Unicode MS" w:cs="Arial"/>
          <w:sz w:val="20"/>
          <w:szCs w:val="20"/>
        </w:rPr>
        <w:t>E</w:t>
      </w:r>
      <w:r w:rsidRPr="00BE56E4">
        <w:rPr>
          <w:rFonts w:eastAsia="Arial Unicode MS" w:cs="Arial"/>
          <w:sz w:val="20"/>
          <w:szCs w:val="20"/>
          <w:vertAlign w:val="superscript"/>
        </w:rPr>
        <w:t>3</w:t>
      </w:r>
      <w:r>
        <w:rPr>
          <w:rFonts w:eastAsia="Arial Unicode MS" w:cs="Arial"/>
          <w:sz w:val="20"/>
          <w:szCs w:val="20"/>
        </w:rPr>
        <w:t xml:space="preserve"> et x ≠ y ≠ z .</w:t>
      </w:r>
    </w:p>
    <w:p w:rsidR="00426F41" w:rsidRDefault="00426F41" w:rsidP="00426F41">
      <w:pPr>
        <w:rPr>
          <w:rFonts w:eastAsia="Arial Unicode MS" w:cs="Arial"/>
          <w:sz w:val="20"/>
          <w:szCs w:val="20"/>
        </w:rPr>
      </w:pPr>
      <w:r>
        <w:rPr>
          <w:rFonts w:eastAsia="Arial Unicode MS" w:cs="Arial"/>
          <w:sz w:val="20"/>
          <w:szCs w:val="20"/>
        </w:rPr>
        <w:t xml:space="preserve">Avec 5 chevaux, combien peut-on faire d'arrangements de 3 chevaux? </w:t>
      </w:r>
    </w:p>
    <w:tbl>
      <w:tblPr>
        <w:tblStyle w:val="Grilledutableau"/>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76"/>
        <w:gridCol w:w="276"/>
        <w:gridCol w:w="276"/>
        <w:gridCol w:w="396"/>
      </w:tblGrid>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FEF0CD" w:themeFill="accent3"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3</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123</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C5F2FF" w:themeFill="accent4"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2</w:t>
            </w:r>
          </w:p>
        </w:tc>
        <w:tc>
          <w:tcPr>
            <w:tcW w:w="0" w:type="auto"/>
            <w:shd w:val="clear" w:color="auto" w:fill="FEF0CD" w:themeFill="accent3"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4</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124</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FEF0CD" w:themeFill="accent3"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5</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125</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FAD0E4" w:themeFill="accen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2</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132</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C5F2FF" w:themeFill="accent4"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3</w:t>
            </w:r>
          </w:p>
        </w:tc>
        <w:tc>
          <w:tcPr>
            <w:tcW w:w="0" w:type="auto"/>
            <w:shd w:val="clear" w:color="auto" w:fill="FAD0E4" w:themeFill="accen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4</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134</w:t>
            </w:r>
          </w:p>
        </w:tc>
      </w:tr>
      <w:tr w:rsidR="00426F41" w:rsidTr="0080754B">
        <w:tc>
          <w:tcPr>
            <w:tcW w:w="0" w:type="auto"/>
            <w:vMerge w:val="restart"/>
            <w:shd w:val="clear" w:color="auto" w:fill="FFFF00"/>
            <w:vAlign w:val="center"/>
          </w:tcPr>
          <w:p w:rsidR="00426F41" w:rsidRPr="006F41B9" w:rsidRDefault="00426F41" w:rsidP="0080754B">
            <w:pPr>
              <w:jc w:val="center"/>
              <w:rPr>
                <w:rFonts w:eastAsia="Arial Unicode MS" w:cs="Arial"/>
                <w:b/>
                <w:sz w:val="12"/>
                <w:szCs w:val="12"/>
              </w:rPr>
            </w:pPr>
            <w:r w:rsidRPr="006F41B9">
              <w:rPr>
                <w:rFonts w:eastAsia="Arial Unicode MS" w:cs="Arial"/>
                <w:b/>
                <w:sz w:val="12"/>
                <w:szCs w:val="12"/>
              </w:rPr>
              <w:t>1</w:t>
            </w: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FAD0E4" w:themeFill="accen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5</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135</w:t>
            </w:r>
          </w:p>
        </w:tc>
      </w:tr>
      <w:tr w:rsidR="00426F41" w:rsidTr="0080754B">
        <w:tc>
          <w:tcPr>
            <w:tcW w:w="0" w:type="auto"/>
            <w:vMerge/>
            <w:shd w:val="clear" w:color="auto" w:fill="FFFF00"/>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E5F5D7" w:themeFill="accent1"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2</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142</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C5F2FF" w:themeFill="accent4"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4</w:t>
            </w:r>
          </w:p>
        </w:tc>
        <w:tc>
          <w:tcPr>
            <w:tcW w:w="0" w:type="auto"/>
            <w:shd w:val="clear" w:color="auto" w:fill="E5F5D7" w:themeFill="accent1"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3</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143</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E5F5D7" w:themeFill="accent1"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5</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145</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D9DDE4" w:themeFill="tex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2</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152</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C5F2FF" w:themeFill="accent4"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5</w:t>
            </w:r>
          </w:p>
        </w:tc>
        <w:tc>
          <w:tcPr>
            <w:tcW w:w="0" w:type="auto"/>
            <w:shd w:val="clear" w:color="auto" w:fill="D9DDE4" w:themeFill="tex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3</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153</w:t>
            </w:r>
          </w:p>
        </w:tc>
      </w:tr>
      <w:tr w:rsidR="00426F41" w:rsidTr="0080754B">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000000" w:themeFill="text1"/>
          </w:tcPr>
          <w:p w:rsidR="00426F41" w:rsidRPr="006F41B9" w:rsidRDefault="00426F41" w:rsidP="0080754B">
            <w:pPr>
              <w:rPr>
                <w:rFonts w:eastAsia="Arial Unicode MS" w:cs="Arial"/>
                <w:b/>
                <w:sz w:val="12"/>
                <w:szCs w:val="12"/>
              </w:rPr>
            </w:pPr>
          </w:p>
        </w:tc>
        <w:tc>
          <w:tcPr>
            <w:tcW w:w="0" w:type="auto"/>
            <w:shd w:val="clear" w:color="auto" w:fill="D9DDE4" w:themeFill="text2" w:themeFillTint="33"/>
          </w:tcPr>
          <w:p w:rsidR="00426F41" w:rsidRPr="006F41B9" w:rsidRDefault="00426F41" w:rsidP="0080754B">
            <w:pPr>
              <w:rPr>
                <w:rFonts w:eastAsia="Arial Unicode MS" w:cs="Arial"/>
                <w:b/>
                <w:sz w:val="12"/>
                <w:szCs w:val="12"/>
              </w:rPr>
            </w:pPr>
            <w:r w:rsidRPr="006F41B9">
              <w:rPr>
                <w:rFonts w:eastAsia="Arial Unicode MS" w:cs="Arial"/>
                <w:b/>
                <w:sz w:val="12"/>
                <w:szCs w:val="12"/>
              </w:rPr>
              <w:t>4</w:t>
            </w:r>
          </w:p>
        </w:tc>
        <w:tc>
          <w:tcPr>
            <w:tcW w:w="0" w:type="auto"/>
            <w:shd w:val="clear" w:color="auto" w:fill="auto"/>
          </w:tcPr>
          <w:p w:rsidR="00426F41" w:rsidRPr="003344BF" w:rsidRDefault="00426F41" w:rsidP="0080754B">
            <w:pPr>
              <w:rPr>
                <w:rFonts w:eastAsia="Arial Unicode MS" w:cs="Arial"/>
                <w:b/>
                <w:color w:val="FF0000"/>
                <w:sz w:val="12"/>
                <w:szCs w:val="12"/>
              </w:rPr>
            </w:pPr>
            <w:r w:rsidRPr="003344BF">
              <w:rPr>
                <w:rFonts w:eastAsia="Arial Unicode MS" w:cs="Arial"/>
                <w:b/>
                <w:color w:val="FF0000"/>
                <w:sz w:val="12"/>
                <w:szCs w:val="12"/>
              </w:rPr>
              <w:t>154</w:t>
            </w:r>
          </w:p>
        </w:tc>
      </w:tr>
    </w:tbl>
    <w:p w:rsidR="00426F41" w:rsidRDefault="00426F41" w:rsidP="00426F41">
      <w:pPr>
        <w:rPr>
          <w:rFonts w:eastAsia="Arial Unicode MS" w:cs="Arial"/>
          <w:sz w:val="20"/>
          <w:szCs w:val="20"/>
        </w:rPr>
      </w:pPr>
      <w:r>
        <w:rPr>
          <w:rFonts w:eastAsia="Arial Unicode MS" w:cs="Arial"/>
          <w:sz w:val="20"/>
          <w:szCs w:val="20"/>
        </w:rPr>
        <w:t>Faisons un arbre recensant toutes les possibilités quand le 1 occupe la première place puis généralisons:</w:t>
      </w:r>
    </w:p>
    <w:p w:rsidR="00426F41" w:rsidRDefault="00426F41" w:rsidP="00426F41">
      <w:pPr>
        <w:rPr>
          <w:rFonts w:eastAsia="Arial Unicode MS" w:cs="Arial"/>
          <w:sz w:val="20"/>
          <w:szCs w:val="20"/>
        </w:rPr>
      </w:pPr>
      <w:r>
        <w:rPr>
          <w:rFonts w:eastAsia="Arial Unicode MS" w:cs="Arial"/>
          <w:sz w:val="20"/>
          <w:szCs w:val="20"/>
        </w:rPr>
        <w:t xml:space="preserve">Pour occuper la première place nous avons </w:t>
      </w:r>
      <w:r w:rsidRPr="00B2709C">
        <w:rPr>
          <w:rFonts w:eastAsia="Arial Unicode MS" w:cs="Arial"/>
          <w:b/>
          <w:color w:val="FF0000"/>
          <w:sz w:val="20"/>
          <w:szCs w:val="20"/>
        </w:rPr>
        <w:t>5</w:t>
      </w:r>
      <w:r>
        <w:rPr>
          <w:rFonts w:eastAsia="Arial Unicode MS" w:cs="Arial"/>
          <w:sz w:val="20"/>
          <w:szCs w:val="20"/>
        </w:rPr>
        <w:t xml:space="preserve"> possibilités.</w:t>
      </w:r>
    </w:p>
    <w:p w:rsidR="00426F41" w:rsidRDefault="00426F41" w:rsidP="00426F41">
      <w:pPr>
        <w:rPr>
          <w:rFonts w:eastAsia="Arial Unicode MS" w:cs="Arial"/>
          <w:sz w:val="20"/>
          <w:szCs w:val="20"/>
        </w:rPr>
      </w:pPr>
      <w:r>
        <w:rPr>
          <w:rFonts w:eastAsia="Arial Unicode MS" w:cs="Arial"/>
          <w:sz w:val="20"/>
          <w:szCs w:val="20"/>
        </w:rPr>
        <w:t xml:space="preserve">Une fois la première place occupée il reste </w:t>
      </w:r>
      <w:r w:rsidRPr="00B2709C">
        <w:rPr>
          <w:rFonts w:eastAsia="Arial Unicode MS" w:cs="Arial"/>
          <w:b/>
          <w:color w:val="FF0000"/>
          <w:sz w:val="20"/>
          <w:szCs w:val="20"/>
        </w:rPr>
        <w:t>4</w:t>
      </w:r>
      <w:r>
        <w:rPr>
          <w:rFonts w:eastAsia="Arial Unicode MS" w:cs="Arial"/>
          <w:sz w:val="20"/>
          <w:szCs w:val="20"/>
        </w:rPr>
        <w:t xml:space="preserve"> concurrents pour occuper la deuxième. (5x4 pour les 2 rangs).</w:t>
      </w:r>
    </w:p>
    <w:p w:rsidR="00426F41" w:rsidRDefault="00426F41" w:rsidP="00426F41">
      <w:pPr>
        <w:rPr>
          <w:rFonts w:cs="Arial"/>
          <w:sz w:val="20"/>
          <w:szCs w:val="20"/>
        </w:rPr>
      </w:pPr>
      <w:r>
        <w:rPr>
          <w:rFonts w:cs="Arial"/>
          <w:sz w:val="20"/>
          <w:szCs w:val="20"/>
        </w:rPr>
        <w:t xml:space="preserve">Et enfin, quand les 2 premiers sont en place, il reste </w:t>
      </w:r>
      <w:r w:rsidRPr="00B2709C">
        <w:rPr>
          <w:rFonts w:cs="Arial"/>
          <w:b/>
          <w:color w:val="FF0000"/>
          <w:sz w:val="20"/>
          <w:szCs w:val="20"/>
        </w:rPr>
        <w:t>3</w:t>
      </w:r>
      <w:r>
        <w:rPr>
          <w:rFonts w:cs="Arial"/>
          <w:sz w:val="20"/>
          <w:szCs w:val="20"/>
        </w:rPr>
        <w:t xml:space="preserve"> concurrents pour occuper la troisième place.</w:t>
      </w:r>
    </w:p>
    <w:p w:rsidR="00426F41" w:rsidRDefault="00426F41" w:rsidP="00426F41">
      <w:pPr>
        <w:rPr>
          <w:rFonts w:cs="Arial"/>
          <w:sz w:val="20"/>
          <w:szCs w:val="20"/>
        </w:rPr>
      </w:pPr>
      <w:r>
        <w:rPr>
          <w:rFonts w:cs="Arial"/>
          <w:sz w:val="20"/>
          <w:szCs w:val="20"/>
        </w:rPr>
        <w:t xml:space="preserve">Avec 5 chevaux, on peut donc réaliser </w:t>
      </w:r>
      <w:r w:rsidRPr="00B2709C">
        <w:rPr>
          <w:rFonts w:cs="Arial"/>
          <w:b/>
          <w:color w:val="FF0000"/>
          <w:sz w:val="20"/>
          <w:szCs w:val="20"/>
        </w:rPr>
        <w:t>5</w:t>
      </w:r>
      <w:r>
        <w:rPr>
          <w:rFonts w:cs="Arial"/>
          <w:sz w:val="20"/>
          <w:szCs w:val="20"/>
        </w:rPr>
        <w:t>x</w:t>
      </w:r>
      <w:r w:rsidRPr="00B2709C">
        <w:rPr>
          <w:rFonts w:cs="Arial"/>
          <w:b/>
          <w:color w:val="FF0000"/>
          <w:sz w:val="20"/>
          <w:szCs w:val="20"/>
        </w:rPr>
        <w:t>4</w:t>
      </w:r>
      <w:r>
        <w:rPr>
          <w:rFonts w:cs="Arial"/>
          <w:sz w:val="20"/>
          <w:szCs w:val="20"/>
        </w:rPr>
        <w:t>x</w:t>
      </w:r>
      <w:r w:rsidRPr="00B2709C">
        <w:rPr>
          <w:rFonts w:cs="Arial"/>
          <w:b/>
          <w:color w:val="FF0000"/>
          <w:sz w:val="20"/>
          <w:szCs w:val="20"/>
        </w:rPr>
        <w:t>3</w:t>
      </w:r>
      <w:r>
        <w:rPr>
          <w:rFonts w:cs="Arial"/>
          <w:sz w:val="20"/>
          <w:szCs w:val="20"/>
        </w:rPr>
        <w:t xml:space="preserve"> = 60 arrangements de 3 chevaux. </w:t>
      </w:r>
    </w:p>
    <w:p w:rsidR="00426F41" w:rsidRDefault="00426F41" w:rsidP="00426F41">
      <w:pPr>
        <w:rPr>
          <w:rFonts w:cs="Arial"/>
          <w:sz w:val="20"/>
          <w:szCs w:val="20"/>
        </w:rPr>
      </w:pPr>
      <w:r>
        <w:rPr>
          <w:rFonts w:cs="Arial"/>
          <w:sz w:val="20"/>
          <w:szCs w:val="20"/>
        </w:rPr>
        <w:t xml:space="preserve">Plus généralement avec un ensemble de n éléments, on pourra réaliser </w:t>
      </w:r>
      <w:proofErr w:type="gramStart"/>
      <w:r w:rsidRPr="00B2709C">
        <w:rPr>
          <w:rFonts w:cs="Arial"/>
          <w:b/>
          <w:color w:val="0000FF"/>
          <w:sz w:val="20"/>
          <w:szCs w:val="20"/>
        </w:rPr>
        <w:t>n(</w:t>
      </w:r>
      <w:proofErr w:type="gramEnd"/>
      <w:r w:rsidRPr="00B2709C">
        <w:rPr>
          <w:rFonts w:cs="Arial"/>
          <w:b/>
          <w:color w:val="0000FF"/>
          <w:sz w:val="20"/>
          <w:szCs w:val="20"/>
        </w:rPr>
        <w:t>n – 1) (n-2) …..(n-p+1)</w:t>
      </w:r>
      <w:r>
        <w:rPr>
          <w:rFonts w:cs="Arial"/>
          <w:sz w:val="20"/>
          <w:szCs w:val="20"/>
        </w:rPr>
        <w:t xml:space="preserve"> arrangements de p éléments.  Ce nombre étant formé des </w:t>
      </w:r>
      <w:r w:rsidRPr="00895869">
        <w:rPr>
          <w:rFonts w:cs="Arial"/>
          <w:b/>
          <w:color w:val="0000FF"/>
          <w:sz w:val="20"/>
          <w:szCs w:val="20"/>
        </w:rPr>
        <w:t>p premiers facteurs de n !</w:t>
      </w:r>
      <w:r>
        <w:rPr>
          <w:rFonts w:cs="Arial"/>
          <w:sz w:val="20"/>
          <w:szCs w:val="20"/>
        </w:rPr>
        <w:t xml:space="preserve"> </w:t>
      </w:r>
    </w:p>
    <w:p w:rsidR="00426F41" w:rsidRDefault="00426F41" w:rsidP="00426F41">
      <w:pPr>
        <w:rPr>
          <w:rFonts w:eastAsiaTheme="minorEastAsia" w:cs="Arial"/>
          <w:sz w:val="20"/>
          <w:szCs w:val="20"/>
        </w:rPr>
      </w:pPr>
      <w:r>
        <w:rPr>
          <w:rFonts w:cs="Arial"/>
          <w:sz w:val="20"/>
          <w:szCs w:val="20"/>
        </w:rPr>
        <w:t xml:space="preserve">On peut également </w:t>
      </w:r>
      <w:proofErr w:type="gramStart"/>
      <w:r>
        <w:rPr>
          <w:rFonts w:cs="Arial"/>
          <w:sz w:val="20"/>
          <w:szCs w:val="20"/>
        </w:rPr>
        <w:t xml:space="preserve">l'écrire </w:t>
      </w:r>
      <m:oMath>
        <w:proofErr w:type="gramEnd"/>
        <m:sSubSup>
          <m:sSubSupPr>
            <m:ctrlPr>
              <w:rPr>
                <w:rFonts w:ascii="Cambria Math" w:hAnsi="Cambria Math" w:cs="Arial"/>
                <w:b/>
                <w:color w:val="FF0000"/>
                <w:sz w:val="28"/>
                <w:szCs w:val="28"/>
              </w:rPr>
            </m:ctrlPr>
          </m:sSubSupPr>
          <m:e>
            <m:r>
              <m:rPr>
                <m:sty m:val="b"/>
              </m:rPr>
              <w:rPr>
                <w:rFonts w:ascii="Cambria Math" w:hAnsi="Cambria Math" w:cs="Arial"/>
                <w:color w:val="FF0000"/>
                <w:sz w:val="28"/>
                <w:szCs w:val="28"/>
              </w:rPr>
              <m:t>A</m:t>
            </m:r>
          </m:e>
          <m:sub>
            <m:r>
              <m:rPr>
                <m:sty m:val="b"/>
              </m:rPr>
              <w:rPr>
                <w:rFonts w:ascii="Cambria Math" w:hAnsi="Cambria Math" w:cs="Arial"/>
                <w:color w:val="FF0000"/>
                <w:sz w:val="28"/>
                <w:szCs w:val="28"/>
              </w:rPr>
              <m:t>n</m:t>
            </m:r>
          </m:sub>
          <m:sup>
            <m:r>
              <m:rPr>
                <m:sty m:val="b"/>
              </m:rPr>
              <w:rPr>
                <w:rFonts w:ascii="Cambria Math" w:hAnsi="Cambria Math" w:cs="Arial"/>
                <w:color w:val="FF0000"/>
                <w:sz w:val="28"/>
                <w:szCs w:val="28"/>
              </w:rPr>
              <m:t>p</m:t>
            </m:r>
          </m:sup>
        </m:sSubSup>
        <m:r>
          <m:rPr>
            <m:sty m:val="b"/>
          </m:rPr>
          <w:rPr>
            <w:rFonts w:ascii="Cambria Math" w:hAnsi="Cambria Math" w:cs="Arial"/>
            <w:color w:val="FF0000"/>
            <w:sz w:val="28"/>
            <w:szCs w:val="28"/>
          </w:rPr>
          <m:t>=</m:t>
        </m:r>
        <m:f>
          <m:fPr>
            <m:ctrlPr>
              <w:rPr>
                <w:rFonts w:ascii="Cambria Math" w:hAnsi="Cambria Math" w:cs="Arial"/>
                <w:b/>
                <w:color w:val="FF0000"/>
                <w:sz w:val="28"/>
                <w:szCs w:val="28"/>
              </w:rPr>
            </m:ctrlPr>
          </m:fPr>
          <m:num>
            <m:r>
              <m:rPr>
                <m:sty m:val="b"/>
              </m:rPr>
              <w:rPr>
                <w:rFonts w:ascii="Cambria Math" w:hAnsi="Cambria Math" w:cs="Arial"/>
                <w:color w:val="FF0000"/>
                <w:sz w:val="28"/>
                <w:szCs w:val="28"/>
              </w:rPr>
              <m:t>n!</m:t>
            </m:r>
          </m:num>
          <m:den>
            <m:d>
              <m:dPr>
                <m:ctrlPr>
                  <w:rPr>
                    <w:rFonts w:ascii="Cambria Math" w:hAnsi="Cambria Math" w:cs="Arial"/>
                    <w:b/>
                    <w:color w:val="FF0000"/>
                    <w:sz w:val="28"/>
                    <w:szCs w:val="28"/>
                  </w:rPr>
                </m:ctrlPr>
              </m:dPr>
              <m:e>
                <m:r>
                  <m:rPr>
                    <m:sty m:val="b"/>
                  </m:rPr>
                  <w:rPr>
                    <w:rFonts w:ascii="Cambria Math" w:hAnsi="Cambria Math" w:cs="Arial"/>
                    <w:color w:val="FF0000"/>
                    <w:sz w:val="28"/>
                    <w:szCs w:val="28"/>
                  </w:rPr>
                  <m:t>n-p</m:t>
                </m:r>
              </m:e>
            </m:d>
            <m:r>
              <m:rPr>
                <m:sty m:val="b"/>
              </m:rPr>
              <w:rPr>
                <w:rFonts w:ascii="Cambria Math" w:hAnsi="Cambria Math" w:cs="Arial"/>
                <w:color w:val="FF0000"/>
                <w:sz w:val="28"/>
                <w:szCs w:val="28"/>
              </w:rPr>
              <m:t>!</m:t>
            </m:r>
          </m:den>
        </m:f>
      </m:oMath>
      <w:r>
        <w:rPr>
          <w:rFonts w:eastAsiaTheme="minorEastAsia" w:cs="Arial"/>
          <w:sz w:val="20"/>
          <w:szCs w:val="20"/>
        </w:rPr>
        <w:t xml:space="preserve">, par exemple </w:t>
      </w:r>
      <m:oMath>
        <m:sSubSup>
          <m:sSubSupPr>
            <m:ctrlPr>
              <w:rPr>
                <w:rFonts w:ascii="Cambria Math" w:eastAsiaTheme="minorEastAsia" w:hAnsi="Cambria Math" w:cs="Arial"/>
                <w:sz w:val="20"/>
                <w:szCs w:val="20"/>
              </w:rPr>
            </m:ctrlPr>
          </m:sSubSupPr>
          <m:e>
            <m:r>
              <m:rPr>
                <m:sty m:val="p"/>
              </m:rPr>
              <w:rPr>
                <w:rFonts w:ascii="Cambria Math" w:eastAsiaTheme="minorEastAsia" w:hAnsi="Cambria Math" w:cs="Arial"/>
                <w:sz w:val="20"/>
                <w:szCs w:val="20"/>
              </w:rPr>
              <m:t>A</m:t>
            </m:r>
          </m:e>
          <m:sub>
            <m:r>
              <m:rPr>
                <m:sty m:val="p"/>
              </m:rPr>
              <w:rPr>
                <w:rFonts w:ascii="Cambria Math" w:eastAsiaTheme="minorEastAsia" w:hAnsi="Cambria Math" w:cs="Arial"/>
                <w:sz w:val="20"/>
                <w:szCs w:val="20"/>
              </w:rPr>
              <m:t>5</m:t>
            </m:r>
          </m:sub>
          <m:sup>
            <m:r>
              <m:rPr>
                <m:sty m:val="p"/>
              </m:rPr>
              <w:rPr>
                <w:rFonts w:ascii="Cambria Math" w:eastAsiaTheme="minorEastAsia" w:hAnsi="Cambria Math" w:cs="Arial"/>
                <w:sz w:val="20"/>
                <w:szCs w:val="20"/>
              </w:rPr>
              <m:t>3</m:t>
            </m:r>
          </m:sup>
        </m:sSubSup>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5!</m:t>
            </m:r>
          </m:num>
          <m:den>
            <m:r>
              <m:rPr>
                <m:sty m:val="p"/>
              </m:rPr>
              <w:rPr>
                <w:rFonts w:ascii="Cambria Math" w:eastAsiaTheme="minorEastAsia" w:hAnsi="Cambria Math" w:cs="Arial"/>
                <w:sz w:val="20"/>
                <w:szCs w:val="20"/>
              </w:rPr>
              <m:t>2!</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5x4x3x2x1</m:t>
            </m:r>
          </m:num>
          <m:den>
            <m:r>
              <m:rPr>
                <m:sty m:val="p"/>
              </m:rPr>
              <w:rPr>
                <w:rFonts w:ascii="Cambria Math" w:eastAsiaTheme="minorEastAsia" w:hAnsi="Cambria Math" w:cs="Arial"/>
                <w:sz w:val="20"/>
                <w:szCs w:val="20"/>
              </w:rPr>
              <m:t>2x1</m:t>
            </m:r>
          </m:den>
        </m:f>
        <m:r>
          <m:rPr>
            <m:sty m:val="p"/>
          </m:rPr>
          <w:rPr>
            <w:rFonts w:ascii="Cambria Math" w:eastAsiaTheme="minorEastAsia" w:hAnsi="Cambria Math" w:cs="Arial"/>
            <w:sz w:val="20"/>
            <w:szCs w:val="20"/>
          </w:rPr>
          <m:t xml:space="preserve">=5x4x3=60. </m:t>
        </m:r>
      </m:oMath>
    </w:p>
    <w:p w:rsidR="00426F41" w:rsidRPr="00B31CFE" w:rsidRDefault="00426F41" w:rsidP="00426F41">
      <w:pPr>
        <w:rPr>
          <w:rFonts w:eastAsiaTheme="minorEastAsia" w:cs="Arial"/>
          <w:sz w:val="16"/>
          <w:szCs w:val="16"/>
        </w:rPr>
      </w:pPr>
    </w:p>
    <w:p w:rsidR="00426F41" w:rsidRPr="00B2709C" w:rsidRDefault="00426F41" w:rsidP="00426F41">
      <w:pPr>
        <w:rPr>
          <w:rFonts w:eastAsiaTheme="minorEastAsia" w:cs="Arial"/>
          <w:b/>
          <w:color w:val="0000FF"/>
          <w:sz w:val="20"/>
          <w:szCs w:val="20"/>
        </w:rPr>
      </w:pPr>
      <w:r w:rsidRPr="00895869">
        <w:rPr>
          <w:rFonts w:eastAsiaTheme="minorEastAsia" w:cs="Arial"/>
          <w:b/>
          <w:color w:val="FFFFFF" w:themeColor="background1"/>
          <w:sz w:val="20"/>
          <w:szCs w:val="20"/>
          <w:highlight w:val="black"/>
        </w:rPr>
        <w:t>Nombre de combinaisons de n éléments pris p à p</w:t>
      </w:r>
      <w:r w:rsidRPr="00B2709C">
        <w:rPr>
          <w:rFonts w:eastAsiaTheme="minorEastAsia" w:cs="Arial"/>
          <w:b/>
          <w:color w:val="0000FF"/>
          <w:sz w:val="20"/>
          <w:szCs w:val="20"/>
        </w:rPr>
        <w:t>.</w:t>
      </w:r>
    </w:p>
    <w:p w:rsidR="00426F41" w:rsidRDefault="00426F41" w:rsidP="00426F41">
      <w:pPr>
        <w:rPr>
          <w:rFonts w:eastAsiaTheme="minorEastAsia" w:cs="Arial"/>
          <w:sz w:val="20"/>
          <w:szCs w:val="20"/>
        </w:rPr>
      </w:pPr>
      <w:r>
        <w:rPr>
          <w:rFonts w:eastAsiaTheme="minorEastAsia" w:cs="Arial"/>
          <w:sz w:val="20"/>
          <w:szCs w:val="20"/>
        </w:rPr>
        <w:t xml:space="preserve">Une combinaison de p éléments est un sous ensemble de p éléments pris dans un ensemble d'effectif </w:t>
      </w:r>
      <w:proofErr w:type="gramStart"/>
      <w:r>
        <w:rPr>
          <w:rFonts w:eastAsiaTheme="minorEastAsia" w:cs="Arial"/>
          <w:sz w:val="20"/>
          <w:szCs w:val="20"/>
        </w:rPr>
        <w:t>n ,</w:t>
      </w:r>
      <w:proofErr w:type="gramEnd"/>
      <w:r>
        <w:rPr>
          <w:rFonts w:eastAsiaTheme="minorEastAsia" w:cs="Arial"/>
          <w:sz w:val="20"/>
          <w:szCs w:val="20"/>
        </w:rPr>
        <w:t xml:space="preserve">  sans considération d'ordre ou de rang. Donc cette fois {1 ; 2 ; 3} est la même combinaison que {1; 3 ; 2} par exemple. </w:t>
      </w:r>
    </w:p>
    <w:p w:rsidR="00426F41" w:rsidRDefault="00426F41" w:rsidP="00426F41">
      <w:pPr>
        <w:rPr>
          <w:rFonts w:eastAsiaTheme="minorEastAsia" w:cs="Arial"/>
          <w:sz w:val="20"/>
          <w:szCs w:val="20"/>
        </w:rPr>
      </w:pPr>
      <w:r>
        <w:rPr>
          <w:rFonts w:eastAsiaTheme="minorEastAsia" w:cs="Arial"/>
          <w:sz w:val="20"/>
          <w:szCs w:val="20"/>
        </w:rPr>
        <w:t xml:space="preserve">Avec une combinaison de 3 éléments, on peut faire 3! </w:t>
      </w:r>
      <w:proofErr w:type="gramStart"/>
      <w:r>
        <w:rPr>
          <w:rFonts w:eastAsiaTheme="minorEastAsia" w:cs="Arial"/>
          <w:sz w:val="20"/>
          <w:szCs w:val="20"/>
        </w:rPr>
        <w:t>permutations</w:t>
      </w:r>
      <w:proofErr w:type="gramEnd"/>
      <w:r>
        <w:rPr>
          <w:rFonts w:eastAsiaTheme="minorEastAsia" w:cs="Arial"/>
          <w:sz w:val="20"/>
          <w:szCs w:val="20"/>
        </w:rPr>
        <w:t xml:space="preserve">.  </w:t>
      </w:r>
    </w:p>
    <w:p w:rsidR="00426F41" w:rsidRDefault="00426F41" w:rsidP="00426F41">
      <w:pPr>
        <w:rPr>
          <w:rFonts w:eastAsiaTheme="minorEastAsia" w:cs="Arial"/>
          <w:sz w:val="20"/>
          <w:szCs w:val="20"/>
        </w:rPr>
      </w:pPr>
      <w:r>
        <w:rPr>
          <w:rFonts w:eastAsiaTheme="minorEastAsia" w:cs="Arial"/>
          <w:sz w:val="20"/>
          <w:szCs w:val="20"/>
        </w:rPr>
        <w:t xml:space="preserve">Donc avec une combinaison de 3 éléments on fait 3!  </w:t>
      </w:r>
      <w:proofErr w:type="gramStart"/>
      <w:r>
        <w:rPr>
          <w:rFonts w:eastAsiaTheme="minorEastAsia" w:cs="Arial"/>
          <w:sz w:val="20"/>
          <w:szCs w:val="20"/>
        </w:rPr>
        <w:t>arrangements</w:t>
      </w:r>
      <w:proofErr w:type="gramEnd"/>
      <w:r>
        <w:rPr>
          <w:rFonts w:eastAsiaTheme="minorEastAsia" w:cs="Arial"/>
          <w:sz w:val="20"/>
          <w:szCs w:val="20"/>
        </w:rPr>
        <w:t xml:space="preserve">. (3! = 6). </w:t>
      </w:r>
    </w:p>
    <w:p w:rsidR="00426F41" w:rsidRDefault="00426F41" w:rsidP="00426F41">
      <w:pPr>
        <w:rPr>
          <w:rFonts w:eastAsiaTheme="minorEastAsia" w:cs="Arial"/>
          <w:sz w:val="20"/>
          <w:szCs w:val="20"/>
        </w:rPr>
      </w:pPr>
      <w:r>
        <w:rPr>
          <w:rFonts w:eastAsiaTheme="minorEastAsia" w:cs="Arial"/>
          <w:sz w:val="20"/>
          <w:szCs w:val="20"/>
        </w:rPr>
        <w:t xml:space="preserve">Avec une combinaison de p éléments on peut faire p! </w:t>
      </w:r>
      <w:proofErr w:type="gramStart"/>
      <w:r>
        <w:rPr>
          <w:rFonts w:eastAsiaTheme="minorEastAsia" w:cs="Arial"/>
          <w:sz w:val="20"/>
          <w:szCs w:val="20"/>
        </w:rPr>
        <w:t>arrangements</w:t>
      </w:r>
      <w:proofErr w:type="gramEnd"/>
      <w:r>
        <w:rPr>
          <w:rFonts w:eastAsiaTheme="minorEastAsia" w:cs="Arial"/>
          <w:sz w:val="20"/>
          <w:szCs w:val="20"/>
        </w:rPr>
        <w:t>.</w:t>
      </w:r>
    </w:p>
    <w:p w:rsidR="00426F41" w:rsidRDefault="00426F41" w:rsidP="00426F41">
      <w:pPr>
        <w:rPr>
          <w:rFonts w:cs="Arial"/>
          <w:sz w:val="20"/>
          <w:szCs w:val="20"/>
        </w:rPr>
      </w:pPr>
      <w:r>
        <w:rPr>
          <w:rFonts w:cs="Arial"/>
          <w:sz w:val="20"/>
          <w:szCs w:val="20"/>
        </w:rPr>
        <w:t xml:space="preserve">Donc : le nombre de combinaisons de n éléments pris p à p (noté [ </w:t>
      </w:r>
      <m:oMath>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n</m:t>
              </m:r>
            </m:e>
          </m:mr>
          <m:mr>
            <m:e>
              <m:r>
                <w:rPr>
                  <w:rFonts w:ascii="Cambria Math" w:hAnsi="Cambria Math" w:cs="Arial"/>
                  <w:sz w:val="20"/>
                  <w:szCs w:val="20"/>
                </w:rPr>
                <m:t>p</m:t>
              </m:r>
            </m:e>
          </m:mr>
        </m:m>
      </m:oMath>
      <w:r>
        <w:rPr>
          <w:rFonts w:cs="Arial"/>
          <w:sz w:val="20"/>
          <w:szCs w:val="20"/>
        </w:rPr>
        <w:t xml:space="preserve">]) est  p! </w:t>
      </w:r>
      <w:proofErr w:type="gramStart"/>
      <w:r>
        <w:rPr>
          <w:rFonts w:cs="Arial"/>
          <w:sz w:val="20"/>
          <w:szCs w:val="20"/>
        </w:rPr>
        <w:t>fois</w:t>
      </w:r>
      <w:proofErr w:type="gramEnd"/>
      <w:r>
        <w:rPr>
          <w:rFonts w:cs="Arial"/>
          <w:sz w:val="20"/>
          <w:szCs w:val="20"/>
        </w:rPr>
        <w:t xml:space="preserve"> plus petit que  nombre d'arrangements de p éléments pris parmi n. </w:t>
      </w:r>
    </w:p>
    <w:p w:rsidR="00426F41" w:rsidRPr="00AA69CD" w:rsidRDefault="00426F41" w:rsidP="00426F41">
      <w:pPr>
        <w:rPr>
          <w:rFonts w:eastAsiaTheme="minorEastAsia" w:cs="Arial"/>
          <w:b/>
          <w:color w:val="FF0000"/>
          <w:sz w:val="20"/>
          <w:szCs w:val="20"/>
        </w:rPr>
      </w:pPr>
      <w:r w:rsidRPr="00AA69CD">
        <w:rPr>
          <w:rFonts w:cs="Arial"/>
          <w:b/>
          <w:color w:val="FF0000"/>
          <w:sz w:val="28"/>
          <w:szCs w:val="28"/>
        </w:rPr>
        <w:t xml:space="preserve">[ </w:t>
      </w:r>
      <m:oMath>
        <m:m>
          <m:mPr>
            <m:mcs>
              <m:mc>
                <m:mcPr>
                  <m:count m:val="1"/>
                  <m:mcJc m:val="center"/>
                </m:mcPr>
              </m:mc>
            </m:mcs>
            <m:ctrlPr>
              <w:rPr>
                <w:rFonts w:ascii="Cambria Math" w:hAnsi="Cambria Math" w:cs="Arial"/>
                <w:b/>
                <w:i/>
                <w:color w:val="FF0000"/>
                <w:sz w:val="28"/>
                <w:szCs w:val="28"/>
              </w:rPr>
            </m:ctrlPr>
          </m:mPr>
          <m:mr>
            <m:e>
              <m:r>
                <m:rPr>
                  <m:sty m:val="bi"/>
                </m:rPr>
                <w:rPr>
                  <w:rFonts w:ascii="Cambria Math" w:hAnsi="Cambria Math" w:cs="Arial"/>
                  <w:color w:val="FF0000"/>
                  <w:sz w:val="28"/>
                  <w:szCs w:val="28"/>
                </w:rPr>
                <m:t>n</m:t>
              </m:r>
            </m:e>
          </m:mr>
          <m:mr>
            <m:e>
              <m:r>
                <m:rPr>
                  <m:sty m:val="bi"/>
                </m:rPr>
                <w:rPr>
                  <w:rFonts w:ascii="Cambria Math" w:hAnsi="Cambria Math" w:cs="Arial"/>
                  <w:color w:val="FF0000"/>
                  <w:sz w:val="28"/>
                  <w:szCs w:val="28"/>
                </w:rPr>
                <m:t>p</m:t>
              </m:r>
            </m:e>
          </m:mr>
        </m:m>
      </m:oMath>
      <w:r w:rsidRPr="00AA69CD">
        <w:rPr>
          <w:rFonts w:cs="Arial"/>
          <w:b/>
          <w:color w:val="FF0000"/>
          <w:sz w:val="28"/>
          <w:szCs w:val="28"/>
        </w:rPr>
        <w:t xml:space="preserve">] = </w:t>
      </w:r>
      <m:oMath>
        <m:f>
          <m:fPr>
            <m:ctrlPr>
              <w:rPr>
                <w:rFonts w:ascii="Cambria Math" w:hAnsi="Cambria Math" w:cs="Arial"/>
                <w:b/>
                <w:color w:val="FF0000"/>
                <w:sz w:val="28"/>
                <w:szCs w:val="28"/>
              </w:rPr>
            </m:ctrlPr>
          </m:fPr>
          <m:num>
            <m:sSubSup>
              <m:sSubSupPr>
                <m:ctrlPr>
                  <w:rPr>
                    <w:rFonts w:ascii="Cambria Math" w:hAnsi="Cambria Math" w:cs="Arial"/>
                    <w:b/>
                    <w:color w:val="FF0000"/>
                    <w:sz w:val="28"/>
                    <w:szCs w:val="28"/>
                  </w:rPr>
                </m:ctrlPr>
              </m:sSubSupPr>
              <m:e>
                <m:r>
                  <m:rPr>
                    <m:sty m:val="b"/>
                  </m:rPr>
                  <w:rPr>
                    <w:rFonts w:ascii="Cambria Math" w:hAnsi="Cambria Math" w:cs="Arial"/>
                    <w:color w:val="FF0000"/>
                    <w:sz w:val="28"/>
                    <w:szCs w:val="28"/>
                  </w:rPr>
                  <m:t>A</m:t>
                </m:r>
              </m:e>
              <m:sub>
                <m:r>
                  <m:rPr>
                    <m:sty m:val="b"/>
                  </m:rPr>
                  <w:rPr>
                    <w:rFonts w:ascii="Cambria Math" w:hAnsi="Cambria Math" w:cs="Arial"/>
                    <w:color w:val="FF0000"/>
                    <w:sz w:val="28"/>
                    <w:szCs w:val="28"/>
                  </w:rPr>
                  <m:t>n</m:t>
                </m:r>
              </m:sub>
              <m:sup>
                <m:r>
                  <m:rPr>
                    <m:sty m:val="b"/>
                  </m:rPr>
                  <w:rPr>
                    <w:rFonts w:ascii="Cambria Math" w:hAnsi="Cambria Math" w:cs="Arial"/>
                    <w:color w:val="FF0000"/>
                    <w:sz w:val="28"/>
                    <w:szCs w:val="28"/>
                  </w:rPr>
                  <m:t>p</m:t>
                </m:r>
              </m:sup>
            </m:sSubSup>
          </m:num>
          <m:den>
            <m:r>
              <m:rPr>
                <m:sty m:val="b"/>
              </m:rPr>
              <w:rPr>
                <w:rFonts w:ascii="Cambria Math" w:hAnsi="Cambria Math" w:cs="Arial"/>
                <w:color w:val="FF0000"/>
                <w:sz w:val="28"/>
                <w:szCs w:val="28"/>
              </w:rPr>
              <m:t>p!</m:t>
            </m:r>
          </m:den>
        </m:f>
        <m:r>
          <m:rPr>
            <m:sty m:val="b"/>
          </m:rPr>
          <w:rPr>
            <w:rFonts w:ascii="Cambria Math" w:hAnsi="Cambria Math" w:cs="Arial"/>
            <w:color w:val="FF0000"/>
            <w:sz w:val="28"/>
            <w:szCs w:val="28"/>
          </w:rPr>
          <m:t xml:space="preserve">= </m:t>
        </m:r>
        <m:f>
          <m:fPr>
            <m:ctrlPr>
              <w:rPr>
                <w:rFonts w:ascii="Cambria Math" w:hAnsi="Cambria Math" w:cs="Arial"/>
                <w:b/>
                <w:color w:val="FF0000"/>
                <w:sz w:val="28"/>
                <w:szCs w:val="28"/>
              </w:rPr>
            </m:ctrlPr>
          </m:fPr>
          <m:num>
            <m:r>
              <m:rPr>
                <m:sty m:val="b"/>
              </m:rPr>
              <w:rPr>
                <w:rFonts w:ascii="Cambria Math" w:hAnsi="Cambria Math" w:cs="Arial"/>
                <w:color w:val="FF0000"/>
                <w:sz w:val="28"/>
                <w:szCs w:val="28"/>
              </w:rPr>
              <m:t>n!</m:t>
            </m:r>
          </m:num>
          <m:den>
            <m:d>
              <m:dPr>
                <m:ctrlPr>
                  <w:rPr>
                    <w:rFonts w:ascii="Cambria Math" w:hAnsi="Cambria Math" w:cs="Arial"/>
                    <w:b/>
                    <w:color w:val="FF0000"/>
                    <w:sz w:val="28"/>
                    <w:szCs w:val="28"/>
                  </w:rPr>
                </m:ctrlPr>
              </m:dPr>
              <m:e>
                <m:r>
                  <m:rPr>
                    <m:sty m:val="b"/>
                  </m:rPr>
                  <w:rPr>
                    <w:rFonts w:ascii="Cambria Math" w:hAnsi="Cambria Math" w:cs="Arial"/>
                    <w:color w:val="FF0000"/>
                    <w:sz w:val="28"/>
                    <w:szCs w:val="28"/>
                  </w:rPr>
                  <m:t>n-p</m:t>
                </m:r>
              </m:e>
            </m:d>
            <m:r>
              <m:rPr>
                <m:sty m:val="b"/>
              </m:rPr>
              <w:rPr>
                <w:rFonts w:ascii="Cambria Math" w:hAnsi="Cambria Math" w:cs="Arial"/>
                <w:color w:val="FF0000"/>
                <w:sz w:val="28"/>
                <w:szCs w:val="28"/>
              </w:rPr>
              <m:t>!p!</m:t>
            </m:r>
          </m:den>
        </m:f>
      </m:oMath>
      <w:r w:rsidRPr="00AA69CD">
        <w:rPr>
          <w:rFonts w:eastAsiaTheme="minorEastAsia" w:cs="Arial"/>
          <w:b/>
          <w:color w:val="FF0000"/>
          <w:sz w:val="20"/>
          <w:szCs w:val="20"/>
        </w:rPr>
        <w:t xml:space="preserve"> </w:t>
      </w:r>
    </w:p>
    <w:p w:rsidR="00426F41" w:rsidRDefault="00426F41" w:rsidP="00426F41">
      <w:pPr>
        <w:rPr>
          <w:rFonts w:eastAsiaTheme="minorEastAsia" w:cs="Arial"/>
          <w:sz w:val="20"/>
          <w:szCs w:val="20"/>
        </w:rPr>
      </w:pPr>
      <w:r>
        <w:rPr>
          <w:rFonts w:eastAsiaTheme="minorEastAsia" w:cs="Arial"/>
          <w:sz w:val="20"/>
          <w:szCs w:val="20"/>
        </w:rPr>
        <w:t xml:space="preserve">                    </w:t>
      </w:r>
      <w:proofErr w:type="gramStart"/>
      <w:r>
        <w:rPr>
          <w:rFonts w:eastAsiaTheme="minorEastAsia" w:cs="Arial"/>
          <w:sz w:val="20"/>
          <w:szCs w:val="20"/>
        </w:rPr>
        <w:t>par</w:t>
      </w:r>
      <w:proofErr w:type="gramEnd"/>
      <w:r>
        <w:rPr>
          <w:rFonts w:eastAsiaTheme="minorEastAsia" w:cs="Arial"/>
          <w:sz w:val="20"/>
          <w:szCs w:val="20"/>
        </w:rPr>
        <w:t xml:space="preserve"> exemple nombre de combinaisons de 49 nombres pris 6 à 6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49!</m:t>
            </m:r>
          </m:num>
          <m:den>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49-6</m:t>
                </m:r>
              </m:e>
            </m:d>
            <m:r>
              <m:rPr>
                <m:sty m:val="p"/>
              </m:rPr>
              <w:rPr>
                <w:rFonts w:ascii="Cambria Math" w:eastAsiaTheme="minorEastAsia" w:hAnsi="Cambria Math" w:cs="Arial"/>
                <w:sz w:val="20"/>
                <w:szCs w:val="20"/>
              </w:rPr>
              <m:t>!6!</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49x48x47x46x45x44</m:t>
            </m:r>
          </m:num>
          <m:den>
            <m:r>
              <m:rPr>
                <m:sty m:val="p"/>
              </m:rPr>
              <w:rPr>
                <w:rFonts w:ascii="Cambria Math" w:eastAsiaTheme="minorEastAsia" w:hAnsi="Cambria Math" w:cs="Arial"/>
                <w:sz w:val="20"/>
                <w:szCs w:val="20"/>
              </w:rPr>
              <m:t>6x5x4x3x2x1</m:t>
            </m:r>
          </m:den>
        </m:f>
        <m:r>
          <m:rPr>
            <m:sty m:val="p"/>
          </m:rPr>
          <w:rPr>
            <w:rFonts w:ascii="Cambria Math" w:eastAsiaTheme="minorEastAsia" w:hAnsi="Cambria Math" w:cs="Arial"/>
            <w:sz w:val="20"/>
            <w:szCs w:val="20"/>
          </w:rPr>
          <m:t>=13.983.816</m:t>
        </m:r>
      </m:oMath>
    </w:p>
    <w:p w:rsidR="00426F41" w:rsidRPr="005D389C" w:rsidRDefault="00426F41" w:rsidP="00471EB3">
      <w:pPr>
        <w:pStyle w:val="Titre1"/>
        <w:framePr w:wrap="around"/>
        <w:rPr>
          <w:noProof/>
          <w:lang w:eastAsia="fr-FR"/>
        </w:rPr>
      </w:pPr>
      <w:bookmarkStart w:id="16" w:name="_Toc450127718"/>
      <w:r w:rsidRPr="005D389C">
        <w:rPr>
          <w:noProof/>
          <w:lang w:eastAsia="fr-FR"/>
        </w:rPr>
        <w:lastRenderedPageBreak/>
        <w:t>Le</w:t>
      </w:r>
      <w:r>
        <w:rPr>
          <w:noProof/>
          <w:lang w:eastAsia="fr-FR"/>
        </w:rPr>
        <w:t>s</w:t>
      </w:r>
      <w:r w:rsidRPr="005D389C">
        <w:rPr>
          <w:noProof/>
          <w:lang w:eastAsia="fr-FR"/>
        </w:rPr>
        <w:t xml:space="preserve"> contexte</w:t>
      </w:r>
      <w:r>
        <w:rPr>
          <w:noProof/>
          <w:lang w:eastAsia="fr-FR"/>
        </w:rPr>
        <w:t>s</w:t>
      </w:r>
      <w:r w:rsidRPr="005D389C">
        <w:rPr>
          <w:noProof/>
          <w:lang w:eastAsia="fr-FR"/>
        </w:rPr>
        <w:t xml:space="preserve"> dans le</w:t>
      </w:r>
      <w:r>
        <w:rPr>
          <w:noProof/>
          <w:lang w:eastAsia="fr-FR"/>
        </w:rPr>
        <w:t>s</w:t>
      </w:r>
      <w:r w:rsidRPr="005D389C">
        <w:rPr>
          <w:noProof/>
          <w:lang w:eastAsia="fr-FR"/>
        </w:rPr>
        <w:t>quel</w:t>
      </w:r>
      <w:r>
        <w:rPr>
          <w:noProof/>
          <w:lang w:eastAsia="fr-FR"/>
        </w:rPr>
        <w:t>s</w:t>
      </w:r>
      <w:r w:rsidRPr="005D389C">
        <w:rPr>
          <w:noProof/>
          <w:lang w:eastAsia="fr-FR"/>
        </w:rPr>
        <w:t xml:space="preserve"> on utilise les probabilités.</w:t>
      </w:r>
      <w:bookmarkEnd w:id="16"/>
    </w:p>
    <w:p w:rsidR="00426F41" w:rsidRDefault="00426F41" w:rsidP="00426F41">
      <w:pPr>
        <w:rPr>
          <w:rFonts w:eastAsia="Batang" w:cs="Arial"/>
          <w:noProof/>
          <w:sz w:val="20"/>
          <w:szCs w:val="20"/>
          <w:lang w:eastAsia="fr-FR"/>
        </w:rPr>
      </w:pPr>
    </w:p>
    <w:p w:rsidR="00471EB3" w:rsidRDefault="00471EB3" w:rsidP="00426F41">
      <w:pPr>
        <w:rPr>
          <w:rFonts w:eastAsia="Batang" w:cs="Arial"/>
          <w:noProof/>
          <w:sz w:val="20"/>
          <w:szCs w:val="20"/>
          <w:lang w:eastAsia="fr-FR"/>
        </w:rPr>
      </w:pPr>
    </w:p>
    <w:p w:rsidR="00CA28C1" w:rsidRPr="00CA28C1" w:rsidRDefault="00CA28C1" w:rsidP="00426F41">
      <w:pPr>
        <w:autoSpaceDE w:val="0"/>
        <w:autoSpaceDN w:val="0"/>
        <w:adjustRightInd w:val="0"/>
        <w:rPr>
          <w:rFonts w:cs="Arial"/>
          <w:b/>
          <w:color w:val="FFFFFF" w:themeColor="background1"/>
          <w:sz w:val="10"/>
          <w:szCs w:val="10"/>
          <w:highlight w:val="blue"/>
        </w:rPr>
      </w:pPr>
    </w:p>
    <w:p w:rsidR="00426F41" w:rsidRPr="00053698" w:rsidRDefault="00426F41" w:rsidP="00426F41">
      <w:pPr>
        <w:autoSpaceDE w:val="0"/>
        <w:autoSpaceDN w:val="0"/>
        <w:adjustRightInd w:val="0"/>
        <w:rPr>
          <w:rFonts w:cs="Arial"/>
          <w:b/>
          <w:color w:val="FFFFFF" w:themeColor="background1"/>
          <w:szCs w:val="24"/>
        </w:rPr>
      </w:pPr>
      <w:r w:rsidRPr="00053698">
        <w:rPr>
          <w:rFonts w:cs="Arial"/>
          <w:b/>
          <w:color w:val="FFFFFF" w:themeColor="background1"/>
          <w:szCs w:val="24"/>
          <w:highlight w:val="blue"/>
        </w:rPr>
        <w:t>Définitions</w:t>
      </w:r>
    </w:p>
    <w:p w:rsidR="00426F41" w:rsidRDefault="00426F41" w:rsidP="00426F41">
      <w:pPr>
        <w:autoSpaceDE w:val="0"/>
        <w:autoSpaceDN w:val="0"/>
        <w:adjustRightInd w:val="0"/>
        <w:rPr>
          <w:rFonts w:cs="Arial"/>
          <w:sz w:val="20"/>
          <w:szCs w:val="20"/>
        </w:rPr>
      </w:pPr>
      <w:r>
        <w:rPr>
          <w:rFonts w:cs="Arial"/>
          <w:sz w:val="20"/>
          <w:szCs w:val="20"/>
        </w:rPr>
        <w:t>Voici comment le site du CNED (académie en ligne) définit le vocabulaire que nous utilisons en probabilité.</w:t>
      </w:r>
    </w:p>
    <w:p w:rsidR="00426F41" w:rsidRPr="001F033E" w:rsidRDefault="00426F41" w:rsidP="00426F41">
      <w:pPr>
        <w:autoSpaceDE w:val="0"/>
        <w:autoSpaceDN w:val="0"/>
        <w:adjustRightInd w:val="0"/>
        <w:rPr>
          <w:rFonts w:cs="Arial"/>
          <w:sz w:val="20"/>
          <w:szCs w:val="20"/>
        </w:rPr>
      </w:pPr>
      <w:r w:rsidRPr="001F033E">
        <w:rPr>
          <w:rFonts w:cs="Arial"/>
          <w:sz w:val="20"/>
          <w:szCs w:val="20"/>
        </w:rPr>
        <w:t xml:space="preserve">Une </w:t>
      </w:r>
      <w:r w:rsidRPr="00FC4072">
        <w:rPr>
          <w:rFonts w:cs="Arial"/>
          <w:b/>
          <w:bCs/>
          <w:color w:val="0000FF"/>
          <w:sz w:val="20"/>
          <w:szCs w:val="20"/>
        </w:rPr>
        <w:t>expérience aléatoire</w:t>
      </w:r>
      <w:r w:rsidRPr="001F033E">
        <w:rPr>
          <w:rFonts w:cs="Arial"/>
          <w:b/>
          <w:bCs/>
          <w:sz w:val="20"/>
          <w:szCs w:val="20"/>
        </w:rPr>
        <w:t xml:space="preserve"> </w:t>
      </w:r>
      <w:r w:rsidRPr="001F033E">
        <w:rPr>
          <w:rFonts w:cs="Arial"/>
          <w:sz w:val="20"/>
          <w:szCs w:val="20"/>
        </w:rPr>
        <w:t xml:space="preserve">est une expérience pour laquelle plusieurs résultats sont possibles, sans que l’on puisse prévoir celui qui se produira. Les résultats possibles sont aussi appelés </w:t>
      </w:r>
      <w:r w:rsidRPr="00B8439A">
        <w:rPr>
          <w:rFonts w:cs="Arial"/>
          <w:b/>
          <w:color w:val="0000FF"/>
          <w:sz w:val="20"/>
          <w:szCs w:val="20"/>
        </w:rPr>
        <w:t>les issues</w:t>
      </w:r>
      <w:r w:rsidRPr="001F033E">
        <w:rPr>
          <w:rFonts w:cs="Arial"/>
          <w:sz w:val="20"/>
          <w:szCs w:val="20"/>
        </w:rPr>
        <w:t xml:space="preserve"> ou </w:t>
      </w:r>
      <w:r w:rsidRPr="00B8439A">
        <w:rPr>
          <w:rFonts w:cs="Arial"/>
          <w:b/>
          <w:color w:val="0000FF"/>
          <w:sz w:val="20"/>
          <w:szCs w:val="20"/>
        </w:rPr>
        <w:t>les éventualités</w:t>
      </w:r>
      <w:r w:rsidRPr="001F033E">
        <w:rPr>
          <w:rFonts w:cs="Arial"/>
          <w:sz w:val="20"/>
          <w:szCs w:val="20"/>
        </w:rPr>
        <w:t>. Dans l’étude d’une expérience aléatoire, les notions ci-dessous sont fondamentales.</w:t>
      </w:r>
    </w:p>
    <w:p w:rsidR="00426F41" w:rsidRPr="001F033E" w:rsidRDefault="00426F41" w:rsidP="00426F41">
      <w:pPr>
        <w:autoSpaceDE w:val="0"/>
        <w:autoSpaceDN w:val="0"/>
        <w:adjustRightInd w:val="0"/>
        <w:rPr>
          <w:rFonts w:cs="Arial"/>
          <w:sz w:val="20"/>
          <w:szCs w:val="20"/>
        </w:rPr>
      </w:pPr>
      <w:r w:rsidRPr="00FC4072">
        <w:rPr>
          <w:rFonts w:cs="Arial"/>
          <w:b/>
          <w:bCs/>
          <w:color w:val="0000FF"/>
          <w:sz w:val="20"/>
          <w:szCs w:val="20"/>
        </w:rPr>
        <w:t>Univers</w:t>
      </w:r>
      <w:r w:rsidRPr="001F033E">
        <w:rPr>
          <w:rFonts w:cs="Arial"/>
          <w:b/>
          <w:bCs/>
          <w:sz w:val="20"/>
          <w:szCs w:val="20"/>
        </w:rPr>
        <w:t xml:space="preserve"> </w:t>
      </w:r>
      <w:r w:rsidRPr="001F033E">
        <w:rPr>
          <w:rFonts w:cs="Arial"/>
          <w:sz w:val="20"/>
          <w:szCs w:val="20"/>
        </w:rPr>
        <w:t>: c’est l’ens</w:t>
      </w:r>
      <w:r>
        <w:rPr>
          <w:rFonts w:cs="Arial"/>
          <w:sz w:val="20"/>
          <w:szCs w:val="20"/>
        </w:rPr>
        <w:t xml:space="preserve">emble de toutes les issues </w:t>
      </w:r>
      <w:r w:rsidRPr="001F033E">
        <w:rPr>
          <w:rFonts w:cs="Arial"/>
          <w:sz w:val="20"/>
          <w:szCs w:val="20"/>
        </w:rPr>
        <w:t xml:space="preserve"> de l’expérience aléatoire, il est souvent noté Ω.</w:t>
      </w:r>
    </w:p>
    <w:p w:rsidR="00426F41" w:rsidRPr="001F033E" w:rsidRDefault="00426F41" w:rsidP="00426F41">
      <w:pPr>
        <w:autoSpaceDE w:val="0"/>
        <w:autoSpaceDN w:val="0"/>
        <w:adjustRightInd w:val="0"/>
        <w:rPr>
          <w:rFonts w:cs="Arial"/>
          <w:sz w:val="20"/>
          <w:szCs w:val="20"/>
        </w:rPr>
      </w:pPr>
      <w:r w:rsidRPr="00FC4072">
        <w:rPr>
          <w:rFonts w:cs="Arial"/>
          <w:b/>
          <w:bCs/>
          <w:color w:val="0000FF"/>
          <w:sz w:val="20"/>
          <w:szCs w:val="20"/>
        </w:rPr>
        <w:t>Evénement</w:t>
      </w:r>
      <w:r w:rsidRPr="001F033E">
        <w:rPr>
          <w:rFonts w:cs="Arial"/>
          <w:b/>
          <w:bCs/>
          <w:sz w:val="20"/>
          <w:szCs w:val="20"/>
        </w:rPr>
        <w:t xml:space="preserve"> </w:t>
      </w:r>
      <w:r w:rsidRPr="001F033E">
        <w:rPr>
          <w:rFonts w:cs="Arial"/>
          <w:sz w:val="20"/>
          <w:szCs w:val="20"/>
        </w:rPr>
        <w:t xml:space="preserve">: c’est </w:t>
      </w:r>
      <w:r w:rsidRPr="00FC4072">
        <w:rPr>
          <w:rFonts w:cs="Arial"/>
          <w:sz w:val="20"/>
          <w:szCs w:val="20"/>
          <w:u w:val="single"/>
        </w:rPr>
        <w:t>un sous-ensemble de l’univers</w:t>
      </w:r>
      <w:r w:rsidRPr="001F033E">
        <w:rPr>
          <w:rFonts w:cs="Arial"/>
          <w:sz w:val="20"/>
          <w:szCs w:val="20"/>
        </w:rPr>
        <w:t>.</w:t>
      </w:r>
    </w:p>
    <w:p w:rsidR="00426F41" w:rsidRPr="001F033E" w:rsidRDefault="00426F41" w:rsidP="00426F41">
      <w:pPr>
        <w:autoSpaceDE w:val="0"/>
        <w:autoSpaceDN w:val="0"/>
        <w:adjustRightInd w:val="0"/>
        <w:rPr>
          <w:rFonts w:cs="Arial"/>
          <w:sz w:val="20"/>
          <w:szCs w:val="20"/>
        </w:rPr>
      </w:pPr>
      <w:r w:rsidRPr="00FC4072">
        <w:rPr>
          <w:rFonts w:cs="Arial"/>
          <w:b/>
          <w:bCs/>
          <w:color w:val="0000FF"/>
          <w:sz w:val="20"/>
          <w:szCs w:val="20"/>
        </w:rPr>
        <w:t>Evénement élémentaire</w:t>
      </w:r>
      <w:r w:rsidRPr="001F033E">
        <w:rPr>
          <w:rFonts w:cs="Arial"/>
          <w:b/>
          <w:bCs/>
          <w:sz w:val="20"/>
          <w:szCs w:val="20"/>
        </w:rPr>
        <w:t xml:space="preserve"> </w:t>
      </w:r>
      <w:r w:rsidRPr="001F033E">
        <w:rPr>
          <w:rFonts w:cs="Arial"/>
          <w:sz w:val="20"/>
          <w:szCs w:val="20"/>
        </w:rPr>
        <w:t>: un événement constitué d’une seule éventualité.</w:t>
      </w:r>
    </w:p>
    <w:p w:rsidR="00426F41" w:rsidRPr="001F033E" w:rsidRDefault="00426F41" w:rsidP="00426F41">
      <w:pPr>
        <w:autoSpaceDE w:val="0"/>
        <w:autoSpaceDN w:val="0"/>
        <w:adjustRightInd w:val="0"/>
        <w:rPr>
          <w:rFonts w:cs="Arial"/>
          <w:sz w:val="20"/>
          <w:szCs w:val="20"/>
        </w:rPr>
      </w:pPr>
      <w:r w:rsidRPr="00FC4072">
        <w:rPr>
          <w:rFonts w:cs="Arial"/>
          <w:b/>
          <w:bCs/>
          <w:color w:val="0000FF"/>
          <w:sz w:val="20"/>
          <w:szCs w:val="20"/>
        </w:rPr>
        <w:t>Evénement certain</w:t>
      </w:r>
      <w:r w:rsidRPr="001F033E">
        <w:rPr>
          <w:rFonts w:cs="Arial"/>
          <w:b/>
          <w:bCs/>
          <w:sz w:val="20"/>
          <w:szCs w:val="20"/>
        </w:rPr>
        <w:t xml:space="preserve"> </w:t>
      </w:r>
      <w:r w:rsidRPr="001F033E">
        <w:rPr>
          <w:rFonts w:cs="Arial"/>
          <w:sz w:val="20"/>
          <w:szCs w:val="20"/>
        </w:rPr>
        <w:t>: c’est l’univers lui-même Ω.</w:t>
      </w:r>
    </w:p>
    <w:p w:rsidR="00426F41" w:rsidRDefault="00426F41" w:rsidP="00426F41">
      <w:pPr>
        <w:autoSpaceDE w:val="0"/>
        <w:autoSpaceDN w:val="0"/>
        <w:adjustRightInd w:val="0"/>
        <w:rPr>
          <w:rFonts w:ascii="Cambria Math" w:hAnsi="Cambria Math" w:cs="Arial"/>
          <w:sz w:val="20"/>
          <w:szCs w:val="20"/>
        </w:rPr>
      </w:pPr>
      <w:r w:rsidRPr="00FC4072">
        <w:rPr>
          <w:rFonts w:cs="Arial"/>
          <w:b/>
          <w:bCs/>
          <w:color w:val="0000FF"/>
          <w:sz w:val="20"/>
          <w:szCs w:val="20"/>
        </w:rPr>
        <w:t>Evénement impossible</w:t>
      </w:r>
      <w:r w:rsidRPr="001F033E">
        <w:rPr>
          <w:rFonts w:cs="Arial"/>
          <w:b/>
          <w:bCs/>
          <w:sz w:val="20"/>
          <w:szCs w:val="20"/>
        </w:rPr>
        <w:t xml:space="preserve"> </w:t>
      </w:r>
      <w:r w:rsidRPr="001F033E">
        <w:rPr>
          <w:rFonts w:cs="Arial"/>
          <w:sz w:val="20"/>
          <w:szCs w:val="20"/>
        </w:rPr>
        <w:t>: c’est l’ensemble vide</w:t>
      </w:r>
      <w:r>
        <w:rPr>
          <w:rFonts w:cs="Arial"/>
          <w:sz w:val="20"/>
          <w:szCs w:val="20"/>
        </w:rPr>
        <w:t xml:space="preserve"> </w:t>
      </w:r>
      <w:r>
        <w:rPr>
          <w:rFonts w:ascii="Cambria Math" w:hAnsi="Cambria Math" w:cs="Arial"/>
          <w:sz w:val="20"/>
          <w:szCs w:val="20"/>
        </w:rPr>
        <w:t>∅</w:t>
      </w:r>
    </w:p>
    <w:p w:rsidR="00426F41" w:rsidRDefault="00426F41" w:rsidP="00426F41">
      <w:pPr>
        <w:rPr>
          <w:rFonts w:eastAsia="Batang" w:cs="Arial"/>
          <w:noProof/>
          <w:sz w:val="20"/>
          <w:szCs w:val="20"/>
          <w:lang w:eastAsia="fr-FR"/>
        </w:rPr>
      </w:pPr>
    </w:p>
    <w:p w:rsidR="00426F41" w:rsidRPr="00053698" w:rsidRDefault="00426F41" w:rsidP="00426F41">
      <w:pPr>
        <w:rPr>
          <w:rFonts w:eastAsia="Batang" w:cs="Arial"/>
          <w:b/>
          <w:noProof/>
          <w:color w:val="FFFFFF" w:themeColor="background1"/>
          <w:szCs w:val="24"/>
          <w:lang w:eastAsia="fr-FR"/>
        </w:rPr>
      </w:pPr>
      <w:r w:rsidRPr="00053698">
        <w:rPr>
          <w:rFonts w:eastAsia="Batang" w:cs="Arial"/>
          <w:b/>
          <w:noProof/>
          <w:color w:val="FFFFFF" w:themeColor="background1"/>
          <w:szCs w:val="24"/>
          <w:highlight w:val="blue"/>
          <w:lang w:eastAsia="fr-FR"/>
        </w:rPr>
        <w:t>Le contexte</w:t>
      </w:r>
    </w:p>
    <w:p w:rsidR="00426F41" w:rsidRPr="00601536" w:rsidRDefault="00426F41" w:rsidP="00426F41">
      <w:pPr>
        <w:rPr>
          <w:rFonts w:cs="Arial"/>
          <w:sz w:val="20"/>
          <w:szCs w:val="20"/>
        </w:rPr>
      </w:pPr>
      <w:r w:rsidRPr="00601536">
        <w:rPr>
          <w:rFonts w:cs="Arial"/>
          <w:sz w:val="20"/>
          <w:szCs w:val="20"/>
        </w:rPr>
        <w:t>Un ensemble</w:t>
      </w:r>
      <w:r>
        <w:rPr>
          <w:rFonts w:cs="Arial"/>
          <w:sz w:val="20"/>
          <w:szCs w:val="20"/>
        </w:rPr>
        <w:t xml:space="preserve"> T</w:t>
      </w:r>
      <w:r w:rsidRPr="00601536">
        <w:rPr>
          <w:rFonts w:cs="Arial"/>
          <w:sz w:val="20"/>
          <w:szCs w:val="20"/>
        </w:rPr>
        <w:t xml:space="preserve"> contient plusieurs </w:t>
      </w:r>
      <w:r w:rsidRPr="00601536">
        <w:rPr>
          <w:rFonts w:cs="Arial"/>
          <w:b/>
          <w:color w:val="0000FF"/>
          <w:sz w:val="20"/>
          <w:szCs w:val="20"/>
          <w:u w:val="single"/>
        </w:rPr>
        <w:t>éléments</w:t>
      </w:r>
      <w:r w:rsidRPr="00601536">
        <w:rPr>
          <w:rFonts w:cs="Arial"/>
          <w:sz w:val="20"/>
          <w:szCs w:val="20"/>
        </w:rPr>
        <w:t xml:space="preserve"> distingués par des </w:t>
      </w:r>
      <w:r w:rsidRPr="00601536">
        <w:rPr>
          <w:rFonts w:cs="Arial"/>
          <w:b/>
          <w:color w:val="0000FF"/>
          <w:sz w:val="20"/>
          <w:szCs w:val="20"/>
          <w:u w:val="single"/>
        </w:rPr>
        <w:t>caractères</w:t>
      </w:r>
      <w:r w:rsidRPr="00601536">
        <w:rPr>
          <w:rFonts w:cs="Arial"/>
          <w:sz w:val="20"/>
          <w:szCs w:val="20"/>
        </w:rPr>
        <w:t xml:space="preserve"> (couleur, sexe, numéro, poids, forme, …).</w:t>
      </w:r>
    </w:p>
    <w:p w:rsidR="00426F41" w:rsidRPr="00601536" w:rsidRDefault="00426F41" w:rsidP="00426F41">
      <w:pPr>
        <w:rPr>
          <w:rFonts w:eastAsia="Batang" w:cs="Arial"/>
          <w:noProof/>
          <w:sz w:val="20"/>
          <w:szCs w:val="20"/>
          <w:lang w:eastAsia="fr-FR"/>
        </w:rPr>
      </w:pPr>
      <w:r w:rsidRPr="00601536">
        <w:rPr>
          <w:rFonts w:eastAsia="Batang" w:cs="Arial"/>
          <w:noProof/>
          <w:sz w:val="20"/>
          <w:szCs w:val="20"/>
          <w:lang w:eastAsia="fr-FR"/>
        </w:rPr>
        <w:t xml:space="preserve">Certains caractères comme la couleur sont </w:t>
      </w:r>
      <w:r w:rsidRPr="00601536">
        <w:rPr>
          <w:rFonts w:eastAsia="Batang" w:cs="Arial"/>
          <w:noProof/>
          <w:color w:val="0000FF"/>
          <w:sz w:val="20"/>
          <w:szCs w:val="20"/>
          <w:lang w:eastAsia="fr-FR"/>
        </w:rPr>
        <w:t>qualitatifs</w:t>
      </w:r>
      <w:r w:rsidRPr="00601536">
        <w:rPr>
          <w:rFonts w:eastAsia="Batang" w:cs="Arial"/>
          <w:noProof/>
          <w:sz w:val="20"/>
          <w:szCs w:val="20"/>
          <w:lang w:eastAsia="fr-FR"/>
        </w:rPr>
        <w:t xml:space="preserve">, d'autres, comme le poids, sont </w:t>
      </w:r>
      <w:r w:rsidRPr="00601536">
        <w:rPr>
          <w:rFonts w:eastAsia="Batang" w:cs="Arial"/>
          <w:noProof/>
          <w:color w:val="0000FF"/>
          <w:sz w:val="20"/>
          <w:szCs w:val="20"/>
          <w:lang w:eastAsia="fr-FR"/>
        </w:rPr>
        <w:t>quantitatifs</w:t>
      </w:r>
      <w:r w:rsidRPr="00601536">
        <w:rPr>
          <w:rFonts w:eastAsia="Batang" w:cs="Arial"/>
          <w:noProof/>
          <w:sz w:val="20"/>
          <w:szCs w:val="20"/>
          <w:lang w:eastAsia="fr-FR"/>
        </w:rPr>
        <w:t xml:space="preserve"> (exprimés par un nombre). </w:t>
      </w:r>
    </w:p>
    <w:p w:rsidR="00426F41" w:rsidRPr="00601536" w:rsidRDefault="00426F41" w:rsidP="00426F41">
      <w:pPr>
        <w:rPr>
          <w:rFonts w:eastAsia="Batang" w:cs="Arial"/>
          <w:noProof/>
          <w:sz w:val="20"/>
          <w:szCs w:val="20"/>
          <w:lang w:eastAsia="fr-FR"/>
        </w:rPr>
      </w:pPr>
      <w:r w:rsidRPr="00601536">
        <w:rPr>
          <w:rFonts w:eastAsia="Batang" w:cs="Arial"/>
          <w:noProof/>
          <w:sz w:val="20"/>
          <w:szCs w:val="20"/>
          <w:lang w:eastAsia="fr-FR"/>
        </w:rPr>
        <w:t>Chaque caractère peut prendre plusieurs "valeurs" que l'on appelle "</w:t>
      </w:r>
      <w:r w:rsidRPr="00601536">
        <w:rPr>
          <w:rFonts w:eastAsia="Batang" w:cs="Arial"/>
          <w:b/>
          <w:noProof/>
          <w:color w:val="0000FF"/>
          <w:sz w:val="20"/>
          <w:szCs w:val="20"/>
          <w:u w:val="single"/>
          <w:lang w:eastAsia="fr-FR"/>
        </w:rPr>
        <w:t>modalités</w:t>
      </w:r>
      <w:r w:rsidRPr="00601536">
        <w:rPr>
          <w:rFonts w:eastAsia="Batang" w:cs="Arial"/>
          <w:noProof/>
          <w:sz w:val="20"/>
          <w:szCs w:val="20"/>
          <w:lang w:eastAsia="fr-FR"/>
        </w:rPr>
        <w:t>". Par exemple : "bleu", "blanc", "rouge" sont des modalités du caractère couleur.</w:t>
      </w:r>
    </w:p>
    <w:p w:rsidR="00426F41" w:rsidRDefault="00426F41" w:rsidP="00426F41">
      <w:pPr>
        <w:rPr>
          <w:rFonts w:ascii="Batang" w:eastAsia="Batang" w:hAnsi="Batang" w:cs="Arial"/>
          <w:noProof/>
          <w:sz w:val="20"/>
          <w:szCs w:val="20"/>
          <w:lang w:eastAsia="fr-FR"/>
        </w:rPr>
      </w:pPr>
      <w:r>
        <w:rPr>
          <w:rFonts w:ascii="Batang" w:eastAsia="Batang" w:hAnsi="Batang" w:cs="Arial"/>
          <w:noProof/>
          <w:sz w:val="20"/>
          <w:szCs w:val="20"/>
          <w:lang w:eastAsia="fr-FR"/>
        </w:rPr>
        <w:drawing>
          <wp:anchor distT="0" distB="0" distL="114300" distR="114300" simplePos="0" relativeHeight="251718656" behindDoc="0" locked="0" layoutInCell="1" allowOverlap="1">
            <wp:simplePos x="0" y="0"/>
            <wp:positionH relativeFrom="column">
              <wp:posOffset>20955</wp:posOffset>
            </wp:positionH>
            <wp:positionV relativeFrom="paragraph">
              <wp:posOffset>75565</wp:posOffset>
            </wp:positionV>
            <wp:extent cx="1894205" cy="1045845"/>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1894205" cy="1045845"/>
                    </a:xfrm>
                    <a:prstGeom prst="rect">
                      <a:avLst/>
                    </a:prstGeom>
                    <a:noFill/>
                    <a:ln w="9525">
                      <a:noFill/>
                      <a:miter lim="800000"/>
                      <a:headEnd/>
                      <a:tailEnd/>
                    </a:ln>
                  </pic:spPr>
                </pic:pic>
              </a:graphicData>
            </a:graphic>
          </wp:anchor>
        </w:drawing>
      </w:r>
    </w:p>
    <w:p w:rsidR="00426F41" w:rsidRDefault="00426F41" w:rsidP="00426F41">
      <w:pPr>
        <w:rPr>
          <w:rFonts w:eastAsia="Batang" w:cs="Arial"/>
          <w:noProof/>
          <w:sz w:val="20"/>
          <w:szCs w:val="20"/>
          <w:lang w:eastAsia="fr-FR"/>
        </w:rPr>
      </w:pPr>
      <w:r w:rsidRPr="00682BBE">
        <w:rPr>
          <w:rFonts w:eastAsia="Batang" w:cs="Arial"/>
          <w:noProof/>
          <w:sz w:val="20"/>
          <w:szCs w:val="20"/>
          <w:lang w:eastAsia="fr-FR"/>
        </w:rPr>
        <w:t>Voici un ensemble</w:t>
      </w:r>
      <w:r>
        <w:rPr>
          <w:rFonts w:eastAsia="Batang" w:cs="Arial"/>
          <w:noProof/>
          <w:sz w:val="20"/>
          <w:szCs w:val="20"/>
          <w:lang w:eastAsia="fr-FR"/>
        </w:rPr>
        <w:t xml:space="preserve"> dont les éléments, </w:t>
      </w:r>
      <w:r w:rsidRPr="00407A4C">
        <w:rPr>
          <w:rFonts w:eastAsia="Batang" w:cs="Arial"/>
          <w:noProof/>
          <w:sz w:val="20"/>
          <w:szCs w:val="20"/>
          <w:u w:val="single"/>
          <w:lang w:eastAsia="fr-FR"/>
        </w:rPr>
        <w:t>définis comme équiprobales devant un tirage</w:t>
      </w:r>
      <w:r>
        <w:rPr>
          <w:rFonts w:eastAsia="Batang" w:cs="Arial"/>
          <w:noProof/>
          <w:sz w:val="20"/>
          <w:szCs w:val="20"/>
          <w:lang w:eastAsia="fr-FR"/>
        </w:rPr>
        <w:t xml:space="preserve">,  sont dotés de </w:t>
      </w:r>
      <w:r w:rsidRPr="00A1059D">
        <w:rPr>
          <w:rFonts w:eastAsia="Batang" w:cs="Arial"/>
          <w:b/>
          <w:noProof/>
          <w:color w:val="0000FF"/>
          <w:sz w:val="20"/>
          <w:szCs w:val="20"/>
          <w:lang w:eastAsia="fr-FR"/>
        </w:rPr>
        <w:t>2 caractères</w:t>
      </w:r>
      <w:r>
        <w:rPr>
          <w:rFonts w:eastAsia="Batang" w:cs="Arial"/>
          <w:noProof/>
          <w:sz w:val="20"/>
          <w:szCs w:val="20"/>
          <w:lang w:eastAsia="fr-FR"/>
        </w:rPr>
        <w:t xml:space="preserve"> la forme et la couleur.</w:t>
      </w: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La forme est déclinée en 2 </w:t>
      </w:r>
      <w:r w:rsidRPr="00A1059D">
        <w:rPr>
          <w:rFonts w:eastAsia="Batang" w:cs="Arial"/>
          <w:b/>
          <w:noProof/>
          <w:color w:val="0000FF"/>
          <w:sz w:val="20"/>
          <w:szCs w:val="20"/>
          <w:lang w:eastAsia="fr-FR"/>
        </w:rPr>
        <w:t>modalités</w:t>
      </w:r>
      <w:r>
        <w:rPr>
          <w:rFonts w:eastAsia="Batang" w:cs="Arial"/>
          <w:noProof/>
          <w:sz w:val="20"/>
          <w:szCs w:val="20"/>
          <w:lang w:eastAsia="fr-FR"/>
        </w:rPr>
        <w:t xml:space="preserve"> : boule ou cube.</w:t>
      </w: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La couleur est déclinée en 3 </w:t>
      </w:r>
      <w:r w:rsidRPr="00A1059D">
        <w:rPr>
          <w:rFonts w:eastAsia="Batang" w:cs="Arial"/>
          <w:b/>
          <w:noProof/>
          <w:color w:val="0000FF"/>
          <w:sz w:val="20"/>
          <w:szCs w:val="20"/>
          <w:lang w:eastAsia="fr-FR"/>
        </w:rPr>
        <w:t>modalités</w:t>
      </w:r>
      <w:r>
        <w:rPr>
          <w:rFonts w:eastAsia="Batang" w:cs="Arial"/>
          <w:noProof/>
          <w:sz w:val="20"/>
          <w:szCs w:val="20"/>
          <w:lang w:eastAsia="fr-FR"/>
        </w:rPr>
        <w:t xml:space="preserve"> : bleue, rouge ou noire. </w:t>
      </w:r>
    </w:p>
    <w:p w:rsidR="00426F41" w:rsidRDefault="00426F41" w:rsidP="00426F41">
      <w:pPr>
        <w:rPr>
          <w:rFonts w:eastAsia="Batang" w:cs="Arial"/>
          <w:noProof/>
          <w:sz w:val="20"/>
          <w:szCs w:val="20"/>
          <w:lang w:eastAsia="fr-FR"/>
        </w:rPr>
      </w:pPr>
      <w:r>
        <w:rPr>
          <w:rFonts w:eastAsia="Batang" w:cs="Arial"/>
          <w:noProof/>
          <w:sz w:val="20"/>
          <w:szCs w:val="20"/>
          <w:lang w:eastAsia="fr-FR"/>
        </w:rPr>
        <w:t>Cet ensemble peut être découpé en fonction du caractère qui nous intéresse en 2 sous ensembles "boules" et "cubes" ou en 3 sous ensembles "bleus", "rouges", "noirs".</w:t>
      </w: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Les éléments ayant à la fois la même forme et la même couleur sont regroupés en 6 sous ensembles A, B, C, D, E, F dont la réunion forme l'ensemble T. </w:t>
      </w: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On tire au hasard un élément de cet ensemble, et, sachant que tous les éléments ont la même probabilité d'être tirés, on peut nous demander de calculer, par exemple, </w:t>
      </w: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la "probabilité de tirer une forme rouge" </w:t>
      </w:r>
      <w:r w:rsidRPr="00053698">
        <w:rPr>
          <w:rFonts w:eastAsia="Batang" w:cs="Arial"/>
          <w:noProof/>
          <w:sz w:val="20"/>
          <w:szCs w:val="20"/>
          <w:u w:val="single"/>
          <w:lang w:eastAsia="fr-FR"/>
        </w:rPr>
        <w:t>alors l'évènement est l'ensemble des formes rouges</w:t>
      </w:r>
    </w:p>
    <w:p w:rsidR="00426F41" w:rsidRDefault="00426F41" w:rsidP="00426F41">
      <w:pPr>
        <w:rPr>
          <w:rFonts w:eastAsia="Batang" w:cs="Arial"/>
          <w:noProof/>
          <w:sz w:val="20"/>
          <w:szCs w:val="20"/>
          <w:lang w:eastAsia="fr-FR"/>
        </w:rPr>
      </w:pPr>
      <w:r>
        <w:rPr>
          <w:rFonts w:eastAsia="Batang" w:cs="Arial"/>
          <w:noProof/>
          <w:sz w:val="20"/>
          <w:szCs w:val="20"/>
          <w:lang w:eastAsia="fr-FR"/>
        </w:rPr>
        <w:t xml:space="preserve">ou la "probabilité de tirer une boule" </w:t>
      </w:r>
      <w:r w:rsidRPr="00053698">
        <w:rPr>
          <w:rFonts w:eastAsia="Batang" w:cs="Arial"/>
          <w:noProof/>
          <w:sz w:val="20"/>
          <w:szCs w:val="20"/>
          <w:u w:val="single"/>
          <w:lang w:eastAsia="fr-FR"/>
        </w:rPr>
        <w:t>alors l'évènement est l'ensemble des boules.</w:t>
      </w:r>
      <w:r>
        <w:rPr>
          <w:rFonts w:eastAsia="Batang" w:cs="Arial"/>
          <w:noProof/>
          <w:sz w:val="20"/>
          <w:szCs w:val="20"/>
          <w:lang w:eastAsia="fr-FR"/>
        </w:rPr>
        <w:t xml:space="preserve"> </w:t>
      </w:r>
    </w:p>
    <w:p w:rsidR="00426F41" w:rsidRDefault="00426F41" w:rsidP="00426F41">
      <w:pPr>
        <w:rPr>
          <w:rFonts w:eastAsia="Batang" w:cs="Arial"/>
          <w:noProof/>
          <w:sz w:val="20"/>
          <w:szCs w:val="20"/>
          <w:lang w:eastAsia="fr-FR"/>
        </w:rPr>
      </w:pPr>
    </w:p>
    <w:p w:rsidR="00426F41" w:rsidRDefault="00426F41" w:rsidP="00426F41">
      <w:pPr>
        <w:rPr>
          <w:rFonts w:eastAsia="Batang" w:cs="Arial"/>
          <w:noProof/>
          <w:sz w:val="20"/>
          <w:szCs w:val="20"/>
          <w:lang w:eastAsia="fr-FR"/>
        </w:rPr>
      </w:pPr>
      <w:r>
        <w:rPr>
          <w:rFonts w:eastAsia="Batang" w:cs="Arial"/>
          <w:b/>
          <w:noProof/>
          <w:color w:val="0000FF"/>
          <w:sz w:val="20"/>
          <w:szCs w:val="20"/>
          <w:lang w:eastAsia="fr-FR"/>
        </w:rPr>
        <w:t>Evènements</w:t>
      </w:r>
      <w:r w:rsidRPr="0085783C">
        <w:rPr>
          <w:rFonts w:eastAsia="Batang" w:cs="Arial"/>
          <w:b/>
          <w:noProof/>
          <w:color w:val="0000FF"/>
          <w:sz w:val="20"/>
          <w:szCs w:val="20"/>
          <w:lang w:eastAsia="fr-FR"/>
        </w:rPr>
        <w:t xml:space="preserve"> composites</w:t>
      </w:r>
      <w:r>
        <w:rPr>
          <w:rFonts w:eastAsia="Batang" w:cs="Arial"/>
          <w:noProof/>
          <w:sz w:val="20"/>
          <w:szCs w:val="20"/>
          <w:lang w:eastAsia="fr-FR"/>
        </w:rPr>
        <w:t>. On peut définir un évènement en associant plusieurs modalités par des opérateurs logiques (Ou, Et , Non) ce qui donne des évènements composites auxquels correspondent des sous - ensembles composites.</w:t>
      </w: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219"/>
        <w:gridCol w:w="7109"/>
      </w:tblGrid>
      <w:tr w:rsidR="00426F41" w:rsidRPr="001644C1" w:rsidTr="0080754B">
        <w:tc>
          <w:tcPr>
            <w:tcW w:w="1862" w:type="pct"/>
            <w:shd w:val="clear" w:color="auto" w:fill="FFFF00"/>
          </w:tcPr>
          <w:p w:rsidR="00426F41" w:rsidRPr="001644C1" w:rsidRDefault="00426F41" w:rsidP="0080754B">
            <w:pPr>
              <w:jc w:val="center"/>
              <w:rPr>
                <w:rFonts w:ascii="Arial Black" w:eastAsia="Batang" w:hAnsi="Arial Black" w:cs="Arial"/>
                <w:noProof/>
              </w:rPr>
            </w:pPr>
            <w:r w:rsidRPr="001644C1">
              <w:rPr>
                <w:rFonts w:ascii="Arial Black" w:eastAsia="Batang" w:hAnsi="Arial Black" w:cs="Arial"/>
                <w:noProof/>
              </w:rPr>
              <w:t>Evènement</w:t>
            </w:r>
            <w:r>
              <w:rPr>
                <w:rFonts w:ascii="Arial Black" w:eastAsia="Batang" w:hAnsi="Arial Black" w:cs="Arial"/>
                <w:noProof/>
              </w:rPr>
              <w:t xml:space="preserve"> composite</w:t>
            </w:r>
          </w:p>
        </w:tc>
        <w:tc>
          <w:tcPr>
            <w:tcW w:w="3138" w:type="pct"/>
            <w:shd w:val="clear" w:color="auto" w:fill="C5F2FF" w:themeFill="accent4" w:themeFillTint="33"/>
          </w:tcPr>
          <w:p w:rsidR="00426F41" w:rsidRPr="001644C1" w:rsidRDefault="00426F41" w:rsidP="0080754B">
            <w:pPr>
              <w:jc w:val="center"/>
              <w:rPr>
                <w:rFonts w:ascii="Arial Black" w:eastAsia="Batang" w:hAnsi="Arial Black" w:cs="Arial"/>
                <w:noProof/>
              </w:rPr>
            </w:pPr>
            <w:r>
              <w:rPr>
                <w:rFonts w:ascii="Arial Black" w:eastAsia="Batang" w:hAnsi="Arial Black" w:cs="Arial"/>
                <w:noProof/>
              </w:rPr>
              <w:t>sous - ensemble correspondant</w:t>
            </w:r>
          </w:p>
        </w:tc>
      </w:tr>
      <w:tr w:rsidR="00426F41" w:rsidTr="0080754B">
        <w:tc>
          <w:tcPr>
            <w:tcW w:w="1862" w:type="pct"/>
          </w:tcPr>
          <w:p w:rsidR="00426F41" w:rsidRDefault="00426F41" w:rsidP="0080754B">
            <w:pPr>
              <w:rPr>
                <w:rFonts w:eastAsia="Batang" w:cs="Arial"/>
                <w:noProof/>
              </w:rPr>
            </w:pPr>
            <w:r>
              <w:rPr>
                <w:rFonts w:eastAsia="Batang" w:cs="Arial"/>
                <w:noProof/>
              </w:rPr>
              <w:t xml:space="preserve">Boule </w:t>
            </w:r>
            <w:r w:rsidRPr="001644C1">
              <w:rPr>
                <w:rFonts w:eastAsia="Batang" w:cs="Arial"/>
                <w:b/>
                <w:noProof/>
                <w:color w:val="0000FF"/>
              </w:rPr>
              <w:t>ET</w:t>
            </w:r>
            <w:r>
              <w:rPr>
                <w:rFonts w:eastAsia="Batang" w:cs="Arial"/>
                <w:noProof/>
              </w:rPr>
              <w:t xml:space="preserve"> noire (autrement dit "boule noire") </w:t>
            </w:r>
          </w:p>
        </w:tc>
        <w:tc>
          <w:tcPr>
            <w:tcW w:w="3138" w:type="pct"/>
          </w:tcPr>
          <w:p w:rsidR="00426F41" w:rsidRDefault="00426F41" w:rsidP="0080754B">
            <w:pPr>
              <w:rPr>
                <w:rFonts w:eastAsia="Batang" w:cs="Arial"/>
                <w:noProof/>
              </w:rPr>
            </w:pPr>
            <w:r>
              <w:rPr>
                <w:rFonts w:eastAsia="Batang" w:cs="Arial"/>
                <w:noProof/>
              </w:rPr>
              <w:t>C i</w:t>
            </w:r>
            <w:r w:rsidRPr="001644C1">
              <w:rPr>
                <w:rFonts w:eastAsia="Batang" w:cs="Arial"/>
                <w:noProof/>
                <w:color w:val="0000FF"/>
              </w:rPr>
              <w:t>ntersection</w:t>
            </w:r>
            <w:r>
              <w:rPr>
                <w:rFonts w:eastAsia="Batang" w:cs="Arial"/>
                <w:noProof/>
              </w:rPr>
              <w:t xml:space="preserve"> de "boule" et de "noire"</w:t>
            </w:r>
          </w:p>
        </w:tc>
      </w:tr>
      <w:tr w:rsidR="00426F41" w:rsidTr="0080754B">
        <w:tc>
          <w:tcPr>
            <w:tcW w:w="1862" w:type="pct"/>
          </w:tcPr>
          <w:p w:rsidR="00426F41" w:rsidRDefault="00426F41" w:rsidP="0080754B">
            <w:pPr>
              <w:rPr>
                <w:rFonts w:eastAsia="Batang" w:cs="Arial"/>
                <w:noProof/>
              </w:rPr>
            </w:pPr>
            <w:r>
              <w:rPr>
                <w:rFonts w:eastAsia="Batang" w:cs="Arial"/>
                <w:noProof/>
              </w:rPr>
              <w:t xml:space="preserve">Cube </w:t>
            </w:r>
            <w:r w:rsidRPr="001644C1">
              <w:rPr>
                <w:rFonts w:eastAsia="Batang" w:cs="Arial"/>
                <w:b/>
                <w:noProof/>
                <w:color w:val="0000FF"/>
              </w:rPr>
              <w:t>ET</w:t>
            </w:r>
            <w:r>
              <w:rPr>
                <w:rFonts w:eastAsia="Batang" w:cs="Arial"/>
                <w:noProof/>
              </w:rPr>
              <w:t xml:space="preserve"> rouge (autrement dit "cube rouge")</w:t>
            </w:r>
          </w:p>
        </w:tc>
        <w:tc>
          <w:tcPr>
            <w:tcW w:w="3138" w:type="pct"/>
          </w:tcPr>
          <w:p w:rsidR="00426F41" w:rsidRDefault="00CF5830" w:rsidP="0080754B">
            <w:pPr>
              <w:rPr>
                <w:rFonts w:eastAsia="Batang" w:cs="Arial"/>
                <w:noProof/>
              </w:rPr>
            </w:pPr>
            <w:r>
              <w:rPr>
                <w:rFonts w:eastAsia="Batang" w:cs="Arial"/>
                <w:noProof/>
              </w:rPr>
              <w:t>E</w:t>
            </w:r>
            <w:r w:rsidR="00426F41">
              <w:rPr>
                <w:rFonts w:eastAsia="Batang" w:cs="Arial"/>
                <w:noProof/>
              </w:rPr>
              <w:t xml:space="preserve"> </w:t>
            </w:r>
            <w:r w:rsidR="00426F41" w:rsidRPr="001644C1">
              <w:rPr>
                <w:rFonts w:eastAsia="Batang" w:cs="Arial"/>
                <w:noProof/>
                <w:color w:val="0000FF"/>
              </w:rPr>
              <w:t>intersection</w:t>
            </w:r>
            <w:r w:rsidR="00426F41">
              <w:rPr>
                <w:rFonts w:eastAsia="Batang" w:cs="Arial"/>
                <w:noProof/>
              </w:rPr>
              <w:t xml:space="preserve"> de "cube" et de "rouge"</w:t>
            </w:r>
          </w:p>
        </w:tc>
      </w:tr>
      <w:tr w:rsidR="00426F41" w:rsidTr="0080754B">
        <w:tc>
          <w:tcPr>
            <w:tcW w:w="1862" w:type="pct"/>
          </w:tcPr>
          <w:p w:rsidR="00426F41" w:rsidRDefault="00426F41" w:rsidP="0080754B">
            <w:pPr>
              <w:rPr>
                <w:rFonts w:eastAsia="Batang" w:cs="Arial"/>
                <w:noProof/>
              </w:rPr>
            </w:pPr>
            <w:r>
              <w:rPr>
                <w:rFonts w:eastAsia="Batang" w:cs="Arial"/>
                <w:noProof/>
              </w:rPr>
              <w:t xml:space="preserve">cube </w:t>
            </w:r>
            <w:r w:rsidRPr="001644C1">
              <w:rPr>
                <w:rFonts w:eastAsia="Batang" w:cs="Arial"/>
                <w:b/>
                <w:noProof/>
                <w:color w:val="0000FF"/>
              </w:rPr>
              <w:t>ET</w:t>
            </w:r>
            <w:r>
              <w:rPr>
                <w:rFonts w:eastAsia="Batang" w:cs="Arial"/>
                <w:noProof/>
              </w:rPr>
              <w:t xml:space="preserve"> boule </w:t>
            </w:r>
          </w:p>
        </w:tc>
        <w:tc>
          <w:tcPr>
            <w:tcW w:w="3138" w:type="pct"/>
          </w:tcPr>
          <w:p w:rsidR="00426F41" w:rsidRDefault="00426F41" w:rsidP="0080754B">
            <w:pPr>
              <w:rPr>
                <w:rFonts w:eastAsia="Batang" w:cs="Arial"/>
                <w:noProof/>
              </w:rPr>
            </w:pPr>
            <w:r>
              <w:rPr>
                <w:rFonts w:ascii="Cambria Math" w:eastAsia="Batang" w:hAnsi="Cambria Math" w:cs="Arial"/>
                <w:noProof/>
              </w:rPr>
              <w:t>∅</w:t>
            </w:r>
            <w:r>
              <w:rPr>
                <w:rFonts w:eastAsia="Batang" w:cs="Arial"/>
                <w:noProof/>
              </w:rPr>
              <w:t xml:space="preserve"> ensemble vide aucun élément n'est à la fois "cube" et "boule"</w:t>
            </w:r>
          </w:p>
        </w:tc>
      </w:tr>
      <w:tr w:rsidR="00426F41" w:rsidTr="0080754B">
        <w:tc>
          <w:tcPr>
            <w:tcW w:w="1862" w:type="pct"/>
          </w:tcPr>
          <w:p w:rsidR="00426F41" w:rsidRDefault="00426F41" w:rsidP="0080754B">
            <w:pPr>
              <w:rPr>
                <w:rFonts w:eastAsia="Batang" w:cs="Arial"/>
                <w:noProof/>
              </w:rPr>
            </w:pPr>
            <w:r>
              <w:rPr>
                <w:rFonts w:eastAsia="Batang" w:cs="Arial"/>
                <w:noProof/>
              </w:rPr>
              <w:t xml:space="preserve">"boule" </w:t>
            </w:r>
            <w:r w:rsidRPr="001644C1">
              <w:rPr>
                <w:rFonts w:eastAsia="Batang" w:cs="Arial"/>
                <w:b/>
                <w:noProof/>
                <w:color w:val="FF0000"/>
              </w:rPr>
              <w:t>OU</w:t>
            </w:r>
            <w:r>
              <w:rPr>
                <w:rFonts w:eastAsia="Batang" w:cs="Arial"/>
                <w:noProof/>
              </w:rPr>
              <w:t xml:space="preserve"> ""noire"</w:t>
            </w:r>
          </w:p>
        </w:tc>
        <w:tc>
          <w:tcPr>
            <w:tcW w:w="3138" w:type="pct"/>
          </w:tcPr>
          <w:p w:rsidR="00426F41" w:rsidRDefault="00426F41" w:rsidP="0080754B">
            <w:pPr>
              <w:rPr>
                <w:rFonts w:eastAsia="Batang" w:cs="Arial"/>
                <w:noProof/>
              </w:rPr>
            </w:pPr>
            <w:r w:rsidRPr="001644C1">
              <w:rPr>
                <w:rFonts w:eastAsia="Batang" w:cs="Arial"/>
                <w:noProof/>
                <w:color w:val="FF0000"/>
              </w:rPr>
              <w:t>réunion</w:t>
            </w:r>
            <w:r>
              <w:rPr>
                <w:rFonts w:eastAsia="Batang" w:cs="Arial"/>
                <w:noProof/>
              </w:rPr>
              <w:t xml:space="preserve"> de "boule" avec "noire" A </w:t>
            </w:r>
            <w:r w:rsidRPr="0085783C">
              <w:rPr>
                <w:rFonts w:ascii="Arial Black" w:eastAsia="Batang" w:hAnsi="Arial Black" w:cs="Arial"/>
                <w:noProof/>
              </w:rPr>
              <w:t>U</w:t>
            </w:r>
            <w:r>
              <w:rPr>
                <w:rFonts w:eastAsia="Batang" w:cs="Arial"/>
                <w:noProof/>
              </w:rPr>
              <w:t xml:space="preserve"> B </w:t>
            </w:r>
            <w:r w:rsidRPr="0085783C">
              <w:rPr>
                <w:rFonts w:ascii="Arial Black" w:eastAsia="Batang" w:hAnsi="Arial Black" w:cs="Arial"/>
                <w:noProof/>
              </w:rPr>
              <w:t>U</w:t>
            </w:r>
            <w:r>
              <w:rPr>
                <w:rFonts w:eastAsia="Batang" w:cs="Arial"/>
                <w:noProof/>
              </w:rPr>
              <w:t xml:space="preserve"> C </w:t>
            </w:r>
            <w:r w:rsidRPr="0085783C">
              <w:rPr>
                <w:rFonts w:ascii="Arial Black" w:eastAsia="Batang" w:hAnsi="Arial Black" w:cs="Arial"/>
                <w:noProof/>
              </w:rPr>
              <w:t>U</w:t>
            </w:r>
            <w:r>
              <w:rPr>
                <w:rFonts w:eastAsia="Batang" w:cs="Arial"/>
                <w:noProof/>
              </w:rPr>
              <w:t xml:space="preserve"> F</w:t>
            </w:r>
          </w:p>
        </w:tc>
      </w:tr>
      <w:tr w:rsidR="00426F41" w:rsidTr="0080754B">
        <w:tc>
          <w:tcPr>
            <w:tcW w:w="1862" w:type="pct"/>
          </w:tcPr>
          <w:p w:rsidR="00426F41" w:rsidRDefault="00426F41" w:rsidP="0080754B">
            <w:pPr>
              <w:rPr>
                <w:rFonts w:eastAsia="Batang" w:cs="Arial"/>
                <w:noProof/>
              </w:rPr>
            </w:pPr>
            <w:r>
              <w:rPr>
                <w:rFonts w:eastAsia="Batang" w:cs="Arial"/>
                <w:noProof/>
              </w:rPr>
              <w:t xml:space="preserve">"boule" </w:t>
            </w:r>
            <w:r w:rsidRPr="001644C1">
              <w:rPr>
                <w:rFonts w:eastAsia="Batang" w:cs="Arial"/>
                <w:b/>
                <w:noProof/>
                <w:color w:val="FF0000"/>
              </w:rPr>
              <w:t>OU</w:t>
            </w:r>
            <w:r>
              <w:rPr>
                <w:rFonts w:eastAsia="Batang" w:cs="Arial"/>
                <w:noProof/>
              </w:rPr>
              <w:t xml:space="preserve"> "cube" </w:t>
            </w:r>
          </w:p>
        </w:tc>
        <w:tc>
          <w:tcPr>
            <w:tcW w:w="3138" w:type="pct"/>
          </w:tcPr>
          <w:p w:rsidR="00426F41" w:rsidRDefault="00426F41" w:rsidP="0080754B">
            <w:pPr>
              <w:rPr>
                <w:rFonts w:eastAsia="Batang" w:cs="Arial"/>
                <w:noProof/>
              </w:rPr>
            </w:pPr>
            <w:r w:rsidRPr="001644C1">
              <w:rPr>
                <w:rFonts w:eastAsia="Batang" w:cs="Arial"/>
                <w:noProof/>
                <w:color w:val="FF0000"/>
              </w:rPr>
              <w:t xml:space="preserve">réunion </w:t>
            </w:r>
            <w:r>
              <w:rPr>
                <w:rFonts w:eastAsia="Batang" w:cs="Arial"/>
                <w:noProof/>
              </w:rPr>
              <w:t xml:space="preserve">de "boule" avec "cube" soit  </w:t>
            </w:r>
            <w:r>
              <w:rPr>
                <w:rFonts w:ascii="Cambria Math" w:eastAsia="Batang" w:hAnsi="Cambria Math" w:cs="Arial"/>
                <w:noProof/>
              </w:rPr>
              <w:t>Ω</w:t>
            </w:r>
            <w:r>
              <w:rPr>
                <w:rFonts w:eastAsia="Batang" w:cs="Arial"/>
                <w:noProof/>
              </w:rPr>
              <w:t xml:space="preserve"> l'univers tout entier</w:t>
            </w:r>
          </w:p>
        </w:tc>
      </w:tr>
      <w:tr w:rsidR="00426F41" w:rsidTr="0080754B">
        <w:tc>
          <w:tcPr>
            <w:tcW w:w="1862" w:type="pct"/>
          </w:tcPr>
          <w:p w:rsidR="00426F41" w:rsidRDefault="00426F41" w:rsidP="0080754B">
            <w:pPr>
              <w:rPr>
                <w:rFonts w:eastAsia="Batang" w:cs="Arial"/>
                <w:noProof/>
              </w:rPr>
            </w:pPr>
            <w:r w:rsidRPr="001644C1">
              <w:rPr>
                <w:rFonts w:eastAsia="Batang" w:cs="Arial"/>
                <w:b/>
                <w:noProof/>
                <w:color w:val="5EA226" w:themeColor="accent1" w:themeShade="BF"/>
              </w:rPr>
              <w:t>NON</w:t>
            </w:r>
            <w:r>
              <w:rPr>
                <w:rFonts w:eastAsia="Batang" w:cs="Arial"/>
                <w:noProof/>
              </w:rPr>
              <w:t xml:space="preserve"> rouge   (=  "bleue" OU "noire")</w:t>
            </w:r>
          </w:p>
        </w:tc>
        <w:tc>
          <w:tcPr>
            <w:tcW w:w="3138" w:type="pct"/>
          </w:tcPr>
          <w:p w:rsidR="00426F41" w:rsidRDefault="00426F41" w:rsidP="0080754B">
            <w:pPr>
              <w:rPr>
                <w:rFonts w:eastAsia="Batang" w:cs="Arial"/>
                <w:noProof/>
              </w:rPr>
            </w:pPr>
            <w:r w:rsidRPr="001644C1">
              <w:rPr>
                <w:rFonts w:eastAsia="Batang" w:cs="Arial"/>
                <w:noProof/>
                <w:color w:val="5EA226" w:themeColor="accent1" w:themeShade="BF"/>
              </w:rPr>
              <w:t>Complémentaire</w:t>
            </w:r>
            <w:r>
              <w:rPr>
                <w:rFonts w:eastAsia="Batang" w:cs="Arial"/>
                <w:noProof/>
              </w:rPr>
              <w:t xml:space="preserve"> de "rouge" dans </w:t>
            </w:r>
            <w:r>
              <w:rPr>
                <w:rFonts w:ascii="Cambria Math" w:eastAsia="Batang" w:hAnsi="Cambria Math" w:cs="Arial"/>
                <w:noProof/>
              </w:rPr>
              <w:t>Ω</w:t>
            </w:r>
            <w:r>
              <w:rPr>
                <w:rFonts w:eastAsia="Batang" w:cs="Arial"/>
                <w:noProof/>
              </w:rPr>
              <w:t xml:space="preserve"> = A </w:t>
            </w:r>
            <w:r w:rsidRPr="00993E27">
              <w:rPr>
                <w:rFonts w:ascii="Arial Black" w:eastAsia="Batang" w:hAnsi="Arial Black" w:cs="Arial"/>
                <w:noProof/>
              </w:rPr>
              <w:t>U</w:t>
            </w:r>
            <w:r>
              <w:rPr>
                <w:rFonts w:eastAsia="Batang" w:cs="Arial"/>
                <w:noProof/>
              </w:rPr>
              <w:t xml:space="preserve"> D </w:t>
            </w:r>
            <w:r w:rsidRPr="00993E27">
              <w:rPr>
                <w:rFonts w:ascii="Arial Black" w:eastAsia="Batang" w:hAnsi="Arial Black" w:cs="Arial"/>
                <w:noProof/>
              </w:rPr>
              <w:t>U</w:t>
            </w:r>
            <w:r>
              <w:rPr>
                <w:rFonts w:eastAsia="Batang" w:cs="Arial"/>
                <w:noProof/>
              </w:rPr>
              <w:t xml:space="preserve"> C </w:t>
            </w:r>
            <w:r w:rsidRPr="00993E27">
              <w:rPr>
                <w:rFonts w:ascii="Arial Black" w:eastAsia="Batang" w:hAnsi="Arial Black" w:cs="Arial"/>
                <w:b/>
                <w:noProof/>
              </w:rPr>
              <w:t>U</w:t>
            </w:r>
            <w:r>
              <w:rPr>
                <w:rFonts w:eastAsia="Batang" w:cs="Arial"/>
                <w:noProof/>
              </w:rPr>
              <w:t xml:space="preserve"> F</w:t>
            </w:r>
          </w:p>
        </w:tc>
      </w:tr>
    </w:tbl>
    <w:p w:rsidR="00426F41" w:rsidRDefault="00426F41" w:rsidP="00426F41">
      <w:pPr>
        <w:rPr>
          <w:rFonts w:ascii="Arial Black" w:hAnsi="Arial Black"/>
          <w:b/>
          <w:sz w:val="4"/>
          <w:szCs w:val="4"/>
        </w:rPr>
      </w:pPr>
    </w:p>
    <w:p w:rsidR="00426F41" w:rsidRDefault="00426F41" w:rsidP="00426F41">
      <w:pPr>
        <w:rPr>
          <w:rFonts w:ascii="Arial Black" w:hAnsi="Arial Black"/>
          <w:b/>
          <w:sz w:val="4"/>
          <w:szCs w:val="4"/>
        </w:rPr>
      </w:pPr>
    </w:p>
    <w:p w:rsidR="00426F41" w:rsidRPr="001F2EFA" w:rsidRDefault="00426F41" w:rsidP="00426F41">
      <w:pPr>
        <w:rPr>
          <w:rFonts w:ascii="Arial Black" w:hAnsi="Arial Black"/>
          <w:b/>
          <w:sz w:val="4"/>
          <w:szCs w:val="4"/>
        </w:rPr>
      </w:pP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Batang" w:cs="Arial"/>
          <w:noProof/>
          <w:sz w:val="20"/>
          <w:szCs w:val="20"/>
          <w:lang w:eastAsia="fr-FR"/>
        </w:rPr>
      </w:pPr>
      <w:r w:rsidRPr="00993E27">
        <w:rPr>
          <w:rFonts w:eastAsia="Batang" w:cs="Arial"/>
          <w:noProof/>
          <w:sz w:val="20"/>
          <w:szCs w:val="20"/>
          <w:lang w:eastAsia="fr-FR"/>
        </w:rPr>
        <w:t>Donc</w:t>
      </w:r>
      <w:r>
        <w:rPr>
          <w:rFonts w:eastAsia="Batang" w:cs="Arial"/>
          <w:noProof/>
          <w:sz w:val="20"/>
          <w:szCs w:val="20"/>
          <w:lang w:eastAsia="fr-FR"/>
        </w:rPr>
        <w:t xml:space="preserve"> quand on associe deux évènements par un </w:t>
      </w:r>
      <w:r w:rsidRPr="003C3DF6">
        <w:rPr>
          <w:rFonts w:eastAsia="Batang" w:cs="Arial"/>
          <w:b/>
          <w:noProof/>
          <w:color w:val="0000FF"/>
          <w:sz w:val="20"/>
          <w:szCs w:val="20"/>
          <w:lang w:eastAsia="fr-FR"/>
        </w:rPr>
        <w:t>ET</w:t>
      </w:r>
      <w:r>
        <w:rPr>
          <w:rFonts w:eastAsia="Batang" w:cs="Arial"/>
          <w:noProof/>
          <w:sz w:val="20"/>
          <w:szCs w:val="20"/>
          <w:lang w:eastAsia="fr-FR"/>
        </w:rPr>
        <w:t xml:space="preserve"> on fait leur </w:t>
      </w:r>
      <w:r w:rsidRPr="003C3DF6">
        <w:rPr>
          <w:rFonts w:eastAsia="Batang" w:cs="Arial"/>
          <w:b/>
          <w:noProof/>
          <w:color w:val="0000FF"/>
          <w:sz w:val="20"/>
          <w:szCs w:val="20"/>
          <w:lang w:eastAsia="fr-FR"/>
        </w:rPr>
        <w:t>intersection</w:t>
      </w:r>
      <w:r>
        <w:rPr>
          <w:rFonts w:eastAsia="Batang" w:cs="Arial"/>
          <w:noProof/>
          <w:sz w:val="20"/>
          <w:szCs w:val="20"/>
          <w:lang w:eastAsia="fr-FR"/>
        </w:rPr>
        <w:t xml:space="preserve">. </w:t>
      </w: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Batang" w:cs="Arial"/>
          <w:noProof/>
          <w:sz w:val="20"/>
          <w:szCs w:val="20"/>
          <w:lang w:eastAsia="fr-FR"/>
        </w:rPr>
      </w:pPr>
      <w:r>
        <w:rPr>
          <w:rFonts w:eastAsia="Batang" w:cs="Arial"/>
          <w:noProof/>
          <w:sz w:val="20"/>
          <w:szCs w:val="20"/>
          <w:lang w:eastAsia="fr-FR"/>
        </w:rPr>
        <w:t xml:space="preserve">Quand on les associe par un </w:t>
      </w:r>
      <w:r w:rsidRPr="003C3DF6">
        <w:rPr>
          <w:rFonts w:eastAsia="Batang" w:cs="Arial"/>
          <w:b/>
          <w:noProof/>
          <w:color w:val="FF0000"/>
          <w:sz w:val="20"/>
          <w:szCs w:val="20"/>
          <w:lang w:eastAsia="fr-FR"/>
        </w:rPr>
        <w:t>OU</w:t>
      </w:r>
      <w:r>
        <w:rPr>
          <w:rFonts w:eastAsia="Batang" w:cs="Arial"/>
          <w:noProof/>
          <w:sz w:val="20"/>
          <w:szCs w:val="20"/>
          <w:lang w:eastAsia="fr-FR"/>
        </w:rPr>
        <w:t xml:space="preserve"> on fait leur </w:t>
      </w:r>
      <w:r w:rsidRPr="009B5D6E">
        <w:rPr>
          <w:rFonts w:eastAsia="Batang" w:cs="Arial"/>
          <w:b/>
          <w:noProof/>
          <w:color w:val="FF0000"/>
          <w:sz w:val="20"/>
          <w:szCs w:val="20"/>
          <w:lang w:eastAsia="fr-FR"/>
        </w:rPr>
        <w:t>réunion</w:t>
      </w:r>
      <w:r>
        <w:rPr>
          <w:rFonts w:eastAsia="Batang" w:cs="Arial"/>
          <w:noProof/>
          <w:sz w:val="20"/>
          <w:szCs w:val="20"/>
          <w:lang w:eastAsia="fr-FR"/>
        </w:rPr>
        <w:t xml:space="preserve">.  </w:t>
      </w: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Batang" w:cs="Arial"/>
          <w:noProof/>
          <w:sz w:val="20"/>
          <w:szCs w:val="20"/>
          <w:lang w:eastAsia="fr-FR"/>
        </w:rPr>
      </w:pPr>
      <w:r>
        <w:rPr>
          <w:rFonts w:eastAsia="Batang" w:cs="Arial"/>
          <w:noProof/>
          <w:sz w:val="20"/>
          <w:szCs w:val="20"/>
          <w:lang w:eastAsia="fr-FR"/>
        </w:rPr>
        <w:t xml:space="preserve">Â la </w:t>
      </w:r>
      <w:r w:rsidRPr="009B5D6E">
        <w:rPr>
          <w:rFonts w:eastAsia="Batang" w:cs="Arial"/>
          <w:b/>
          <w:noProof/>
          <w:color w:val="5EA226" w:themeColor="accent1" w:themeShade="BF"/>
          <w:sz w:val="20"/>
          <w:szCs w:val="20"/>
          <w:lang w:eastAsia="fr-FR"/>
        </w:rPr>
        <w:t>négation</w:t>
      </w:r>
      <w:r>
        <w:rPr>
          <w:rFonts w:eastAsia="Batang" w:cs="Arial"/>
          <w:noProof/>
          <w:sz w:val="20"/>
          <w:szCs w:val="20"/>
          <w:lang w:eastAsia="fr-FR"/>
        </w:rPr>
        <w:t xml:space="preserve"> d'un évènement correspond son </w:t>
      </w:r>
      <w:r w:rsidRPr="009B5D6E">
        <w:rPr>
          <w:rFonts w:eastAsia="Batang" w:cs="Arial"/>
          <w:b/>
          <w:noProof/>
          <w:color w:val="5EA226" w:themeColor="accent1" w:themeShade="BF"/>
          <w:sz w:val="20"/>
          <w:szCs w:val="20"/>
          <w:lang w:eastAsia="fr-FR"/>
        </w:rPr>
        <w:t>complémentaire</w:t>
      </w:r>
      <w:r>
        <w:rPr>
          <w:rFonts w:eastAsia="Batang" w:cs="Arial"/>
          <w:noProof/>
          <w:sz w:val="20"/>
          <w:szCs w:val="20"/>
          <w:lang w:eastAsia="fr-FR"/>
        </w:rPr>
        <w:t xml:space="preserve"> dans l'univers. </w:t>
      </w:r>
    </w:p>
    <w:p w:rsidR="00426F41" w:rsidRPr="00601536" w:rsidRDefault="00426F41" w:rsidP="00426F41">
      <w:pPr>
        <w:rPr>
          <w:sz w:val="20"/>
          <w:szCs w:val="20"/>
        </w:rPr>
      </w:pPr>
    </w:p>
    <w:p w:rsidR="00426F41" w:rsidRPr="00053698" w:rsidRDefault="00426F41" w:rsidP="00426F41">
      <w:pPr>
        <w:rPr>
          <w:rFonts w:eastAsia="Batang" w:cs="Arial"/>
          <w:b/>
          <w:noProof/>
          <w:color w:val="FFFFFF" w:themeColor="background1"/>
          <w:szCs w:val="24"/>
          <w:lang w:eastAsia="fr-FR"/>
        </w:rPr>
      </w:pPr>
      <w:r>
        <w:rPr>
          <w:rFonts w:eastAsia="Batang" w:cs="Arial"/>
          <w:b/>
          <w:noProof/>
          <w:color w:val="FFFFFF" w:themeColor="background1"/>
          <w:szCs w:val="24"/>
          <w:highlight w:val="blue"/>
          <w:lang w:eastAsia="fr-FR"/>
        </w:rPr>
        <w:t>La nature des issues est définie par le</w:t>
      </w:r>
      <w:r w:rsidRPr="00053698">
        <w:rPr>
          <w:rFonts w:eastAsia="Batang" w:cs="Arial"/>
          <w:b/>
          <w:noProof/>
          <w:color w:val="FFFFFF" w:themeColor="background1"/>
          <w:szCs w:val="24"/>
          <w:highlight w:val="blue"/>
          <w:lang w:eastAsia="fr-FR"/>
        </w:rPr>
        <w:t xml:space="preserve"> protocol</w:t>
      </w:r>
      <w:r>
        <w:rPr>
          <w:rFonts w:eastAsia="Batang" w:cs="Arial"/>
          <w:b/>
          <w:noProof/>
          <w:color w:val="FFFFFF" w:themeColor="background1"/>
          <w:szCs w:val="24"/>
          <w:highlight w:val="blue"/>
          <w:lang w:eastAsia="fr-FR"/>
        </w:rPr>
        <w:t>e de l'expérience aléatoire</w:t>
      </w:r>
    </w:p>
    <w:p w:rsidR="00426F41" w:rsidRPr="00203BA2" w:rsidRDefault="00426F41" w:rsidP="00426F41">
      <w:pPr>
        <w:rPr>
          <w:rFonts w:eastAsia="Batang" w:cs="Arial"/>
          <w:noProof/>
          <w:sz w:val="16"/>
          <w:szCs w:val="16"/>
          <w:lang w:eastAsia="fr-FR"/>
        </w:rPr>
      </w:pPr>
      <w:r>
        <w:rPr>
          <w:rFonts w:eastAsia="Batang" w:cs="Arial"/>
          <w:noProof/>
          <w:sz w:val="18"/>
          <w:szCs w:val="18"/>
          <w:lang w:eastAsia="fr-FR"/>
        </w:rPr>
        <w:t xml:space="preserve">Selon </w:t>
      </w:r>
      <w:r w:rsidRPr="00FC4072">
        <w:rPr>
          <w:rFonts w:eastAsia="Batang" w:cs="Arial"/>
          <w:noProof/>
          <w:sz w:val="18"/>
          <w:szCs w:val="18"/>
          <w:lang w:eastAsia="fr-FR"/>
        </w:rPr>
        <w:t xml:space="preserve">que l'expérience aléatoire est composée d'un tirage individuel, d'un tirage multiple ou de plusieurs tirages successifs,  </w:t>
      </w:r>
      <w:r>
        <w:rPr>
          <w:rFonts w:eastAsia="Batang" w:cs="Arial"/>
          <w:noProof/>
          <w:sz w:val="18"/>
          <w:szCs w:val="18"/>
          <w:lang w:eastAsia="fr-FR"/>
        </w:rPr>
        <w:t>les issues</w:t>
      </w:r>
      <w:r w:rsidRPr="00FC4072">
        <w:rPr>
          <w:rFonts w:eastAsia="Batang" w:cs="Arial"/>
          <w:noProof/>
          <w:sz w:val="18"/>
          <w:szCs w:val="18"/>
          <w:lang w:eastAsia="fr-FR"/>
        </w:rPr>
        <w:t xml:space="preserve"> changeront de forme.</w:t>
      </w:r>
      <w:r w:rsidRPr="00FC4072">
        <w:rPr>
          <w:rFonts w:eastAsia="Batang" w:cs="Arial"/>
          <w:noProof/>
          <w:sz w:val="18"/>
          <w:szCs w:val="18"/>
          <w:lang w:eastAsia="fr-FR"/>
        </w:rPr>
        <w:drawing>
          <wp:anchor distT="0" distB="0" distL="114300" distR="114300" simplePos="0" relativeHeight="251719680" behindDoc="0" locked="0" layoutInCell="1" allowOverlap="1">
            <wp:simplePos x="0" y="0"/>
            <wp:positionH relativeFrom="column">
              <wp:posOffset>-34290</wp:posOffset>
            </wp:positionH>
            <wp:positionV relativeFrom="paragraph">
              <wp:posOffset>26670</wp:posOffset>
            </wp:positionV>
            <wp:extent cx="1894205" cy="1045210"/>
            <wp:effectExtent l="19050" t="0" r="0" b="0"/>
            <wp:wrapSquare wrapText="bothSides"/>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srcRect/>
                    <a:stretch>
                      <a:fillRect/>
                    </a:stretch>
                  </pic:blipFill>
                  <pic:spPr bwMode="auto">
                    <a:xfrm>
                      <a:off x="0" y="0"/>
                      <a:ext cx="1894205" cy="1045210"/>
                    </a:xfrm>
                    <a:prstGeom prst="rect">
                      <a:avLst/>
                    </a:prstGeom>
                    <a:noFill/>
                    <a:ln w="9525">
                      <a:noFill/>
                      <a:miter lim="800000"/>
                      <a:headEnd/>
                      <a:tailEnd/>
                    </a:ln>
                  </pic:spPr>
                </pic:pic>
              </a:graphicData>
            </a:graphic>
          </wp:anchor>
        </w:drawing>
      </w:r>
      <w:r w:rsidRPr="00FC4072">
        <w:rPr>
          <w:rFonts w:eastAsia="Batang" w:cs="Arial"/>
          <w:noProof/>
          <w:sz w:val="18"/>
          <w:szCs w:val="18"/>
          <w:lang w:eastAsia="fr-FR"/>
        </w:rPr>
        <w:t xml:space="preserve"> </w:t>
      </w:r>
    </w:p>
    <w:p w:rsidR="00426F41" w:rsidRPr="00FC4072" w:rsidRDefault="00426F41" w:rsidP="00426F41">
      <w:pPr>
        <w:rPr>
          <w:rFonts w:eastAsia="Batang" w:cs="Arial"/>
          <w:noProof/>
          <w:sz w:val="18"/>
          <w:szCs w:val="18"/>
          <w:lang w:eastAsia="fr-FR"/>
        </w:rPr>
      </w:pPr>
      <w:r w:rsidRPr="00FC4072">
        <w:rPr>
          <w:rFonts w:eastAsia="Batang" w:cs="Arial"/>
          <w:noProof/>
          <w:sz w:val="18"/>
          <w:szCs w:val="18"/>
          <w:lang w:eastAsia="fr-FR"/>
        </w:rPr>
        <w:t>Par exemple</w:t>
      </w:r>
      <w:r>
        <w:rPr>
          <w:rFonts w:eastAsia="Batang" w:cs="Arial"/>
          <w:noProof/>
          <w:sz w:val="18"/>
          <w:szCs w:val="18"/>
          <w:lang w:eastAsia="fr-FR"/>
        </w:rPr>
        <w:t xml:space="preserve">, </w:t>
      </w:r>
      <w:r w:rsidRPr="00624B08">
        <w:rPr>
          <w:rFonts w:eastAsia="Batang" w:cs="Arial"/>
          <w:noProof/>
          <w:sz w:val="18"/>
          <w:szCs w:val="18"/>
          <w:u w:val="single"/>
          <w:lang w:eastAsia="fr-FR"/>
        </w:rPr>
        <w:t>une issue peut revêtir les formes suivantes</w:t>
      </w:r>
      <w:r w:rsidRPr="00FC4072">
        <w:rPr>
          <w:rFonts w:eastAsia="Batang" w:cs="Arial"/>
          <w:noProof/>
          <w:sz w:val="18"/>
          <w:szCs w:val="18"/>
          <w:lang w:eastAsia="fr-FR"/>
        </w:rPr>
        <w:t xml:space="preserve">: </w:t>
      </w:r>
    </w:p>
    <w:p w:rsidR="00426F41" w:rsidRPr="00FC4072" w:rsidRDefault="00426F41" w:rsidP="00426F41">
      <w:pPr>
        <w:rPr>
          <w:rFonts w:eastAsia="Batang" w:cs="Arial"/>
          <w:noProof/>
          <w:sz w:val="18"/>
          <w:szCs w:val="18"/>
          <w:lang w:eastAsia="fr-FR"/>
        </w:rPr>
      </w:pPr>
      <w:r w:rsidRPr="00FC4072">
        <w:rPr>
          <w:rFonts w:eastAsia="Batang" w:cs="Arial"/>
          <w:b/>
          <w:noProof/>
          <w:color w:val="0000FF"/>
          <w:sz w:val="18"/>
          <w:szCs w:val="18"/>
          <w:lang w:eastAsia="fr-FR"/>
        </w:rPr>
        <w:t>{11}</w:t>
      </w:r>
      <w:r w:rsidRPr="00FC4072">
        <w:rPr>
          <w:rFonts w:eastAsia="Batang" w:cs="Arial"/>
          <w:noProof/>
          <w:sz w:val="18"/>
          <w:szCs w:val="18"/>
          <w:lang w:eastAsia="fr-FR"/>
        </w:rPr>
        <w:t xml:space="preserve">  si on tire un élément unique</w:t>
      </w:r>
      <w:r>
        <w:rPr>
          <w:rFonts w:eastAsia="Batang" w:cs="Arial"/>
          <w:noProof/>
          <w:sz w:val="18"/>
          <w:szCs w:val="18"/>
          <w:lang w:eastAsia="fr-FR"/>
        </w:rPr>
        <w:t xml:space="preserve"> et qu'on s'intéresse à son "identité"</w:t>
      </w:r>
    </w:p>
    <w:p w:rsidR="00426F41" w:rsidRPr="00FC4072" w:rsidRDefault="00426F41" w:rsidP="00426F41">
      <w:pPr>
        <w:rPr>
          <w:rFonts w:eastAsia="Batang" w:cs="Arial"/>
          <w:noProof/>
          <w:sz w:val="18"/>
          <w:szCs w:val="18"/>
          <w:lang w:eastAsia="fr-FR"/>
        </w:rPr>
      </w:pPr>
      <w:r w:rsidRPr="00FC4072">
        <w:rPr>
          <w:rFonts w:eastAsia="Batang" w:cs="Arial"/>
          <w:b/>
          <w:noProof/>
          <w:color w:val="0000FF"/>
          <w:sz w:val="18"/>
          <w:szCs w:val="18"/>
          <w:lang w:eastAsia="fr-FR"/>
        </w:rPr>
        <w:t>{5 ; 11; 15}</w:t>
      </w:r>
      <w:r w:rsidRPr="00FC4072">
        <w:rPr>
          <w:rFonts w:eastAsia="Batang" w:cs="Arial"/>
          <w:noProof/>
          <w:sz w:val="18"/>
          <w:szCs w:val="18"/>
          <w:lang w:eastAsia="fr-FR"/>
        </w:rPr>
        <w:t xml:space="preserve"> si on tire </w:t>
      </w:r>
      <w:r w:rsidRPr="00752018">
        <w:rPr>
          <w:rFonts w:eastAsia="Batang" w:cs="Arial"/>
          <w:noProof/>
          <w:sz w:val="18"/>
          <w:szCs w:val="18"/>
          <w:u w:val="single"/>
          <w:lang w:eastAsia="fr-FR"/>
        </w:rPr>
        <w:t>simultanément</w:t>
      </w:r>
      <w:r w:rsidRPr="00FC4072">
        <w:rPr>
          <w:rFonts w:eastAsia="Batang" w:cs="Arial"/>
          <w:noProof/>
          <w:sz w:val="18"/>
          <w:szCs w:val="18"/>
          <w:lang w:eastAsia="fr-FR"/>
        </w:rPr>
        <w:t xml:space="preserve"> 3 objets. Dans ce cas {5;11;15} =</w:t>
      </w:r>
      <w:r>
        <w:rPr>
          <w:rFonts w:eastAsia="Batang" w:cs="Arial"/>
          <w:noProof/>
          <w:sz w:val="18"/>
          <w:szCs w:val="18"/>
          <w:lang w:eastAsia="fr-FR"/>
        </w:rPr>
        <w:t xml:space="preserve"> </w:t>
      </w:r>
      <w:r w:rsidRPr="00FC4072">
        <w:rPr>
          <w:rFonts w:eastAsia="Batang" w:cs="Arial"/>
          <w:noProof/>
          <w:sz w:val="18"/>
          <w:szCs w:val="18"/>
          <w:lang w:eastAsia="fr-FR"/>
        </w:rPr>
        <w:t>{11;15;5}.</w:t>
      </w:r>
    </w:p>
    <w:p w:rsidR="00426F41" w:rsidRDefault="00426F41" w:rsidP="00426F41">
      <w:pPr>
        <w:rPr>
          <w:rFonts w:eastAsia="Batang" w:cs="Arial"/>
          <w:noProof/>
          <w:sz w:val="18"/>
          <w:szCs w:val="18"/>
          <w:lang w:eastAsia="fr-FR"/>
        </w:rPr>
      </w:pPr>
      <w:r>
        <w:rPr>
          <w:rFonts w:eastAsia="Batang" w:cs="Arial"/>
          <w:b/>
          <w:noProof/>
          <w:color w:val="0000FF"/>
          <w:sz w:val="18"/>
          <w:szCs w:val="18"/>
          <w:lang w:eastAsia="fr-FR"/>
        </w:rPr>
        <w:t>(</w:t>
      </w:r>
      <w:r w:rsidRPr="00FC4072">
        <w:rPr>
          <w:rFonts w:eastAsia="Batang" w:cs="Arial"/>
          <w:b/>
          <w:noProof/>
          <w:color w:val="0000FF"/>
          <w:sz w:val="18"/>
          <w:szCs w:val="18"/>
          <w:lang w:eastAsia="fr-FR"/>
        </w:rPr>
        <w:t>5 , 11, 15</w:t>
      </w:r>
      <w:r>
        <w:rPr>
          <w:rFonts w:eastAsia="Batang" w:cs="Arial"/>
          <w:b/>
          <w:noProof/>
          <w:color w:val="0000FF"/>
          <w:sz w:val="18"/>
          <w:szCs w:val="18"/>
          <w:lang w:eastAsia="fr-FR"/>
        </w:rPr>
        <w:t>)</w:t>
      </w:r>
      <w:r>
        <w:rPr>
          <w:rFonts w:eastAsia="Batang" w:cs="Arial"/>
          <w:noProof/>
          <w:sz w:val="18"/>
          <w:szCs w:val="18"/>
          <w:lang w:eastAsia="fr-FR"/>
        </w:rPr>
        <w:t xml:space="preserve"> un arrangement ou un triplet </w:t>
      </w:r>
      <w:r w:rsidRPr="00FC4072">
        <w:rPr>
          <w:rFonts w:eastAsia="Batang" w:cs="Arial"/>
          <w:noProof/>
          <w:sz w:val="18"/>
          <w:szCs w:val="18"/>
          <w:lang w:eastAsia="fr-FR"/>
        </w:rPr>
        <w:t xml:space="preserve"> si on tire </w:t>
      </w:r>
      <w:r w:rsidRPr="00752018">
        <w:rPr>
          <w:rFonts w:eastAsia="Batang" w:cs="Arial"/>
          <w:noProof/>
          <w:sz w:val="18"/>
          <w:szCs w:val="18"/>
          <w:u w:val="single"/>
          <w:lang w:eastAsia="fr-FR"/>
        </w:rPr>
        <w:t>successivement</w:t>
      </w:r>
      <w:r w:rsidRPr="00FC4072">
        <w:rPr>
          <w:rFonts w:eastAsia="Batang" w:cs="Arial"/>
          <w:noProof/>
          <w:sz w:val="18"/>
          <w:szCs w:val="18"/>
          <w:lang w:eastAsia="fr-FR"/>
        </w:rPr>
        <w:t xml:space="preserve"> 3 objets, </w:t>
      </w:r>
      <w:r w:rsidRPr="00203BA2">
        <w:rPr>
          <w:rFonts w:eastAsia="Batang" w:cs="Arial"/>
          <w:noProof/>
          <w:sz w:val="18"/>
          <w:szCs w:val="18"/>
          <w:lang w:eastAsia="fr-FR"/>
        </w:rPr>
        <w:t>sans remise ou 3 objets</w:t>
      </w:r>
      <w:r>
        <w:rPr>
          <w:rFonts w:eastAsia="Batang" w:cs="Arial"/>
          <w:noProof/>
          <w:sz w:val="18"/>
          <w:szCs w:val="18"/>
          <w:lang w:eastAsia="fr-FR"/>
        </w:rPr>
        <w:t xml:space="preserve"> avec remise (ou dans 3 ensembles différents) et que le rang des tirages importe. </w:t>
      </w:r>
      <w:r>
        <w:rPr>
          <w:rFonts w:eastAsia="Batang" w:cs="Arial"/>
          <w:noProof/>
          <w:sz w:val="18"/>
          <w:szCs w:val="18"/>
          <w:u w:val="single"/>
          <w:lang w:eastAsia="fr-FR"/>
        </w:rPr>
        <w:t xml:space="preserve"> </w:t>
      </w:r>
    </w:p>
    <w:p w:rsidR="00426F41" w:rsidRDefault="00426F41" w:rsidP="00426F41">
      <w:pPr>
        <w:rPr>
          <w:rFonts w:eastAsia="Batang" w:cs="Arial"/>
          <w:noProof/>
          <w:sz w:val="20"/>
          <w:szCs w:val="20"/>
          <w:lang w:eastAsia="fr-FR"/>
        </w:rPr>
      </w:pPr>
    </w:p>
    <w:p w:rsidR="00426F41" w:rsidRPr="00FC4072" w:rsidRDefault="00426F41" w:rsidP="00426F41">
      <w:pPr>
        <w:rPr>
          <w:rFonts w:eastAsia="Batang" w:cs="Arial"/>
          <w:noProof/>
          <w:sz w:val="18"/>
          <w:szCs w:val="18"/>
          <w:lang w:eastAsia="fr-FR"/>
        </w:rPr>
      </w:pPr>
    </w:p>
    <w:p w:rsidR="00426F41" w:rsidRPr="00B6115B" w:rsidRDefault="00426F41" w:rsidP="00426F41">
      <w:pPr>
        <w:rPr>
          <w:rFonts w:cs="Arial"/>
          <w:sz w:val="20"/>
          <w:szCs w:val="20"/>
        </w:rPr>
      </w:pPr>
      <w:r>
        <w:rPr>
          <w:rFonts w:eastAsia="Batang" w:cs="Arial"/>
          <w:noProof/>
          <w:sz w:val="20"/>
          <w:szCs w:val="20"/>
          <w:lang w:eastAsia="fr-FR"/>
        </w:rPr>
        <w:t xml:space="preserve"> </w:t>
      </w:r>
      <w:r w:rsidRPr="00407A4C">
        <w:rPr>
          <w:rFonts w:cs="Arial"/>
          <w:sz w:val="20"/>
          <w:szCs w:val="20"/>
          <w:u w:val="single"/>
        </w:rPr>
        <w:t>Ω étant l'ensemble des issues possibles</w:t>
      </w:r>
      <w:r>
        <w:rPr>
          <w:rFonts w:cs="Arial"/>
          <w:sz w:val="20"/>
          <w:szCs w:val="20"/>
        </w:rPr>
        <w:t>, ce peut être l'ensemble des identités des éléments de T (15 issues), l'ensemble des combinaisons de 3 objets qu'on peut faire avec les 15 éléments de T, l'ensemble des arrangements des objets de T  3 par 3, l'ensemble des éléments de l'ensemble produit T</w:t>
      </w:r>
      <w:r>
        <w:rPr>
          <w:rFonts w:cs="Arial"/>
          <w:sz w:val="20"/>
          <w:szCs w:val="20"/>
          <w:vertAlign w:val="superscript"/>
        </w:rPr>
        <w:t>3</w:t>
      </w:r>
      <w:r>
        <w:rPr>
          <w:rFonts w:cs="Arial"/>
          <w:sz w:val="20"/>
          <w:szCs w:val="20"/>
        </w:rPr>
        <w:t xml:space="preserve">, </w:t>
      </w:r>
      <w:proofErr w:type="spellStart"/>
      <w:r>
        <w:rPr>
          <w:rFonts w:cs="Arial"/>
          <w:sz w:val="20"/>
          <w:szCs w:val="20"/>
        </w:rPr>
        <w:t>etc</w:t>
      </w:r>
      <w:proofErr w:type="spellEnd"/>
      <w:r>
        <w:rPr>
          <w:rFonts w:cs="Arial"/>
          <w:sz w:val="20"/>
          <w:szCs w:val="20"/>
        </w:rPr>
        <w:t xml:space="preserve"> ….</w:t>
      </w:r>
    </w:p>
    <w:p w:rsidR="00426F41" w:rsidRDefault="00426F41" w:rsidP="00426F41">
      <w:pPr>
        <w:rPr>
          <w:rFonts w:cs="Arial"/>
          <w:sz w:val="20"/>
          <w:szCs w:val="20"/>
        </w:rPr>
      </w:pPr>
      <w:r w:rsidRPr="0021137B">
        <w:rPr>
          <w:rFonts w:cs="Arial"/>
          <w:sz w:val="20"/>
          <w:szCs w:val="20"/>
          <w:u w:val="single"/>
        </w:rPr>
        <w:t>Les évènements</w:t>
      </w:r>
      <w:r>
        <w:rPr>
          <w:rFonts w:cs="Arial"/>
          <w:sz w:val="20"/>
          <w:szCs w:val="20"/>
        </w:rPr>
        <w:t xml:space="preserve"> sont des sous ensembles d'issues. Par exemple pour un tirage unique: les sous ensembles "couleur" {bleu, rouge, noir}, les sous ensembles "forme" {boule, cube}. </w:t>
      </w:r>
    </w:p>
    <w:p w:rsidR="00426F41" w:rsidRDefault="00426F41" w:rsidP="00426F41">
      <w:pPr>
        <w:rPr>
          <w:rFonts w:cs="Arial"/>
          <w:sz w:val="20"/>
          <w:szCs w:val="20"/>
        </w:rPr>
      </w:pPr>
      <w:r>
        <w:rPr>
          <w:rFonts w:cs="Arial"/>
          <w:sz w:val="20"/>
          <w:szCs w:val="20"/>
        </w:rPr>
        <w:t xml:space="preserve">Tout dépend du protocole du tirage et des caractères entrant dans la composition des évènements auxquels on s'intéresse. </w:t>
      </w:r>
    </w:p>
    <w:p w:rsidR="00426F41" w:rsidRDefault="00426F41" w:rsidP="00426F41">
      <w:pPr>
        <w:rPr>
          <w:rFonts w:eastAsia="Batang" w:cs="Arial"/>
          <w:noProof/>
          <w:sz w:val="20"/>
          <w:szCs w:val="20"/>
          <w:lang w:eastAsia="fr-FR"/>
        </w:rPr>
      </w:pPr>
      <w:r>
        <w:rPr>
          <w:rFonts w:eastAsia="Batang" w:cs="Arial"/>
          <w:noProof/>
          <w:sz w:val="20"/>
          <w:szCs w:val="20"/>
          <w:lang w:eastAsia="fr-FR"/>
        </w:rPr>
        <w:t>On peut aussi tirer simultanément 3 objets et s'interroger sur la probabilité de tirer 2 bleus et un rouge. Il faudra alors savoir compter toutes les issues possibles (</w:t>
      </w:r>
      <w:r w:rsidRPr="001F033E">
        <w:rPr>
          <w:rFonts w:cs="Arial"/>
          <w:sz w:val="20"/>
          <w:szCs w:val="20"/>
        </w:rPr>
        <w:t>Ω</w:t>
      </w:r>
      <w:r>
        <w:rPr>
          <w:rFonts w:eastAsia="Batang" w:cs="Arial"/>
          <w:noProof/>
          <w:sz w:val="20"/>
          <w:szCs w:val="20"/>
          <w:lang w:eastAsia="fr-FR"/>
        </w:rPr>
        <w:t xml:space="preserve"> est formé de toutes les combinaisons de 3 objets parmi 15)  et parmi elles celles qui donnent 2 bleus et un rouge (l'évènement)  pour pouvoir évaluer cette probabilité. On fera alors appel à une technique de dénombrement. </w:t>
      </w:r>
    </w:p>
    <w:p w:rsidR="00426F41" w:rsidRPr="001F2EFA" w:rsidRDefault="00426F41" w:rsidP="00471EB3">
      <w:pPr>
        <w:pStyle w:val="Titre1"/>
        <w:framePr w:wrap="around"/>
      </w:pPr>
      <w:bookmarkStart w:id="17" w:name="_Toc450127719"/>
      <w:r w:rsidRPr="001F2EFA">
        <w:lastRenderedPageBreak/>
        <w:t>L'axiomatique des probabilités</w:t>
      </w:r>
      <w:bookmarkEnd w:id="17"/>
    </w:p>
    <w:p w:rsidR="00426F41" w:rsidRPr="0036609C" w:rsidRDefault="00426F41" w:rsidP="00426F41">
      <w:pPr>
        <w:rPr>
          <w:rFonts w:ascii="Arial Black" w:hAnsi="Arial Black"/>
          <w:b/>
          <w:sz w:val="28"/>
          <w:szCs w:val="28"/>
        </w:rPr>
      </w:pPr>
    </w:p>
    <w:p w:rsidR="00426F41" w:rsidRPr="004D60E7" w:rsidRDefault="00426F41" w:rsidP="00426F41">
      <w:pPr>
        <w:rPr>
          <w:sz w:val="18"/>
          <w:szCs w:val="18"/>
        </w:rPr>
      </w:pPr>
    </w:p>
    <w:p w:rsidR="00426F41" w:rsidRPr="00060826" w:rsidRDefault="00426F41" w:rsidP="00426F41">
      <w:pPr>
        <w:rPr>
          <w:sz w:val="22"/>
        </w:rPr>
      </w:pPr>
      <w:r w:rsidRPr="00060826">
        <w:rPr>
          <w:rFonts w:ascii="Batang" w:eastAsia="Batang" w:hint="eastAsia"/>
          <w:sz w:val="22"/>
        </w:rPr>
        <w:t>●</w:t>
      </w:r>
      <w:r w:rsidRPr="00060826">
        <w:rPr>
          <w:sz w:val="22"/>
        </w:rPr>
        <w:t xml:space="preserve"> Le concept de « probabilité » </w:t>
      </w:r>
      <w:proofErr w:type="gramStart"/>
      <w:r w:rsidRPr="00060826">
        <w:rPr>
          <w:sz w:val="22"/>
        </w:rPr>
        <w:t>est</w:t>
      </w:r>
      <w:proofErr w:type="gramEnd"/>
      <w:r>
        <w:rPr>
          <w:sz w:val="22"/>
        </w:rPr>
        <w:t xml:space="preserve"> intuitif. On l’utilise quand on dit</w:t>
      </w:r>
      <w:r w:rsidRPr="00060826">
        <w:rPr>
          <w:sz w:val="22"/>
        </w:rPr>
        <w:t xml:space="preserve"> par </w:t>
      </w:r>
      <w:r>
        <w:rPr>
          <w:sz w:val="22"/>
        </w:rPr>
        <w:t>exemple "T</w:t>
      </w:r>
      <w:r w:rsidRPr="00060826">
        <w:rPr>
          <w:sz w:val="22"/>
        </w:rPr>
        <w:t xml:space="preserve">el club </w:t>
      </w:r>
      <w:r>
        <w:rPr>
          <w:sz w:val="22"/>
        </w:rPr>
        <w:t xml:space="preserve">a une chance sur mille de </w:t>
      </w:r>
      <w:r w:rsidRPr="00060826">
        <w:rPr>
          <w:sz w:val="22"/>
        </w:rPr>
        <w:t>remporte</w:t>
      </w:r>
      <w:r>
        <w:rPr>
          <w:sz w:val="22"/>
        </w:rPr>
        <w:t>r</w:t>
      </w:r>
      <w:r w:rsidRPr="00060826">
        <w:rPr>
          <w:sz w:val="22"/>
        </w:rPr>
        <w:t xml:space="preserve"> la coupe</w:t>
      </w:r>
      <w:r>
        <w:rPr>
          <w:sz w:val="22"/>
        </w:rPr>
        <w:t xml:space="preserve"> d’Europe" ou "il ya 9 chances sur 10 pour qu'il pleuve avant la fin de la semaine". </w:t>
      </w:r>
    </w:p>
    <w:p w:rsidR="00426F41" w:rsidRDefault="00426F41" w:rsidP="00426F41">
      <w:pPr>
        <w:rPr>
          <w:rFonts w:ascii="Batang" w:eastAsia="Batang" w:hAnsi="Batang"/>
          <w:sz w:val="22"/>
        </w:rPr>
      </w:pPr>
    </w:p>
    <w:p w:rsidR="00426F41" w:rsidRDefault="00426F41" w:rsidP="00426F41">
      <w:pPr>
        <w:rPr>
          <w:sz w:val="22"/>
        </w:rPr>
      </w:pPr>
      <w:r w:rsidRPr="00060826">
        <w:rPr>
          <w:sz w:val="22"/>
        </w:rPr>
        <w:t>Mais en m</w:t>
      </w:r>
      <w:r>
        <w:rPr>
          <w:sz w:val="22"/>
        </w:rPr>
        <w:t>athématiques, le contexte et le concept doivent obéir à des règles définies par Kolmogorov (1933):</w:t>
      </w:r>
    </w:p>
    <w:p w:rsidR="00426F41" w:rsidRDefault="00426F41" w:rsidP="00426F41">
      <w:pPr>
        <w:rPr>
          <w:sz w:val="22"/>
        </w:rPr>
      </w:pPr>
    </w:p>
    <w:p w:rsidR="00426F41" w:rsidRDefault="00426F41" w:rsidP="00426F41">
      <w:pPr>
        <w:rPr>
          <w:sz w:val="22"/>
        </w:rPr>
      </w:pPr>
      <w:r>
        <w:rPr>
          <w:rFonts w:ascii="Batang" w:eastAsia="Batang" w:hAnsi="Batang" w:hint="eastAsia"/>
          <w:sz w:val="22"/>
        </w:rPr>
        <w:t>●</w:t>
      </w:r>
      <w:r>
        <w:rPr>
          <w:sz w:val="22"/>
        </w:rPr>
        <w:t xml:space="preserve"> </w:t>
      </w:r>
      <w:r w:rsidRPr="004D60E7">
        <w:rPr>
          <w:b/>
          <w:color w:val="0000FF"/>
          <w:sz w:val="22"/>
        </w:rPr>
        <w:t xml:space="preserve">L'univers </w:t>
      </w:r>
      <w:r w:rsidRPr="004D60E7">
        <w:rPr>
          <w:rFonts w:ascii="Cambria Math" w:hAnsi="Cambria Math"/>
          <w:b/>
          <w:color w:val="0000FF"/>
          <w:sz w:val="22"/>
        </w:rPr>
        <w:t>Ω</w:t>
      </w:r>
      <w:r>
        <w:rPr>
          <w:sz w:val="22"/>
        </w:rPr>
        <w:t xml:space="preserve"> </w:t>
      </w:r>
      <w:proofErr w:type="gramStart"/>
      <w:r>
        <w:rPr>
          <w:sz w:val="22"/>
        </w:rPr>
        <w:t>est</w:t>
      </w:r>
      <w:proofErr w:type="gramEnd"/>
      <w:r>
        <w:rPr>
          <w:sz w:val="22"/>
        </w:rPr>
        <w:t xml:space="preserve"> l'ensemble des issues possibles de l'expérience aléatoire. On peut le scinder en sous ensembles appelés </w:t>
      </w:r>
      <w:r>
        <w:rPr>
          <w:b/>
          <w:color w:val="0000FF"/>
          <w:sz w:val="22"/>
        </w:rPr>
        <w:t>évènements</w:t>
      </w:r>
      <w:r>
        <w:rPr>
          <w:sz w:val="22"/>
        </w:rPr>
        <w:t xml:space="preserve"> selon les questions que l'on peut se poser sur la probabilité des modalités présentes dans </w:t>
      </w:r>
      <w:r w:rsidRPr="004D60E7">
        <w:rPr>
          <w:rFonts w:ascii="Cambria Math" w:hAnsi="Cambria Math"/>
          <w:b/>
          <w:color w:val="0000FF"/>
          <w:sz w:val="22"/>
        </w:rPr>
        <w:t>Ω</w:t>
      </w:r>
      <w:r>
        <w:rPr>
          <w:sz w:val="22"/>
        </w:rPr>
        <w:t xml:space="preserve">. </w:t>
      </w:r>
    </w:p>
    <w:p w:rsidR="00426F41" w:rsidRDefault="00426F41" w:rsidP="00426F41">
      <w:pPr>
        <w:rPr>
          <w:sz w:val="22"/>
        </w:rPr>
      </w:pPr>
      <w:r>
        <w:rPr>
          <w:b/>
          <w:color w:val="0000FF"/>
          <w:sz w:val="22"/>
        </w:rPr>
        <w:t>Il faut donc voir les évènements</w:t>
      </w:r>
      <w:r w:rsidRPr="00060826">
        <w:rPr>
          <w:b/>
          <w:color w:val="0000FF"/>
          <w:sz w:val="22"/>
        </w:rPr>
        <w:t xml:space="preserve"> comme des ensembles pouvant contenir un</w:t>
      </w:r>
      <w:r>
        <w:rPr>
          <w:b/>
          <w:color w:val="0000FF"/>
          <w:sz w:val="22"/>
        </w:rPr>
        <w:t>e issue, plusieurs issues</w:t>
      </w:r>
      <w:r w:rsidRPr="00060826">
        <w:rPr>
          <w:b/>
          <w:color w:val="0000FF"/>
          <w:sz w:val="22"/>
        </w:rPr>
        <w:t>, aucun</w:t>
      </w:r>
      <w:r>
        <w:rPr>
          <w:b/>
          <w:color w:val="0000FF"/>
          <w:sz w:val="22"/>
        </w:rPr>
        <w:t>e issue</w:t>
      </w:r>
      <w:r w:rsidRPr="00060826">
        <w:rPr>
          <w:b/>
          <w:color w:val="0000FF"/>
          <w:sz w:val="22"/>
        </w:rPr>
        <w:t xml:space="preserve"> (ensemble vide </w:t>
      </w:r>
      <w:r w:rsidRPr="00060826">
        <w:rPr>
          <w:rFonts w:ascii="Cambria Math" w:hAnsi="Cambria Math"/>
          <w:b/>
          <w:color w:val="0000FF"/>
          <w:sz w:val="22"/>
        </w:rPr>
        <w:t>∅</w:t>
      </w:r>
      <w:r w:rsidRPr="00060826">
        <w:rPr>
          <w:b/>
          <w:color w:val="0000FF"/>
          <w:sz w:val="22"/>
        </w:rPr>
        <w:t>) ou tou</w:t>
      </w:r>
      <w:r>
        <w:rPr>
          <w:b/>
          <w:color w:val="0000FF"/>
          <w:sz w:val="22"/>
        </w:rPr>
        <w:t>tes les issues</w:t>
      </w:r>
      <w:r w:rsidRPr="00060826">
        <w:rPr>
          <w:b/>
          <w:color w:val="0000FF"/>
          <w:sz w:val="22"/>
        </w:rPr>
        <w:t xml:space="preserve"> (l’univers </w:t>
      </w:r>
      <w:r w:rsidRPr="00060826">
        <w:rPr>
          <w:rFonts w:ascii="Cambria Math" w:hAnsi="Cambria Math"/>
          <w:b/>
          <w:color w:val="0000FF"/>
          <w:sz w:val="22"/>
        </w:rPr>
        <w:t>Ω</w:t>
      </w:r>
      <w:r w:rsidRPr="00060826">
        <w:rPr>
          <w:b/>
          <w:color w:val="0000FF"/>
          <w:sz w:val="22"/>
        </w:rPr>
        <w:t>)</w:t>
      </w: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sz w:val="22"/>
        </w:rPr>
      </w:pPr>
      <w:r>
        <w:rPr>
          <w:sz w:val="22"/>
        </w:rPr>
        <w:t xml:space="preserve">Pour que la probabilité dans </w:t>
      </w:r>
      <w:r w:rsidRPr="004D60E7">
        <w:rPr>
          <w:rFonts w:ascii="Cambria Math" w:hAnsi="Cambria Math"/>
          <w:b/>
          <w:color w:val="0000FF"/>
          <w:sz w:val="22"/>
        </w:rPr>
        <w:t>Ω</w:t>
      </w:r>
      <w:r>
        <w:rPr>
          <w:sz w:val="22"/>
        </w:rPr>
        <w:t xml:space="preserve"> ait un sens il faut </w:t>
      </w: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sz w:val="22"/>
        </w:rPr>
      </w:pPr>
      <w:r>
        <w:rPr>
          <w:rFonts w:ascii="Batang" w:eastAsia="Batang" w:hAnsi="Batang" w:hint="eastAsia"/>
          <w:sz w:val="22"/>
        </w:rPr>
        <w:t>●</w:t>
      </w:r>
      <w:r>
        <w:rPr>
          <w:sz w:val="22"/>
        </w:rPr>
        <w:t xml:space="preserve"> Que l'ensemble des évènements possibles forment </w:t>
      </w:r>
      <w:proofErr w:type="gramStart"/>
      <w:r>
        <w:rPr>
          <w:sz w:val="22"/>
        </w:rPr>
        <w:t>ce</w:t>
      </w:r>
      <w:proofErr w:type="gramEnd"/>
      <w:r>
        <w:rPr>
          <w:sz w:val="22"/>
        </w:rPr>
        <w:t xml:space="preserve"> qu'on appelle </w:t>
      </w:r>
      <w:r w:rsidRPr="00D4515E">
        <w:rPr>
          <w:b/>
          <w:color w:val="0000FF"/>
          <w:sz w:val="22"/>
        </w:rPr>
        <w:t>une tribu</w:t>
      </w:r>
    </w:p>
    <w:p w:rsidR="00426F41"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sz w:val="18"/>
          <w:szCs w:val="18"/>
        </w:rPr>
      </w:pPr>
      <w:r>
        <w:rPr>
          <w:rFonts w:ascii="Batang" w:eastAsia="Batang" w:hAnsi="Batang" w:hint="eastAsia"/>
          <w:sz w:val="22"/>
        </w:rPr>
        <w:t>●</w:t>
      </w:r>
      <w:r>
        <w:rPr>
          <w:sz w:val="22"/>
        </w:rPr>
        <w:t xml:space="preserve"> Que tous les évènements possibles soient </w:t>
      </w:r>
      <w:r w:rsidRPr="00D4515E">
        <w:rPr>
          <w:b/>
          <w:color w:val="0000FF"/>
          <w:sz w:val="22"/>
        </w:rPr>
        <w:t>mesurables</w:t>
      </w:r>
      <w:r>
        <w:rPr>
          <w:sz w:val="22"/>
        </w:rPr>
        <w:t xml:space="preserve"> </w:t>
      </w:r>
      <w:proofErr w:type="gramStart"/>
      <w:r>
        <w:rPr>
          <w:sz w:val="22"/>
        </w:rPr>
        <w:t>et</w:t>
      </w:r>
      <w:proofErr w:type="gramEnd"/>
      <w:r>
        <w:rPr>
          <w:sz w:val="22"/>
        </w:rPr>
        <w:t xml:space="preserve"> que cette mesure soit comprise entre 0 et 1 </w:t>
      </w:r>
      <w:r w:rsidRPr="00893041">
        <w:rPr>
          <w:sz w:val="18"/>
          <w:szCs w:val="18"/>
        </w:rPr>
        <w:t>(inclus)</w:t>
      </w:r>
      <w:r>
        <w:rPr>
          <w:sz w:val="18"/>
          <w:szCs w:val="18"/>
        </w:rPr>
        <w:t>.</w:t>
      </w:r>
    </w:p>
    <w:p w:rsidR="00426F41" w:rsidRPr="00F866E3"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sz w:val="22"/>
        </w:rPr>
      </w:pPr>
      <w:r>
        <w:rPr>
          <w:sz w:val="22"/>
        </w:rPr>
        <w:t xml:space="preserve">          </w:t>
      </w:r>
      <w:r w:rsidRPr="00F866E3">
        <w:rPr>
          <w:sz w:val="22"/>
        </w:rPr>
        <w:t xml:space="preserve">C'est cette mesure qu'on appellera probabilité de l'évènement. </w:t>
      </w:r>
    </w:p>
    <w:p w:rsidR="00426F41" w:rsidRDefault="00426F41" w:rsidP="00426F41">
      <w:pPr>
        <w:rPr>
          <w:sz w:val="22"/>
        </w:rPr>
      </w:pPr>
    </w:p>
    <w:p w:rsidR="00426F41" w:rsidRDefault="00426F41" w:rsidP="00426F41">
      <w:pPr>
        <w:rPr>
          <w:sz w:val="22"/>
        </w:rPr>
      </w:pPr>
      <w:r w:rsidRPr="00F866E3">
        <w:rPr>
          <w:b/>
          <w:color w:val="0000FF"/>
          <w:sz w:val="22"/>
        </w:rPr>
        <w:t>Qu'est ce qu'une tribu?</w:t>
      </w:r>
      <w:r>
        <w:rPr>
          <w:sz w:val="22"/>
        </w:rPr>
        <w:t xml:space="preserve"> Une famille de parties de l'univers vérifiant les propriétés suivantes:</w:t>
      </w:r>
    </w:p>
    <w:p w:rsidR="00426F41" w:rsidRPr="00060826" w:rsidRDefault="00426F41" w:rsidP="00426F41">
      <w:pPr>
        <w:rPr>
          <w:sz w:val="22"/>
        </w:rPr>
      </w:pPr>
      <w:r w:rsidRPr="00C9285F">
        <w:rPr>
          <w:b/>
          <w:color w:val="0000FF"/>
          <w:sz w:val="22"/>
        </w:rPr>
        <w:sym w:font="Wingdings" w:char="F081"/>
      </w:r>
      <w:r>
        <w:rPr>
          <w:sz w:val="22"/>
        </w:rPr>
        <w:t xml:space="preserve"> S</w:t>
      </w:r>
      <w:r w:rsidRPr="00060826">
        <w:rPr>
          <w:sz w:val="22"/>
        </w:rPr>
        <w:t>i A est  une partie</w:t>
      </w:r>
      <w:r>
        <w:rPr>
          <w:sz w:val="22"/>
        </w:rPr>
        <w:t xml:space="preserve"> de l'univers (un évènement)  appartenant à cette famille, ce d</w:t>
      </w:r>
      <w:r w:rsidRPr="00060826">
        <w:rPr>
          <w:sz w:val="22"/>
        </w:rPr>
        <w:t xml:space="preserve">oit aussi </w:t>
      </w:r>
      <w:r>
        <w:rPr>
          <w:sz w:val="22"/>
        </w:rPr>
        <w:t xml:space="preserve">être </w:t>
      </w:r>
      <w:r w:rsidRPr="00060826">
        <w:rPr>
          <w:sz w:val="22"/>
        </w:rPr>
        <w:t>le cas du complémentaire de A dans l’univers</w:t>
      </w:r>
      <w:r>
        <w:rPr>
          <w:sz w:val="22"/>
        </w:rPr>
        <w:t xml:space="preserve"> (que l'on </w:t>
      </w:r>
      <w:proofErr w:type="gramStart"/>
      <w:r>
        <w:rPr>
          <w:sz w:val="22"/>
        </w:rPr>
        <w:t xml:space="preserve">note </w:t>
      </w:r>
      <m:oMath>
        <w:proofErr w:type="gramEnd"/>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 xml:space="preserve"> </m:t>
        </m:r>
      </m:oMath>
      <w:r>
        <w:rPr>
          <w:sz w:val="22"/>
        </w:rPr>
        <w:t>, autrement dit "non A" ou "contraire de A")</w:t>
      </w:r>
    </w:p>
    <w:p w:rsidR="00426F41" w:rsidRPr="00060826" w:rsidRDefault="00426F41" w:rsidP="00426F41">
      <w:pPr>
        <w:rPr>
          <w:sz w:val="22"/>
        </w:rPr>
      </w:pPr>
      <w:r w:rsidRPr="00C9285F">
        <w:rPr>
          <w:b/>
          <w:color w:val="0000FF"/>
          <w:sz w:val="22"/>
        </w:rPr>
        <w:sym w:font="Wingdings" w:char="F082"/>
      </w:r>
      <w:r>
        <w:rPr>
          <w:sz w:val="22"/>
        </w:rPr>
        <w:t xml:space="preserve"> </w:t>
      </w:r>
      <w:r w:rsidRPr="00060826">
        <w:rPr>
          <w:sz w:val="22"/>
        </w:rPr>
        <w:t>Si A1, A2, …</w:t>
      </w:r>
      <w:proofErr w:type="gramStart"/>
      <w:r w:rsidRPr="00060826">
        <w:rPr>
          <w:sz w:val="22"/>
        </w:rPr>
        <w:t>.,</w:t>
      </w:r>
      <w:proofErr w:type="gramEnd"/>
      <w:r>
        <w:rPr>
          <w:sz w:val="22"/>
        </w:rPr>
        <w:t xml:space="preserve"> </w:t>
      </w:r>
      <w:r w:rsidRPr="00060826">
        <w:rPr>
          <w:sz w:val="22"/>
        </w:rPr>
        <w:t>A</w:t>
      </w:r>
      <w:r>
        <w:rPr>
          <w:sz w:val="22"/>
        </w:rPr>
        <w:t>n sont des évènements appartenant à cette famille, ce doit aussi être le cas de la réunion de ces évènements</w:t>
      </w:r>
      <w:r w:rsidRPr="00060826">
        <w:rPr>
          <w:sz w:val="22"/>
        </w:rPr>
        <w:t xml:space="preserve"> A1 U A2 U … U</w:t>
      </w:r>
      <w:r>
        <w:rPr>
          <w:sz w:val="22"/>
        </w:rPr>
        <w:t xml:space="preserve"> A</w:t>
      </w:r>
      <w:r w:rsidRPr="00060826">
        <w:rPr>
          <w:sz w:val="22"/>
        </w:rPr>
        <w:t>n</w:t>
      </w:r>
    </w:p>
    <w:p w:rsidR="00426F41" w:rsidRPr="00F866E3" w:rsidRDefault="00426F41" w:rsidP="00426F41">
      <w:pPr>
        <w:rPr>
          <w:sz w:val="22"/>
        </w:rPr>
      </w:pPr>
      <w:r w:rsidRPr="00C9285F">
        <w:rPr>
          <w:b/>
          <w:color w:val="0000FF"/>
          <w:sz w:val="22"/>
        </w:rPr>
        <w:sym w:font="Wingdings" w:char="F083"/>
      </w:r>
      <w:r>
        <w:rPr>
          <w:sz w:val="22"/>
        </w:rPr>
        <w:t xml:space="preserve"> L'univers et l'ensemble vide doivent aussi faire partie de cette famille.</w:t>
      </w:r>
    </w:p>
    <w:p w:rsidR="00426F41" w:rsidRDefault="00426F41" w:rsidP="00426F41">
      <w:pPr>
        <w:rPr>
          <w:sz w:val="22"/>
        </w:rPr>
      </w:pPr>
    </w:p>
    <w:p w:rsidR="00426F41" w:rsidRDefault="00426F41" w:rsidP="00426F41">
      <w:pPr>
        <w:rPr>
          <w:sz w:val="22"/>
        </w:rPr>
      </w:pPr>
      <w:r w:rsidRPr="00F866E3">
        <w:rPr>
          <w:b/>
          <w:color w:val="0000FF"/>
          <w:sz w:val="22"/>
        </w:rPr>
        <w:t>Qu'est ce qu'une mesure?</w:t>
      </w:r>
      <w:r>
        <w:rPr>
          <w:sz w:val="22"/>
        </w:rPr>
        <w:t xml:space="preserve"> Une application qui à toute partie X de la tribu fait correspondre un nombre réel M(X).</w:t>
      </w:r>
    </w:p>
    <w:p w:rsidR="00426F41" w:rsidRPr="00060826" w:rsidRDefault="00426F41" w:rsidP="00426F41">
      <w:pPr>
        <w:rPr>
          <w:sz w:val="22"/>
        </w:rPr>
      </w:pPr>
      <w:r>
        <w:rPr>
          <w:sz w:val="22"/>
        </w:rPr>
        <w:t>En tant que mesure particulière la probabilité qui à une partie X fait correspondre P(X) vérifie ces propriétés:</w:t>
      </w:r>
    </w:p>
    <w:p w:rsidR="00426F41" w:rsidRPr="00060826" w:rsidRDefault="00426F41" w:rsidP="00426F41">
      <w:pPr>
        <w:rPr>
          <w:rFonts w:cs="Arial"/>
          <w:sz w:val="22"/>
        </w:rPr>
      </w:pPr>
      <w:r w:rsidRPr="00F866E3">
        <w:rPr>
          <w:rFonts w:ascii="Batang" w:eastAsia="Batang" w:hAnsi="Batang" w:hint="eastAsia"/>
          <w:color w:val="FF0000"/>
          <w:sz w:val="22"/>
        </w:rPr>
        <w:sym w:font="Wingdings" w:char="F08C"/>
      </w:r>
      <w:r w:rsidRPr="00060826">
        <w:rPr>
          <w:sz w:val="22"/>
        </w:rPr>
        <w:t xml:space="preserve"> </w:t>
      </w:r>
      <w:proofErr w:type="gramStart"/>
      <w:r>
        <w:rPr>
          <w:sz w:val="22"/>
        </w:rPr>
        <w:t>à</w:t>
      </w:r>
      <w:proofErr w:type="gramEnd"/>
      <w:r>
        <w:rPr>
          <w:sz w:val="22"/>
        </w:rPr>
        <w:t xml:space="preserve"> un évènement</w:t>
      </w:r>
      <w:r w:rsidRPr="00060826">
        <w:rPr>
          <w:sz w:val="22"/>
        </w:rPr>
        <w:t xml:space="preserve"> Ai </w:t>
      </w:r>
      <w:r>
        <w:rPr>
          <w:sz w:val="22"/>
        </w:rPr>
        <w:t xml:space="preserve">elle </w:t>
      </w:r>
      <w:r w:rsidRPr="00060826">
        <w:rPr>
          <w:sz w:val="22"/>
        </w:rPr>
        <w:t xml:space="preserve">fait correspondre un nombre P(Ai) compris entre 0 et 1. </w:t>
      </w:r>
      <w:r w:rsidRPr="00F06E37">
        <w:rPr>
          <w:color w:val="0000FF"/>
          <w:sz w:val="22"/>
        </w:rPr>
        <w:t xml:space="preserve">P(Ai) </w:t>
      </w:r>
      <w:r w:rsidRPr="00F06E37">
        <w:rPr>
          <w:rFonts w:ascii="Batang" w:eastAsia="Batang" w:hAnsi="Batang" w:cs="Arial" w:hint="eastAsia"/>
          <w:color w:val="0000FF"/>
          <w:sz w:val="22"/>
        </w:rPr>
        <w:t>∈</w:t>
      </w:r>
      <w:r w:rsidRPr="00F06E37">
        <w:rPr>
          <w:rFonts w:cs="Arial"/>
          <w:color w:val="0000FF"/>
          <w:sz w:val="22"/>
        </w:rPr>
        <w:t xml:space="preserve"> [0 ; 1</w:t>
      </w:r>
      <w:proofErr w:type="gramStart"/>
      <w:r w:rsidRPr="00F06E37">
        <w:rPr>
          <w:rFonts w:cs="Arial"/>
          <w:color w:val="0000FF"/>
          <w:sz w:val="22"/>
        </w:rPr>
        <w:t>]</w:t>
      </w:r>
      <w:r w:rsidRPr="00060826">
        <w:rPr>
          <w:rFonts w:cs="Arial"/>
          <w:sz w:val="22"/>
        </w:rPr>
        <w:t xml:space="preserve"> .</w:t>
      </w:r>
      <w:proofErr w:type="gramEnd"/>
    </w:p>
    <w:p w:rsidR="00426F41" w:rsidRDefault="00426F41" w:rsidP="00426F41">
      <w:pPr>
        <w:rPr>
          <w:rFonts w:cs="Arial"/>
          <w:sz w:val="22"/>
        </w:rPr>
      </w:pPr>
      <w:r w:rsidRPr="00F866E3">
        <w:rPr>
          <w:rFonts w:ascii="Batang" w:eastAsia="Batang" w:hAnsi="Batang" w:cs="Arial" w:hint="eastAsia"/>
          <w:color w:val="FF0000"/>
          <w:sz w:val="22"/>
        </w:rPr>
        <w:sym w:font="Wingdings" w:char="F08D"/>
      </w:r>
      <w:r>
        <w:rPr>
          <w:rFonts w:cs="Arial"/>
          <w:sz w:val="22"/>
        </w:rPr>
        <w:t xml:space="preserve"> si les évènements</w:t>
      </w:r>
      <w:r w:rsidRPr="00060826">
        <w:rPr>
          <w:rFonts w:cs="Arial"/>
          <w:sz w:val="22"/>
        </w:rPr>
        <w:t xml:space="preserve"> A1, A2, …, An sont 2 à 2 </w:t>
      </w:r>
      <w:r>
        <w:rPr>
          <w:rFonts w:cs="Arial"/>
          <w:sz w:val="22"/>
          <w:u w:val="single"/>
        </w:rPr>
        <w:t>disjoint</w:t>
      </w:r>
      <w:r w:rsidRPr="00EB2296">
        <w:rPr>
          <w:rFonts w:cs="Arial"/>
          <w:sz w:val="22"/>
          <w:u w:val="single"/>
        </w:rPr>
        <w:t>s</w:t>
      </w:r>
      <w:r w:rsidRPr="00060826">
        <w:rPr>
          <w:rFonts w:cs="Arial"/>
          <w:sz w:val="22"/>
        </w:rPr>
        <w:t xml:space="preserve"> </w:t>
      </w:r>
      <w:proofErr w:type="gramStart"/>
      <w:r w:rsidRPr="00F06E37">
        <w:rPr>
          <w:rFonts w:cs="Arial"/>
          <w:color w:val="0000FF"/>
          <w:sz w:val="22"/>
        </w:rPr>
        <w:t>P(</w:t>
      </w:r>
      <w:proofErr w:type="gramEnd"/>
      <w:r w:rsidRPr="00F06E37">
        <w:rPr>
          <w:rFonts w:cs="Arial"/>
          <w:color w:val="0000FF"/>
          <w:sz w:val="22"/>
        </w:rPr>
        <w:t>A1 U A2 U …U An)=P(A1)+P(A2)+…+P(An)</w:t>
      </w:r>
    </w:p>
    <w:p w:rsidR="00426F41" w:rsidRPr="00060826" w:rsidRDefault="00426F41" w:rsidP="00426F41">
      <w:pPr>
        <w:rPr>
          <w:rFonts w:cs="Arial"/>
          <w:sz w:val="22"/>
          <w:u w:val="double"/>
        </w:rPr>
      </w:pPr>
      <w:r w:rsidRPr="00F866E3">
        <w:rPr>
          <w:rFonts w:ascii="Batang" w:eastAsia="Batang" w:hAnsi="Batang" w:cs="Arial"/>
          <w:color w:val="FF0000"/>
          <w:sz w:val="22"/>
        </w:rPr>
        <w:sym w:font="Wingdings" w:char="F08E"/>
      </w:r>
      <w:r>
        <w:rPr>
          <w:rFonts w:ascii="Batang" w:eastAsia="Batang" w:hAnsi="Batang" w:cs="Arial"/>
          <w:sz w:val="22"/>
        </w:rPr>
        <w:t xml:space="preserve"> </w:t>
      </w:r>
      <w:r w:rsidRPr="00F06E37">
        <w:rPr>
          <w:rFonts w:eastAsia="Batang" w:cs="Arial"/>
          <w:color w:val="0000FF"/>
          <w:sz w:val="22"/>
        </w:rPr>
        <w:t>P(</w:t>
      </w:r>
      <w:r w:rsidRPr="00F06E37">
        <w:rPr>
          <w:rFonts w:ascii="Cambria Math" w:hAnsi="Cambria Math"/>
          <w:color w:val="0000FF"/>
          <w:sz w:val="22"/>
        </w:rPr>
        <w:t>∅</w:t>
      </w:r>
      <w:r w:rsidRPr="00F06E37">
        <w:rPr>
          <w:rFonts w:eastAsia="Batang" w:cs="Arial"/>
          <w:color w:val="0000FF"/>
          <w:sz w:val="22"/>
        </w:rPr>
        <w:t>)=0</w:t>
      </w:r>
      <w:r>
        <w:rPr>
          <w:rFonts w:eastAsia="Batang" w:cs="Arial"/>
          <w:sz w:val="22"/>
        </w:rPr>
        <w:t xml:space="preserve"> et </w:t>
      </w:r>
      <w:r w:rsidRPr="00F06E37">
        <w:rPr>
          <w:rFonts w:eastAsia="Batang" w:cs="Arial"/>
          <w:color w:val="0000FF"/>
          <w:sz w:val="22"/>
        </w:rPr>
        <w:t>P(</w:t>
      </w:r>
      <w:r w:rsidRPr="00F06E37">
        <w:rPr>
          <w:rFonts w:ascii="Cambria Math" w:hAnsi="Cambria Math"/>
          <w:color w:val="0000FF"/>
          <w:sz w:val="22"/>
        </w:rPr>
        <w:t>Ω</w:t>
      </w:r>
      <w:r w:rsidRPr="00F06E37">
        <w:rPr>
          <w:rFonts w:eastAsia="Batang" w:cs="Arial"/>
          <w:color w:val="0000FF"/>
          <w:sz w:val="22"/>
        </w:rPr>
        <w:t>) =1</w:t>
      </w:r>
    </w:p>
    <w:p w:rsidR="00426F41" w:rsidRDefault="00426F41" w:rsidP="00426F41">
      <w:pPr>
        <w:rPr>
          <w:sz w:val="22"/>
        </w:rPr>
      </w:pPr>
      <w:r>
        <w:rPr>
          <w:sz w:val="22"/>
        </w:rPr>
        <w:t>On en déduit immédiatement que</w:t>
      </w:r>
    </w:p>
    <w:p w:rsidR="00426F41" w:rsidRDefault="00426F41" w:rsidP="00426F41">
      <w:pPr>
        <w:rPr>
          <w:rFonts w:eastAsiaTheme="minorEastAsia"/>
          <w:sz w:val="22"/>
        </w:rPr>
      </w:pPr>
      <w:r w:rsidRPr="00F866E3">
        <w:rPr>
          <w:color w:val="FF0000"/>
          <w:sz w:val="22"/>
        </w:rPr>
        <w:sym w:font="Wingdings" w:char="F08F"/>
      </w:r>
      <w:proofErr w:type="gramStart"/>
      <w:r w:rsidRPr="00F06E37">
        <w:rPr>
          <w:color w:val="0000FF"/>
          <w:sz w:val="22"/>
        </w:rPr>
        <w:t>P(</w:t>
      </w:r>
      <m:oMath>
        <w:proofErr w:type="gramEnd"/>
        <m:acc>
          <m:accPr>
            <m:chr m:val="̅"/>
            <m:ctrlPr>
              <w:rPr>
                <w:rFonts w:ascii="Cambria Math" w:hAnsi="Cambria Math"/>
                <w:color w:val="0000FF"/>
                <w:sz w:val="22"/>
              </w:rPr>
            </m:ctrlPr>
          </m:accPr>
          <m:e>
            <m:r>
              <m:rPr>
                <m:sty m:val="p"/>
              </m:rPr>
              <w:rPr>
                <w:rFonts w:ascii="Cambria Math" w:hAnsi="Cambria Math"/>
                <w:color w:val="0000FF"/>
                <w:sz w:val="22"/>
              </w:rPr>
              <m:t>A</m:t>
            </m:r>
          </m:e>
        </m:acc>
      </m:oMath>
      <w:r w:rsidRPr="00F06E37">
        <w:rPr>
          <w:rFonts w:eastAsiaTheme="minorEastAsia"/>
          <w:color w:val="0000FF"/>
          <w:sz w:val="22"/>
        </w:rPr>
        <w:t>)= 1- P(A)</w:t>
      </w:r>
      <w:r>
        <w:rPr>
          <w:rFonts w:eastAsiaTheme="minorEastAsia"/>
          <w:sz w:val="22"/>
        </w:rPr>
        <w:t xml:space="preserve">   La probabilité de A + la probabilité du contraire (complémentaire) de A  = 1.</w:t>
      </w:r>
    </w:p>
    <w:p w:rsidR="00426F41" w:rsidRDefault="00426F41" w:rsidP="00426F41">
      <w:pPr>
        <w:rPr>
          <w:rFonts w:eastAsiaTheme="minorEastAsia"/>
          <w:sz w:val="22"/>
        </w:rPr>
      </w:pPr>
      <w:r>
        <w:rPr>
          <w:rFonts w:eastAsiaTheme="minorEastAsia"/>
          <w:sz w:val="22"/>
        </w:rPr>
        <w:t xml:space="preserve">        </w:t>
      </w:r>
      <w:proofErr w:type="gramStart"/>
      <w:r>
        <w:rPr>
          <w:rFonts w:eastAsiaTheme="minorEastAsia"/>
          <w:sz w:val="22"/>
        </w:rPr>
        <w:t>puisque</w:t>
      </w:r>
      <w:proofErr w:type="gramEnd"/>
      <w:r>
        <w:rPr>
          <w:rFonts w:eastAsiaTheme="minorEastAsia"/>
          <w:sz w:val="22"/>
        </w:rPr>
        <w:t xml:space="preserve"> </w:t>
      </w:r>
      <m:oMath>
        <m:acc>
          <m:accPr>
            <m:chr m:val="̅"/>
            <m:ctrlPr>
              <w:rPr>
                <w:rFonts w:ascii="Cambria Math" w:hAnsi="Cambria Math"/>
                <w:sz w:val="22"/>
              </w:rPr>
            </m:ctrlPr>
          </m:accPr>
          <m:e>
            <m:r>
              <m:rPr>
                <m:sty m:val="p"/>
              </m:rPr>
              <w:rPr>
                <w:rFonts w:ascii="Cambria Math" w:hAnsi="Cambria Math"/>
                <w:sz w:val="22"/>
              </w:rPr>
              <m:t>A</m:t>
            </m:r>
          </m:e>
        </m:acc>
      </m:oMath>
      <w:r>
        <w:rPr>
          <w:rFonts w:eastAsiaTheme="minorEastAsia"/>
          <w:sz w:val="22"/>
        </w:rPr>
        <w:t xml:space="preserve"> U A = </w:t>
      </w:r>
      <w:r w:rsidRPr="00060826">
        <w:rPr>
          <w:rFonts w:ascii="Cambria Math" w:hAnsi="Cambria Math"/>
          <w:sz w:val="22"/>
        </w:rPr>
        <w:t>Ω</w:t>
      </w:r>
      <w:r>
        <w:rPr>
          <w:rFonts w:ascii="Cambria Math" w:hAnsi="Cambria Math"/>
          <w:sz w:val="22"/>
        </w:rPr>
        <w:t xml:space="preserve"> </w:t>
      </w:r>
      <w:r>
        <w:rPr>
          <w:rFonts w:cs="Arial"/>
          <w:sz w:val="22"/>
        </w:rPr>
        <w:t xml:space="preserve">et que ce sont 2 parties disjointes. </w:t>
      </w:r>
      <w:r>
        <w:rPr>
          <w:rFonts w:eastAsiaTheme="minorEastAsia"/>
          <w:sz w:val="22"/>
        </w:rPr>
        <w:t xml:space="preserve">  </w:t>
      </w:r>
    </w:p>
    <w:p w:rsidR="00426F41" w:rsidRDefault="00426F41" w:rsidP="00426F41">
      <w:pPr>
        <w:rPr>
          <w:rFonts w:eastAsiaTheme="minorEastAsia"/>
          <w:sz w:val="22"/>
        </w:rPr>
      </w:pPr>
      <w:r w:rsidRPr="00F866E3">
        <w:rPr>
          <w:rFonts w:eastAsiaTheme="minorEastAsia"/>
          <w:color w:val="FF0000"/>
          <w:sz w:val="22"/>
        </w:rPr>
        <w:sym w:font="Wingdings" w:char="F090"/>
      </w:r>
      <w:r>
        <w:rPr>
          <w:rFonts w:eastAsiaTheme="minorEastAsia"/>
          <w:sz w:val="22"/>
        </w:rPr>
        <w:t xml:space="preserve"> Si A et B sont 2 parties ayant une intersection commune (A </w:t>
      </w:r>
      <w:r>
        <w:rPr>
          <w:rFonts w:ascii="Cambria Math" w:eastAsiaTheme="minorEastAsia" w:hAnsi="Cambria Math"/>
          <w:sz w:val="22"/>
        </w:rPr>
        <w:t>∩</w:t>
      </w:r>
      <w:r>
        <w:rPr>
          <w:rFonts w:eastAsiaTheme="minorEastAsia"/>
          <w:sz w:val="22"/>
        </w:rPr>
        <w:t xml:space="preserve"> B) on a </w:t>
      </w:r>
      <w:proofErr w:type="gramStart"/>
      <w:r w:rsidRPr="00F06E37">
        <w:rPr>
          <w:rFonts w:eastAsiaTheme="minorEastAsia"/>
          <w:color w:val="0000FF"/>
          <w:sz w:val="22"/>
        </w:rPr>
        <w:t>P(</w:t>
      </w:r>
      <w:proofErr w:type="gramEnd"/>
      <w:r w:rsidRPr="00F06E37">
        <w:rPr>
          <w:rFonts w:eastAsiaTheme="minorEastAsia"/>
          <w:color w:val="0000FF"/>
          <w:sz w:val="22"/>
        </w:rPr>
        <w:t xml:space="preserve">A U B) = P(A)+P(B)- P(A </w:t>
      </w:r>
      <w:r w:rsidRPr="00F06E37">
        <w:rPr>
          <w:rFonts w:ascii="Cambria Math" w:eastAsiaTheme="minorEastAsia" w:hAnsi="Cambria Math"/>
          <w:color w:val="0000FF"/>
          <w:sz w:val="22"/>
        </w:rPr>
        <w:t>∩</w:t>
      </w:r>
      <w:r w:rsidRPr="00F06E37">
        <w:rPr>
          <w:rFonts w:eastAsiaTheme="minorEastAsia"/>
          <w:color w:val="0000FF"/>
          <w:sz w:val="22"/>
        </w:rPr>
        <w:t xml:space="preserve"> B)</w:t>
      </w:r>
    </w:p>
    <w:p w:rsidR="00426F41" w:rsidRPr="00704E02" w:rsidRDefault="00426F41" w:rsidP="00426F41">
      <w:pPr>
        <w:rPr>
          <w:sz w:val="22"/>
          <w:u w:val="single"/>
        </w:rPr>
      </w:pPr>
      <w:r>
        <w:rPr>
          <w:rFonts w:eastAsiaTheme="minorEastAsia"/>
          <w:sz w:val="22"/>
        </w:rPr>
        <w:t xml:space="preserve">        </w:t>
      </w:r>
      <w:proofErr w:type="gramStart"/>
      <w:r>
        <w:rPr>
          <w:rFonts w:eastAsiaTheme="minorEastAsia"/>
          <w:sz w:val="22"/>
        </w:rPr>
        <w:t>puisque</w:t>
      </w:r>
      <w:proofErr w:type="gramEnd"/>
      <w:r>
        <w:rPr>
          <w:rFonts w:eastAsiaTheme="minorEastAsia"/>
          <w:sz w:val="22"/>
        </w:rPr>
        <w:t xml:space="preserve"> (A) et (B -  A </w:t>
      </w:r>
      <w:r>
        <w:rPr>
          <w:rFonts w:ascii="Cambria Math" w:eastAsiaTheme="minorEastAsia" w:hAnsi="Cambria Math"/>
          <w:sz w:val="22"/>
        </w:rPr>
        <w:t>∩</w:t>
      </w:r>
      <w:r>
        <w:rPr>
          <w:rFonts w:eastAsiaTheme="minorEastAsia"/>
          <w:sz w:val="22"/>
        </w:rPr>
        <w:t xml:space="preserve"> B) disjointes de réunion (A U B) ainsi que (B-A</w:t>
      </w:r>
      <w:r>
        <w:rPr>
          <w:rFonts w:ascii="Cambria Math" w:eastAsiaTheme="minorEastAsia" w:hAnsi="Cambria Math"/>
          <w:sz w:val="22"/>
        </w:rPr>
        <w:t>∩</w:t>
      </w:r>
      <w:r>
        <w:rPr>
          <w:rFonts w:eastAsiaTheme="minorEastAsia"/>
          <w:sz w:val="22"/>
        </w:rPr>
        <w:t>B) et (A</w:t>
      </w:r>
      <w:r>
        <w:rPr>
          <w:rFonts w:ascii="Cambria Math" w:eastAsiaTheme="minorEastAsia" w:hAnsi="Cambria Math"/>
          <w:sz w:val="22"/>
        </w:rPr>
        <w:t>∩</w:t>
      </w:r>
      <w:r>
        <w:rPr>
          <w:rFonts w:eastAsiaTheme="minorEastAsia"/>
          <w:sz w:val="22"/>
        </w:rPr>
        <w:t xml:space="preserve">B) disjointes de réunion (B). </w:t>
      </w:r>
    </w:p>
    <w:p w:rsidR="00426F41" w:rsidRDefault="00426F41" w:rsidP="00426F41">
      <w:pPr>
        <w:rPr>
          <w:color w:val="0000FF"/>
          <w:sz w:val="22"/>
        </w:rPr>
      </w:pPr>
    </w:p>
    <w:p w:rsidR="00426F41" w:rsidRDefault="00426F41" w:rsidP="00426F41">
      <w:pPr>
        <w:rPr>
          <w:color w:val="0000FF"/>
          <w:sz w:val="22"/>
        </w:rPr>
      </w:pPr>
      <w:r>
        <w:rPr>
          <w:color w:val="0000FF"/>
          <w:sz w:val="22"/>
        </w:rPr>
        <w:t xml:space="preserve">Observons </w:t>
      </w:r>
      <w:r w:rsidRPr="00481191">
        <w:rPr>
          <w:color w:val="0000FF"/>
          <w:sz w:val="22"/>
        </w:rPr>
        <w:t xml:space="preserve">que le nombre d'éléments d'un </w:t>
      </w:r>
      <w:r>
        <w:rPr>
          <w:color w:val="0000FF"/>
          <w:sz w:val="22"/>
        </w:rPr>
        <w:t>sous-</w:t>
      </w:r>
      <w:r w:rsidRPr="00481191">
        <w:rPr>
          <w:color w:val="0000FF"/>
          <w:sz w:val="22"/>
        </w:rPr>
        <w:t>ensemble</w:t>
      </w:r>
      <w:r>
        <w:rPr>
          <w:color w:val="0000FF"/>
          <w:sz w:val="22"/>
        </w:rPr>
        <w:t xml:space="preserve"> A</w:t>
      </w:r>
      <w:r w:rsidRPr="00481191">
        <w:rPr>
          <w:color w:val="0000FF"/>
          <w:sz w:val="22"/>
        </w:rPr>
        <w:t xml:space="preserve"> en constitue une mesure</w:t>
      </w:r>
      <w:r>
        <w:rPr>
          <w:color w:val="0000FF"/>
          <w:sz w:val="22"/>
        </w:rPr>
        <w:t xml:space="preserve">. Si on divise cette mesure par le nombre d'éléments de </w:t>
      </w:r>
      <w:r>
        <w:rPr>
          <w:rFonts w:ascii="Cambria Math" w:hAnsi="Cambria Math"/>
          <w:color w:val="0000FF"/>
          <w:sz w:val="22"/>
        </w:rPr>
        <w:t>Ω</w:t>
      </w:r>
      <w:r>
        <w:rPr>
          <w:color w:val="0000FF"/>
          <w:sz w:val="22"/>
        </w:rPr>
        <w:t xml:space="preserve"> on obtient une autre mesure qui n'est autre que la fréquence de A dans </w:t>
      </w:r>
      <w:r>
        <w:rPr>
          <w:rFonts w:ascii="Cambria Math" w:hAnsi="Cambria Math"/>
          <w:color w:val="0000FF"/>
          <w:sz w:val="22"/>
        </w:rPr>
        <w:t>Ω</w:t>
      </w:r>
      <w:r w:rsidRPr="00481191">
        <w:rPr>
          <w:color w:val="0000FF"/>
          <w:sz w:val="22"/>
        </w:rPr>
        <w:t>.</w:t>
      </w:r>
    </w:p>
    <w:p w:rsidR="00426F41" w:rsidRPr="00F866E3" w:rsidRDefault="00426F41" w:rsidP="00426F41">
      <w:pPr>
        <w:rPr>
          <w:color w:val="0000FF"/>
          <w:sz w:val="22"/>
        </w:rPr>
      </w:pPr>
      <w:r>
        <w:rPr>
          <w:color w:val="0000FF"/>
          <w:sz w:val="22"/>
        </w:rPr>
        <w:t xml:space="preserve">Or la fréquence de A (sous – ensemble de </w:t>
      </w:r>
      <w:r>
        <w:rPr>
          <w:rFonts w:ascii="Cambria Math" w:hAnsi="Cambria Math"/>
          <w:color w:val="0000FF"/>
          <w:sz w:val="22"/>
        </w:rPr>
        <w:t>Ω</w:t>
      </w:r>
      <w:r>
        <w:rPr>
          <w:color w:val="0000FF"/>
          <w:sz w:val="22"/>
        </w:rPr>
        <w:t xml:space="preserve">) dans </w:t>
      </w:r>
      <w:r>
        <w:rPr>
          <w:rFonts w:ascii="Cambria Math" w:hAnsi="Cambria Math"/>
          <w:color w:val="0000FF"/>
          <w:sz w:val="22"/>
        </w:rPr>
        <w:t>Ω</w:t>
      </w:r>
      <w:r>
        <w:rPr>
          <w:color w:val="0000FF"/>
          <w:sz w:val="22"/>
        </w:rPr>
        <w:t xml:space="preserve"> est comprise entre 0 et 1. </w:t>
      </w:r>
    </w:p>
    <w:p w:rsidR="00426F41" w:rsidRDefault="00426F41" w:rsidP="00426F41">
      <w:pPr>
        <w:rPr>
          <w:sz w:val="22"/>
        </w:rPr>
      </w:pPr>
      <w:r>
        <w:rPr>
          <w:noProof/>
          <w:sz w:val="22"/>
          <w:lang w:eastAsia="fr-FR"/>
        </w:rPr>
        <w:drawing>
          <wp:anchor distT="0" distB="0" distL="114300" distR="114300" simplePos="0" relativeHeight="251701248" behindDoc="0" locked="0" layoutInCell="1" allowOverlap="1">
            <wp:simplePos x="0" y="0"/>
            <wp:positionH relativeFrom="column">
              <wp:posOffset>-26035</wp:posOffset>
            </wp:positionH>
            <wp:positionV relativeFrom="paragraph">
              <wp:posOffset>156845</wp:posOffset>
            </wp:positionV>
            <wp:extent cx="2368550" cy="1308100"/>
            <wp:effectExtent l="19050" t="0" r="0"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2368550" cy="1308100"/>
                    </a:xfrm>
                    <a:prstGeom prst="rect">
                      <a:avLst/>
                    </a:prstGeom>
                    <a:noFill/>
                    <a:ln w="9525">
                      <a:noFill/>
                      <a:miter lim="800000"/>
                      <a:headEnd/>
                      <a:tailEnd/>
                    </a:ln>
                  </pic:spPr>
                </pic:pic>
              </a:graphicData>
            </a:graphic>
          </wp:anchor>
        </w:drawing>
      </w:r>
    </w:p>
    <w:p w:rsidR="00426F41" w:rsidRDefault="00426F41" w:rsidP="00426F41">
      <w:pPr>
        <w:rPr>
          <w:sz w:val="22"/>
        </w:rPr>
      </w:pPr>
      <w:r>
        <w:rPr>
          <w:sz w:val="22"/>
        </w:rPr>
        <w:t xml:space="preserve">Pour reprendre l'exemple où l'on tire une forme dans  </w:t>
      </w:r>
      <w:r>
        <w:rPr>
          <w:rFonts w:ascii="Cambria Math" w:hAnsi="Cambria Math"/>
          <w:sz w:val="22"/>
        </w:rPr>
        <w:t>Ω</w:t>
      </w:r>
      <w:r>
        <w:rPr>
          <w:sz w:val="22"/>
        </w:rPr>
        <w:t>:</w:t>
      </w:r>
    </w:p>
    <w:p w:rsidR="00426F41" w:rsidRDefault="00426F41" w:rsidP="00426F41">
      <w:pPr>
        <w:rPr>
          <w:rFonts w:cs="Arial"/>
          <w:sz w:val="22"/>
        </w:rPr>
      </w:pPr>
      <w:r>
        <w:rPr>
          <w:rFonts w:cs="Arial"/>
          <w:sz w:val="22"/>
        </w:rPr>
        <w:t xml:space="preserve">Tout sous ensemble de </w:t>
      </w:r>
      <w:r>
        <w:rPr>
          <w:rFonts w:ascii="Cambria Math" w:hAnsi="Cambria Math"/>
          <w:sz w:val="22"/>
        </w:rPr>
        <w:t xml:space="preserve">Ω </w:t>
      </w:r>
      <w:r w:rsidRPr="009B5D6E">
        <w:rPr>
          <w:rFonts w:cs="Arial"/>
          <w:sz w:val="22"/>
        </w:rPr>
        <w:t>qu'il contienne</w:t>
      </w:r>
      <w:r>
        <w:rPr>
          <w:rFonts w:cs="Arial"/>
          <w:sz w:val="22"/>
        </w:rPr>
        <w:t xml:space="preserve"> 1, 2 ou 14 éléments constitue une partie de </w:t>
      </w:r>
      <w:r>
        <w:rPr>
          <w:rFonts w:ascii="Cambria Math" w:hAnsi="Cambria Math"/>
          <w:sz w:val="22"/>
        </w:rPr>
        <w:t>Ω</w:t>
      </w:r>
      <w:r>
        <w:rPr>
          <w:rFonts w:cs="Arial"/>
          <w:sz w:val="22"/>
        </w:rPr>
        <w:t xml:space="preserve">. Si on ajoute </w:t>
      </w:r>
      <w:r>
        <w:rPr>
          <w:rFonts w:ascii="Cambria Math" w:hAnsi="Cambria Math"/>
          <w:sz w:val="22"/>
        </w:rPr>
        <w:t>Ω</w:t>
      </w:r>
      <w:r>
        <w:rPr>
          <w:rFonts w:cs="Arial"/>
          <w:sz w:val="22"/>
        </w:rPr>
        <w:t xml:space="preserve"> et l'ensemble vide à l'ensemble de ces sous-ensembles, on obtient l'ensemble nommé "parties de </w:t>
      </w:r>
      <w:r>
        <w:rPr>
          <w:rFonts w:ascii="Cambria Math" w:hAnsi="Cambria Math"/>
          <w:sz w:val="22"/>
        </w:rPr>
        <w:t>Ω</w:t>
      </w:r>
      <w:r>
        <w:rPr>
          <w:rFonts w:cs="Arial"/>
          <w:sz w:val="22"/>
        </w:rPr>
        <w:t xml:space="preserve"> ", et cet ensemble est bien une tribu.</w:t>
      </w:r>
      <w:r w:rsidRPr="009B5D6E">
        <w:rPr>
          <w:rFonts w:cs="Arial"/>
          <w:sz w:val="22"/>
        </w:rPr>
        <w:t xml:space="preserve"> </w:t>
      </w:r>
      <w:r>
        <w:rPr>
          <w:rFonts w:cs="Arial"/>
          <w:sz w:val="22"/>
        </w:rPr>
        <w:t xml:space="preserve">Puisque la réunion de 2 parties de </w:t>
      </w:r>
      <w:r>
        <w:rPr>
          <w:rFonts w:ascii="Cambria Math" w:hAnsi="Cambria Math"/>
          <w:sz w:val="22"/>
        </w:rPr>
        <w:t>Ω</w:t>
      </w:r>
      <w:r>
        <w:rPr>
          <w:rFonts w:cs="Arial"/>
          <w:sz w:val="22"/>
        </w:rPr>
        <w:t xml:space="preserve"> est une partie de </w:t>
      </w:r>
      <w:r>
        <w:rPr>
          <w:rFonts w:ascii="Cambria Math" w:hAnsi="Cambria Math"/>
          <w:sz w:val="22"/>
        </w:rPr>
        <w:t>Ω</w:t>
      </w:r>
      <w:r>
        <w:rPr>
          <w:rFonts w:cs="Arial"/>
          <w:sz w:val="22"/>
        </w:rPr>
        <w:t xml:space="preserve">, le complémentaire d'une partie de </w:t>
      </w:r>
      <w:r>
        <w:rPr>
          <w:rFonts w:ascii="Cambria Math" w:hAnsi="Cambria Math"/>
          <w:sz w:val="22"/>
        </w:rPr>
        <w:t>Ω</w:t>
      </w:r>
      <w:r>
        <w:rPr>
          <w:rFonts w:cs="Arial"/>
          <w:sz w:val="22"/>
        </w:rPr>
        <w:t xml:space="preserve"> est une partie de </w:t>
      </w:r>
      <w:r>
        <w:rPr>
          <w:rFonts w:ascii="Cambria Math" w:hAnsi="Cambria Math"/>
          <w:sz w:val="22"/>
        </w:rPr>
        <w:t>Ω</w:t>
      </w:r>
      <w:r>
        <w:rPr>
          <w:rFonts w:cs="Arial"/>
          <w:sz w:val="22"/>
        </w:rPr>
        <w:t xml:space="preserve"> et </w:t>
      </w:r>
      <w:r>
        <w:rPr>
          <w:rFonts w:ascii="Cambria Math" w:hAnsi="Cambria Math"/>
          <w:sz w:val="22"/>
        </w:rPr>
        <w:t>Ω</w:t>
      </w:r>
      <w:r>
        <w:rPr>
          <w:rFonts w:cs="Arial"/>
          <w:sz w:val="22"/>
        </w:rPr>
        <w:t xml:space="preserve">  ainsi que l'ensemble vide sont des parties de </w:t>
      </w:r>
      <w:r>
        <w:rPr>
          <w:rFonts w:ascii="Cambria Math" w:hAnsi="Cambria Math"/>
          <w:sz w:val="22"/>
        </w:rPr>
        <w:t>Ω</w:t>
      </w:r>
      <w:r>
        <w:rPr>
          <w:rFonts w:cs="Arial"/>
          <w:sz w:val="22"/>
        </w:rPr>
        <w:t>.</w:t>
      </w:r>
    </w:p>
    <w:p w:rsidR="00426F41" w:rsidRDefault="00426F41" w:rsidP="00426F41">
      <w:pPr>
        <w:rPr>
          <w:rFonts w:cs="Arial"/>
          <w:sz w:val="22"/>
        </w:rPr>
      </w:pPr>
    </w:p>
    <w:p w:rsidR="00426F41" w:rsidRDefault="00426F41" w:rsidP="00426F41">
      <w:pPr>
        <w:rPr>
          <w:rFonts w:eastAsiaTheme="minorEastAsia" w:cs="Arial"/>
          <w:sz w:val="22"/>
        </w:rPr>
      </w:pPr>
      <w:r>
        <w:rPr>
          <w:rFonts w:cs="Arial"/>
          <w:sz w:val="22"/>
        </w:rPr>
        <w:t xml:space="preserve">Ensuite, il suffit de définir la fréquence dans </w:t>
      </w:r>
      <w:r>
        <w:rPr>
          <w:rFonts w:ascii="Cambria Math" w:hAnsi="Cambria Math"/>
          <w:sz w:val="22"/>
        </w:rPr>
        <w:t>Ω</w:t>
      </w:r>
      <w:r>
        <w:rPr>
          <w:rFonts w:cs="Arial"/>
          <w:sz w:val="22"/>
        </w:rPr>
        <w:t xml:space="preserve"> d'une partie A de </w:t>
      </w:r>
      <w:r>
        <w:rPr>
          <w:rFonts w:ascii="Cambria Math" w:hAnsi="Cambria Math"/>
          <w:sz w:val="22"/>
        </w:rPr>
        <w:t>Ω</w:t>
      </w:r>
      <w:r>
        <w:rPr>
          <w:rFonts w:cs="Arial"/>
          <w:sz w:val="22"/>
        </w:rPr>
        <w:t xml:space="preserve"> comme le rapport </w:t>
      </w:r>
      <m:oMath>
        <m:f>
          <m:fPr>
            <m:ctrlPr>
              <w:rPr>
                <w:rFonts w:ascii="Cambria Math" w:hAnsi="Cambria Math" w:cs="Arial"/>
                <w:sz w:val="22"/>
              </w:rPr>
            </m:ctrlPr>
          </m:fPr>
          <m:num>
            <m:r>
              <m:rPr>
                <m:sty m:val="p"/>
              </m:rPr>
              <w:rPr>
                <w:rFonts w:ascii="Cambria Math" w:hAnsi="Cambria Math" w:cs="Arial"/>
                <w:sz w:val="22"/>
              </w:rPr>
              <m:t xml:space="preserve">nombre </m:t>
            </m:r>
            <m:sSup>
              <m:sSupPr>
                <m:ctrlPr>
                  <w:rPr>
                    <w:rFonts w:ascii="Cambria Math" w:hAnsi="Cambria Math" w:cs="Arial"/>
                    <w:sz w:val="22"/>
                  </w:rPr>
                </m:ctrlPr>
              </m:sSupPr>
              <m:e>
                <m:r>
                  <m:rPr>
                    <m:sty m:val="p"/>
                  </m:rPr>
                  <w:rPr>
                    <w:rFonts w:ascii="Cambria Math" w:hAnsi="Cambria Math" w:cs="Arial"/>
                    <w:sz w:val="22"/>
                  </w:rPr>
                  <m:t>d</m:t>
                </m:r>
              </m:e>
              <m:sup>
                <m:r>
                  <m:rPr>
                    <m:sty m:val="p"/>
                  </m:rPr>
                  <w:rPr>
                    <w:rFonts w:ascii="Cambria Math" w:hAnsi="Cambria Math" w:cs="Arial"/>
                    <w:sz w:val="22"/>
                  </w:rPr>
                  <m:t>'</m:t>
                </m:r>
              </m:sup>
            </m:sSup>
            <m:r>
              <m:rPr>
                <m:sty m:val="p"/>
              </m:rPr>
              <w:rPr>
                <w:rFonts w:ascii="Cambria Math" w:hAnsi="Cambria Math" w:cs="Arial"/>
                <w:sz w:val="22"/>
              </w:rPr>
              <m:t>éléments de A</m:t>
            </m:r>
          </m:num>
          <m:den>
            <m:r>
              <m:rPr>
                <m:sty m:val="p"/>
              </m:rPr>
              <w:rPr>
                <w:rFonts w:ascii="Cambria Math" w:hAnsi="Cambria Math" w:cs="Arial"/>
                <w:sz w:val="22"/>
              </w:rPr>
              <m:t xml:space="preserve">nombre </m:t>
            </m:r>
            <m:sSup>
              <m:sSupPr>
                <m:ctrlPr>
                  <w:rPr>
                    <w:rFonts w:ascii="Cambria Math" w:hAnsi="Cambria Math" w:cs="Arial"/>
                    <w:sz w:val="22"/>
                  </w:rPr>
                </m:ctrlPr>
              </m:sSupPr>
              <m:e>
                <m:r>
                  <m:rPr>
                    <m:sty m:val="p"/>
                  </m:rPr>
                  <w:rPr>
                    <w:rFonts w:ascii="Cambria Math" w:hAnsi="Cambria Math" w:cs="Arial"/>
                    <w:sz w:val="22"/>
                  </w:rPr>
                  <m:t>d</m:t>
                </m:r>
              </m:e>
              <m:sup>
                <m:r>
                  <m:rPr>
                    <m:sty m:val="p"/>
                  </m:rPr>
                  <w:rPr>
                    <w:rFonts w:ascii="Cambria Math" w:hAnsi="Cambria Math" w:cs="Arial"/>
                    <w:sz w:val="22"/>
                  </w:rPr>
                  <m:t>'</m:t>
                </m:r>
              </m:sup>
            </m:sSup>
            <m:r>
              <m:rPr>
                <m:sty m:val="p"/>
              </m:rPr>
              <w:rPr>
                <w:rFonts w:ascii="Cambria Math" w:hAnsi="Cambria Math" w:cs="Arial"/>
                <w:sz w:val="22"/>
              </w:rPr>
              <m:t>éléments de Ω</m:t>
            </m:r>
          </m:den>
        </m:f>
      </m:oMath>
      <w:r>
        <w:rPr>
          <w:rFonts w:eastAsiaTheme="minorEastAsia" w:cs="Arial"/>
          <w:sz w:val="22"/>
        </w:rPr>
        <w:t xml:space="preserve"> et </w:t>
      </w:r>
      <w:r w:rsidRPr="00085DBE">
        <w:rPr>
          <w:rFonts w:eastAsiaTheme="minorEastAsia" w:cs="Arial"/>
          <w:b/>
          <w:color w:val="0000FF"/>
          <w:sz w:val="22"/>
        </w:rPr>
        <w:t>la</w:t>
      </w:r>
      <w:r>
        <w:rPr>
          <w:rFonts w:eastAsiaTheme="minorEastAsia" w:cs="Arial"/>
          <w:sz w:val="22"/>
        </w:rPr>
        <w:t xml:space="preserve"> </w:t>
      </w:r>
      <w:r w:rsidRPr="00085DBE">
        <w:rPr>
          <w:rFonts w:eastAsiaTheme="minorEastAsia" w:cs="Arial"/>
          <w:b/>
          <w:color w:val="0000FF"/>
          <w:sz w:val="22"/>
        </w:rPr>
        <w:t xml:space="preserve">fréquence de A dans </w:t>
      </w:r>
      <w:r w:rsidRPr="00085DBE">
        <w:rPr>
          <w:rFonts w:ascii="Cambria Math" w:hAnsi="Cambria Math"/>
          <w:b/>
          <w:color w:val="0000FF"/>
          <w:sz w:val="22"/>
        </w:rPr>
        <w:t>Ω</w:t>
      </w:r>
      <w:r>
        <w:rPr>
          <w:rFonts w:eastAsiaTheme="minorEastAsia" w:cs="Arial"/>
          <w:sz w:val="22"/>
        </w:rPr>
        <w:t xml:space="preserve"> </w:t>
      </w:r>
      <w:r w:rsidRPr="00085DBE">
        <w:rPr>
          <w:rFonts w:eastAsiaTheme="minorEastAsia" w:cs="Arial"/>
          <w:b/>
          <w:color w:val="0000FF"/>
          <w:sz w:val="22"/>
        </w:rPr>
        <w:t xml:space="preserve">est une probabilité sur </w:t>
      </w:r>
      <w:r w:rsidRPr="00085DBE">
        <w:rPr>
          <w:rFonts w:ascii="Cambria Math" w:hAnsi="Cambria Math"/>
          <w:b/>
          <w:color w:val="0000FF"/>
          <w:sz w:val="22"/>
        </w:rPr>
        <w:t>Ω</w:t>
      </w:r>
      <w:r>
        <w:rPr>
          <w:rFonts w:eastAsiaTheme="minorEastAsia" w:cs="Arial"/>
          <w:sz w:val="22"/>
        </w:rPr>
        <w:t xml:space="preserve"> puisque la fréquence est un nombre compris entre 0 et 1, la fréquence de </w:t>
      </w:r>
      <w:r>
        <w:rPr>
          <w:rFonts w:ascii="Cambria Math" w:hAnsi="Cambria Math"/>
          <w:sz w:val="22"/>
        </w:rPr>
        <w:t>Ω</w:t>
      </w:r>
      <w:r>
        <w:rPr>
          <w:rFonts w:eastAsiaTheme="minorEastAsia" w:cs="Arial"/>
          <w:sz w:val="22"/>
        </w:rPr>
        <w:t xml:space="preserve"> est 1, la fréquence de l'ensemble vide est 0, si on prend 2 parties </w:t>
      </w:r>
      <w:r w:rsidRPr="00EB2296">
        <w:rPr>
          <w:rFonts w:eastAsiaTheme="minorEastAsia" w:cs="Arial"/>
          <w:sz w:val="22"/>
          <w:u w:val="single"/>
        </w:rPr>
        <w:t>disjointes</w:t>
      </w:r>
      <w:r>
        <w:rPr>
          <w:rFonts w:eastAsiaTheme="minorEastAsia" w:cs="Arial"/>
          <w:sz w:val="22"/>
        </w:rPr>
        <w:t xml:space="preserve"> de </w:t>
      </w:r>
      <w:r>
        <w:rPr>
          <w:rFonts w:ascii="Cambria Math" w:hAnsi="Cambria Math"/>
          <w:sz w:val="22"/>
        </w:rPr>
        <w:t>Ω</w:t>
      </w:r>
      <w:r>
        <w:rPr>
          <w:rFonts w:eastAsiaTheme="minorEastAsia" w:cs="Arial"/>
          <w:sz w:val="22"/>
        </w:rPr>
        <w:t xml:space="preserve"> (A et B) la fréquence de A </w:t>
      </w:r>
      <w:r w:rsidRPr="00F67A5E">
        <w:rPr>
          <w:rFonts w:ascii="Arial Black" w:eastAsiaTheme="minorEastAsia" w:hAnsi="Arial Black" w:cs="Arial"/>
          <w:sz w:val="22"/>
        </w:rPr>
        <w:t>U</w:t>
      </w:r>
      <w:r>
        <w:rPr>
          <w:rFonts w:eastAsiaTheme="minorEastAsia" w:cs="Arial"/>
          <w:sz w:val="22"/>
        </w:rPr>
        <w:t xml:space="preserve"> B est égale à la somme de la fréquence de A et de la fréquence de B.</w:t>
      </w:r>
    </w:p>
    <w:p w:rsidR="00426F41" w:rsidRDefault="00426F41" w:rsidP="00426F41">
      <w:pPr>
        <w:rPr>
          <w:rFonts w:eastAsiaTheme="minorEastAsia" w:cs="Arial"/>
          <w:sz w:val="22"/>
        </w:rPr>
      </w:pPr>
      <w:r w:rsidRPr="00F67A5E">
        <w:rPr>
          <w:rFonts w:eastAsiaTheme="minorEastAsia" w:cs="Arial"/>
          <w:sz w:val="22"/>
          <w:u w:val="single"/>
        </w:rPr>
        <w:t xml:space="preserve">Toute partie de </w:t>
      </w:r>
      <w:r w:rsidRPr="00F67A5E">
        <w:rPr>
          <w:rFonts w:ascii="Cambria Math" w:hAnsi="Cambria Math"/>
          <w:sz w:val="22"/>
          <w:u w:val="single"/>
        </w:rPr>
        <w:t>Ω</w:t>
      </w:r>
      <w:r w:rsidRPr="00F67A5E">
        <w:rPr>
          <w:rFonts w:eastAsiaTheme="minorEastAsia" w:cs="Arial"/>
          <w:sz w:val="22"/>
          <w:u w:val="single"/>
        </w:rPr>
        <w:t xml:space="preserve"> peut donc</w:t>
      </w:r>
      <w:r>
        <w:rPr>
          <w:rFonts w:eastAsiaTheme="minorEastAsia" w:cs="Arial"/>
          <w:sz w:val="22"/>
          <w:u w:val="single"/>
        </w:rPr>
        <w:t xml:space="preserve"> être considérée comme un évènement</w:t>
      </w:r>
      <w:r w:rsidRPr="00F67A5E">
        <w:rPr>
          <w:rFonts w:eastAsiaTheme="minorEastAsia" w:cs="Arial"/>
          <w:sz w:val="22"/>
          <w:u w:val="single"/>
        </w:rPr>
        <w:t xml:space="preserve"> possible lors d'un tirage aléatoire</w:t>
      </w:r>
      <w:r>
        <w:rPr>
          <w:rFonts w:eastAsiaTheme="minorEastAsia" w:cs="Arial"/>
          <w:sz w:val="22"/>
        </w:rPr>
        <w:t xml:space="preserve"> lorsque </w:t>
      </w:r>
      <w:r>
        <w:rPr>
          <w:rFonts w:ascii="Cambria Math" w:hAnsi="Cambria Math"/>
          <w:sz w:val="22"/>
        </w:rPr>
        <w:t>Ω</w:t>
      </w:r>
      <w:r>
        <w:rPr>
          <w:rFonts w:eastAsiaTheme="minorEastAsia" w:cs="Arial"/>
          <w:sz w:val="22"/>
        </w:rPr>
        <w:t xml:space="preserve"> remplit un sac ou une urne, mais pour que le tirage soit aléatoire, il ne faut pas, par exemple, que l'une des formes soit bien plus  grosses que les autres ce qui augmente ses chances d'être tirée. Il faut que les formes soient équiprobables.  De l'étude de ce cas particulier on peut déduire une loi générale:</w:t>
      </w:r>
    </w:p>
    <w:p w:rsidR="00426F41" w:rsidRDefault="00426F41" w:rsidP="00426F41">
      <w:pPr>
        <w:rPr>
          <w:rFonts w:eastAsiaTheme="minorEastAsia" w:cs="Arial"/>
          <w:sz w:val="22"/>
        </w:rPr>
      </w:pPr>
    </w:p>
    <w:p w:rsidR="00426F41" w:rsidRDefault="00426F41" w:rsidP="00426F41">
      <w:pPr>
        <w:framePr w:hSpace="141" w:wrap="around" w:vAnchor="text" w:hAnchor="text" w:y="1"/>
        <w:pBdr>
          <w:top w:val="single" w:sz="18" w:space="1" w:color="FF0000"/>
          <w:left w:val="single" w:sz="18" w:space="1" w:color="FF0000"/>
          <w:bottom w:val="single" w:sz="18" w:space="1" w:color="FF0000"/>
          <w:right w:val="single" w:sz="18" w:space="1" w:color="FF0000"/>
        </w:pBdr>
        <w:rPr>
          <w:rFonts w:eastAsiaTheme="minorEastAsia" w:cs="Arial"/>
          <w:sz w:val="22"/>
        </w:rPr>
      </w:pPr>
      <w:r>
        <w:rPr>
          <w:rFonts w:eastAsiaTheme="minorEastAsia" w:cs="Arial"/>
          <w:sz w:val="22"/>
        </w:rPr>
        <w:t xml:space="preserve">Si tous les éléments d'un ensemble </w:t>
      </w:r>
      <w:r>
        <w:rPr>
          <w:rFonts w:ascii="Cambria Math" w:hAnsi="Cambria Math"/>
          <w:sz w:val="22"/>
        </w:rPr>
        <w:t>Ω</w:t>
      </w:r>
      <w:r>
        <w:rPr>
          <w:rFonts w:eastAsiaTheme="minorEastAsia" w:cs="Arial"/>
          <w:sz w:val="22"/>
        </w:rPr>
        <w:t xml:space="preserve"> qui en comporte un nombre fini (on peut les compter) sont équiprobables devant un tirage aléatoire, </w:t>
      </w:r>
      <w:r w:rsidRPr="00F67A5E">
        <w:rPr>
          <w:rFonts w:eastAsiaTheme="minorEastAsia" w:cs="Arial"/>
          <w:b/>
          <w:color w:val="0000FF"/>
          <w:sz w:val="22"/>
        </w:rPr>
        <w:t xml:space="preserve">tout sous ensemble de </w:t>
      </w:r>
      <w:r w:rsidRPr="00F67A5E">
        <w:rPr>
          <w:rFonts w:ascii="Cambria Math" w:hAnsi="Cambria Math"/>
          <w:b/>
          <w:color w:val="0000FF"/>
          <w:sz w:val="22"/>
        </w:rPr>
        <w:t>Ω</w:t>
      </w:r>
      <w:r>
        <w:rPr>
          <w:rFonts w:eastAsiaTheme="minorEastAsia" w:cs="Arial"/>
          <w:b/>
          <w:color w:val="0000FF"/>
          <w:sz w:val="22"/>
        </w:rPr>
        <w:t xml:space="preserve"> constitue un évènement</w:t>
      </w:r>
      <w:r w:rsidRPr="00F67A5E">
        <w:rPr>
          <w:rFonts w:eastAsiaTheme="minorEastAsia" w:cs="Arial"/>
          <w:b/>
          <w:color w:val="0000FF"/>
          <w:sz w:val="22"/>
        </w:rPr>
        <w:t xml:space="preserve"> possible pour ce tirage</w:t>
      </w:r>
      <w:r>
        <w:rPr>
          <w:rFonts w:eastAsiaTheme="minorEastAsia" w:cs="Arial"/>
          <w:sz w:val="22"/>
        </w:rPr>
        <w:t xml:space="preserve">,  </w:t>
      </w:r>
    </w:p>
    <w:p w:rsidR="00426F41" w:rsidRDefault="00426F41" w:rsidP="00426F41">
      <w:pPr>
        <w:framePr w:hSpace="141" w:wrap="around" w:vAnchor="text" w:hAnchor="text" w:y="1"/>
        <w:pBdr>
          <w:top w:val="single" w:sz="18" w:space="1" w:color="FF0000"/>
          <w:left w:val="single" w:sz="18" w:space="1" w:color="FF0000"/>
          <w:bottom w:val="single" w:sz="18" w:space="1" w:color="FF0000"/>
          <w:right w:val="single" w:sz="18" w:space="1" w:color="FF0000"/>
        </w:pBdr>
        <w:rPr>
          <w:rFonts w:ascii="Cambria Math" w:hAnsi="Cambria Math"/>
          <w:sz w:val="22"/>
        </w:rPr>
      </w:pPr>
      <w:r>
        <w:rPr>
          <w:rFonts w:eastAsiaTheme="minorEastAsia" w:cs="Arial"/>
          <w:b/>
          <w:color w:val="0000FF"/>
          <w:sz w:val="22"/>
        </w:rPr>
        <w:t xml:space="preserve">                                  </w:t>
      </w:r>
      <w:proofErr w:type="gramStart"/>
      <w:r w:rsidRPr="00F67A5E">
        <w:rPr>
          <w:rFonts w:eastAsiaTheme="minorEastAsia" w:cs="Arial"/>
          <w:b/>
          <w:color w:val="0000FF"/>
          <w:sz w:val="22"/>
        </w:rPr>
        <w:t>la</w:t>
      </w:r>
      <w:proofErr w:type="gramEnd"/>
      <w:r w:rsidRPr="00F67A5E">
        <w:rPr>
          <w:rFonts w:eastAsiaTheme="minorEastAsia" w:cs="Arial"/>
          <w:b/>
          <w:color w:val="0000FF"/>
          <w:sz w:val="22"/>
        </w:rPr>
        <w:t xml:space="preserve"> fréquence de tout</w:t>
      </w:r>
      <w:r>
        <w:rPr>
          <w:rFonts w:eastAsiaTheme="minorEastAsia" w:cs="Arial"/>
          <w:b/>
          <w:color w:val="0000FF"/>
          <w:sz w:val="22"/>
        </w:rPr>
        <w:t xml:space="preserve"> évènement dans</w:t>
      </w:r>
      <w:r w:rsidRPr="00F67A5E">
        <w:rPr>
          <w:rFonts w:eastAsiaTheme="minorEastAsia" w:cs="Arial"/>
          <w:b/>
          <w:color w:val="0000FF"/>
          <w:sz w:val="22"/>
        </w:rPr>
        <w:t xml:space="preserve"> </w:t>
      </w:r>
      <w:r w:rsidRPr="00F67A5E">
        <w:rPr>
          <w:rFonts w:ascii="Cambria Math" w:hAnsi="Cambria Math"/>
          <w:b/>
          <w:color w:val="0000FF"/>
          <w:sz w:val="22"/>
        </w:rPr>
        <w:t xml:space="preserve">Ω </w:t>
      </w:r>
      <w:r w:rsidRPr="00F67A5E">
        <w:rPr>
          <w:rFonts w:cs="Arial"/>
          <w:b/>
          <w:color w:val="0000FF"/>
          <w:sz w:val="22"/>
        </w:rPr>
        <w:t xml:space="preserve">constitue une probabilité </w:t>
      </w:r>
      <w:r>
        <w:rPr>
          <w:rFonts w:cs="Arial"/>
          <w:b/>
          <w:color w:val="0000FF"/>
          <w:sz w:val="22"/>
        </w:rPr>
        <w:t xml:space="preserve">de l'évènement </w:t>
      </w:r>
      <w:r w:rsidRPr="00F67A5E">
        <w:rPr>
          <w:rFonts w:cs="Arial"/>
          <w:b/>
          <w:color w:val="0000FF"/>
          <w:sz w:val="22"/>
        </w:rPr>
        <w:t>sur</w:t>
      </w:r>
      <w:r w:rsidRPr="00F67A5E">
        <w:rPr>
          <w:rFonts w:ascii="Cambria Math" w:hAnsi="Cambria Math"/>
          <w:b/>
          <w:color w:val="0000FF"/>
          <w:sz w:val="22"/>
        </w:rPr>
        <w:t xml:space="preserve"> Ω</w:t>
      </w:r>
      <w:r>
        <w:rPr>
          <w:rFonts w:ascii="Cambria Math" w:hAnsi="Cambria Math"/>
          <w:b/>
          <w:color w:val="0000FF"/>
          <w:sz w:val="22"/>
        </w:rPr>
        <w:t>,</w:t>
      </w:r>
      <w:r>
        <w:rPr>
          <w:rFonts w:ascii="Cambria Math" w:hAnsi="Cambria Math"/>
          <w:sz w:val="22"/>
        </w:rPr>
        <w:t xml:space="preserve"> </w:t>
      </w:r>
    </w:p>
    <w:p w:rsidR="00426F41" w:rsidRDefault="00426F41" w:rsidP="00426F41">
      <w:pPr>
        <w:framePr w:hSpace="141" w:wrap="around" w:vAnchor="text" w:hAnchor="text" w:y="1"/>
        <w:pBdr>
          <w:top w:val="single" w:sz="18" w:space="1" w:color="FF0000"/>
          <w:left w:val="single" w:sz="18" w:space="1" w:color="FF0000"/>
          <w:bottom w:val="single" w:sz="18" w:space="1" w:color="FF0000"/>
          <w:right w:val="single" w:sz="18" w:space="1" w:color="FF0000"/>
        </w:pBdr>
        <w:rPr>
          <w:rFonts w:eastAsiaTheme="minorEastAsia" w:cs="Arial"/>
          <w:sz w:val="22"/>
        </w:rPr>
      </w:pPr>
      <w:proofErr w:type="gramStart"/>
      <w:r>
        <w:rPr>
          <w:rFonts w:cs="Arial"/>
          <w:sz w:val="22"/>
        </w:rPr>
        <w:t>et</w:t>
      </w:r>
      <w:proofErr w:type="gramEnd"/>
      <w:r>
        <w:rPr>
          <w:rFonts w:cs="Arial"/>
          <w:sz w:val="22"/>
        </w:rPr>
        <w:t xml:space="preserve"> c'est communément cette probabilité qu'on nous demande de calculer.</w:t>
      </w:r>
    </w:p>
    <w:p w:rsidR="00426F41" w:rsidRPr="003C1F61" w:rsidRDefault="00426F41" w:rsidP="00426F41">
      <w:pPr>
        <w:rPr>
          <w:rFonts w:ascii="Arial Black" w:eastAsiaTheme="minorEastAsia" w:hAnsi="Arial Black" w:cs="Arial"/>
          <w:sz w:val="28"/>
          <w:szCs w:val="28"/>
        </w:rPr>
      </w:pPr>
      <w:r w:rsidRPr="003C1F61">
        <w:rPr>
          <w:rFonts w:ascii="Arial Black" w:eastAsiaTheme="minorEastAsia" w:hAnsi="Arial Black" w:cs="Arial"/>
          <w:sz w:val="28"/>
          <w:szCs w:val="28"/>
        </w:rPr>
        <w:lastRenderedPageBreak/>
        <w:t>Extension de la notion de probabilité aux ensembles infinis.</w:t>
      </w:r>
    </w:p>
    <w:p w:rsidR="00426F41" w:rsidRDefault="00426F41" w:rsidP="00426F41">
      <w:pPr>
        <w:rPr>
          <w:rFonts w:eastAsiaTheme="minorEastAsia" w:cs="Arial"/>
          <w:sz w:val="22"/>
        </w:rPr>
      </w:pPr>
    </w:p>
    <w:p w:rsidR="00426F41" w:rsidRDefault="00426F41" w:rsidP="00426F41">
      <w:pPr>
        <w:rPr>
          <w:rFonts w:eastAsiaTheme="minorEastAsia" w:cs="Arial"/>
          <w:sz w:val="22"/>
        </w:rPr>
      </w:pPr>
      <w:r>
        <w:rPr>
          <w:rFonts w:eastAsiaTheme="minorEastAsia" w:cs="Arial"/>
          <w:sz w:val="22"/>
        </w:rPr>
        <w:t xml:space="preserve">Certains ensembles infinis comme l'ensemble des nombres entiers ne sont pas mesurables, d'autres comme le segment de droite sont mesurables même s'ils contiennent une infinité de points. </w:t>
      </w:r>
    </w:p>
    <w:p w:rsidR="00426F41" w:rsidRPr="00591950" w:rsidRDefault="00426F41" w:rsidP="00426F41">
      <w:pPr>
        <w:rPr>
          <w:rFonts w:eastAsiaTheme="minorEastAsia" w:cs="Arial"/>
          <w:sz w:val="22"/>
        </w:rPr>
      </w:pPr>
      <w:r>
        <w:rPr>
          <w:rFonts w:eastAsiaTheme="minorEastAsia" w:cs="Arial"/>
          <w:sz w:val="22"/>
        </w:rPr>
        <w:t>Seuls les ensembles mesurables sont probabilisables.</w:t>
      </w:r>
    </w:p>
    <w:p w:rsidR="00426F41" w:rsidRDefault="00426F41" w:rsidP="00426F41">
      <w:pPr>
        <w:rPr>
          <w:rFonts w:eastAsiaTheme="minorEastAsia" w:cs="Arial"/>
          <w:sz w:val="22"/>
        </w:rPr>
      </w:pPr>
      <w:r>
        <w:rPr>
          <w:rFonts w:eastAsiaTheme="minorEastAsia" w:cs="Arial"/>
          <w:noProof/>
          <w:sz w:val="22"/>
          <w:lang w:eastAsia="fr-FR"/>
        </w:rPr>
        <w:drawing>
          <wp:anchor distT="0" distB="0" distL="114300" distR="114300" simplePos="0" relativeHeight="251702272" behindDoc="0" locked="0" layoutInCell="1" allowOverlap="1">
            <wp:simplePos x="0" y="0"/>
            <wp:positionH relativeFrom="column">
              <wp:posOffset>-635</wp:posOffset>
            </wp:positionH>
            <wp:positionV relativeFrom="paragraph">
              <wp:posOffset>42545</wp:posOffset>
            </wp:positionV>
            <wp:extent cx="2575560" cy="605155"/>
            <wp:effectExtent l="19050" t="19050" r="15240" b="23495"/>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2575560" cy="605155"/>
                    </a:xfrm>
                    <a:prstGeom prst="rect">
                      <a:avLst/>
                    </a:prstGeom>
                    <a:noFill/>
                    <a:ln w="9525">
                      <a:solidFill>
                        <a:schemeClr val="accent1"/>
                      </a:solidFill>
                      <a:miter lim="800000"/>
                      <a:headEnd/>
                      <a:tailEnd/>
                    </a:ln>
                  </pic:spPr>
                </pic:pic>
              </a:graphicData>
            </a:graphic>
          </wp:anchor>
        </w:drawing>
      </w:r>
      <w:r>
        <w:rPr>
          <w:rFonts w:eastAsiaTheme="minorEastAsia" w:cs="Arial"/>
          <w:sz w:val="22"/>
        </w:rPr>
        <w:t xml:space="preserve">La mesure d'un segment peut être une notion physique (AB = 10 cm) ou mathématique (par exemple ce segment est porté par un axe et la longueur </w:t>
      </w:r>
      <w:proofErr w:type="gramStart"/>
      <w:r>
        <w:rPr>
          <w:rFonts w:eastAsiaTheme="minorEastAsia" w:cs="Arial"/>
          <w:sz w:val="22"/>
        </w:rPr>
        <w:t>du vecteur</w:t>
      </w:r>
      <w:proofErr w:type="gramEnd"/>
      <w:r>
        <w:rPr>
          <w:rFonts w:eastAsiaTheme="minorEastAsia" w:cs="Arial"/>
          <w:sz w:val="22"/>
        </w:rPr>
        <w:t xml:space="preserve"> unité définit l'unité de mesure). Dans ce dernier cas on dit AB = 10 (sans unité de mesure). </w:t>
      </w:r>
    </w:p>
    <w:p w:rsidR="00426F41" w:rsidRDefault="00426F41" w:rsidP="00426F41">
      <w:pPr>
        <w:rPr>
          <w:rFonts w:eastAsiaTheme="minorEastAsia" w:cs="Arial"/>
          <w:sz w:val="22"/>
        </w:rPr>
      </w:pPr>
    </w:p>
    <w:p w:rsidR="00426F41" w:rsidRDefault="00426F41" w:rsidP="00426F41">
      <w:pPr>
        <w:rPr>
          <w:rFonts w:eastAsiaTheme="minorEastAsia" w:cs="Arial"/>
          <w:sz w:val="22"/>
        </w:rPr>
      </w:pPr>
      <w:r>
        <w:rPr>
          <w:rFonts w:eastAsiaTheme="minorEastAsia" w:cs="Arial"/>
          <w:sz w:val="22"/>
        </w:rPr>
        <w:t xml:space="preserve">On peut imaginer une expérience aléatoire qui consiste à piquer un point au hasard sur [AB] de mesure 10 et s'interroger sur la probabilité que ce point soit situé sur [CD] de mesure 2. </w:t>
      </w:r>
    </w:p>
    <w:p w:rsidR="00426F41" w:rsidRDefault="00426F41" w:rsidP="00426F41">
      <w:pPr>
        <w:rPr>
          <w:rFonts w:eastAsiaTheme="minorEastAsia" w:cs="Arial"/>
          <w:sz w:val="22"/>
        </w:rPr>
      </w:pPr>
      <w:r>
        <w:rPr>
          <w:rFonts w:eastAsiaTheme="minorEastAsia" w:cs="Arial"/>
          <w:sz w:val="22"/>
        </w:rPr>
        <w:t>Cet espace est – il probabilisable? Oui, il suffit de considérer les parties de [AB] constituées de segments inclus dans [AB],  de la réunion d'un nombre quelconque de ces segments, de [AB] lui-même et de l'ensemble vide.</w:t>
      </w:r>
    </w:p>
    <w:p w:rsidR="00426F41" w:rsidRDefault="00426F41" w:rsidP="00426F41">
      <w:pPr>
        <w:rPr>
          <w:rFonts w:eastAsiaTheme="minorEastAsia" w:cs="Arial"/>
          <w:sz w:val="22"/>
        </w:rPr>
      </w:pPr>
      <w:r>
        <w:rPr>
          <w:rFonts w:eastAsiaTheme="minorEastAsia" w:cs="Arial"/>
          <w:sz w:val="22"/>
        </w:rPr>
        <w:t xml:space="preserve">Ces parties constituent une tribu et comme on sait mesurer tout segment de droite ou toute réunion de segments de droite; cela fait de [AB] un  ensemble probabilisable dont les évènements sont les éléments de la tribu. </w:t>
      </w:r>
    </w:p>
    <w:p w:rsidR="00426F41" w:rsidRDefault="00426F41" w:rsidP="00426F41">
      <w:pPr>
        <w:rPr>
          <w:rFonts w:eastAsiaTheme="minorEastAsia" w:cs="Arial"/>
          <w:sz w:val="22"/>
        </w:rPr>
      </w:pPr>
      <w:r>
        <w:rPr>
          <w:rFonts w:eastAsiaTheme="minorEastAsia" w:cs="Arial"/>
          <w:sz w:val="22"/>
        </w:rPr>
        <w:t xml:space="preserve">Comment définir une probabilité sur [AB]? </w:t>
      </w:r>
    </w:p>
    <w:p w:rsidR="00426F41" w:rsidRDefault="00426F41" w:rsidP="00426F41">
      <w:pPr>
        <w:rPr>
          <w:rFonts w:eastAsiaTheme="minorEastAsia" w:cs="Arial"/>
          <w:sz w:val="22"/>
        </w:rPr>
      </w:pPr>
      <w:r>
        <w:rPr>
          <w:rFonts w:eastAsiaTheme="minorEastAsia" w:cs="Arial"/>
          <w:sz w:val="22"/>
        </w:rPr>
        <w:t xml:space="preserve">Soit X une partie de [AB]. Que X soit un segment ou une réunion de segments, X a une mesure que nous pouvons facilement évaluer. Si l'on définit  </w:t>
      </w:r>
      <w:r w:rsidRPr="00EE0703">
        <w:rPr>
          <w:rFonts w:eastAsiaTheme="minorEastAsia" w:cs="Arial"/>
          <w:b/>
          <w:color w:val="0000FF"/>
          <w:sz w:val="22"/>
        </w:rPr>
        <w:t xml:space="preserve">P(X) </w:t>
      </w:r>
      <w:proofErr w:type="gramStart"/>
      <w:r w:rsidRPr="00EE0703">
        <w:rPr>
          <w:rFonts w:eastAsiaTheme="minorEastAsia" w:cs="Arial"/>
          <w:b/>
          <w:color w:val="0000FF"/>
          <w:sz w:val="22"/>
        </w:rPr>
        <w:t xml:space="preserve">= </w:t>
      </w:r>
      <m:oMath>
        <m:f>
          <m:fPr>
            <m:ctrlPr>
              <w:rPr>
                <w:rFonts w:ascii="Cambria Math" w:eastAsiaTheme="minorEastAsia" w:hAnsi="Cambria Math" w:cs="Arial"/>
                <w:b/>
                <w:color w:val="0000FF"/>
                <w:sz w:val="22"/>
              </w:rPr>
            </m:ctrlPr>
          </m:fPr>
          <m:num>
            <w:proofErr w:type="gramEnd"/>
            <m:r>
              <m:rPr>
                <m:sty m:val="b"/>
              </m:rPr>
              <w:rPr>
                <w:rFonts w:ascii="Cambria Math" w:eastAsiaTheme="minorEastAsia" w:hAnsi="Cambria Math" w:cs="Arial"/>
                <w:color w:val="0000FF"/>
                <w:sz w:val="22"/>
              </w:rPr>
              <m:t>mesure de X</m:t>
            </m:r>
          </m:num>
          <m:den>
            <m:r>
              <m:rPr>
                <m:sty m:val="b"/>
              </m:rPr>
              <w:rPr>
                <w:rFonts w:ascii="Cambria Math" w:eastAsiaTheme="minorEastAsia" w:hAnsi="Cambria Math" w:cs="Arial"/>
                <w:color w:val="0000FF"/>
                <w:sz w:val="22"/>
              </w:rPr>
              <m:t>mesure de [AB]</m:t>
            </m:r>
          </m:den>
        </m:f>
      </m:oMath>
      <w:r>
        <w:rPr>
          <w:rFonts w:eastAsiaTheme="minorEastAsia" w:cs="Arial"/>
          <w:sz w:val="22"/>
        </w:rPr>
        <w:t xml:space="preserve"> , P(X) est une probabilité sur [AB] , c'est la probabilité de l'évènement X.</w:t>
      </w:r>
    </w:p>
    <w:p w:rsidR="00426F41" w:rsidRDefault="00426F41" w:rsidP="00426F41">
      <w:pPr>
        <w:rPr>
          <w:rFonts w:eastAsiaTheme="minorEastAsia" w:cs="Arial"/>
          <w:sz w:val="22"/>
        </w:rPr>
      </w:pPr>
    </w:p>
    <w:p w:rsidR="00426F41" w:rsidRDefault="00426F41" w:rsidP="00426F41">
      <w:pPr>
        <w:rPr>
          <w:rFonts w:eastAsiaTheme="minorEastAsia" w:cs="Arial"/>
          <w:sz w:val="22"/>
        </w:rPr>
      </w:pPr>
      <w:r>
        <w:rPr>
          <w:rFonts w:eastAsiaTheme="minorEastAsia" w:cs="Arial"/>
          <w:sz w:val="22"/>
        </w:rPr>
        <w:t>Plus généralement.</w:t>
      </w:r>
    </w:p>
    <w:p w:rsidR="00426F41" w:rsidRDefault="00426F41" w:rsidP="00426F41">
      <w:pPr>
        <w:rPr>
          <w:rFonts w:eastAsiaTheme="minorEastAsia" w:cs="Arial"/>
          <w:sz w:val="22"/>
        </w:rPr>
      </w:pPr>
    </w:p>
    <w:p w:rsidR="00426F41" w:rsidRDefault="00426F41" w:rsidP="00426F41">
      <w:pPr>
        <w:rPr>
          <w:rFonts w:eastAsiaTheme="minorEastAsia" w:cs="Arial"/>
          <w:sz w:val="22"/>
        </w:rPr>
      </w:pPr>
      <w:r>
        <w:rPr>
          <w:rFonts w:eastAsiaTheme="minorEastAsia" w:cs="Arial"/>
          <w:sz w:val="22"/>
        </w:rPr>
        <w:t>Lorsqu'on sait mesurer une ligne, une surface, un volume, ou même un intervalle de temps, on peut faire de cet espace un univers probabilisable en le scindant en une tribu  de sous espaces mesurables, en général de même nature que l'univers.</w:t>
      </w:r>
    </w:p>
    <w:p w:rsidR="00426F41" w:rsidRDefault="00426F41" w:rsidP="00426F41">
      <w:pPr>
        <w:rPr>
          <w:rFonts w:eastAsiaTheme="minorEastAsia" w:cs="Arial"/>
          <w:sz w:val="22"/>
        </w:rPr>
      </w:pPr>
      <w:r>
        <w:rPr>
          <w:rFonts w:eastAsiaTheme="minorEastAsia" w:cs="Arial"/>
          <w:sz w:val="22"/>
        </w:rPr>
        <w:t>Dans de tels espaces, les évènements dont on veut mesurer la probabilité doivent faire partie de la tribu.</w:t>
      </w:r>
    </w:p>
    <w:p w:rsidR="00426F41" w:rsidRDefault="00426F41" w:rsidP="00426F41">
      <w:pPr>
        <w:rPr>
          <w:rFonts w:eastAsiaTheme="minorEastAsia" w:cs="Arial"/>
          <w:sz w:val="22"/>
        </w:rPr>
      </w:pPr>
      <w:r>
        <w:rPr>
          <w:rFonts w:eastAsiaTheme="minorEastAsia" w:cs="Arial"/>
          <w:sz w:val="22"/>
        </w:rPr>
        <w:t>Ou plutôt la tribu des évènements doit être constituée de sous ensembles mesurables.</w:t>
      </w:r>
    </w:p>
    <w:p w:rsidR="00426F41" w:rsidRPr="001505A0" w:rsidRDefault="00426F41" w:rsidP="00426F41">
      <w:pPr>
        <w:rPr>
          <w:rFonts w:eastAsiaTheme="minorEastAsia" w:cs="Arial"/>
          <w:sz w:val="22"/>
          <w:u w:val="single"/>
        </w:rPr>
      </w:pPr>
      <w:r w:rsidRPr="001505A0">
        <w:rPr>
          <w:rFonts w:eastAsiaTheme="minorEastAsia" w:cs="Arial"/>
          <w:sz w:val="22"/>
          <w:u w:val="single"/>
        </w:rPr>
        <w:t xml:space="preserve">En général, on s'interroge sur la probabilité pour qu'un ou plusieurs points obtenus par un processus aléatoire soient contenus dans un sous espace mesurable d'un espace mesurable. </w:t>
      </w:r>
    </w:p>
    <w:p w:rsidR="00426F41" w:rsidRDefault="00426F41" w:rsidP="00426F41">
      <w:pPr>
        <w:rPr>
          <w:rFonts w:eastAsiaTheme="minorEastAsia" w:cs="Arial"/>
          <w:sz w:val="22"/>
        </w:rPr>
      </w:pPr>
      <w:r>
        <w:rPr>
          <w:rFonts w:eastAsiaTheme="minorEastAsia" w:cs="Arial"/>
          <w:sz w:val="22"/>
        </w:rPr>
        <w:t xml:space="preserve">Par exemple probabilité pour que un point tiré au hasard sur [AB] fasse partie du segment [CD] sera notée </w:t>
      </w:r>
      <w:proofErr w:type="gramStart"/>
      <w:r>
        <w:rPr>
          <w:rFonts w:eastAsiaTheme="minorEastAsia" w:cs="Arial"/>
          <w:sz w:val="22"/>
        </w:rPr>
        <w:t>P(</w:t>
      </w:r>
      <w:proofErr w:type="gramEnd"/>
      <w:r>
        <w:rPr>
          <w:rFonts w:eastAsiaTheme="minorEastAsia" w:cs="Arial"/>
          <w:sz w:val="22"/>
        </w:rPr>
        <w:t xml:space="preserve">[CD]).  [CD] est l'évènement. </w:t>
      </w:r>
    </w:p>
    <w:p w:rsidR="00426F41" w:rsidRDefault="00426F41" w:rsidP="00426F41">
      <w:pPr>
        <w:rPr>
          <w:rFonts w:eastAsiaTheme="minorEastAsia" w:cs="Arial"/>
          <w:sz w:val="22"/>
        </w:rPr>
      </w:pPr>
      <w:r>
        <w:rPr>
          <w:rFonts w:eastAsiaTheme="minorEastAsia" w:cs="Arial"/>
          <w:sz w:val="22"/>
        </w:rPr>
        <w:t>Généralisons la notion de probabilité aux espaces mesurables:</w:t>
      </w:r>
    </w:p>
    <w:p w:rsidR="00426F41" w:rsidRDefault="00426F41" w:rsidP="00426F41">
      <w:pPr>
        <w:rPr>
          <w:rFonts w:eastAsiaTheme="minorEastAsia" w:cs="Arial"/>
          <w:sz w:val="22"/>
        </w:rPr>
      </w:pPr>
    </w:p>
    <w:p w:rsidR="00426F41" w:rsidRDefault="00426F41" w:rsidP="00426F41">
      <w:pPr>
        <w:framePr w:w="6638" w:hSpace="142" w:wrap="notBeside" w:vAnchor="text" w:hAnchor="text" w:y="3"/>
        <w:pBdr>
          <w:top w:val="single" w:sz="18" w:space="1" w:color="FF0000"/>
          <w:left w:val="single" w:sz="18" w:space="1" w:color="FF0000"/>
          <w:bottom w:val="single" w:sz="18" w:space="1" w:color="FF0000"/>
          <w:right w:val="single" w:sz="18" w:space="1" w:color="FF0000"/>
        </w:pBdr>
        <w:rPr>
          <w:rFonts w:eastAsiaTheme="minorEastAsia" w:cs="Arial"/>
          <w:sz w:val="22"/>
        </w:rPr>
      </w:pPr>
      <w:r>
        <w:rPr>
          <w:rFonts w:eastAsiaTheme="minorEastAsia" w:cs="Arial"/>
          <w:sz w:val="22"/>
        </w:rPr>
        <w:t xml:space="preserve">Soit </w:t>
      </w:r>
      <w:r>
        <w:rPr>
          <w:rFonts w:ascii="Cambria Math" w:eastAsiaTheme="minorEastAsia" w:hAnsi="Cambria Math" w:cs="Arial"/>
          <w:sz w:val="22"/>
        </w:rPr>
        <w:t>Ω</w:t>
      </w:r>
      <w:r>
        <w:rPr>
          <w:rFonts w:eastAsiaTheme="minorEastAsia" w:cs="Arial"/>
          <w:sz w:val="22"/>
        </w:rPr>
        <w:t xml:space="preserve"> un espace mesurable </w:t>
      </w:r>
    </w:p>
    <w:p w:rsidR="00426F41" w:rsidRDefault="00426F41" w:rsidP="00426F41">
      <w:pPr>
        <w:framePr w:w="6638" w:hSpace="142" w:wrap="notBeside" w:vAnchor="text" w:hAnchor="text" w:y="3"/>
        <w:pBdr>
          <w:top w:val="single" w:sz="18" w:space="1" w:color="FF0000"/>
          <w:left w:val="single" w:sz="18" w:space="1" w:color="FF0000"/>
          <w:bottom w:val="single" w:sz="18" w:space="1" w:color="FF0000"/>
          <w:right w:val="single" w:sz="18" w:space="1" w:color="FF0000"/>
        </w:pBdr>
        <w:rPr>
          <w:rFonts w:eastAsiaTheme="minorEastAsia" w:cs="Arial"/>
          <w:sz w:val="22"/>
        </w:rPr>
      </w:pPr>
      <w:r>
        <w:rPr>
          <w:rFonts w:eastAsiaTheme="minorEastAsia" w:cs="Arial"/>
          <w:sz w:val="22"/>
        </w:rPr>
        <w:t>X une partie mesurable de cet espace.</w:t>
      </w:r>
    </w:p>
    <w:p w:rsidR="00426F41" w:rsidRDefault="00426F41" w:rsidP="00426F41">
      <w:pPr>
        <w:framePr w:w="6638" w:hSpace="142" w:wrap="notBeside" w:vAnchor="text" w:hAnchor="text" w:y="3"/>
        <w:pBdr>
          <w:top w:val="single" w:sz="18" w:space="1" w:color="FF0000"/>
          <w:left w:val="single" w:sz="18" w:space="1" w:color="FF0000"/>
          <w:bottom w:val="single" w:sz="18" w:space="1" w:color="FF0000"/>
          <w:right w:val="single" w:sz="18" w:space="1" w:color="FF0000"/>
        </w:pBdr>
        <w:rPr>
          <w:rFonts w:eastAsiaTheme="minorEastAsia" w:cs="Arial"/>
          <w:sz w:val="22"/>
        </w:rPr>
      </w:pPr>
      <w:r>
        <w:rPr>
          <w:rFonts w:eastAsiaTheme="minorEastAsia" w:cs="Arial"/>
          <w:sz w:val="22"/>
        </w:rPr>
        <w:t xml:space="preserve">P(x) = </w:t>
      </w:r>
      <m:oMath>
        <m:f>
          <m:fPr>
            <m:ctrlPr>
              <w:rPr>
                <w:rFonts w:ascii="Cambria Math" w:eastAsiaTheme="minorEastAsia" w:hAnsi="Cambria Math" w:cs="Arial"/>
                <w:sz w:val="22"/>
              </w:rPr>
            </m:ctrlPr>
          </m:fPr>
          <m:num>
            <m:r>
              <m:rPr>
                <m:sty m:val="p"/>
              </m:rPr>
              <w:rPr>
                <w:rFonts w:ascii="Cambria Math" w:eastAsiaTheme="minorEastAsia" w:hAnsi="Cambria Math" w:cs="Arial"/>
                <w:sz w:val="22"/>
              </w:rPr>
              <m:t>mesure de X</m:t>
            </m:r>
          </m:num>
          <m:den>
            <m:r>
              <m:rPr>
                <m:sty m:val="p"/>
              </m:rPr>
              <w:rPr>
                <w:rFonts w:ascii="Cambria Math" w:eastAsiaTheme="minorEastAsia" w:hAnsi="Cambria Math" w:cs="Arial"/>
                <w:sz w:val="22"/>
              </w:rPr>
              <m:t>mesure de Ω</m:t>
            </m:r>
          </m:den>
        </m:f>
      </m:oMath>
      <w:r>
        <w:rPr>
          <w:rFonts w:eastAsiaTheme="minorEastAsia" w:cs="Arial"/>
          <w:sz w:val="22"/>
        </w:rPr>
        <w:t xml:space="preserve"> définit la probabilité communément utilisée sur </w:t>
      </w:r>
      <w:proofErr w:type="gramStart"/>
      <w:r>
        <w:rPr>
          <w:rFonts w:ascii="Cambria Math" w:eastAsiaTheme="minorEastAsia" w:hAnsi="Cambria Math" w:cs="Arial"/>
          <w:sz w:val="22"/>
        </w:rPr>
        <w:t>Ω</w:t>
      </w:r>
      <w:r>
        <w:rPr>
          <w:rFonts w:eastAsiaTheme="minorEastAsia" w:cs="Arial"/>
          <w:sz w:val="22"/>
        </w:rPr>
        <w:t xml:space="preserve"> .</w:t>
      </w:r>
      <w:proofErr w:type="gramEnd"/>
    </w:p>
    <w:p w:rsidR="00426F41" w:rsidRDefault="00426F41" w:rsidP="00426F41">
      <w:pPr>
        <w:rPr>
          <w:rFonts w:cs="Arial"/>
          <w:sz w:val="22"/>
        </w:rPr>
      </w:pPr>
      <w:r>
        <w:rPr>
          <w:rFonts w:cs="Arial"/>
          <w:sz w:val="22"/>
        </w:rPr>
        <w:t>Remarquons qu'un point constitue une partie d'un espace géométrique infini ou un instant une partie d'un temps mais le point et l'instant ont une mesure nulle et à ce titre ils ont une probabilité nulle.</w:t>
      </w:r>
    </w:p>
    <w:p w:rsidR="00426F41" w:rsidRDefault="00426F41" w:rsidP="00426F41">
      <w:pPr>
        <w:rPr>
          <w:rFonts w:cs="Arial"/>
          <w:sz w:val="22"/>
        </w:rPr>
      </w:pPr>
      <w:r>
        <w:rPr>
          <w:rFonts w:cs="Arial"/>
          <w:sz w:val="22"/>
        </w:rPr>
        <w:t>Autrement dit la probabilité de tirer un point particulier dans un espace infini mesurable est nulle.</w:t>
      </w:r>
    </w:p>
    <w:p w:rsidR="00426F41" w:rsidRDefault="00426F41" w:rsidP="00426F41">
      <w:pPr>
        <w:rPr>
          <w:rFonts w:cs="Arial"/>
          <w:sz w:val="22"/>
        </w:rPr>
      </w:pPr>
    </w:p>
    <w:p w:rsidR="00426F41" w:rsidRPr="00542156" w:rsidRDefault="00426F41" w:rsidP="00426F41">
      <w:pPr>
        <w:rPr>
          <w:rFonts w:eastAsiaTheme="minorEastAsia" w:cs="Arial"/>
          <w:sz w:val="20"/>
          <w:szCs w:val="20"/>
        </w:rPr>
      </w:pPr>
      <w:r w:rsidRPr="00542156">
        <w:rPr>
          <w:rFonts w:cs="Arial"/>
          <w:noProof/>
          <w:sz w:val="20"/>
          <w:szCs w:val="20"/>
          <w:lang w:eastAsia="fr-FR"/>
        </w:rPr>
        <w:drawing>
          <wp:anchor distT="0" distB="0" distL="114300" distR="114300" simplePos="0" relativeHeight="251710464" behindDoc="0" locked="0" layoutInCell="1" allowOverlap="1">
            <wp:simplePos x="0" y="0"/>
            <wp:positionH relativeFrom="column">
              <wp:posOffset>20955</wp:posOffset>
            </wp:positionH>
            <wp:positionV relativeFrom="paragraph">
              <wp:posOffset>-1270</wp:posOffset>
            </wp:positionV>
            <wp:extent cx="912072" cy="846667"/>
            <wp:effectExtent l="19050" t="19050" r="21378" b="10583"/>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srcRect/>
                    <a:stretch>
                      <a:fillRect/>
                    </a:stretch>
                  </pic:blipFill>
                  <pic:spPr bwMode="auto">
                    <a:xfrm>
                      <a:off x="0" y="0"/>
                      <a:ext cx="912072" cy="846667"/>
                    </a:xfrm>
                    <a:prstGeom prst="rect">
                      <a:avLst/>
                    </a:prstGeom>
                    <a:noFill/>
                    <a:ln w="9525">
                      <a:solidFill>
                        <a:schemeClr val="accent1"/>
                      </a:solidFill>
                      <a:miter lim="800000"/>
                      <a:headEnd/>
                      <a:tailEnd/>
                    </a:ln>
                  </pic:spPr>
                </pic:pic>
              </a:graphicData>
            </a:graphic>
          </wp:anchor>
        </w:drawing>
      </w:r>
      <w:r w:rsidRPr="00542156">
        <w:rPr>
          <w:rFonts w:cs="Arial"/>
          <w:sz w:val="20"/>
          <w:szCs w:val="20"/>
        </w:rPr>
        <w:t xml:space="preserve">Un disque </w:t>
      </w:r>
      <w:r w:rsidRPr="00542156">
        <w:rPr>
          <w:rFonts w:ascii="Cambria Math" w:hAnsi="Cambria Math" w:cs="Arial"/>
          <w:sz w:val="20"/>
          <w:szCs w:val="20"/>
        </w:rPr>
        <w:t>Ω</w:t>
      </w:r>
      <w:r w:rsidRPr="00542156">
        <w:rPr>
          <w:rFonts w:cs="Arial"/>
          <w:sz w:val="20"/>
          <w:szCs w:val="20"/>
        </w:rPr>
        <w:t xml:space="preserve"> de rayon r peut être découpé d'une infinité de façons, par exemple en disques concentriques (A) de rayon ≤ r   et en couronnes circulaires complémentaires </w:t>
      </w:r>
      <m:oMath>
        <m:acc>
          <m:accPr>
            <m:chr m:val="̅"/>
            <m:ctrlPr>
              <w:rPr>
                <w:rFonts w:ascii="Cambria Math" w:hAnsi="Cambria Math" w:cs="Arial"/>
                <w:sz w:val="20"/>
                <w:szCs w:val="20"/>
              </w:rPr>
            </m:ctrlPr>
          </m:accPr>
          <m:e>
            <m:r>
              <m:rPr>
                <m:sty m:val="p"/>
              </m:rPr>
              <w:rPr>
                <w:rFonts w:ascii="Cambria Math" w:hAnsi="Cambria Math" w:cs="Arial"/>
                <w:sz w:val="20"/>
                <w:szCs w:val="20"/>
              </w:rPr>
              <m:t>A</m:t>
            </m:r>
          </m:e>
        </m:acc>
      </m:oMath>
      <w:r w:rsidRPr="00542156">
        <w:rPr>
          <w:rFonts w:eastAsiaTheme="minorEastAsia" w:cs="Arial"/>
          <w:sz w:val="20"/>
          <w:szCs w:val="20"/>
        </w:rPr>
        <w:t xml:space="preserve"> dont la réunion est encore un disque de rayon ≤ r  ou une couronne complémentaire. </w:t>
      </w:r>
    </w:p>
    <w:p w:rsidR="00426F41" w:rsidRPr="00542156" w:rsidRDefault="00426F41" w:rsidP="00426F41">
      <w:pPr>
        <w:rPr>
          <w:rFonts w:eastAsiaTheme="minorEastAsia" w:cs="Arial"/>
          <w:sz w:val="20"/>
          <w:szCs w:val="20"/>
        </w:rPr>
      </w:pPr>
      <w:r w:rsidRPr="00542156">
        <w:rPr>
          <w:rFonts w:eastAsiaTheme="minorEastAsia" w:cs="Arial"/>
          <w:sz w:val="20"/>
          <w:szCs w:val="20"/>
        </w:rPr>
        <w:t xml:space="preserve">Il suffit d'ajouter l'ensemble vide à cette famille et on obtient une tribu dont on sait calculer l'aire de chaque membre. </w:t>
      </w:r>
    </w:p>
    <w:p w:rsidR="00426F41" w:rsidRDefault="00426F41" w:rsidP="00426F41">
      <w:pPr>
        <w:rPr>
          <w:rFonts w:eastAsiaTheme="minorEastAsia" w:cs="Arial"/>
          <w:sz w:val="20"/>
          <w:szCs w:val="20"/>
        </w:rPr>
      </w:pPr>
      <w:r w:rsidRPr="00542156">
        <w:rPr>
          <w:rFonts w:eastAsiaTheme="minorEastAsia" w:cs="Arial"/>
          <w:sz w:val="20"/>
          <w:szCs w:val="20"/>
        </w:rPr>
        <w:t xml:space="preserve">On fait ainsi de </w:t>
      </w:r>
      <w:r w:rsidRPr="00542156">
        <w:rPr>
          <w:rFonts w:ascii="Cambria Math" w:eastAsiaTheme="minorEastAsia" w:hAnsi="Cambria Math" w:cs="Arial"/>
          <w:sz w:val="20"/>
          <w:szCs w:val="20"/>
        </w:rPr>
        <w:t>Ω</w:t>
      </w:r>
      <w:r w:rsidRPr="00542156">
        <w:rPr>
          <w:rFonts w:eastAsiaTheme="minorEastAsia" w:cs="Arial"/>
          <w:sz w:val="20"/>
          <w:szCs w:val="20"/>
        </w:rPr>
        <w:t xml:space="preserve"> un espace probabilisable.</w:t>
      </w:r>
    </w:p>
    <w:p w:rsidR="00426F41" w:rsidRPr="00542156" w:rsidRDefault="00426F41" w:rsidP="00426F41">
      <w:pPr>
        <w:rPr>
          <w:rFonts w:eastAsiaTheme="minorEastAsia" w:cs="Arial"/>
          <w:sz w:val="20"/>
          <w:szCs w:val="20"/>
        </w:rPr>
      </w:pPr>
    </w:p>
    <w:p w:rsidR="00426F41" w:rsidRDefault="00426F41" w:rsidP="00426F41">
      <w:pPr>
        <w:rPr>
          <w:rFonts w:cs="Arial"/>
          <w:sz w:val="20"/>
          <w:szCs w:val="20"/>
        </w:rPr>
      </w:pPr>
      <w:r>
        <w:rPr>
          <w:rFonts w:cs="Arial"/>
          <w:sz w:val="20"/>
          <w:szCs w:val="20"/>
        </w:rPr>
        <w:t xml:space="preserve">Bien qu'infini, </w:t>
      </w:r>
      <w:r>
        <w:rPr>
          <w:rFonts w:ascii="Broadway" w:hAnsi="Broadway" w:cs="Arial"/>
          <w:noProof/>
          <w:sz w:val="20"/>
          <w:szCs w:val="20"/>
          <w:lang w:eastAsia="fr-FR"/>
        </w:rPr>
        <w:drawing>
          <wp:anchor distT="0" distB="0" distL="114300" distR="114300" simplePos="0" relativeHeight="251711488" behindDoc="0" locked="0" layoutInCell="1" allowOverlap="1">
            <wp:simplePos x="0" y="0"/>
            <wp:positionH relativeFrom="column">
              <wp:posOffset>-635</wp:posOffset>
            </wp:positionH>
            <wp:positionV relativeFrom="paragraph">
              <wp:posOffset>59690</wp:posOffset>
            </wp:positionV>
            <wp:extent cx="1551305" cy="1473200"/>
            <wp:effectExtent l="19050" t="0" r="0" b="0"/>
            <wp:wrapSquare wrapText="bothSides"/>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srcRect/>
                    <a:stretch>
                      <a:fillRect/>
                    </a:stretch>
                  </pic:blipFill>
                  <pic:spPr bwMode="auto">
                    <a:xfrm>
                      <a:off x="0" y="0"/>
                      <a:ext cx="1551305" cy="1473200"/>
                    </a:xfrm>
                    <a:prstGeom prst="rect">
                      <a:avLst/>
                    </a:prstGeom>
                    <a:noFill/>
                    <a:ln w="9525">
                      <a:noFill/>
                      <a:miter lim="800000"/>
                      <a:headEnd/>
                      <a:tailEnd/>
                    </a:ln>
                  </pic:spPr>
                </pic:pic>
              </a:graphicData>
            </a:graphic>
          </wp:anchor>
        </w:drawing>
      </w:r>
      <w:r w:rsidRPr="00E35DEE">
        <w:rPr>
          <w:rFonts w:ascii="Broadway" w:hAnsi="Broadway" w:cs="Arial"/>
          <w:sz w:val="20"/>
          <w:szCs w:val="20"/>
        </w:rPr>
        <w:t>R</w:t>
      </w:r>
      <w:r w:rsidRPr="00542156">
        <w:rPr>
          <w:rFonts w:cs="Arial"/>
          <w:sz w:val="20"/>
          <w:szCs w:val="20"/>
        </w:rPr>
        <w:t xml:space="preserve"> peut être considéré comme un es</w:t>
      </w:r>
      <w:r>
        <w:rPr>
          <w:rFonts w:cs="Arial"/>
          <w:sz w:val="20"/>
          <w:szCs w:val="20"/>
        </w:rPr>
        <w:t xml:space="preserve">pace probabilisable à condition… </w:t>
      </w:r>
    </w:p>
    <w:p w:rsidR="00426F41" w:rsidRDefault="00426F41" w:rsidP="00426F41">
      <w:pPr>
        <w:rPr>
          <w:rFonts w:cs="Arial"/>
          <w:sz w:val="20"/>
          <w:szCs w:val="20"/>
        </w:rPr>
      </w:pPr>
      <w:r>
        <w:rPr>
          <w:rFonts w:cs="Arial"/>
          <w:sz w:val="20"/>
          <w:szCs w:val="20"/>
        </w:rPr>
        <w:t xml:space="preserve">a) de considérer que les évènements sont des intervalles ou réunions d'intervalles de </w:t>
      </w:r>
      <w:r w:rsidRPr="00E35DEE">
        <w:rPr>
          <w:rFonts w:ascii="Broadway" w:hAnsi="Broadway" w:cs="Arial"/>
          <w:sz w:val="20"/>
          <w:szCs w:val="20"/>
        </w:rPr>
        <w:t>R</w:t>
      </w:r>
    </w:p>
    <w:p w:rsidR="00426F41" w:rsidRPr="007A5B0C" w:rsidRDefault="00426F41" w:rsidP="00426F41">
      <w:pPr>
        <w:rPr>
          <w:rFonts w:eastAsiaTheme="minorEastAsia" w:cs="Arial"/>
          <w:sz w:val="20"/>
          <w:szCs w:val="20"/>
        </w:rPr>
      </w:pPr>
      <w:r>
        <w:rPr>
          <w:rFonts w:cs="Arial"/>
          <w:sz w:val="20"/>
          <w:szCs w:val="20"/>
        </w:rPr>
        <w:t xml:space="preserve">b)  </w:t>
      </w:r>
      <w:r w:rsidRPr="00542156">
        <w:rPr>
          <w:rFonts w:cs="Arial"/>
          <w:sz w:val="20"/>
          <w:szCs w:val="20"/>
        </w:rPr>
        <w:t xml:space="preserve">de connaître une fonction f(x) définie et positive pour tout x </w:t>
      </w:r>
      <w:r w:rsidRPr="00542156">
        <w:rPr>
          <w:rFonts w:ascii="Batang" w:eastAsia="Batang" w:hAnsi="Batang" w:cs="Arial" w:hint="eastAsia"/>
          <w:sz w:val="20"/>
          <w:szCs w:val="20"/>
        </w:rPr>
        <w:t>∈</w:t>
      </w:r>
      <w:r w:rsidRPr="00542156">
        <w:rPr>
          <w:rFonts w:cs="Arial"/>
          <w:sz w:val="20"/>
          <w:szCs w:val="20"/>
        </w:rPr>
        <w:t xml:space="preserve"> </w:t>
      </w:r>
      <w:r w:rsidRPr="00E35DEE">
        <w:rPr>
          <w:rFonts w:ascii="Broadway" w:hAnsi="Broadway" w:cs="Arial"/>
          <w:sz w:val="20"/>
          <w:szCs w:val="20"/>
        </w:rPr>
        <w:t>R</w:t>
      </w:r>
      <w:r w:rsidRPr="00542156">
        <w:rPr>
          <w:rFonts w:cs="Arial"/>
          <w:sz w:val="20"/>
          <w:szCs w:val="20"/>
        </w:rPr>
        <w:t xml:space="preserve"> telle que si on appelle </w:t>
      </w:r>
      <m:oMath>
        <m:nary>
          <m:naryPr>
            <m:limLoc m:val="subSup"/>
            <m:ctrlPr>
              <w:rPr>
                <w:rFonts w:ascii="Cambria Math" w:hAnsi="Cambria Math" w:cs="Arial"/>
                <w:sz w:val="20"/>
                <w:szCs w:val="20"/>
              </w:rPr>
            </m:ctrlPr>
          </m:naryPr>
          <m:sub>
            <m:r>
              <m:rPr>
                <m:sty m:val="p"/>
              </m:rPr>
              <w:rPr>
                <w:rFonts w:ascii="Cambria Math" w:hAnsi="Cambria Math" w:cs="Arial"/>
                <w:sz w:val="20"/>
                <w:szCs w:val="20"/>
              </w:rPr>
              <m:t>a</m:t>
            </m:r>
          </m:sub>
          <m:sup>
            <m:r>
              <m:rPr>
                <m:sty m:val="p"/>
              </m:rPr>
              <w:rPr>
                <w:rFonts w:ascii="Cambria Math" w:hAnsi="Cambria Math" w:cs="Arial"/>
                <w:sz w:val="20"/>
                <w:szCs w:val="20"/>
              </w:rPr>
              <m:t>b</m:t>
            </m:r>
          </m:sup>
          <m:e>
            <m:r>
              <m:rPr>
                <m:sty m:val="p"/>
              </m:rPr>
              <w:rPr>
                <w:rFonts w:ascii="Cambria Math" w:hAnsi="Cambria Math" w:cs="Arial"/>
                <w:sz w:val="20"/>
                <w:szCs w:val="20"/>
              </w:rPr>
              <m:t>f</m:t>
            </m:r>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dx</m:t>
            </m:r>
          </m:e>
        </m:nary>
      </m:oMath>
      <w:r w:rsidRPr="00542156">
        <w:rPr>
          <w:rFonts w:eastAsiaTheme="minorEastAsia" w:cs="Arial"/>
          <w:sz w:val="20"/>
          <w:szCs w:val="20"/>
        </w:rPr>
        <w:t xml:space="preserve"> l'aire comprise entre l'axe des x, la courbe f(x) et les droites d'équation x = a et x = b (en jaune sur le dessin)</w:t>
      </w:r>
      <w:r>
        <w:rPr>
          <w:rFonts w:eastAsiaTheme="minorEastAsia" w:cs="Arial"/>
          <w:sz w:val="20"/>
          <w:szCs w:val="20"/>
        </w:rPr>
        <w:t xml:space="preserve"> on ait </w:t>
      </w:r>
      <m:oMath>
        <m:func>
          <m:funcPr>
            <m:ctrlPr>
              <w:rPr>
                <w:rFonts w:ascii="Cambria Math" w:eastAsiaTheme="minorEastAsia" w:hAnsi="Cambria Math" w:cs="Arial"/>
                <w:sz w:val="20"/>
                <w:szCs w:val="20"/>
              </w:rPr>
            </m:ctrlPr>
          </m:funcPr>
          <m:fName>
            <m:limLow>
              <m:limLowPr>
                <m:ctrlPr>
                  <w:rPr>
                    <w:rFonts w:ascii="Cambria Math" w:eastAsiaTheme="minorEastAsia" w:hAnsi="Cambria Math" w:cs="Arial"/>
                    <w:sz w:val="20"/>
                    <w:szCs w:val="20"/>
                  </w:rPr>
                </m:ctrlPr>
              </m:limLowPr>
              <m:e>
                <m:r>
                  <m:rPr>
                    <m:sty m:val="p"/>
                  </m:rPr>
                  <w:rPr>
                    <w:rFonts w:ascii="Cambria Math" w:hAnsi="Cambria Math" w:cs="Arial"/>
                    <w:sz w:val="20"/>
                    <w:szCs w:val="20"/>
                  </w:rPr>
                  <m:t>lim</m:t>
                </m:r>
              </m:e>
              <m:lim>
                <m:r>
                  <m:rPr>
                    <m:sty m:val="p"/>
                  </m:rPr>
                  <w:rPr>
                    <w:rFonts w:ascii="Cambria Math" w:eastAsiaTheme="minorEastAsia" w:hAnsi="Cambria Math" w:cs="Arial"/>
                    <w:sz w:val="20"/>
                    <w:szCs w:val="20"/>
                  </w:rPr>
                  <m:t>a→+</m:t>
                </m:r>
                <m:r>
                  <m:rPr>
                    <m:sty m:val="p"/>
                  </m:rPr>
                  <w:rPr>
                    <w:rFonts w:ascii="Cambria Math" w:eastAsia="Batang" w:hAnsi="Cambria Math" w:cs="Arial" w:hint="eastAsia"/>
                    <w:sz w:val="20"/>
                    <w:szCs w:val="20"/>
                  </w:rPr>
                  <m:t>∞</m:t>
                </m:r>
              </m:lim>
            </m:limLow>
          </m:fName>
          <m:e>
            <m:nary>
              <m:naryPr>
                <m:limLoc m:val="subSup"/>
                <m:ctrlPr>
                  <w:rPr>
                    <w:rFonts w:ascii="Cambria Math" w:eastAsiaTheme="minorEastAsia" w:hAnsi="Cambria Math" w:cs="Arial"/>
                    <w:sz w:val="20"/>
                    <w:szCs w:val="20"/>
                  </w:rPr>
                </m:ctrlPr>
              </m:naryPr>
              <m:sub>
                <m:r>
                  <m:rPr>
                    <m:sty m:val="p"/>
                  </m:rPr>
                  <w:rPr>
                    <w:rFonts w:ascii="Cambria Math" w:eastAsiaTheme="minorEastAsia" w:hAnsi="Cambria Math" w:cs="Arial"/>
                    <w:sz w:val="20"/>
                    <w:szCs w:val="20"/>
                  </w:rPr>
                  <m:t>-a</m:t>
                </m:r>
              </m:sub>
              <m:sup>
                <m:r>
                  <m:rPr>
                    <m:sty m:val="p"/>
                  </m:rPr>
                  <w:rPr>
                    <w:rFonts w:ascii="Cambria Math" w:eastAsiaTheme="minorEastAsia" w:hAnsi="Cambria Math" w:cs="Arial"/>
                    <w:sz w:val="20"/>
                    <w:szCs w:val="20"/>
                  </w:rPr>
                  <m:t>+a</m:t>
                </m:r>
              </m:sup>
              <m:e>
                <m:r>
                  <m:rPr>
                    <m:sty m:val="p"/>
                  </m:rPr>
                  <w:rPr>
                    <w:rFonts w:ascii="Cambria Math" w:eastAsiaTheme="minorEastAsia" w:hAnsi="Cambria Math" w:cs="Arial"/>
                    <w:sz w:val="20"/>
                    <w:szCs w:val="20"/>
                  </w:rPr>
                  <m:t>f</m:t>
                </m:r>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x</m:t>
                    </m:r>
                  </m:e>
                </m:d>
                <m:r>
                  <m:rPr>
                    <m:sty m:val="p"/>
                  </m:rPr>
                  <w:rPr>
                    <w:rFonts w:ascii="Cambria Math" w:eastAsiaTheme="minorEastAsia" w:hAnsi="Cambria Math" w:cs="Arial"/>
                    <w:sz w:val="20"/>
                    <w:szCs w:val="20"/>
                  </w:rPr>
                  <m:t>dx=1</m:t>
                </m:r>
              </m:e>
            </m:nary>
          </m:e>
        </m:func>
      </m:oMath>
      <w:r w:rsidRPr="00542156">
        <w:rPr>
          <w:rFonts w:eastAsiaTheme="minorEastAsia" w:cs="Arial"/>
          <w:sz w:val="20"/>
          <w:szCs w:val="20"/>
        </w:rPr>
        <w:t xml:space="preserve"> </w:t>
      </w:r>
      <w:r>
        <w:rPr>
          <w:rFonts w:eastAsiaTheme="minorEastAsia" w:cs="Arial"/>
          <w:sz w:val="20"/>
          <w:szCs w:val="20"/>
        </w:rPr>
        <w:t xml:space="preserve">     (l'aire totale sous la courbe est 1)</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cs="Arial"/>
          <w:sz w:val="20"/>
          <w:szCs w:val="20"/>
        </w:rPr>
        <w:t xml:space="preserve"> Soit </w:t>
      </w:r>
      <w:r w:rsidRPr="00542156">
        <w:rPr>
          <w:rFonts w:cs="Arial"/>
          <w:sz w:val="20"/>
          <w:szCs w:val="20"/>
        </w:rPr>
        <w:t xml:space="preserve">x </w:t>
      </w:r>
      <w:r>
        <w:rPr>
          <w:rFonts w:cs="Arial"/>
          <w:sz w:val="20"/>
          <w:szCs w:val="20"/>
        </w:rPr>
        <w:t xml:space="preserve">un nombre aléatoire </w:t>
      </w:r>
      <w:proofErr w:type="gramStart"/>
      <w:r>
        <w:rPr>
          <w:rFonts w:cs="Arial"/>
          <w:sz w:val="20"/>
          <w:szCs w:val="20"/>
        </w:rPr>
        <w:t xml:space="preserve">de </w:t>
      </w:r>
      <w:r w:rsidRPr="00542156">
        <w:rPr>
          <w:rFonts w:cs="Arial"/>
          <w:sz w:val="20"/>
          <w:szCs w:val="20"/>
        </w:rPr>
        <w:t xml:space="preserve"> </w:t>
      </w:r>
      <w:r w:rsidRPr="00E35DEE">
        <w:rPr>
          <w:rFonts w:ascii="Broadway" w:hAnsi="Broadway" w:cs="Arial"/>
          <w:sz w:val="20"/>
          <w:szCs w:val="20"/>
        </w:rPr>
        <w:t>R</w:t>
      </w:r>
      <w:proofErr w:type="gramEnd"/>
      <w:r>
        <w:rPr>
          <w:rFonts w:cs="Arial"/>
          <w:sz w:val="20"/>
          <w:szCs w:val="20"/>
        </w:rPr>
        <w:t xml:space="preserve"> on pose</w:t>
      </w:r>
      <w:r w:rsidRPr="00542156">
        <w:rPr>
          <w:rFonts w:cs="Arial"/>
          <w:sz w:val="20"/>
          <w:szCs w:val="20"/>
        </w:rPr>
        <w:t xml:space="preserve"> P(x </w:t>
      </w:r>
      <w:r w:rsidRPr="00542156">
        <w:rPr>
          <w:rFonts w:ascii="Batang" w:eastAsia="Batang" w:hAnsi="Batang" w:cs="Arial" w:hint="eastAsia"/>
          <w:sz w:val="20"/>
          <w:szCs w:val="20"/>
        </w:rPr>
        <w:t>∈</w:t>
      </w:r>
      <w:r w:rsidRPr="00542156">
        <w:rPr>
          <w:rFonts w:cs="Arial"/>
          <w:sz w:val="20"/>
          <w:szCs w:val="20"/>
        </w:rPr>
        <w:t>[</w:t>
      </w:r>
      <w:proofErr w:type="spellStart"/>
      <w:r w:rsidRPr="00542156">
        <w:rPr>
          <w:rFonts w:cs="Arial"/>
          <w:sz w:val="20"/>
          <w:szCs w:val="20"/>
        </w:rPr>
        <w:t>a;b</w:t>
      </w:r>
      <w:proofErr w:type="spellEnd"/>
      <w:r w:rsidRPr="00542156">
        <w:rPr>
          <w:rFonts w:cs="Arial"/>
          <w:sz w:val="20"/>
          <w:szCs w:val="20"/>
        </w:rPr>
        <w:t>]) = P([</w:t>
      </w:r>
      <w:proofErr w:type="spellStart"/>
      <w:r w:rsidRPr="00542156">
        <w:rPr>
          <w:rFonts w:cs="Arial"/>
          <w:sz w:val="20"/>
          <w:szCs w:val="20"/>
        </w:rPr>
        <w:t>a;b</w:t>
      </w:r>
      <w:proofErr w:type="spellEnd"/>
      <w:r w:rsidRPr="00542156">
        <w:rPr>
          <w:rFonts w:cs="Arial"/>
          <w:sz w:val="20"/>
          <w:szCs w:val="20"/>
        </w:rPr>
        <w:t xml:space="preserve">]) = </w:t>
      </w:r>
      <m:oMath>
        <m:nary>
          <m:naryPr>
            <m:limLoc m:val="subSup"/>
            <m:ctrlPr>
              <w:rPr>
                <w:rFonts w:ascii="Cambria Math" w:hAnsi="Cambria Math" w:cs="Arial"/>
                <w:sz w:val="20"/>
                <w:szCs w:val="20"/>
              </w:rPr>
            </m:ctrlPr>
          </m:naryPr>
          <m:sub>
            <m:r>
              <m:rPr>
                <m:sty m:val="p"/>
              </m:rPr>
              <w:rPr>
                <w:rFonts w:ascii="Cambria Math" w:hAnsi="Cambria Math" w:cs="Arial"/>
                <w:sz w:val="20"/>
                <w:szCs w:val="20"/>
              </w:rPr>
              <m:t>a</m:t>
            </m:r>
          </m:sub>
          <m:sup>
            <m:r>
              <m:rPr>
                <m:sty m:val="p"/>
              </m:rPr>
              <w:rPr>
                <w:rFonts w:ascii="Cambria Math" w:hAnsi="Cambria Math" w:cs="Arial"/>
                <w:sz w:val="20"/>
                <w:szCs w:val="20"/>
              </w:rPr>
              <m:t>b</m:t>
            </m:r>
          </m:sup>
          <m:e>
            <m:r>
              <m:rPr>
                <m:sty m:val="p"/>
              </m:rPr>
              <w:rPr>
                <w:rFonts w:ascii="Cambria Math" w:hAnsi="Cambria Math" w:cs="Arial"/>
                <w:sz w:val="20"/>
                <w:szCs w:val="20"/>
              </w:rPr>
              <m:t>f</m:t>
            </m:r>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dx</m:t>
            </m:r>
          </m:e>
        </m:nary>
      </m:oMath>
      <w:r>
        <w:rPr>
          <w:rFonts w:eastAsiaTheme="minorEastAsia" w:cs="Arial"/>
          <w:sz w:val="20"/>
          <w:szCs w:val="20"/>
        </w:rPr>
        <w:t>.</w:t>
      </w:r>
    </w:p>
    <w:p w:rsidR="00426F41" w:rsidRDefault="00426F41" w:rsidP="00426F41">
      <w:pPr>
        <w:rPr>
          <w:rFonts w:eastAsiaTheme="minorEastAsia" w:cs="Arial"/>
          <w:sz w:val="20"/>
          <w:szCs w:val="20"/>
        </w:rPr>
      </w:pPr>
      <w:r>
        <w:rPr>
          <w:rFonts w:eastAsiaTheme="minorEastAsia" w:cs="Arial"/>
          <w:sz w:val="20"/>
          <w:szCs w:val="20"/>
        </w:rPr>
        <w:t xml:space="preserve">P a toutes les caractéristiques d'une probabilité. </w:t>
      </w:r>
    </w:p>
    <w:p w:rsidR="00426F41" w:rsidRDefault="00426F41" w:rsidP="00426F41">
      <w:pPr>
        <w:rPr>
          <w:rFonts w:eastAsiaTheme="minorEastAsia" w:cs="Arial"/>
          <w:sz w:val="20"/>
          <w:szCs w:val="20"/>
        </w:rPr>
      </w:pPr>
      <w:r>
        <w:rPr>
          <w:rFonts w:eastAsiaTheme="minorEastAsia" w:cs="Arial"/>
          <w:sz w:val="20"/>
          <w:szCs w:val="20"/>
        </w:rPr>
        <w:t xml:space="preserve">Tout se passe comme si la probabilité totale (égale à 1) était répartie différemment tout le long de l'axe des x, la densité de probabilité en x étant f(x), ce qui fait qu'un tout petit intervalle </w:t>
      </w:r>
    </w:p>
    <w:p w:rsidR="00426F41" w:rsidRDefault="00426F41" w:rsidP="00426F41">
      <w:pPr>
        <w:rPr>
          <w:rFonts w:eastAsiaTheme="minorEastAsia" w:cs="Arial"/>
          <w:sz w:val="20"/>
          <w:szCs w:val="20"/>
        </w:rPr>
      </w:pPr>
      <w:proofErr w:type="gramStart"/>
      <w:r>
        <w:rPr>
          <w:rFonts w:eastAsiaTheme="minorEastAsia" w:cs="Arial"/>
          <w:sz w:val="20"/>
          <w:szCs w:val="20"/>
        </w:rPr>
        <w:t>autour</w:t>
      </w:r>
      <w:proofErr w:type="gramEnd"/>
      <w:r>
        <w:rPr>
          <w:rFonts w:eastAsiaTheme="minorEastAsia" w:cs="Arial"/>
          <w:sz w:val="20"/>
          <w:szCs w:val="20"/>
        </w:rPr>
        <w:t xml:space="preserve"> de x d'amplitude </w:t>
      </w:r>
      <w:proofErr w:type="spellStart"/>
      <w:r>
        <w:rPr>
          <w:rFonts w:eastAsiaTheme="minorEastAsia" w:cs="Arial"/>
          <w:sz w:val="20"/>
          <w:szCs w:val="20"/>
        </w:rPr>
        <w:t>dx</w:t>
      </w:r>
      <w:proofErr w:type="spellEnd"/>
      <w:r>
        <w:rPr>
          <w:rFonts w:eastAsiaTheme="minorEastAsia" w:cs="Arial"/>
          <w:sz w:val="20"/>
          <w:szCs w:val="20"/>
        </w:rPr>
        <w:t xml:space="preserve"> aurait une probabilité f(x)</w:t>
      </w:r>
      <w:proofErr w:type="spellStart"/>
      <w:r>
        <w:rPr>
          <w:rFonts w:eastAsiaTheme="minorEastAsia" w:cs="Arial"/>
          <w:sz w:val="20"/>
          <w:szCs w:val="20"/>
        </w:rPr>
        <w:t>dx</w:t>
      </w:r>
      <w:proofErr w:type="spellEnd"/>
      <w:r>
        <w:rPr>
          <w:rFonts w:eastAsiaTheme="minorEastAsia" w:cs="Arial"/>
          <w:sz w:val="20"/>
          <w:szCs w:val="20"/>
        </w:rPr>
        <w:t xml:space="preserve"> (petit rectangle d'aire </w:t>
      </w:r>
      <w:proofErr w:type="spellStart"/>
      <w:r>
        <w:rPr>
          <w:rFonts w:eastAsiaTheme="minorEastAsia" w:cs="Arial"/>
          <w:sz w:val="20"/>
          <w:szCs w:val="20"/>
        </w:rPr>
        <w:t>dx</w:t>
      </w:r>
      <w:proofErr w:type="spellEnd"/>
      <w:r>
        <w:rPr>
          <w:rFonts w:eastAsiaTheme="minorEastAsia" w:cs="Arial"/>
          <w:sz w:val="20"/>
          <w:szCs w:val="20"/>
        </w:rPr>
        <w:t xml:space="preserve"> par f(x))</w:t>
      </w:r>
    </w:p>
    <w:p w:rsidR="00426F41" w:rsidRPr="00E35DEE" w:rsidRDefault="00426F41" w:rsidP="00426F41">
      <w:pPr>
        <w:rPr>
          <w:rFonts w:eastAsiaTheme="minorEastAsia" w:cs="Arial"/>
          <w:sz w:val="20"/>
          <w:szCs w:val="20"/>
        </w:rPr>
      </w:pPr>
      <w:r>
        <w:rPr>
          <w:rFonts w:eastAsiaTheme="minorEastAsia" w:cs="Arial"/>
          <w:sz w:val="20"/>
          <w:szCs w:val="20"/>
        </w:rPr>
        <w:t xml:space="preserve"> Si f(x) est le nombre par lequel on doit multiplier la longueur  d'un segment </w:t>
      </w:r>
      <w:proofErr w:type="spellStart"/>
      <w:r>
        <w:rPr>
          <w:rFonts w:eastAsiaTheme="minorEastAsia" w:cs="Arial"/>
          <w:sz w:val="20"/>
          <w:szCs w:val="20"/>
        </w:rPr>
        <w:t>dx</w:t>
      </w:r>
      <w:proofErr w:type="spellEnd"/>
      <w:r>
        <w:rPr>
          <w:rFonts w:eastAsiaTheme="minorEastAsia" w:cs="Arial"/>
          <w:sz w:val="20"/>
          <w:szCs w:val="20"/>
        </w:rPr>
        <w:t xml:space="preserve"> pour trouver sa probabilité, f(x) est une densité de probabilité. Plus f(x) est grand, plus la densité de probabilité au point x est grande. </w:t>
      </w:r>
    </w:p>
    <w:p w:rsidR="00426F41" w:rsidRPr="00542156" w:rsidRDefault="00426F41" w:rsidP="00426F41">
      <w:pPr>
        <w:rPr>
          <w:rFonts w:ascii="Arial Black" w:hAnsi="Arial Black" w:cs="Arial"/>
          <w:b/>
          <w:sz w:val="20"/>
          <w:szCs w:val="20"/>
        </w:rPr>
      </w:pPr>
    </w:p>
    <w:p w:rsidR="00426F41" w:rsidRPr="001F2EFA" w:rsidRDefault="00426F41" w:rsidP="00471EB3">
      <w:pPr>
        <w:pStyle w:val="Titre1"/>
        <w:framePr w:wrap="around"/>
      </w:pPr>
      <w:bookmarkStart w:id="18" w:name="_Toc450127720"/>
      <w:r w:rsidRPr="001F2EFA">
        <w:lastRenderedPageBreak/>
        <w:t>Les bases du calcul de probabilités</w:t>
      </w:r>
      <w:bookmarkEnd w:id="18"/>
    </w:p>
    <w:p w:rsidR="00426F41" w:rsidRPr="00E8000E" w:rsidRDefault="00426F41" w:rsidP="00426F41">
      <w:pPr>
        <w:rPr>
          <w:rFonts w:ascii="Arial Black" w:hAnsi="Arial Black" w:cs="Arial"/>
          <w:b/>
          <w:sz w:val="28"/>
          <w:szCs w:val="28"/>
        </w:rPr>
      </w:pPr>
    </w:p>
    <w:p w:rsidR="00426F41" w:rsidRDefault="00426F41" w:rsidP="00426F41">
      <w:pPr>
        <w:rPr>
          <w:rFonts w:cs="Arial"/>
          <w:b/>
          <w:color w:val="0000FF"/>
          <w:sz w:val="20"/>
          <w:szCs w:val="20"/>
        </w:rPr>
      </w:pPr>
    </w:p>
    <w:p w:rsidR="00426F41" w:rsidRDefault="00426F41" w:rsidP="00426F41">
      <w:pPr>
        <w:rPr>
          <w:rFonts w:cs="Arial"/>
          <w:sz w:val="20"/>
          <w:szCs w:val="20"/>
        </w:rPr>
      </w:pPr>
      <w:r>
        <w:rPr>
          <w:rFonts w:cs="Arial"/>
          <w:sz w:val="20"/>
          <w:szCs w:val="20"/>
        </w:rPr>
        <w:t xml:space="preserve">On note une probabilité par un P suivi de parenthèses, ces parenthèses contenant le libellé de l'évènement P(A), </w:t>
      </w:r>
      <w:proofErr w:type="gramStart"/>
      <w:r>
        <w:rPr>
          <w:rFonts w:cs="Arial"/>
          <w:sz w:val="20"/>
          <w:szCs w:val="20"/>
        </w:rPr>
        <w:t>P(</w:t>
      </w:r>
      <w:proofErr w:type="gramEnd"/>
      <w:r>
        <w:rPr>
          <w:rFonts w:cs="Arial"/>
          <w:sz w:val="20"/>
          <w:szCs w:val="20"/>
        </w:rPr>
        <w:t xml:space="preserve">A OU B) ou le libellé de l'ensemble correspondant à un évènement composite P (A </w:t>
      </w:r>
      <w:r w:rsidRPr="00B25665">
        <w:rPr>
          <w:rFonts w:ascii="Arial Black" w:hAnsi="Arial Black" w:cs="Arial"/>
          <w:sz w:val="20"/>
          <w:szCs w:val="20"/>
        </w:rPr>
        <w:t xml:space="preserve">U </w:t>
      </w:r>
      <w:r>
        <w:rPr>
          <w:rFonts w:cs="Arial"/>
          <w:sz w:val="20"/>
          <w:szCs w:val="20"/>
        </w:rPr>
        <w:t xml:space="preserve">B). </w:t>
      </w:r>
    </w:p>
    <w:p w:rsidR="00426F41" w:rsidRDefault="00426F41" w:rsidP="00426F41">
      <w:pPr>
        <w:rPr>
          <w:rFonts w:cs="Arial"/>
          <w:sz w:val="20"/>
          <w:szCs w:val="20"/>
        </w:rPr>
      </w:pPr>
      <w:r>
        <w:rPr>
          <w:rFonts w:cs="Arial"/>
          <w:sz w:val="20"/>
          <w:szCs w:val="20"/>
        </w:rPr>
        <w:t xml:space="preserve">L'ensemble A </w:t>
      </w:r>
      <w:r w:rsidRPr="00B25665">
        <w:rPr>
          <w:rFonts w:ascii="Arial Black" w:hAnsi="Arial Black" w:cs="Arial"/>
          <w:sz w:val="20"/>
          <w:szCs w:val="20"/>
        </w:rPr>
        <w:t xml:space="preserve">U </w:t>
      </w:r>
      <w:r>
        <w:rPr>
          <w:rFonts w:cs="Arial"/>
          <w:sz w:val="20"/>
          <w:szCs w:val="20"/>
        </w:rPr>
        <w:t xml:space="preserve">B correspondant à l'évènement A ou B et l'ensemble A </w:t>
      </w:r>
      <w:r>
        <w:rPr>
          <w:rFonts w:ascii="Cambria Math" w:hAnsi="Cambria Math" w:cs="Arial"/>
          <w:sz w:val="20"/>
          <w:szCs w:val="20"/>
        </w:rPr>
        <w:t>∩</w:t>
      </w:r>
      <w:r>
        <w:rPr>
          <w:rFonts w:cs="Arial"/>
          <w:sz w:val="20"/>
          <w:szCs w:val="20"/>
        </w:rPr>
        <w:t xml:space="preserve"> B correspondant à l'évènement A et B. </w:t>
      </w:r>
    </w:p>
    <w:p w:rsidR="00426F41" w:rsidRDefault="00426F41" w:rsidP="00426F41">
      <w:pPr>
        <w:rPr>
          <w:rFonts w:cs="Arial"/>
          <w:sz w:val="20"/>
          <w:szCs w:val="20"/>
        </w:rPr>
      </w:pPr>
      <w:r>
        <w:rPr>
          <w:rFonts w:cs="Arial"/>
          <w:sz w:val="20"/>
          <w:szCs w:val="20"/>
        </w:rPr>
        <w:t xml:space="preserve">Ce que mesure une probabilité c'est toujours un ensemble. </w:t>
      </w:r>
    </w:p>
    <w:p w:rsidR="00426F41" w:rsidRDefault="00426F41" w:rsidP="00426F41">
      <w:pPr>
        <w:rPr>
          <w:rFonts w:cs="Arial"/>
          <w:sz w:val="20"/>
          <w:szCs w:val="20"/>
        </w:rPr>
      </w:pPr>
    </w:p>
    <w:p w:rsidR="00426F41" w:rsidRPr="00D4650A" w:rsidRDefault="00426F41" w:rsidP="00426F41">
      <w:pPr>
        <w:rPr>
          <w:rFonts w:ascii="Arial Black" w:hAnsi="Arial Black" w:cs="Arial"/>
          <w:b/>
          <w:color w:val="0000FF"/>
          <w:sz w:val="20"/>
          <w:szCs w:val="20"/>
        </w:rPr>
      </w:pPr>
      <w:r w:rsidRPr="00D4650A">
        <w:rPr>
          <w:rFonts w:ascii="Arial Black" w:hAnsi="Arial Black" w:cs="Arial"/>
          <w:b/>
          <w:color w:val="0000FF"/>
          <w:sz w:val="20"/>
          <w:szCs w:val="20"/>
        </w:rPr>
        <w:t>Evènements compatibles et incompatibles</w:t>
      </w:r>
    </w:p>
    <w:p w:rsidR="00426F41" w:rsidRDefault="00426F41" w:rsidP="00426F41">
      <w:pPr>
        <w:rPr>
          <w:rFonts w:cs="Arial"/>
          <w:b/>
          <w:color w:val="0000FF"/>
          <w:sz w:val="20"/>
          <w:szCs w:val="20"/>
        </w:rPr>
      </w:pPr>
      <w:r>
        <w:rPr>
          <w:rFonts w:cs="Arial"/>
          <w:b/>
          <w:noProof/>
          <w:color w:val="0000FF"/>
          <w:sz w:val="20"/>
          <w:szCs w:val="20"/>
          <w:lang w:eastAsia="fr-FR"/>
        </w:rPr>
        <w:drawing>
          <wp:anchor distT="0" distB="0" distL="114300" distR="114300" simplePos="0" relativeHeight="251703296" behindDoc="0" locked="0" layoutInCell="1" allowOverlap="1">
            <wp:simplePos x="0" y="0"/>
            <wp:positionH relativeFrom="column">
              <wp:posOffset>20955</wp:posOffset>
            </wp:positionH>
            <wp:positionV relativeFrom="paragraph">
              <wp:posOffset>57785</wp:posOffset>
            </wp:positionV>
            <wp:extent cx="1475105" cy="736600"/>
            <wp:effectExtent l="19050" t="0" r="0" b="0"/>
            <wp:wrapSquare wrapText="bothSides"/>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print"/>
                    <a:srcRect/>
                    <a:stretch>
                      <a:fillRect/>
                    </a:stretch>
                  </pic:blipFill>
                  <pic:spPr bwMode="auto">
                    <a:xfrm>
                      <a:off x="0" y="0"/>
                      <a:ext cx="1475105" cy="736600"/>
                    </a:xfrm>
                    <a:prstGeom prst="rect">
                      <a:avLst/>
                    </a:prstGeom>
                    <a:noFill/>
                    <a:ln w="9525">
                      <a:noFill/>
                      <a:miter lim="800000"/>
                      <a:headEnd/>
                      <a:tailEnd/>
                    </a:ln>
                  </pic:spPr>
                </pic:pic>
              </a:graphicData>
            </a:graphic>
          </wp:anchor>
        </w:drawing>
      </w:r>
    </w:p>
    <w:p w:rsidR="00426F41" w:rsidRDefault="00426F41" w:rsidP="00426F41">
      <w:pPr>
        <w:rPr>
          <w:rFonts w:cs="Arial"/>
          <w:sz w:val="20"/>
          <w:szCs w:val="20"/>
        </w:rPr>
      </w:pPr>
      <w:r>
        <w:rPr>
          <w:rFonts w:cs="Arial"/>
          <w:sz w:val="20"/>
          <w:szCs w:val="20"/>
        </w:rPr>
        <w:t xml:space="preserve">Si les ensembles qui correspondent aux évènements ont une intersection non nulle, cela signifie qu'il existe au moins un tirage pour lequel les évènements A et B sont simultanément réalisés. </w:t>
      </w:r>
    </w:p>
    <w:p w:rsidR="00426F41" w:rsidRDefault="00426F41" w:rsidP="00426F41">
      <w:pPr>
        <w:rPr>
          <w:rFonts w:cs="Arial"/>
          <w:sz w:val="20"/>
          <w:szCs w:val="20"/>
        </w:rPr>
      </w:pPr>
      <w:r>
        <w:rPr>
          <w:rFonts w:cs="Arial"/>
          <w:sz w:val="20"/>
          <w:szCs w:val="20"/>
        </w:rPr>
        <w:t xml:space="preserve">Dans ce cas on dit que les évènements sont compatibles ou "sécants". </w:t>
      </w:r>
    </w:p>
    <w:p w:rsidR="00426F41" w:rsidRPr="00E46832" w:rsidRDefault="00426F41" w:rsidP="00426F41">
      <w:pPr>
        <w:rPr>
          <w:rFonts w:cs="Arial"/>
          <w:sz w:val="20"/>
          <w:szCs w:val="20"/>
        </w:rPr>
      </w:pPr>
      <w:r w:rsidRPr="00E46832">
        <w:rPr>
          <w:rFonts w:cs="Arial"/>
          <w:sz w:val="20"/>
          <w:szCs w:val="20"/>
        </w:rPr>
        <w:t xml:space="preserve"> </w:t>
      </w:r>
      <w:r>
        <w:rPr>
          <w:rFonts w:cs="Arial"/>
          <w:sz w:val="20"/>
          <w:szCs w:val="20"/>
        </w:rPr>
        <w:t>Dans le cas contraire les évènements sont incompatibles  ou "disjoints".</w:t>
      </w:r>
    </w:p>
    <w:p w:rsidR="00426F41" w:rsidRDefault="00426F41" w:rsidP="00426F41">
      <w:pPr>
        <w:rPr>
          <w:rFonts w:cs="Arial"/>
          <w:b/>
          <w:color w:val="0000FF"/>
          <w:sz w:val="20"/>
          <w:szCs w:val="20"/>
        </w:rPr>
      </w:pPr>
    </w:p>
    <w:p w:rsidR="00426F41" w:rsidRPr="00E46832" w:rsidRDefault="00426F41" w:rsidP="00426F41">
      <w:pPr>
        <w:rPr>
          <w:rFonts w:cs="Arial"/>
          <w:sz w:val="20"/>
          <w:szCs w:val="20"/>
        </w:rPr>
      </w:pPr>
      <w:r w:rsidRPr="00E46832">
        <w:rPr>
          <w:rFonts w:cs="Arial"/>
          <w:sz w:val="20"/>
          <w:szCs w:val="20"/>
        </w:rPr>
        <w:t>Par exemple dans notre exemple de</w:t>
      </w:r>
      <w:r>
        <w:rPr>
          <w:rFonts w:cs="Arial"/>
          <w:b/>
          <w:color w:val="0000FF"/>
          <w:sz w:val="20"/>
          <w:szCs w:val="20"/>
        </w:rPr>
        <w:t xml:space="preserve"> </w:t>
      </w:r>
      <w:r w:rsidRPr="0036609C">
        <w:rPr>
          <w:rFonts w:cs="Arial"/>
          <w:sz w:val="20"/>
          <w:szCs w:val="20"/>
        </w:rPr>
        <w:t>tirage aléatoire d'une forme</w:t>
      </w:r>
      <w:r>
        <w:rPr>
          <w:rFonts w:cs="Arial"/>
          <w:b/>
          <w:color w:val="0000FF"/>
          <w:sz w:val="20"/>
          <w:szCs w:val="20"/>
        </w:rPr>
        <w:t xml:space="preserve"> </w:t>
      </w:r>
      <w:r w:rsidRPr="00E46832">
        <w:rPr>
          <w:rFonts w:cs="Arial"/>
          <w:sz w:val="20"/>
          <w:szCs w:val="20"/>
        </w:rPr>
        <w:t xml:space="preserve"> l'évènement </w:t>
      </w:r>
      <w:r>
        <w:rPr>
          <w:rFonts w:cs="Arial"/>
          <w:sz w:val="20"/>
          <w:szCs w:val="20"/>
        </w:rPr>
        <w:t>" boule" et l'évènement "cube" sont incompatibles (il n'existe pas de forme qui soit à la fois boule et cube), par contre l'évènement "boule" et l'évènement "rouge"</w:t>
      </w:r>
      <w:r w:rsidRPr="00E46832">
        <w:rPr>
          <w:rFonts w:cs="Arial"/>
          <w:b/>
          <w:color w:val="0000FF"/>
          <w:sz w:val="20"/>
          <w:szCs w:val="20"/>
        </w:rPr>
        <w:t xml:space="preserve"> </w:t>
      </w:r>
      <w:r w:rsidRPr="00E46832">
        <w:rPr>
          <w:rFonts w:cs="Arial"/>
          <w:sz w:val="20"/>
          <w:szCs w:val="20"/>
        </w:rPr>
        <w:t>sont compatibles puisqu'ils sont simultanément réalisés lorsqu'on tire une boule rouge.</w:t>
      </w:r>
    </w:p>
    <w:p w:rsidR="00426F41" w:rsidRDefault="00426F41" w:rsidP="00426F41">
      <w:pPr>
        <w:rPr>
          <w:rFonts w:cs="Arial"/>
          <w:sz w:val="20"/>
          <w:szCs w:val="20"/>
        </w:rPr>
      </w:pPr>
    </w:p>
    <w:p w:rsidR="00426F41" w:rsidRPr="00A153CC" w:rsidRDefault="00426F41" w:rsidP="00426F41">
      <w:pPr>
        <w:rPr>
          <w:rFonts w:ascii="Arial Black" w:hAnsi="Arial Black" w:cs="Arial"/>
          <w:b/>
          <w:color w:val="0000FF"/>
          <w:sz w:val="20"/>
          <w:szCs w:val="20"/>
        </w:rPr>
      </w:pPr>
      <w:r>
        <w:rPr>
          <w:rFonts w:ascii="Arial Black" w:hAnsi="Arial Black" w:cs="Arial"/>
          <w:b/>
          <w:color w:val="0000FF"/>
          <w:sz w:val="20"/>
          <w:szCs w:val="20"/>
        </w:rPr>
        <w:t>Propriétés immédiates</w:t>
      </w:r>
      <w:r w:rsidRPr="00A153CC">
        <w:rPr>
          <w:rFonts w:ascii="Arial Black" w:hAnsi="Arial Black" w:cs="Arial"/>
          <w:b/>
          <w:color w:val="0000FF"/>
          <w:sz w:val="20"/>
          <w:szCs w:val="20"/>
        </w:rPr>
        <w:t>:</w:t>
      </w:r>
    </w:p>
    <w:p w:rsidR="00426F41" w:rsidRPr="00E46832" w:rsidRDefault="00426F41" w:rsidP="00426F41">
      <w:pPr>
        <w:rPr>
          <w:rFonts w:cs="Arial"/>
          <w:sz w:val="20"/>
          <w:szCs w:val="20"/>
        </w:rPr>
      </w:pPr>
    </w:p>
    <w:p w:rsidR="00426F41" w:rsidRDefault="00426F41" w:rsidP="00426F41">
      <w:pPr>
        <w:rPr>
          <w:rFonts w:cs="Arial"/>
          <w:sz w:val="20"/>
          <w:szCs w:val="20"/>
        </w:rPr>
      </w:pPr>
      <w:r w:rsidRPr="00A153CC">
        <w:rPr>
          <w:rFonts w:cs="Arial"/>
          <w:b/>
          <w:color w:val="0000FF"/>
          <w:sz w:val="20"/>
          <w:szCs w:val="20"/>
        </w:rPr>
        <w:t>P(</w:t>
      </w:r>
      <w:r w:rsidRPr="00A153CC">
        <w:rPr>
          <w:rFonts w:ascii="Cambria Math" w:hAnsi="Cambria Math" w:cs="Arial"/>
          <w:b/>
          <w:color w:val="0000FF"/>
          <w:sz w:val="20"/>
          <w:szCs w:val="20"/>
        </w:rPr>
        <w:t>Ω</w:t>
      </w:r>
      <w:r w:rsidRPr="00A153CC">
        <w:rPr>
          <w:rFonts w:cs="Arial"/>
          <w:b/>
          <w:color w:val="0000FF"/>
          <w:sz w:val="20"/>
          <w:szCs w:val="20"/>
        </w:rPr>
        <w:t>) = 1</w:t>
      </w:r>
      <w:r>
        <w:rPr>
          <w:rFonts w:cs="Arial"/>
          <w:sz w:val="20"/>
          <w:szCs w:val="20"/>
        </w:rPr>
        <w:t xml:space="preserve">  (l'évènement "l'élément tiré appartient à </w:t>
      </w:r>
      <w:r>
        <w:rPr>
          <w:rFonts w:ascii="Cambria Math" w:hAnsi="Cambria Math" w:cs="Arial"/>
          <w:sz w:val="20"/>
          <w:szCs w:val="20"/>
        </w:rPr>
        <w:t xml:space="preserve">Ω"  </w:t>
      </w:r>
      <w:r w:rsidRPr="00085217">
        <w:rPr>
          <w:rFonts w:cs="Arial"/>
          <w:sz w:val="20"/>
          <w:szCs w:val="20"/>
        </w:rPr>
        <w:t>est</w:t>
      </w:r>
      <w:r>
        <w:rPr>
          <w:rFonts w:cs="Arial"/>
          <w:sz w:val="20"/>
          <w:szCs w:val="20"/>
        </w:rPr>
        <w:t xml:space="preserve"> une certitude. Une certitude a une probabilité égale à 1)</w:t>
      </w:r>
    </w:p>
    <w:p w:rsidR="00426F41" w:rsidRDefault="00426F41" w:rsidP="00426F41">
      <w:pPr>
        <w:rPr>
          <w:rFonts w:cs="Arial"/>
          <w:sz w:val="20"/>
          <w:szCs w:val="20"/>
        </w:rPr>
      </w:pPr>
      <w:r w:rsidRPr="00A153CC">
        <w:rPr>
          <w:rFonts w:cs="Arial"/>
          <w:b/>
          <w:color w:val="0000FF"/>
          <w:sz w:val="20"/>
          <w:szCs w:val="20"/>
        </w:rPr>
        <w:t>P(</w:t>
      </w:r>
      <w:r w:rsidRPr="00A153CC">
        <w:rPr>
          <w:rFonts w:ascii="Cambria Math" w:hAnsi="Cambria Math" w:cs="Arial"/>
          <w:b/>
          <w:color w:val="0000FF"/>
          <w:sz w:val="20"/>
          <w:szCs w:val="20"/>
        </w:rPr>
        <w:t>∅)</w:t>
      </w:r>
      <w:r w:rsidRPr="00A153CC">
        <w:rPr>
          <w:rFonts w:cs="Arial"/>
          <w:b/>
          <w:color w:val="0000FF"/>
          <w:sz w:val="20"/>
          <w:szCs w:val="20"/>
        </w:rPr>
        <w:t xml:space="preserve"> =0</w:t>
      </w:r>
      <w:r>
        <w:rPr>
          <w:rFonts w:cs="Arial"/>
          <w:sz w:val="20"/>
          <w:szCs w:val="20"/>
        </w:rPr>
        <w:t xml:space="preserve"> (l'évènement est l'ensemble vide, évènement impossible) </w:t>
      </w:r>
    </w:p>
    <w:p w:rsidR="00426F41" w:rsidRDefault="00426F41" w:rsidP="00426F41">
      <w:pPr>
        <w:rPr>
          <w:rFonts w:cs="Arial"/>
          <w:sz w:val="20"/>
          <w:szCs w:val="20"/>
        </w:rPr>
      </w:pPr>
      <w:r>
        <w:rPr>
          <w:rFonts w:cs="Arial"/>
          <w:sz w:val="20"/>
          <w:szCs w:val="20"/>
        </w:rPr>
        <w:t xml:space="preserve">Si A et B sont incompatibles (A </w:t>
      </w:r>
      <w:r>
        <w:rPr>
          <w:rFonts w:ascii="Arial Unicode MS" w:eastAsia="Arial Unicode MS" w:hAnsi="Arial Unicode MS" w:cs="Arial Unicode MS" w:hint="eastAsia"/>
          <w:sz w:val="20"/>
          <w:szCs w:val="20"/>
        </w:rPr>
        <w:t>∩</w:t>
      </w:r>
      <w:r>
        <w:rPr>
          <w:rFonts w:cs="Arial"/>
          <w:sz w:val="20"/>
          <w:szCs w:val="20"/>
        </w:rPr>
        <w:t xml:space="preserve"> B = </w:t>
      </w:r>
      <w:proofErr w:type="gramStart"/>
      <w:r>
        <w:rPr>
          <w:rFonts w:ascii="Cambria Math" w:hAnsi="Cambria Math" w:cs="Arial"/>
          <w:sz w:val="20"/>
          <w:szCs w:val="20"/>
        </w:rPr>
        <w:t>∅ )</w:t>
      </w:r>
      <w:proofErr w:type="gramEnd"/>
      <w:r>
        <w:rPr>
          <w:rFonts w:ascii="Cambria Math" w:hAnsi="Cambria Math" w:cs="Arial"/>
          <w:sz w:val="20"/>
          <w:szCs w:val="20"/>
        </w:rPr>
        <w:t xml:space="preserve"> </w:t>
      </w:r>
      <w:r>
        <w:rPr>
          <w:rFonts w:cs="Arial"/>
          <w:sz w:val="20"/>
          <w:szCs w:val="20"/>
        </w:rPr>
        <w:t xml:space="preserve">on a </w:t>
      </w:r>
      <w:r w:rsidRPr="00A153CC">
        <w:rPr>
          <w:rFonts w:cs="Arial"/>
          <w:b/>
          <w:color w:val="0000FF"/>
          <w:sz w:val="20"/>
          <w:szCs w:val="20"/>
        </w:rPr>
        <w:t xml:space="preserve">P(A ou B) </w:t>
      </w:r>
      <w:r w:rsidRPr="007C19BF">
        <w:rPr>
          <w:rFonts w:cs="Arial"/>
          <w:b/>
          <w:sz w:val="16"/>
          <w:szCs w:val="16"/>
        </w:rPr>
        <w:t xml:space="preserve">= P(A </w:t>
      </w:r>
      <w:r w:rsidRPr="00B25665">
        <w:rPr>
          <w:rFonts w:ascii="Arial Black" w:hAnsi="Arial Black" w:cs="Arial"/>
          <w:b/>
          <w:sz w:val="16"/>
          <w:szCs w:val="16"/>
        </w:rPr>
        <w:t>U</w:t>
      </w:r>
      <w:r w:rsidRPr="007C19BF">
        <w:rPr>
          <w:rFonts w:cs="Arial"/>
          <w:b/>
          <w:sz w:val="16"/>
          <w:szCs w:val="16"/>
        </w:rPr>
        <w:t xml:space="preserve"> B) =</w:t>
      </w:r>
      <w:r w:rsidRPr="00A153CC">
        <w:rPr>
          <w:rFonts w:cs="Arial"/>
          <w:b/>
          <w:color w:val="0000FF"/>
          <w:sz w:val="20"/>
          <w:szCs w:val="20"/>
        </w:rPr>
        <w:t>P(A)+ P(B)</w:t>
      </w:r>
    </w:p>
    <w:p w:rsidR="00426F41" w:rsidRPr="00A153CC" w:rsidRDefault="00426F41" w:rsidP="00426F41">
      <w:pPr>
        <w:rPr>
          <w:rFonts w:cs="Arial"/>
          <w:b/>
          <w:color w:val="0000FF"/>
          <w:sz w:val="20"/>
          <w:szCs w:val="20"/>
        </w:rPr>
      </w:pPr>
      <w:r>
        <w:rPr>
          <w:rFonts w:cs="Arial"/>
          <w:sz w:val="20"/>
          <w:szCs w:val="20"/>
        </w:rPr>
        <w:t xml:space="preserve">Si A et B sont compatibles (A </w:t>
      </w:r>
      <w:r>
        <w:rPr>
          <w:rFonts w:ascii="Arial Unicode MS" w:eastAsia="Arial Unicode MS" w:hAnsi="Arial Unicode MS" w:cs="Arial Unicode MS" w:hint="eastAsia"/>
          <w:sz w:val="20"/>
          <w:szCs w:val="20"/>
        </w:rPr>
        <w:t>∩</w:t>
      </w:r>
      <w:r>
        <w:rPr>
          <w:rFonts w:cs="Arial"/>
          <w:sz w:val="20"/>
          <w:szCs w:val="20"/>
        </w:rPr>
        <w:t xml:space="preserve"> B ≠ </w:t>
      </w:r>
      <w:proofErr w:type="gramStart"/>
      <w:r>
        <w:rPr>
          <w:rFonts w:ascii="Cambria Math" w:hAnsi="Cambria Math" w:cs="Arial"/>
          <w:sz w:val="20"/>
          <w:szCs w:val="20"/>
        </w:rPr>
        <w:t>∅ )</w:t>
      </w:r>
      <w:proofErr w:type="gramEnd"/>
      <w:r>
        <w:rPr>
          <w:rFonts w:ascii="Cambria Math" w:hAnsi="Cambria Math" w:cs="Arial"/>
          <w:sz w:val="20"/>
          <w:szCs w:val="20"/>
        </w:rPr>
        <w:t xml:space="preserve"> </w:t>
      </w:r>
      <w:r>
        <w:rPr>
          <w:rFonts w:cs="Arial"/>
          <w:sz w:val="20"/>
          <w:szCs w:val="20"/>
        </w:rPr>
        <w:t xml:space="preserve">on a </w:t>
      </w:r>
      <w:r w:rsidRPr="00A153CC">
        <w:rPr>
          <w:rFonts w:cs="Arial"/>
          <w:b/>
          <w:color w:val="0000FF"/>
          <w:sz w:val="20"/>
          <w:szCs w:val="20"/>
        </w:rPr>
        <w:t xml:space="preserve">P(A ou B) </w:t>
      </w:r>
      <w:r w:rsidRPr="007C19BF">
        <w:rPr>
          <w:rFonts w:cs="Arial"/>
          <w:b/>
          <w:sz w:val="16"/>
          <w:szCs w:val="16"/>
        </w:rPr>
        <w:t xml:space="preserve">= P(A </w:t>
      </w:r>
      <w:r w:rsidRPr="00B25665">
        <w:rPr>
          <w:rFonts w:ascii="Arial Black" w:hAnsi="Arial Black" w:cs="Arial"/>
          <w:b/>
          <w:sz w:val="16"/>
          <w:szCs w:val="16"/>
        </w:rPr>
        <w:t>U</w:t>
      </w:r>
      <w:r w:rsidRPr="007C19BF">
        <w:rPr>
          <w:rFonts w:cs="Arial"/>
          <w:b/>
          <w:sz w:val="16"/>
          <w:szCs w:val="16"/>
        </w:rPr>
        <w:t xml:space="preserve"> B) =P(A)+ P(B) – P(A </w:t>
      </w:r>
      <w:r w:rsidRPr="007C19BF">
        <w:rPr>
          <w:rFonts w:ascii="Arial Unicode MS" w:eastAsia="Arial Unicode MS" w:hAnsi="Arial Unicode MS" w:cs="Arial Unicode MS" w:hint="eastAsia"/>
          <w:b/>
          <w:sz w:val="16"/>
          <w:szCs w:val="16"/>
        </w:rPr>
        <w:t>∩</w:t>
      </w:r>
      <w:r w:rsidRPr="007C19BF">
        <w:rPr>
          <w:rFonts w:cs="Arial"/>
          <w:b/>
          <w:sz w:val="16"/>
          <w:szCs w:val="16"/>
        </w:rPr>
        <w:t xml:space="preserve"> B) =</w:t>
      </w:r>
      <w:r w:rsidRPr="00A153CC">
        <w:rPr>
          <w:rFonts w:cs="Arial"/>
          <w:b/>
          <w:color w:val="0000FF"/>
          <w:sz w:val="20"/>
          <w:szCs w:val="20"/>
        </w:rPr>
        <w:t xml:space="preserve"> P(A)+ P(B) – P(A </w:t>
      </w:r>
      <w:r w:rsidRPr="00A153CC">
        <w:rPr>
          <w:rFonts w:ascii="Arial Unicode MS" w:eastAsia="Arial Unicode MS" w:hAnsi="Arial Unicode MS" w:cs="Arial Unicode MS"/>
          <w:b/>
          <w:color w:val="0000FF"/>
          <w:sz w:val="20"/>
          <w:szCs w:val="20"/>
        </w:rPr>
        <w:t xml:space="preserve">et </w:t>
      </w:r>
      <w:r w:rsidRPr="00A153CC">
        <w:rPr>
          <w:rFonts w:cs="Arial"/>
          <w:b/>
          <w:color w:val="0000FF"/>
          <w:sz w:val="20"/>
          <w:szCs w:val="20"/>
        </w:rPr>
        <w:t xml:space="preserve"> B)</w:t>
      </w:r>
    </w:p>
    <w:p w:rsidR="00426F41" w:rsidRDefault="00426F41" w:rsidP="00426F41">
      <w:pPr>
        <w:rPr>
          <w:rFonts w:cs="Arial"/>
          <w:sz w:val="20"/>
          <w:szCs w:val="20"/>
        </w:rPr>
      </w:pPr>
      <w:r w:rsidRPr="00A153CC">
        <w:rPr>
          <w:rFonts w:eastAsiaTheme="minorEastAsia" w:cs="Arial"/>
          <w:b/>
          <w:color w:val="0000FF"/>
          <w:sz w:val="20"/>
          <w:szCs w:val="20"/>
        </w:rPr>
        <w:t>P(</w:t>
      </w:r>
      <w:r w:rsidRPr="00A153CC">
        <w:rPr>
          <w:rFonts w:ascii="Cambria Math" w:hAnsi="Cambria Math" w:cs="Arial"/>
          <w:b/>
          <w:color w:val="0000FF"/>
          <w:sz w:val="20"/>
          <w:szCs w:val="20"/>
        </w:rPr>
        <w:t>Ω</w:t>
      </w:r>
      <w:r w:rsidRPr="00A153CC">
        <w:rPr>
          <w:rFonts w:cs="Arial"/>
          <w:b/>
          <w:color w:val="0000FF"/>
          <w:sz w:val="20"/>
          <w:szCs w:val="20"/>
        </w:rPr>
        <w:t xml:space="preserve">) </w:t>
      </w:r>
      <w:r w:rsidRPr="007C19BF">
        <w:rPr>
          <w:rFonts w:cs="Arial"/>
          <w:b/>
          <w:sz w:val="16"/>
          <w:szCs w:val="16"/>
        </w:rPr>
        <w:t>=</w:t>
      </w:r>
      <w:r w:rsidRPr="007C19BF">
        <w:rPr>
          <w:rFonts w:cs="Arial"/>
          <w:sz w:val="16"/>
          <w:szCs w:val="16"/>
        </w:rPr>
        <w:t xml:space="preserve"> </w:t>
      </w:r>
      <w:proofErr w:type="gramStart"/>
      <w:r w:rsidRPr="007C19BF">
        <w:rPr>
          <w:rFonts w:cs="Arial"/>
          <w:b/>
          <w:sz w:val="16"/>
          <w:szCs w:val="16"/>
        </w:rPr>
        <w:t>P(</w:t>
      </w:r>
      <m:oMath>
        <w:proofErr w:type="gramEnd"/>
        <m:bar>
          <m:barPr>
            <m:pos m:val="top"/>
            <m:ctrlPr>
              <w:rPr>
                <w:rFonts w:ascii="Cambria Math" w:hAnsi="Cambria Math" w:cs="Arial"/>
                <w:b/>
                <w:sz w:val="16"/>
                <w:szCs w:val="16"/>
              </w:rPr>
            </m:ctrlPr>
          </m:barPr>
          <m:e>
            <m:r>
              <m:rPr>
                <m:sty m:val="b"/>
              </m:rPr>
              <w:rPr>
                <w:rFonts w:ascii="Cambria Math" w:hAnsi="Cambria Math" w:cs="Arial"/>
                <w:sz w:val="16"/>
                <w:szCs w:val="16"/>
              </w:rPr>
              <m:t>A</m:t>
            </m:r>
          </m:e>
        </m:bar>
      </m:oMath>
      <w:r w:rsidRPr="007C19BF">
        <w:rPr>
          <w:rFonts w:eastAsiaTheme="minorEastAsia" w:cs="Arial"/>
          <w:b/>
          <w:sz w:val="16"/>
          <w:szCs w:val="16"/>
        </w:rPr>
        <w:t xml:space="preserve"> ) + P(A) =</w:t>
      </w:r>
      <w:r w:rsidRPr="00A153CC">
        <w:rPr>
          <w:rFonts w:eastAsiaTheme="minorEastAsia" w:cs="Arial"/>
          <w:b/>
          <w:color w:val="0000FF"/>
          <w:sz w:val="20"/>
          <w:szCs w:val="20"/>
        </w:rPr>
        <w:t xml:space="preserve"> 1</w:t>
      </w:r>
      <w:r>
        <w:rPr>
          <w:rFonts w:eastAsiaTheme="minorEastAsia" w:cs="Arial"/>
          <w:sz w:val="20"/>
          <w:szCs w:val="20"/>
        </w:rPr>
        <w:t xml:space="preserve"> (Il est certain que toute issue réalise soit l'évènement A soit son contraire</w:t>
      </w:r>
      <w:r>
        <w:rPr>
          <w:rFonts w:cs="Arial"/>
          <w:sz w:val="20"/>
          <w:szCs w:val="20"/>
        </w:rPr>
        <w:t>).</w:t>
      </w:r>
    </w:p>
    <w:p w:rsidR="00426F41" w:rsidRDefault="00426F41" w:rsidP="00426F41">
      <w:pPr>
        <w:rPr>
          <w:rFonts w:cs="Arial"/>
          <w:sz w:val="16"/>
          <w:szCs w:val="16"/>
        </w:rPr>
      </w:pPr>
    </w:p>
    <w:p w:rsidR="00426F41" w:rsidRPr="00DB7591" w:rsidRDefault="00426F41" w:rsidP="00426F41">
      <w:pPr>
        <w:rPr>
          <w:rFonts w:cs="Arial"/>
          <w:sz w:val="16"/>
          <w:szCs w:val="16"/>
        </w:rPr>
      </w:pPr>
    </w:p>
    <w:p w:rsidR="00426F41" w:rsidRPr="00A153CC" w:rsidRDefault="00426F41" w:rsidP="00426F41">
      <w:pPr>
        <w:rPr>
          <w:rFonts w:ascii="Arial Black" w:hAnsi="Arial Black" w:cs="Arial"/>
          <w:b/>
          <w:color w:val="0000FF"/>
          <w:sz w:val="20"/>
          <w:szCs w:val="20"/>
        </w:rPr>
      </w:pPr>
      <w:r w:rsidRPr="00A153CC">
        <w:rPr>
          <w:rFonts w:ascii="Arial Black" w:hAnsi="Arial Black" w:cs="Arial"/>
          <w:b/>
          <w:color w:val="0000FF"/>
          <w:sz w:val="20"/>
          <w:szCs w:val="20"/>
        </w:rPr>
        <w:t>Probabilités conditionnelles.</w:t>
      </w:r>
    </w:p>
    <w:p w:rsidR="00426F41" w:rsidRDefault="00426F41" w:rsidP="00426F41">
      <w:pPr>
        <w:rPr>
          <w:rFonts w:cs="Arial"/>
          <w:sz w:val="20"/>
          <w:szCs w:val="20"/>
        </w:rPr>
      </w:pPr>
    </w:p>
    <w:p w:rsidR="00426F41" w:rsidRDefault="00426F41" w:rsidP="00426F41">
      <w:pPr>
        <w:rPr>
          <w:rFonts w:cs="Arial"/>
          <w:sz w:val="20"/>
          <w:szCs w:val="20"/>
        </w:rPr>
      </w:pPr>
      <w:r>
        <w:rPr>
          <w:rFonts w:cs="Arial"/>
          <w:sz w:val="20"/>
          <w:szCs w:val="20"/>
        </w:rPr>
        <w:t xml:space="preserve">On note </w:t>
      </w:r>
      <w:r w:rsidRPr="00EE30EF">
        <w:rPr>
          <w:rFonts w:cs="Arial"/>
          <w:b/>
          <w:color w:val="0000FF"/>
          <w:sz w:val="20"/>
          <w:szCs w:val="20"/>
        </w:rPr>
        <w:t>P</w:t>
      </w:r>
      <w:r w:rsidRPr="00EE30EF">
        <w:rPr>
          <w:rFonts w:cs="Arial"/>
          <w:b/>
          <w:color w:val="0000FF"/>
          <w:sz w:val="20"/>
          <w:szCs w:val="20"/>
          <w:vertAlign w:val="subscript"/>
        </w:rPr>
        <w:t>A</w:t>
      </w:r>
      <w:r w:rsidRPr="00EE30EF">
        <w:rPr>
          <w:rFonts w:cs="Arial"/>
          <w:b/>
          <w:color w:val="0000FF"/>
          <w:sz w:val="20"/>
          <w:szCs w:val="20"/>
        </w:rPr>
        <w:t>(B)</w:t>
      </w:r>
      <w:r>
        <w:rPr>
          <w:rFonts w:cs="Arial"/>
          <w:sz w:val="20"/>
          <w:szCs w:val="20"/>
        </w:rPr>
        <w:t xml:space="preserve"> La </w:t>
      </w:r>
      <w:r w:rsidRPr="00E75046">
        <w:rPr>
          <w:rFonts w:cs="Arial"/>
          <w:b/>
          <w:color w:val="0000FF"/>
          <w:sz w:val="20"/>
          <w:szCs w:val="20"/>
        </w:rPr>
        <w:t>probabilité de B sachant que A est réalisé</w:t>
      </w:r>
      <w:r>
        <w:rPr>
          <w:rFonts w:cs="Arial"/>
          <w:sz w:val="20"/>
          <w:szCs w:val="20"/>
        </w:rPr>
        <w:t>. Quand A est réalisé l'univers des possibles se réduit à A.</w:t>
      </w:r>
    </w:p>
    <w:p w:rsidR="00426F41" w:rsidRDefault="00426F41" w:rsidP="00426F41">
      <w:pPr>
        <w:rPr>
          <w:rFonts w:cs="Arial"/>
          <w:sz w:val="20"/>
          <w:szCs w:val="20"/>
        </w:rPr>
      </w:pPr>
      <w:r>
        <w:rPr>
          <w:rFonts w:cs="Arial"/>
          <w:noProof/>
          <w:sz w:val="20"/>
          <w:szCs w:val="20"/>
          <w:lang w:eastAsia="fr-FR"/>
        </w:rPr>
        <w:drawing>
          <wp:anchor distT="0" distB="0" distL="114300" distR="114300" simplePos="0" relativeHeight="251700224" behindDoc="0" locked="0" layoutInCell="1" allowOverlap="1">
            <wp:simplePos x="0" y="0"/>
            <wp:positionH relativeFrom="column">
              <wp:posOffset>19050</wp:posOffset>
            </wp:positionH>
            <wp:positionV relativeFrom="paragraph">
              <wp:posOffset>38735</wp:posOffset>
            </wp:positionV>
            <wp:extent cx="1079500" cy="615950"/>
            <wp:effectExtent l="19050" t="0" r="635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srcRect/>
                    <a:stretch>
                      <a:fillRect/>
                    </a:stretch>
                  </pic:blipFill>
                  <pic:spPr bwMode="auto">
                    <a:xfrm>
                      <a:off x="0" y="0"/>
                      <a:ext cx="1079500" cy="615950"/>
                    </a:xfrm>
                    <a:prstGeom prst="rect">
                      <a:avLst/>
                    </a:prstGeom>
                    <a:noFill/>
                    <a:ln w="9525">
                      <a:noFill/>
                      <a:miter lim="800000"/>
                      <a:headEnd/>
                      <a:tailEnd/>
                    </a:ln>
                  </pic:spPr>
                </pic:pic>
              </a:graphicData>
            </a:graphic>
          </wp:anchor>
        </w:drawing>
      </w:r>
      <w:r>
        <w:rPr>
          <w:rFonts w:cs="Arial"/>
          <w:sz w:val="20"/>
          <w:szCs w:val="20"/>
        </w:rPr>
        <w:t xml:space="preserve">Sachant que l'évènement A est réalisé, la probabilité que B se réalise est égale à la proportion d'issues favorables à B que contient A. Or ces issues sont celles de A </w:t>
      </w:r>
      <w:r>
        <w:rPr>
          <w:rFonts w:ascii="Arial Unicode MS" w:eastAsia="Arial Unicode MS" w:hAnsi="Arial Unicode MS" w:cs="Arial Unicode MS" w:hint="eastAsia"/>
          <w:sz w:val="20"/>
          <w:szCs w:val="20"/>
        </w:rPr>
        <w:t>∩</w:t>
      </w:r>
      <w:r>
        <w:rPr>
          <w:rFonts w:cs="Arial"/>
          <w:sz w:val="20"/>
          <w:szCs w:val="20"/>
        </w:rPr>
        <w:t xml:space="preserve"> B. </w:t>
      </w:r>
    </w:p>
    <w:p w:rsidR="00426F41" w:rsidRDefault="00426F41" w:rsidP="00426F41">
      <w:pPr>
        <w:rPr>
          <w:rFonts w:cs="Arial"/>
          <w:sz w:val="20"/>
          <w:szCs w:val="20"/>
        </w:rPr>
      </w:pPr>
      <w:r w:rsidRPr="00D4650A">
        <w:rPr>
          <w:rFonts w:cs="Arial"/>
          <w:b/>
          <w:sz w:val="20"/>
          <w:szCs w:val="20"/>
          <w:u w:val="single"/>
        </w:rPr>
        <w:t>Donc P</w:t>
      </w:r>
      <w:r w:rsidRPr="00D4650A">
        <w:rPr>
          <w:rFonts w:cs="Arial"/>
          <w:b/>
          <w:sz w:val="20"/>
          <w:szCs w:val="20"/>
          <w:u w:val="single"/>
          <w:vertAlign w:val="subscript"/>
        </w:rPr>
        <w:t>A</w:t>
      </w:r>
      <w:r w:rsidRPr="00D4650A">
        <w:rPr>
          <w:rFonts w:cs="Arial"/>
          <w:b/>
          <w:sz w:val="20"/>
          <w:szCs w:val="20"/>
          <w:u w:val="single"/>
        </w:rPr>
        <w:t xml:space="preserve">(B) n'est pas autre chose que la fréquence </w:t>
      </w:r>
      <w:r>
        <w:rPr>
          <w:rFonts w:cs="Arial"/>
          <w:b/>
          <w:sz w:val="20"/>
          <w:szCs w:val="20"/>
          <w:u w:val="single"/>
        </w:rPr>
        <w:t xml:space="preserve">(ou la densité) </w:t>
      </w:r>
      <w:r w:rsidRPr="00D4650A">
        <w:rPr>
          <w:rFonts w:cs="Arial"/>
          <w:b/>
          <w:sz w:val="20"/>
          <w:szCs w:val="20"/>
          <w:u w:val="single"/>
        </w:rPr>
        <w:t xml:space="preserve">de A </w:t>
      </w:r>
      <w:r w:rsidRPr="00D4650A">
        <w:rPr>
          <w:rFonts w:ascii="Arial Unicode MS" w:eastAsia="Arial Unicode MS" w:hAnsi="Arial Unicode MS" w:cs="Arial Unicode MS" w:hint="eastAsia"/>
          <w:b/>
          <w:sz w:val="20"/>
          <w:szCs w:val="20"/>
          <w:u w:val="single"/>
        </w:rPr>
        <w:t>∩</w:t>
      </w:r>
      <w:r w:rsidRPr="00D4650A">
        <w:rPr>
          <w:rFonts w:cs="Arial"/>
          <w:b/>
          <w:sz w:val="20"/>
          <w:szCs w:val="20"/>
          <w:u w:val="single"/>
        </w:rPr>
        <w:t xml:space="preserve"> B  dans A</w:t>
      </w:r>
      <w:r>
        <w:rPr>
          <w:rFonts w:cs="Arial"/>
          <w:sz w:val="20"/>
          <w:szCs w:val="20"/>
        </w:rPr>
        <w:t>.</w:t>
      </w:r>
    </w:p>
    <w:p w:rsidR="00426F41" w:rsidRDefault="00426F41" w:rsidP="00426F41">
      <w:pPr>
        <w:rPr>
          <w:rFonts w:cs="Arial"/>
          <w:sz w:val="20"/>
          <w:szCs w:val="20"/>
        </w:rPr>
      </w:pPr>
      <w:r>
        <w:rPr>
          <w:rFonts w:cs="Arial"/>
          <w:sz w:val="20"/>
          <w:szCs w:val="20"/>
        </w:rPr>
        <w:t>Si on note nb (</w:t>
      </w:r>
      <w:proofErr w:type="gramStart"/>
      <w:r>
        <w:rPr>
          <w:rFonts w:cs="Arial"/>
          <w:sz w:val="20"/>
          <w:szCs w:val="20"/>
        </w:rPr>
        <w:t>E )</w:t>
      </w:r>
      <w:proofErr w:type="gramEnd"/>
      <w:r>
        <w:rPr>
          <w:rFonts w:cs="Arial"/>
          <w:sz w:val="20"/>
          <w:szCs w:val="20"/>
        </w:rPr>
        <w:t xml:space="preserve"> le nombre d'éléments d'un ensemble E:</w:t>
      </w:r>
    </w:p>
    <w:p w:rsidR="00426F41" w:rsidRPr="00745750" w:rsidRDefault="00426F41" w:rsidP="00426F41">
      <w:pPr>
        <w:rPr>
          <w:rFonts w:eastAsiaTheme="minorEastAsia" w:cs="Arial"/>
          <w:sz w:val="20"/>
          <w:szCs w:val="20"/>
        </w:rPr>
      </w:pPr>
      <w:r>
        <w:rPr>
          <w:rFonts w:cs="Arial"/>
          <w:sz w:val="20"/>
          <w:szCs w:val="20"/>
        </w:rPr>
        <w:t xml:space="preserve">L'univers se réduisant à A on a </w:t>
      </w:r>
      <w:r w:rsidRPr="00902726">
        <w:rPr>
          <w:rFonts w:cs="Arial"/>
          <w:b/>
          <w:color w:val="FFFFFF" w:themeColor="background1"/>
          <w:sz w:val="20"/>
          <w:szCs w:val="20"/>
          <w:highlight w:val="black"/>
        </w:rPr>
        <w:t>P</w:t>
      </w:r>
      <w:r w:rsidRPr="00902726">
        <w:rPr>
          <w:rFonts w:cs="Arial"/>
          <w:b/>
          <w:color w:val="FFFFFF" w:themeColor="background1"/>
          <w:sz w:val="20"/>
          <w:szCs w:val="20"/>
          <w:highlight w:val="black"/>
          <w:vertAlign w:val="subscript"/>
        </w:rPr>
        <w:t>A</w:t>
      </w:r>
      <w:r w:rsidRPr="00902726">
        <w:rPr>
          <w:rFonts w:cs="Arial"/>
          <w:b/>
          <w:color w:val="FFFFFF" w:themeColor="background1"/>
          <w:sz w:val="20"/>
          <w:szCs w:val="20"/>
          <w:highlight w:val="black"/>
        </w:rPr>
        <w:t>(B)</w:t>
      </w:r>
      <w:r>
        <w:rPr>
          <w:rFonts w:cs="Arial"/>
          <w:sz w:val="20"/>
          <w:szCs w:val="20"/>
        </w:rPr>
        <w:t xml:space="preserve"> = </w:t>
      </w:r>
      <m:oMath>
        <m:f>
          <m:fPr>
            <m:ctrlPr>
              <w:rPr>
                <w:rFonts w:ascii="Cambria Math" w:hAnsi="Cambria Math" w:cs="Arial"/>
                <w:sz w:val="20"/>
                <w:szCs w:val="20"/>
              </w:rPr>
            </m:ctrlPr>
          </m:fPr>
          <m:num>
            <m:r>
              <m:rPr>
                <m:sty m:val="p"/>
              </m:rPr>
              <w:rPr>
                <w:rFonts w:ascii="Cambria Math" w:hAnsi="Cambria Math" w:cs="Arial"/>
                <w:sz w:val="20"/>
                <w:szCs w:val="20"/>
              </w:rPr>
              <m:t xml:space="preserve">nb (A </m:t>
            </m:r>
            <m:r>
              <m:rPr>
                <m:sty m:val="p"/>
              </m:rPr>
              <w:rPr>
                <w:rFonts w:ascii="Cambria Math" w:eastAsia="Arial Unicode MS" w:hAnsi="Cambria Math" w:cs="Arial Unicode MS" w:hint="eastAsia"/>
                <w:sz w:val="20"/>
                <w:szCs w:val="20"/>
              </w:rPr>
              <m:t>∩</m:t>
            </m:r>
            <m:r>
              <m:rPr>
                <m:sty m:val="p"/>
              </m:rPr>
              <w:rPr>
                <w:rFonts w:ascii="Cambria Math" w:hAnsi="Cambria Math" w:cs="Arial"/>
                <w:sz w:val="20"/>
                <w:szCs w:val="20"/>
              </w:rPr>
              <m:t xml:space="preserve"> B)</m:t>
            </m:r>
          </m:num>
          <m:den>
            <m:r>
              <m:rPr>
                <m:sty m:val="p"/>
              </m:rPr>
              <w:rPr>
                <w:rFonts w:ascii="Cambria Math" w:hAnsi="Cambria Math" w:cs="Arial"/>
                <w:sz w:val="20"/>
                <w:szCs w:val="20"/>
              </w:rPr>
              <m:t>nb (A)</m:t>
            </m:r>
          </m:den>
        </m:f>
      </m:oMath>
      <w:r>
        <w:rPr>
          <w:rFonts w:eastAsiaTheme="minorEastAsia" w:cs="Arial"/>
          <w:sz w:val="20"/>
          <w:szCs w:val="20"/>
        </w:rPr>
        <w:t xml:space="preserve">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nb(A ∩ B)</m:t>
            </m:r>
          </m:num>
          <m:den>
            <m:r>
              <m:rPr>
                <m:sty m:val="p"/>
              </m:rPr>
              <w:rPr>
                <w:rFonts w:ascii="Cambria Math" w:eastAsiaTheme="minorEastAsia" w:hAnsi="Cambria Math" w:cs="Arial"/>
                <w:sz w:val="20"/>
                <w:szCs w:val="20"/>
              </w:rPr>
              <m:t>nb(Ω)</m:t>
            </m:r>
          </m:den>
        </m:f>
        <m:r>
          <m:rPr>
            <m:sty m:val="p"/>
          </m:rPr>
          <w:rPr>
            <w:rFonts w:ascii="Cambria Math" w:eastAsiaTheme="minorEastAsia" w:hAnsi="Cambria Math" w:cs="Arial"/>
            <w:sz w:val="20"/>
            <w:szCs w:val="20"/>
          </w:rPr>
          <m:t xml:space="preserve"> :</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nb(A)</m:t>
            </m:r>
          </m:num>
          <m:den>
            <m:r>
              <m:rPr>
                <m:sty m:val="p"/>
              </m:rPr>
              <w:rPr>
                <w:rFonts w:ascii="Cambria Math" w:eastAsiaTheme="minorEastAsia" w:hAnsi="Cambria Math" w:cs="Arial"/>
                <w:sz w:val="20"/>
                <w:szCs w:val="20"/>
              </w:rPr>
              <m:t>nb(Ω)</m:t>
            </m:r>
          </m:den>
        </m:f>
      </m:oMath>
      <w:r>
        <w:rPr>
          <w:rFonts w:eastAsiaTheme="minorEastAsia" w:cs="Arial"/>
          <w:sz w:val="20"/>
          <w:szCs w:val="20"/>
        </w:rPr>
        <w:t xml:space="preserve"> </w:t>
      </w:r>
      <w:r w:rsidRPr="00DA3C31">
        <w:rPr>
          <w:rFonts w:eastAsiaTheme="minorEastAsia" w:cs="Arial"/>
          <w:b/>
          <w:color w:val="0000FF"/>
          <w:sz w:val="20"/>
          <w:szCs w:val="20"/>
        </w:rPr>
        <w:t xml:space="preserve"> =</w:t>
      </w:r>
      <m:oMath>
        <m:r>
          <m:rPr>
            <m:sty m:val="bi"/>
          </m:rPr>
          <w:rPr>
            <w:rFonts w:ascii="Cambria Math" w:eastAsiaTheme="minorEastAsia" w:hAnsi="Cambria Math" w:cs="Arial"/>
            <w:color w:val="0000FF"/>
            <w:sz w:val="20"/>
            <w:szCs w:val="20"/>
          </w:rPr>
          <m:t xml:space="preserve"> </m:t>
        </m:r>
        <m:f>
          <m:fPr>
            <m:ctrlPr>
              <w:rPr>
                <w:rFonts w:ascii="Cambria Math" w:eastAsiaTheme="minorEastAsia" w:hAnsi="Cambria Math" w:cs="Arial"/>
                <w:b/>
                <w:color w:val="0000FF"/>
                <w:szCs w:val="24"/>
              </w:rPr>
            </m:ctrlPr>
          </m:fPr>
          <m:num>
            <m:r>
              <m:rPr>
                <m:sty m:val="b"/>
              </m:rPr>
              <w:rPr>
                <w:rFonts w:ascii="Cambria Math" w:eastAsiaTheme="minorEastAsia" w:hAnsi="Cambria Math" w:cs="Arial"/>
                <w:color w:val="FFFFFF" w:themeColor="background1"/>
                <w:szCs w:val="24"/>
                <w:highlight w:val="blue"/>
              </w:rPr>
              <m:t>P(A et B)</m:t>
            </m:r>
          </m:num>
          <m:den>
            <m:r>
              <m:rPr>
                <m:sty m:val="b"/>
              </m:rPr>
              <w:rPr>
                <w:rFonts w:ascii="Cambria Math" w:eastAsiaTheme="minorEastAsia" w:hAnsi="Cambria Math" w:cs="Arial"/>
                <w:color w:val="FFFFFF" w:themeColor="background1"/>
                <w:szCs w:val="24"/>
                <w:highlight w:val="black"/>
              </w:rPr>
              <m:t>P(A)</m:t>
            </m:r>
          </m:den>
        </m:f>
      </m:oMath>
      <w:r>
        <w:rPr>
          <w:rFonts w:eastAsiaTheme="minorEastAsia" w:cs="Arial"/>
          <w:b/>
          <w:color w:val="0000FF"/>
          <w:szCs w:val="24"/>
        </w:rPr>
        <w:t xml:space="preserve"> </w:t>
      </w:r>
      <w:r w:rsidRPr="003F4B35">
        <w:rPr>
          <w:rFonts w:eastAsiaTheme="minorEastAsia" w:cs="Arial"/>
          <w:sz w:val="16"/>
          <w:szCs w:val="16"/>
        </w:rPr>
        <w:t>(</w:t>
      </w:r>
      <w:r>
        <w:rPr>
          <w:rFonts w:eastAsiaTheme="minorEastAsia" w:cs="Arial"/>
          <w:sz w:val="16"/>
          <w:szCs w:val="16"/>
        </w:rPr>
        <w:t xml:space="preserve">mesurées </w:t>
      </w:r>
      <w:r w:rsidRPr="003F4B35">
        <w:rPr>
          <w:rFonts w:eastAsiaTheme="minorEastAsia" w:cs="Arial"/>
          <w:sz w:val="16"/>
          <w:szCs w:val="16"/>
        </w:rPr>
        <w:t xml:space="preserve">dans </w:t>
      </w:r>
      <w:r w:rsidRPr="003F4B35">
        <w:rPr>
          <w:rFonts w:ascii="Cambria Math" w:eastAsiaTheme="minorEastAsia" w:hAnsi="Cambria Math" w:cs="Arial"/>
          <w:sz w:val="16"/>
          <w:szCs w:val="16"/>
        </w:rPr>
        <w:t>Ω)</w:t>
      </w:r>
      <w:r>
        <w:rPr>
          <w:rFonts w:ascii="Cambria Math" w:eastAsiaTheme="minorEastAsia" w:hAnsi="Cambria Math" w:cs="Arial"/>
          <w:sz w:val="16"/>
          <w:szCs w:val="16"/>
        </w:rPr>
        <w:t xml:space="preserve">  (et aussi</w:t>
      </w:r>
      <w:r>
        <w:rPr>
          <w:rFonts w:eastAsiaTheme="minorEastAsia" w:cs="Arial"/>
          <w:sz w:val="20"/>
          <w:szCs w:val="20"/>
        </w:rPr>
        <w:t xml:space="preserve"> P</w:t>
      </w:r>
      <w:r w:rsidRPr="00E07BCE">
        <w:rPr>
          <w:rFonts w:eastAsiaTheme="minorEastAsia" w:cs="Arial"/>
          <w:sz w:val="20"/>
          <w:szCs w:val="20"/>
          <w:vertAlign w:val="subscript"/>
        </w:rPr>
        <w:t>B</w:t>
      </w:r>
      <w:r>
        <w:rPr>
          <w:rFonts w:eastAsiaTheme="minorEastAsia" w:cs="Arial"/>
          <w:sz w:val="20"/>
          <w:szCs w:val="20"/>
        </w:rPr>
        <w:t>(A)=</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P(A et B)</m:t>
            </m:r>
          </m:num>
          <m:den>
            <m:r>
              <m:rPr>
                <m:sty m:val="p"/>
              </m:rPr>
              <w:rPr>
                <w:rFonts w:ascii="Cambria Math" w:eastAsiaTheme="minorEastAsia" w:hAnsi="Cambria Math" w:cs="Arial"/>
                <w:sz w:val="20"/>
                <w:szCs w:val="20"/>
              </w:rPr>
              <m:t>P(B)</m:t>
            </m:r>
          </m:den>
        </m:f>
      </m:oMath>
      <w:r>
        <w:rPr>
          <w:rFonts w:eastAsiaTheme="minorEastAsia" w:cs="Arial"/>
          <w:sz w:val="20"/>
          <w:szCs w:val="20"/>
        </w:rPr>
        <w:t xml:space="preserve"> )</w:t>
      </w:r>
    </w:p>
    <w:p w:rsidR="00426F41" w:rsidRPr="00902726" w:rsidRDefault="00426F41" w:rsidP="00426F41">
      <w:pPr>
        <w:rPr>
          <w:rFonts w:ascii="Arial Black" w:hAnsi="Arial Black"/>
          <w:color w:val="0000FF"/>
          <w:sz w:val="20"/>
          <w:szCs w:val="20"/>
        </w:rPr>
      </w:pPr>
      <w:r w:rsidRPr="00902726">
        <w:rPr>
          <w:sz w:val="20"/>
          <w:szCs w:val="20"/>
        </w:rPr>
        <w:t xml:space="preserve">et on déduit que </w:t>
      </w:r>
      <w:proofErr w:type="gramStart"/>
      <w:r w:rsidRPr="00902726">
        <w:rPr>
          <w:b/>
          <w:color w:val="FFFFFF" w:themeColor="background1"/>
          <w:sz w:val="20"/>
          <w:szCs w:val="20"/>
          <w:highlight w:val="blue"/>
        </w:rPr>
        <w:t>P(</w:t>
      </w:r>
      <w:proofErr w:type="gramEnd"/>
      <w:r w:rsidRPr="00902726">
        <w:rPr>
          <w:b/>
          <w:color w:val="FFFFFF" w:themeColor="background1"/>
          <w:sz w:val="20"/>
          <w:szCs w:val="20"/>
          <w:highlight w:val="blue"/>
        </w:rPr>
        <w:t>A et B)</w:t>
      </w:r>
      <w:r w:rsidRPr="00902726">
        <w:rPr>
          <w:sz w:val="20"/>
          <w:szCs w:val="20"/>
        </w:rPr>
        <w:t xml:space="preserve"> ou </w:t>
      </w:r>
      <w:r w:rsidRPr="00902726">
        <w:rPr>
          <w:color w:val="0000FF"/>
          <w:sz w:val="20"/>
          <w:szCs w:val="20"/>
        </w:rPr>
        <w:t xml:space="preserve">P(A </w:t>
      </w:r>
      <w:r w:rsidRPr="00902726">
        <w:rPr>
          <w:rFonts w:ascii="Arial Unicode MS" w:eastAsia="Arial Unicode MS" w:hAnsi="Arial Unicode MS" w:cs="Arial Unicode MS" w:hint="eastAsia"/>
          <w:color w:val="0000FF"/>
          <w:sz w:val="20"/>
          <w:szCs w:val="20"/>
        </w:rPr>
        <w:t>∩</w:t>
      </w:r>
      <w:r w:rsidRPr="00902726">
        <w:rPr>
          <w:color w:val="0000FF"/>
          <w:sz w:val="20"/>
          <w:szCs w:val="20"/>
        </w:rPr>
        <w:t xml:space="preserve"> B) = </w:t>
      </w:r>
      <w:r w:rsidRPr="00902726">
        <w:rPr>
          <w:b/>
          <w:color w:val="FFFFFF" w:themeColor="background1"/>
          <w:sz w:val="20"/>
          <w:szCs w:val="20"/>
          <w:highlight w:val="black"/>
        </w:rPr>
        <w:t>P(A)</w:t>
      </w:r>
      <w:r w:rsidRPr="00271630">
        <w:rPr>
          <w:b/>
          <w:sz w:val="20"/>
          <w:szCs w:val="20"/>
        </w:rPr>
        <w:t>.</w:t>
      </w:r>
      <w:r w:rsidRPr="00902726">
        <w:rPr>
          <w:b/>
          <w:color w:val="FFFFFF" w:themeColor="background1"/>
          <w:sz w:val="20"/>
          <w:szCs w:val="20"/>
          <w:highlight w:val="black"/>
        </w:rPr>
        <w:t>P</w:t>
      </w:r>
      <w:r w:rsidRPr="00902726">
        <w:rPr>
          <w:b/>
          <w:color w:val="FFFFFF" w:themeColor="background1"/>
          <w:sz w:val="20"/>
          <w:szCs w:val="20"/>
          <w:highlight w:val="black"/>
          <w:vertAlign w:val="subscript"/>
        </w:rPr>
        <w:t>A</w:t>
      </w:r>
      <w:r w:rsidRPr="00902726">
        <w:rPr>
          <w:b/>
          <w:color w:val="FFFFFF" w:themeColor="background1"/>
          <w:sz w:val="20"/>
          <w:szCs w:val="20"/>
          <w:highlight w:val="black"/>
        </w:rPr>
        <w:t>(B)</w:t>
      </w:r>
      <w:r w:rsidRPr="00902726">
        <w:rPr>
          <w:color w:val="0000FF"/>
          <w:sz w:val="20"/>
          <w:szCs w:val="20"/>
        </w:rPr>
        <w:t xml:space="preserve"> </w:t>
      </w:r>
      <w:r>
        <w:rPr>
          <w:color w:val="0000FF"/>
          <w:sz w:val="20"/>
          <w:szCs w:val="20"/>
        </w:rPr>
        <w:t xml:space="preserve">                                        </w:t>
      </w:r>
      <w:r w:rsidRPr="00902726">
        <w:rPr>
          <w:sz w:val="16"/>
          <w:szCs w:val="16"/>
        </w:rPr>
        <w:t>De plus on a P</w:t>
      </w:r>
      <w:r w:rsidRPr="00902726">
        <w:rPr>
          <w:sz w:val="16"/>
          <w:szCs w:val="16"/>
          <w:vertAlign w:val="subscript"/>
        </w:rPr>
        <w:t>A</w:t>
      </w:r>
      <w:r w:rsidRPr="00902726">
        <w:rPr>
          <w:sz w:val="16"/>
          <w:szCs w:val="16"/>
        </w:rPr>
        <w:t xml:space="preserve">.PA(B)  </w:t>
      </w:r>
      <w:r w:rsidRPr="00902726">
        <w:rPr>
          <w:b/>
          <w:sz w:val="16"/>
          <w:szCs w:val="16"/>
        </w:rPr>
        <w:t xml:space="preserve">= </w:t>
      </w:r>
      <w:r w:rsidRPr="00902726">
        <w:rPr>
          <w:sz w:val="16"/>
          <w:szCs w:val="16"/>
        </w:rPr>
        <w:t>P(B).P</w:t>
      </w:r>
      <w:r w:rsidRPr="00902726">
        <w:rPr>
          <w:sz w:val="16"/>
          <w:szCs w:val="16"/>
          <w:vertAlign w:val="subscript"/>
        </w:rPr>
        <w:t>B</w:t>
      </w:r>
      <w:r w:rsidRPr="00902726">
        <w:rPr>
          <w:sz w:val="16"/>
          <w:szCs w:val="16"/>
        </w:rPr>
        <w:t>(A)</w:t>
      </w:r>
      <w:r w:rsidRPr="00902726">
        <w:rPr>
          <w:rFonts w:ascii="Arial Black" w:hAnsi="Arial Black"/>
          <w:color w:val="0000FF"/>
          <w:sz w:val="20"/>
          <w:szCs w:val="20"/>
        </w:rPr>
        <w:t xml:space="preserve"> </w:t>
      </w:r>
    </w:p>
    <w:p w:rsidR="00426F41" w:rsidRPr="00E07BCE" w:rsidRDefault="00426F41" w:rsidP="00426F41">
      <w:pPr>
        <w:rPr>
          <w:rFonts w:cs="Arial"/>
          <w:sz w:val="20"/>
          <w:szCs w:val="20"/>
        </w:rPr>
      </w:pPr>
      <w:r w:rsidRPr="00E07BCE">
        <w:rPr>
          <w:rFonts w:cs="Arial"/>
          <w:sz w:val="20"/>
          <w:szCs w:val="20"/>
        </w:rPr>
        <w:t xml:space="preserve">On voit aussi que </w:t>
      </w:r>
      <w:proofErr w:type="gramStart"/>
      <w:r w:rsidRPr="009C5D55">
        <w:rPr>
          <w:rFonts w:cs="Arial"/>
          <w:b/>
          <w:color w:val="0000FF"/>
          <w:sz w:val="20"/>
          <w:szCs w:val="20"/>
        </w:rPr>
        <w:t>P</w:t>
      </w:r>
      <w:r w:rsidRPr="009C5D55">
        <w:rPr>
          <w:rFonts w:cs="Arial"/>
          <w:b/>
          <w:color w:val="0000FF"/>
          <w:sz w:val="20"/>
          <w:szCs w:val="20"/>
          <w:vertAlign w:val="subscript"/>
        </w:rPr>
        <w:t>A</w:t>
      </w:r>
      <w:r w:rsidRPr="009C5D55">
        <w:rPr>
          <w:rFonts w:cs="Arial"/>
          <w:b/>
          <w:color w:val="0000FF"/>
          <w:sz w:val="20"/>
          <w:szCs w:val="20"/>
        </w:rPr>
        <w:t>(</w:t>
      </w:r>
      <m:oMath>
        <w:proofErr w:type="gramEnd"/>
        <m:bar>
          <m:barPr>
            <m:pos m:val="top"/>
            <m:ctrlPr>
              <w:rPr>
                <w:rFonts w:ascii="Cambria Math" w:hAnsi="Cambria Math" w:cs="Arial"/>
                <w:b/>
                <w:color w:val="0000FF"/>
                <w:sz w:val="20"/>
                <w:szCs w:val="20"/>
              </w:rPr>
            </m:ctrlPr>
          </m:barPr>
          <m:e>
            <m:r>
              <m:rPr>
                <m:sty m:val="b"/>
              </m:rPr>
              <w:rPr>
                <w:rFonts w:ascii="Cambria Math" w:cs="Arial"/>
                <w:color w:val="0000FF"/>
                <w:sz w:val="20"/>
                <w:szCs w:val="20"/>
              </w:rPr>
              <m:t>B</m:t>
            </m:r>
          </m:e>
        </m:bar>
      </m:oMath>
      <w:r w:rsidRPr="009C5D55">
        <w:rPr>
          <w:rFonts w:eastAsiaTheme="minorEastAsia" w:cs="Arial"/>
          <w:b/>
          <w:color w:val="0000FF"/>
          <w:sz w:val="20"/>
          <w:szCs w:val="20"/>
        </w:rPr>
        <w:t>)=1 –P</w:t>
      </w:r>
      <w:r w:rsidRPr="009C5D55">
        <w:rPr>
          <w:rFonts w:eastAsiaTheme="minorEastAsia" w:cs="Arial"/>
          <w:b/>
          <w:color w:val="0000FF"/>
          <w:sz w:val="20"/>
          <w:szCs w:val="20"/>
          <w:vertAlign w:val="subscript"/>
        </w:rPr>
        <w:t>A</w:t>
      </w:r>
      <w:r w:rsidRPr="009C5D55">
        <w:rPr>
          <w:rFonts w:eastAsiaTheme="minorEastAsia" w:cs="Arial"/>
          <w:b/>
          <w:color w:val="0000FF"/>
          <w:sz w:val="20"/>
          <w:szCs w:val="20"/>
        </w:rPr>
        <w:t>(B)</w:t>
      </w:r>
      <w:r>
        <w:rPr>
          <w:rFonts w:eastAsiaTheme="minorEastAsia" w:cs="Arial"/>
          <w:sz w:val="20"/>
          <w:szCs w:val="20"/>
        </w:rPr>
        <w:t xml:space="preserve"> en effet, A constitue l'univers et dans A , B et </w:t>
      </w:r>
      <m:oMath>
        <m:bar>
          <m:barPr>
            <m:pos m:val="top"/>
            <m:ctrlPr>
              <w:rPr>
                <w:rFonts w:ascii="Cambria Math" w:hAnsi="Cambria Math" w:cs="Arial"/>
                <w:sz w:val="20"/>
                <w:szCs w:val="20"/>
              </w:rPr>
            </m:ctrlPr>
          </m:barPr>
          <m:e>
            <m:r>
              <m:rPr>
                <m:sty m:val="p"/>
              </m:rPr>
              <w:rPr>
                <w:rFonts w:ascii="Cambria Math" w:cs="Arial"/>
                <w:sz w:val="20"/>
                <w:szCs w:val="20"/>
              </w:rPr>
              <m:t>B</m:t>
            </m:r>
          </m:e>
        </m:bar>
      </m:oMath>
      <w:r w:rsidRPr="00793433">
        <w:rPr>
          <w:rFonts w:eastAsiaTheme="minorEastAsia" w:cs="Arial"/>
          <w:sz w:val="20"/>
          <w:szCs w:val="20"/>
        </w:rPr>
        <w:t xml:space="preserve"> sont complémentaires.</w:t>
      </w:r>
      <w:r>
        <w:rPr>
          <w:rFonts w:eastAsiaTheme="minorEastAsia" w:cs="Arial"/>
          <w:b/>
          <w:color w:val="0000FF"/>
          <w:sz w:val="20"/>
          <w:szCs w:val="20"/>
        </w:rPr>
        <w:t xml:space="preserve"> </w:t>
      </w:r>
    </w:p>
    <w:p w:rsidR="00426F41" w:rsidRDefault="00426F41" w:rsidP="00426F41">
      <w:pPr>
        <w:rPr>
          <w:rFonts w:cs="Arial"/>
          <w:sz w:val="20"/>
          <w:szCs w:val="20"/>
        </w:rPr>
      </w:pPr>
    </w:p>
    <w:p w:rsidR="00426F41" w:rsidRPr="001418FE" w:rsidRDefault="00426F41" w:rsidP="00426F41">
      <w:pPr>
        <w:rPr>
          <w:rFonts w:cs="Arial"/>
          <w:sz w:val="16"/>
          <w:szCs w:val="16"/>
        </w:rPr>
      </w:pPr>
      <w:r w:rsidRPr="001418FE">
        <w:rPr>
          <w:rFonts w:cs="Arial"/>
          <w:sz w:val="16"/>
          <w:szCs w:val="16"/>
        </w:rPr>
        <w:t>Derrière ces formules complexes se cache une réalité toute simple:</w:t>
      </w:r>
    </w:p>
    <w:p w:rsidR="00426F41" w:rsidRPr="001418FE" w:rsidRDefault="00426F41" w:rsidP="00426F41">
      <w:pPr>
        <w:rPr>
          <w:rFonts w:cs="Arial"/>
          <w:sz w:val="16"/>
          <w:szCs w:val="16"/>
        </w:rPr>
      </w:pPr>
      <w:r w:rsidRPr="001418FE">
        <w:rPr>
          <w:rFonts w:cs="Arial"/>
          <w:sz w:val="16"/>
          <w:szCs w:val="16"/>
        </w:rPr>
        <w:t>Supposons que P(A)=60% et P</w:t>
      </w:r>
      <w:r w:rsidRPr="001418FE">
        <w:rPr>
          <w:rFonts w:cs="Arial"/>
          <w:sz w:val="16"/>
          <w:szCs w:val="16"/>
          <w:vertAlign w:val="subscript"/>
        </w:rPr>
        <w:t>A</w:t>
      </w:r>
      <w:r w:rsidRPr="001418FE">
        <w:rPr>
          <w:rFonts w:cs="Arial"/>
          <w:sz w:val="16"/>
          <w:szCs w:val="16"/>
        </w:rPr>
        <w:t>(B)= fréquence de A</w:t>
      </w:r>
      <w:r w:rsidRPr="001418FE">
        <w:rPr>
          <w:rFonts w:ascii="Arial Unicode MS" w:eastAsia="Arial Unicode MS" w:hAnsi="Arial Unicode MS" w:cs="Arial Unicode MS" w:hint="eastAsia"/>
          <w:sz w:val="16"/>
          <w:szCs w:val="16"/>
        </w:rPr>
        <w:t>∩</w:t>
      </w:r>
      <w:r w:rsidRPr="001418FE">
        <w:rPr>
          <w:rFonts w:cs="Arial"/>
          <w:sz w:val="16"/>
          <w:szCs w:val="16"/>
        </w:rPr>
        <w:t>B dans A = 40% quelle est la fréquence de A</w:t>
      </w:r>
      <w:r w:rsidRPr="001418FE">
        <w:rPr>
          <w:rFonts w:ascii="Arial Unicode MS" w:eastAsia="Arial Unicode MS" w:hAnsi="Arial Unicode MS" w:cs="Arial Unicode MS" w:hint="eastAsia"/>
          <w:sz w:val="16"/>
          <w:szCs w:val="16"/>
        </w:rPr>
        <w:t>∩</w:t>
      </w:r>
      <w:r w:rsidRPr="001418FE">
        <w:rPr>
          <w:rFonts w:cs="Arial"/>
          <w:sz w:val="16"/>
          <w:szCs w:val="16"/>
        </w:rPr>
        <w:t xml:space="preserve">B dans </w:t>
      </w:r>
      <w:r w:rsidRPr="001418FE">
        <w:rPr>
          <w:rFonts w:ascii="Cambria Math" w:hAnsi="Cambria Math" w:cs="Arial"/>
          <w:sz w:val="16"/>
          <w:szCs w:val="16"/>
        </w:rPr>
        <w:t>Ω</w:t>
      </w:r>
      <w:r w:rsidRPr="001418FE">
        <w:rPr>
          <w:rFonts w:cs="Arial"/>
          <w:sz w:val="16"/>
          <w:szCs w:val="16"/>
        </w:rPr>
        <w:t xml:space="preserve"> (soit </w:t>
      </w:r>
      <w:proofErr w:type="gramStart"/>
      <w:r w:rsidRPr="001418FE">
        <w:rPr>
          <w:rFonts w:cs="Arial"/>
          <w:sz w:val="16"/>
          <w:szCs w:val="16"/>
        </w:rPr>
        <w:t>P(</w:t>
      </w:r>
      <w:proofErr w:type="gramEnd"/>
      <w:r w:rsidRPr="001418FE">
        <w:rPr>
          <w:rFonts w:cs="Arial"/>
          <w:sz w:val="16"/>
          <w:szCs w:val="16"/>
        </w:rPr>
        <w:t>A et B))</w:t>
      </w:r>
      <w:r>
        <w:rPr>
          <w:rFonts w:cs="Arial"/>
          <w:sz w:val="16"/>
          <w:szCs w:val="16"/>
        </w:rPr>
        <w:t>?</w:t>
      </w:r>
    </w:p>
    <w:p w:rsidR="00426F41" w:rsidRPr="001418FE" w:rsidRDefault="00426F41" w:rsidP="00426F41">
      <w:pPr>
        <w:rPr>
          <w:rFonts w:cs="Arial"/>
          <w:sz w:val="16"/>
          <w:szCs w:val="16"/>
        </w:rPr>
      </w:pPr>
      <w:r>
        <w:rPr>
          <w:rFonts w:cs="Arial"/>
          <w:sz w:val="16"/>
          <w:szCs w:val="16"/>
        </w:rPr>
        <w:t xml:space="preserve">Si A représente </w:t>
      </w:r>
      <w:r w:rsidRPr="001418FE">
        <w:rPr>
          <w:rFonts w:cs="Arial"/>
          <w:sz w:val="16"/>
          <w:szCs w:val="16"/>
        </w:rPr>
        <w:t xml:space="preserve"> 60% de l'univers et A</w:t>
      </w:r>
      <w:r w:rsidRPr="001418FE">
        <w:rPr>
          <w:rFonts w:ascii="Arial Unicode MS" w:eastAsia="Arial Unicode MS" w:hAnsi="Arial Unicode MS" w:cs="Arial Unicode MS" w:hint="eastAsia"/>
          <w:sz w:val="16"/>
          <w:szCs w:val="16"/>
        </w:rPr>
        <w:t>∩</w:t>
      </w:r>
      <w:r w:rsidRPr="001418FE">
        <w:rPr>
          <w:rFonts w:cs="Arial"/>
          <w:sz w:val="16"/>
          <w:szCs w:val="16"/>
        </w:rPr>
        <w:t xml:space="preserve">B représente 40% de A, alors </w:t>
      </w:r>
    </w:p>
    <w:p w:rsidR="00426F41" w:rsidRPr="001418FE" w:rsidRDefault="00426F41" w:rsidP="00426F41">
      <w:pPr>
        <w:rPr>
          <w:rFonts w:cs="Arial"/>
          <w:sz w:val="16"/>
          <w:szCs w:val="16"/>
        </w:rPr>
      </w:pPr>
      <w:r w:rsidRPr="001418FE">
        <w:rPr>
          <w:rFonts w:cs="Arial"/>
          <w:sz w:val="16"/>
          <w:szCs w:val="16"/>
        </w:rPr>
        <w:t xml:space="preserve">                                           A</w:t>
      </w:r>
      <w:r w:rsidRPr="001418FE">
        <w:rPr>
          <w:rFonts w:ascii="Arial Unicode MS" w:eastAsia="Arial Unicode MS" w:hAnsi="Arial Unicode MS" w:cs="Arial Unicode MS" w:hint="eastAsia"/>
          <w:sz w:val="16"/>
          <w:szCs w:val="16"/>
        </w:rPr>
        <w:t>∩</w:t>
      </w:r>
      <w:r w:rsidRPr="001418FE">
        <w:rPr>
          <w:rFonts w:cs="Arial"/>
          <w:sz w:val="16"/>
          <w:szCs w:val="16"/>
        </w:rPr>
        <w:t>B représente 40% de 60% de l'univers soit  40%x60% = 24% de l'univers</w:t>
      </w:r>
    </w:p>
    <w:p w:rsidR="00426F41" w:rsidRPr="00DB7591" w:rsidRDefault="00426F41" w:rsidP="00426F41">
      <w:pPr>
        <w:rPr>
          <w:rFonts w:ascii="Arial Black" w:hAnsi="Arial Black" w:cs="Arial"/>
          <w:color w:val="0000FF"/>
          <w:sz w:val="16"/>
          <w:szCs w:val="16"/>
        </w:rPr>
      </w:pPr>
    </w:p>
    <w:p w:rsidR="00426F41" w:rsidRPr="00EE30EF" w:rsidRDefault="00426F41" w:rsidP="00426F41">
      <w:pPr>
        <w:rPr>
          <w:rFonts w:ascii="Arial Black" w:hAnsi="Arial Black" w:cs="Arial"/>
          <w:color w:val="0000FF"/>
          <w:sz w:val="20"/>
          <w:szCs w:val="20"/>
        </w:rPr>
      </w:pPr>
      <w:r>
        <w:rPr>
          <w:rFonts w:ascii="Arial Black" w:hAnsi="Arial Black" w:cs="Arial"/>
          <w:color w:val="0000FF"/>
          <w:sz w:val="20"/>
          <w:szCs w:val="20"/>
        </w:rPr>
        <w:t>Evènements</w:t>
      </w:r>
      <w:r w:rsidRPr="00EE30EF">
        <w:rPr>
          <w:rFonts w:ascii="Arial Black" w:hAnsi="Arial Black" w:cs="Arial"/>
          <w:color w:val="0000FF"/>
          <w:sz w:val="20"/>
          <w:szCs w:val="20"/>
        </w:rPr>
        <w:t xml:space="preserve"> indépendants. </w:t>
      </w:r>
    </w:p>
    <w:p w:rsidR="00426F41" w:rsidRDefault="00426F41" w:rsidP="00426F41">
      <w:pPr>
        <w:rPr>
          <w:rFonts w:cs="Arial"/>
          <w:sz w:val="20"/>
          <w:szCs w:val="20"/>
        </w:rPr>
      </w:pPr>
    </w:p>
    <w:p w:rsidR="00426F41" w:rsidRDefault="00426F41" w:rsidP="00426F41">
      <w:pPr>
        <w:rPr>
          <w:rFonts w:cs="Arial"/>
          <w:b/>
          <w:color w:val="0000FF"/>
          <w:sz w:val="20"/>
          <w:szCs w:val="20"/>
        </w:rPr>
      </w:pPr>
      <w:r>
        <w:rPr>
          <w:rFonts w:cs="Arial"/>
          <w:sz w:val="20"/>
          <w:szCs w:val="20"/>
        </w:rPr>
        <w:t xml:space="preserve">A et B sont indépendants si et seulement si  </w:t>
      </w:r>
      <w:r w:rsidRPr="00EE30EF">
        <w:rPr>
          <w:rFonts w:cs="Arial"/>
          <w:b/>
          <w:color w:val="0000FF"/>
          <w:sz w:val="20"/>
          <w:szCs w:val="20"/>
        </w:rPr>
        <w:t>P</w:t>
      </w:r>
      <w:r w:rsidRPr="00EE30EF">
        <w:rPr>
          <w:rFonts w:cs="Arial"/>
          <w:b/>
          <w:color w:val="0000FF"/>
          <w:sz w:val="20"/>
          <w:szCs w:val="20"/>
          <w:vertAlign w:val="subscript"/>
        </w:rPr>
        <w:t>A</w:t>
      </w:r>
      <w:r w:rsidRPr="00EE30EF">
        <w:rPr>
          <w:rFonts w:cs="Arial"/>
          <w:b/>
          <w:color w:val="0000FF"/>
          <w:sz w:val="20"/>
          <w:szCs w:val="20"/>
        </w:rPr>
        <w:t>(B)=P(B)</w:t>
      </w:r>
      <w:r>
        <w:rPr>
          <w:rFonts w:cs="Arial"/>
          <w:sz w:val="20"/>
          <w:szCs w:val="20"/>
        </w:rPr>
        <w:t xml:space="preserve">. On a alors  </w:t>
      </w:r>
      <w:proofErr w:type="gramStart"/>
      <w:r w:rsidRPr="00902726">
        <w:rPr>
          <w:rFonts w:cs="Arial"/>
          <w:b/>
          <w:color w:val="FFFFFF" w:themeColor="background1"/>
          <w:sz w:val="20"/>
          <w:szCs w:val="20"/>
          <w:highlight w:val="blue"/>
        </w:rPr>
        <w:t>P(</w:t>
      </w:r>
      <w:proofErr w:type="gramEnd"/>
      <w:r w:rsidRPr="00902726">
        <w:rPr>
          <w:rFonts w:cs="Arial"/>
          <w:b/>
          <w:color w:val="FFFFFF" w:themeColor="background1"/>
          <w:sz w:val="20"/>
          <w:szCs w:val="20"/>
          <w:highlight w:val="blue"/>
        </w:rPr>
        <w:t>A et B)</w:t>
      </w:r>
      <w:r w:rsidRPr="00EE30EF">
        <w:rPr>
          <w:rFonts w:cs="Arial"/>
          <w:b/>
          <w:color w:val="0000FF"/>
          <w:sz w:val="20"/>
          <w:szCs w:val="20"/>
        </w:rPr>
        <w:t xml:space="preserve"> = </w:t>
      </w:r>
      <w:r w:rsidRPr="00902726">
        <w:rPr>
          <w:rFonts w:cs="Arial"/>
          <w:b/>
          <w:color w:val="FFFFFF" w:themeColor="background1"/>
          <w:sz w:val="20"/>
          <w:szCs w:val="20"/>
          <w:highlight w:val="black"/>
        </w:rPr>
        <w:t>P(A)</w:t>
      </w:r>
      <w:r w:rsidRPr="00271630">
        <w:rPr>
          <w:rFonts w:cs="Arial"/>
          <w:b/>
          <w:sz w:val="20"/>
          <w:szCs w:val="20"/>
        </w:rPr>
        <w:t>.</w:t>
      </w:r>
      <w:r w:rsidRPr="00902726">
        <w:rPr>
          <w:rFonts w:cs="Arial"/>
          <w:b/>
          <w:color w:val="FFFFFF" w:themeColor="background1"/>
          <w:sz w:val="20"/>
          <w:szCs w:val="20"/>
          <w:highlight w:val="black"/>
        </w:rPr>
        <w:t>P(B)</w:t>
      </w:r>
    </w:p>
    <w:p w:rsidR="00426F41" w:rsidRDefault="00426F41" w:rsidP="00426F41">
      <w:pPr>
        <w:rPr>
          <w:rFonts w:eastAsiaTheme="minorEastAsia" w:cs="Arial"/>
          <w:sz w:val="20"/>
          <w:szCs w:val="20"/>
        </w:rPr>
      </w:pPr>
      <w:r w:rsidRPr="001418FE">
        <w:rPr>
          <w:rFonts w:cs="Arial"/>
          <w:b/>
          <w:sz w:val="20"/>
          <w:szCs w:val="20"/>
          <w:u w:val="single"/>
        </w:rPr>
        <w:t>P</w:t>
      </w:r>
      <w:r w:rsidRPr="001418FE">
        <w:rPr>
          <w:rFonts w:cs="Arial"/>
          <w:b/>
          <w:sz w:val="20"/>
          <w:szCs w:val="20"/>
          <w:u w:val="single"/>
          <w:vertAlign w:val="subscript"/>
        </w:rPr>
        <w:t>A</w:t>
      </w:r>
      <w:r w:rsidRPr="001418FE">
        <w:rPr>
          <w:rFonts w:cs="Arial"/>
          <w:b/>
          <w:sz w:val="20"/>
          <w:szCs w:val="20"/>
          <w:u w:val="single"/>
        </w:rPr>
        <w:t xml:space="preserve">(B)=P(B)  signifie que la fréquence de B est la même dans A que dans </w:t>
      </w:r>
      <w:r w:rsidRPr="001418FE">
        <w:rPr>
          <w:rFonts w:ascii="Cambria Math" w:hAnsi="Cambria Math" w:cs="Arial"/>
          <w:b/>
          <w:sz w:val="20"/>
          <w:szCs w:val="20"/>
          <w:u w:val="single"/>
        </w:rPr>
        <w:t>Ω</w:t>
      </w:r>
      <w:r>
        <w:rPr>
          <w:rFonts w:ascii="Cambria Math" w:hAnsi="Cambria Math" w:cs="Arial"/>
          <w:sz w:val="20"/>
          <w:szCs w:val="20"/>
        </w:rPr>
        <w:t xml:space="preserve">. </w:t>
      </w:r>
      <w:r>
        <w:rPr>
          <w:rFonts w:cs="Arial"/>
          <w:sz w:val="20"/>
          <w:szCs w:val="20"/>
        </w:rPr>
        <w:t xml:space="preserve">Et donc cette fréquence est aussi identique dans A et </w:t>
      </w:r>
      <w:proofErr w:type="gramStart"/>
      <w:r>
        <w:rPr>
          <w:rFonts w:cs="Arial"/>
          <w:sz w:val="20"/>
          <w:szCs w:val="20"/>
        </w:rPr>
        <w:t xml:space="preserve">dans </w:t>
      </w:r>
      <m:oMath>
        <m:bar>
          <m:barPr>
            <m:pos m:val="top"/>
            <m:ctrlPr>
              <w:rPr>
                <w:rFonts w:ascii="Cambria Math" w:hAnsi="Cambria Math" w:cs="Arial"/>
                <w:sz w:val="20"/>
                <w:szCs w:val="20"/>
              </w:rPr>
            </m:ctrlPr>
          </m:barPr>
          <m:e>
            <w:proofErr w:type="gramEnd"/>
            <m:r>
              <m:rPr>
                <m:sty m:val="p"/>
              </m:rPr>
              <w:rPr>
                <w:rFonts w:ascii="Cambria Math" w:hAnsi="Cambria Math" w:cs="Arial"/>
                <w:sz w:val="20"/>
                <w:szCs w:val="20"/>
              </w:rPr>
              <m:t>A</m:t>
            </m:r>
          </m:e>
        </m:bar>
      </m:oMath>
      <w:r>
        <w:rPr>
          <w:rFonts w:eastAsiaTheme="minorEastAsia" w:cs="Arial"/>
          <w:sz w:val="20"/>
          <w:szCs w:val="20"/>
        </w:rPr>
        <w:t xml:space="preserve"> . </w:t>
      </w:r>
      <m:oMath>
        <m:sSub>
          <m:sSubPr>
            <m:ctrlPr>
              <w:rPr>
                <w:rFonts w:ascii="Cambria Math" w:eastAsiaTheme="minorEastAsia" w:hAnsi="Cambria Math" w:cs="Arial"/>
                <w:b/>
                <w:color w:val="0000FF"/>
                <w:sz w:val="20"/>
                <w:szCs w:val="20"/>
              </w:rPr>
            </m:ctrlPr>
          </m:sSubPr>
          <m:e>
            <m:r>
              <m:rPr>
                <m:sty m:val="b"/>
              </m:rPr>
              <w:rPr>
                <w:rFonts w:ascii="Cambria Math" w:eastAsiaTheme="minorEastAsia" w:hAnsi="Cambria Math" w:cs="Arial"/>
                <w:color w:val="0000FF"/>
                <w:sz w:val="20"/>
                <w:szCs w:val="20"/>
              </w:rPr>
              <m:t>P</m:t>
            </m:r>
          </m:e>
          <m:sub>
            <m:bar>
              <m:barPr>
                <m:pos m:val="top"/>
                <m:ctrlPr>
                  <w:rPr>
                    <w:rFonts w:ascii="Cambria Math" w:eastAsiaTheme="minorEastAsia" w:hAnsi="Cambria Math" w:cs="Arial"/>
                    <w:b/>
                    <w:color w:val="0000FF"/>
                    <w:sz w:val="20"/>
                    <w:szCs w:val="20"/>
                  </w:rPr>
                </m:ctrlPr>
              </m:barPr>
              <m:e>
                <m:r>
                  <m:rPr>
                    <m:sty m:val="b"/>
                  </m:rPr>
                  <w:rPr>
                    <w:rFonts w:ascii="Cambria Math" w:eastAsiaTheme="minorEastAsia" w:hAnsi="Cambria Math" w:cs="Arial"/>
                    <w:color w:val="0000FF"/>
                    <w:sz w:val="20"/>
                    <w:szCs w:val="20"/>
                  </w:rPr>
                  <m:t>A</m:t>
                </m:r>
              </m:e>
            </m:bar>
          </m:sub>
        </m:sSub>
        <m:d>
          <m:dPr>
            <m:ctrlPr>
              <w:rPr>
                <w:rFonts w:ascii="Cambria Math" w:eastAsiaTheme="minorEastAsia" w:hAnsi="Cambria Math" w:cs="Arial"/>
                <w:b/>
                <w:color w:val="0000FF"/>
                <w:sz w:val="20"/>
                <w:szCs w:val="20"/>
              </w:rPr>
            </m:ctrlPr>
          </m:dPr>
          <m:e>
            <m:r>
              <m:rPr>
                <m:sty m:val="b"/>
              </m:rPr>
              <w:rPr>
                <w:rFonts w:ascii="Cambria Math" w:eastAsiaTheme="minorEastAsia" w:hAnsi="Cambria Math" w:cs="Arial"/>
                <w:color w:val="0000FF"/>
                <w:sz w:val="20"/>
                <w:szCs w:val="20"/>
              </w:rPr>
              <m:t>B</m:t>
            </m:r>
          </m:e>
        </m:d>
        <m:r>
          <m:rPr>
            <m:sty m:val="b"/>
          </m:rPr>
          <w:rPr>
            <w:rFonts w:ascii="Cambria Math" w:eastAsiaTheme="minorEastAsia" w:hAnsi="Cambria Math" w:cs="Arial"/>
            <w:color w:val="0000FF"/>
            <w:sz w:val="20"/>
            <w:szCs w:val="20"/>
          </w:rPr>
          <m:t>=P</m:t>
        </m:r>
        <m:d>
          <m:dPr>
            <m:ctrlPr>
              <w:rPr>
                <w:rFonts w:ascii="Cambria Math" w:eastAsiaTheme="minorEastAsia" w:hAnsi="Cambria Math" w:cs="Arial"/>
                <w:b/>
                <w:color w:val="0000FF"/>
                <w:sz w:val="20"/>
                <w:szCs w:val="20"/>
              </w:rPr>
            </m:ctrlPr>
          </m:dPr>
          <m:e>
            <m:r>
              <m:rPr>
                <m:sty m:val="b"/>
              </m:rPr>
              <w:rPr>
                <w:rFonts w:ascii="Cambria Math" w:eastAsiaTheme="minorEastAsia" w:hAnsi="Cambria Math" w:cs="Arial"/>
                <w:color w:val="0000FF"/>
                <w:sz w:val="20"/>
                <w:szCs w:val="20"/>
              </w:rPr>
              <m:t>B</m:t>
            </m:r>
          </m:e>
        </m:d>
        <m:r>
          <m:rPr>
            <m:sty m:val="p"/>
          </m:rPr>
          <w:rPr>
            <w:rFonts w:ascii="Cambria Math" w:eastAsiaTheme="minorEastAsia" w:hAnsi="Cambria Math" w:cs="Arial"/>
            <w:sz w:val="20"/>
            <w:szCs w:val="20"/>
          </w:rPr>
          <m:t xml:space="preserve">.    </m:t>
        </m:r>
      </m:oMath>
      <w:r>
        <w:rPr>
          <w:rFonts w:eastAsiaTheme="minorEastAsia" w:cs="Arial"/>
          <w:sz w:val="20"/>
          <w:szCs w:val="20"/>
        </w:rPr>
        <w:t xml:space="preserve">Autrement dit la propriété A n'a aucune influence sur la propriété B. </w:t>
      </w:r>
    </w:p>
    <w:p w:rsidR="00426F41" w:rsidRDefault="00426F41" w:rsidP="00426F41">
      <w:pPr>
        <w:rPr>
          <w:rFonts w:eastAsiaTheme="minorEastAsia" w:cs="Arial"/>
          <w:sz w:val="20"/>
          <w:szCs w:val="20"/>
        </w:rPr>
      </w:pPr>
      <w:r w:rsidRPr="00A56ED4">
        <w:rPr>
          <w:rFonts w:eastAsiaTheme="minorEastAsia" w:cs="Arial"/>
          <w:sz w:val="20"/>
          <w:szCs w:val="20"/>
          <w:u w:val="single"/>
        </w:rPr>
        <w:t>Par exemple</w:t>
      </w:r>
      <w:r>
        <w:rPr>
          <w:rFonts w:eastAsiaTheme="minorEastAsia" w:cs="Arial"/>
          <w:sz w:val="20"/>
          <w:szCs w:val="20"/>
        </w:rPr>
        <w:t xml:space="preserve"> si la proportion de celles qui ont fait des études secondaires parmi les filles est la même que la proportion de ceux qui ont fait des études secondaires dans l'ensemble de la population (et donc la même que chez les garçons), cela signifie que l'évènement "avoir fait des études secondaires" est indépendant du sexe.</w:t>
      </w:r>
    </w:p>
    <w:p w:rsidR="00426F41" w:rsidRDefault="00426F41" w:rsidP="00426F41">
      <w:pPr>
        <w:rPr>
          <w:rFonts w:eastAsiaTheme="minorEastAsia" w:cs="Arial"/>
          <w:sz w:val="20"/>
          <w:szCs w:val="20"/>
        </w:rPr>
      </w:pPr>
      <w:r>
        <w:rPr>
          <w:rFonts w:eastAsiaTheme="minorEastAsia" w:cs="Arial"/>
          <w:sz w:val="20"/>
          <w:szCs w:val="20"/>
        </w:rPr>
        <w:t xml:space="preserve">Si dans un groupe de 100 personnes il y a 60% de filles F et que la probabilité qu'un individu ait fait des études secondaires </w:t>
      </w:r>
      <w:r w:rsidRPr="00964E48">
        <w:rPr>
          <w:sz w:val="20"/>
          <w:szCs w:val="20"/>
        </w:rPr>
        <w:t xml:space="preserve">E est 80%. Quand on tire une personne au hasard dans ce groupe, la probabilité pour que ce soit une fille qui ait fait des études secondaires est </w:t>
      </w:r>
      <w:proofErr w:type="gramStart"/>
      <w:r w:rsidRPr="00964E48">
        <w:rPr>
          <w:sz w:val="20"/>
          <w:szCs w:val="20"/>
        </w:rPr>
        <w:t>P(</w:t>
      </w:r>
      <w:proofErr w:type="gramEnd"/>
      <w:r w:rsidRPr="00964E48">
        <w:rPr>
          <w:sz w:val="20"/>
          <w:szCs w:val="20"/>
        </w:rPr>
        <w:t>F et E) = P(F)</w:t>
      </w:r>
      <w:r>
        <w:rPr>
          <w:sz w:val="20"/>
          <w:szCs w:val="20"/>
        </w:rPr>
        <w:t xml:space="preserve">.P(E) = 60% x 80% soit 48%. </w:t>
      </w:r>
      <w:proofErr w:type="gramStart"/>
      <w:r>
        <w:rPr>
          <w:sz w:val="20"/>
          <w:szCs w:val="20"/>
        </w:rPr>
        <w:t>nb</w:t>
      </w:r>
      <w:r w:rsidRPr="00964E48">
        <w:rPr>
          <w:sz w:val="20"/>
          <w:szCs w:val="20"/>
        </w:rPr>
        <w:t>(</w:t>
      </w:r>
      <w:proofErr w:type="gramEnd"/>
      <w:r w:rsidRPr="00964E48">
        <w:rPr>
          <w:sz w:val="20"/>
          <w:szCs w:val="20"/>
        </w:rPr>
        <w:t>F</w:t>
      </w:r>
      <w:r w:rsidRPr="00964E48">
        <w:rPr>
          <w:rFonts w:hint="eastAsia"/>
          <w:sz w:val="20"/>
          <w:szCs w:val="20"/>
        </w:rPr>
        <w:t>∩</w:t>
      </w:r>
      <w:r w:rsidRPr="00964E48">
        <w:rPr>
          <w:sz w:val="20"/>
          <w:szCs w:val="20"/>
        </w:rPr>
        <w:t>E) = 48% de l'effectif.</w:t>
      </w:r>
      <w:r>
        <w:rPr>
          <w:rFonts w:eastAsiaTheme="minorEastAsia" w:cs="Arial"/>
          <w:sz w:val="20"/>
          <w:szCs w:val="20"/>
        </w:rPr>
        <w:t xml:space="preserve"> </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r>
        <w:rPr>
          <w:rFonts w:eastAsiaTheme="minorEastAsia" w:cs="Arial"/>
          <w:sz w:val="20"/>
          <w:szCs w:val="20"/>
        </w:rPr>
        <w:t>On a donc</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664"/>
        <w:gridCol w:w="5664"/>
      </w:tblGrid>
      <w:tr w:rsidR="00426F41" w:rsidTr="0080754B">
        <w:tc>
          <w:tcPr>
            <w:tcW w:w="2500" w:type="pct"/>
          </w:tcPr>
          <w:p w:rsidR="00426F41" w:rsidRDefault="00426F41" w:rsidP="0080754B">
            <w:pPr>
              <w:rPr>
                <w:rFonts w:eastAsiaTheme="minorEastAsia" w:cs="Arial"/>
              </w:rPr>
            </w:pPr>
            <w:r>
              <w:rPr>
                <w:rFonts w:eastAsiaTheme="minorEastAsia" w:cs="Arial"/>
              </w:rPr>
              <w:t xml:space="preserve">Evènements compatibles  </w:t>
            </w:r>
            <w:proofErr w:type="gramStart"/>
            <w:r w:rsidRPr="00A153CC">
              <w:rPr>
                <w:rFonts w:cs="Arial"/>
                <w:b/>
                <w:color w:val="0000FF"/>
              </w:rPr>
              <w:t>P(</w:t>
            </w:r>
            <w:proofErr w:type="gramEnd"/>
            <w:r w:rsidRPr="00A153CC">
              <w:rPr>
                <w:rFonts w:cs="Arial"/>
                <w:b/>
                <w:color w:val="0000FF"/>
              </w:rPr>
              <w:t xml:space="preserve">A ou B) </w:t>
            </w:r>
            <w:r w:rsidRPr="008D41F0">
              <w:rPr>
                <w:rFonts w:cs="Arial"/>
                <w:b/>
                <w:color w:val="3333FF"/>
              </w:rPr>
              <w:t xml:space="preserve">= P(A U B) </w:t>
            </w:r>
            <w:r>
              <w:rPr>
                <w:rFonts w:eastAsiaTheme="minorEastAsia" w:cs="Arial"/>
              </w:rPr>
              <w:t xml:space="preserve"> </w:t>
            </w:r>
          </w:p>
          <w:p w:rsidR="00426F41" w:rsidRPr="008D41F0" w:rsidRDefault="00426F41" w:rsidP="0080754B">
            <w:pPr>
              <w:rPr>
                <w:rFonts w:cs="Arial"/>
                <w:b/>
                <w:color w:val="0000FF"/>
              </w:rPr>
            </w:pPr>
            <w:r>
              <w:rPr>
                <w:rFonts w:cs="Arial"/>
                <w:b/>
                <w:sz w:val="16"/>
                <w:szCs w:val="16"/>
              </w:rPr>
              <w:t xml:space="preserve">                 </w:t>
            </w:r>
            <w:r w:rsidRPr="007C19BF">
              <w:rPr>
                <w:rFonts w:cs="Arial"/>
                <w:b/>
                <w:sz w:val="16"/>
                <w:szCs w:val="16"/>
              </w:rPr>
              <w:t>=</w:t>
            </w:r>
            <w:r w:rsidRPr="00A153CC">
              <w:rPr>
                <w:rFonts w:cs="Arial"/>
                <w:b/>
                <w:color w:val="0000FF"/>
              </w:rPr>
              <w:t xml:space="preserve"> P(A</w:t>
            </w:r>
            <w:proofErr w:type="gramStart"/>
            <w:r w:rsidRPr="00A153CC">
              <w:rPr>
                <w:rFonts w:cs="Arial"/>
                <w:b/>
                <w:color w:val="0000FF"/>
              </w:rPr>
              <w:t>)+</w:t>
            </w:r>
            <w:proofErr w:type="gramEnd"/>
            <w:r w:rsidRPr="00A153CC">
              <w:rPr>
                <w:rFonts w:cs="Arial"/>
                <w:b/>
                <w:color w:val="0000FF"/>
              </w:rPr>
              <w:t xml:space="preserve"> P(B) – P(A </w:t>
            </w:r>
            <w:r w:rsidRPr="00A153CC">
              <w:rPr>
                <w:rFonts w:ascii="Arial Unicode MS" w:eastAsia="Arial Unicode MS" w:hAnsi="Arial Unicode MS" w:cs="Arial Unicode MS"/>
                <w:b/>
                <w:color w:val="0000FF"/>
              </w:rPr>
              <w:t xml:space="preserve">et </w:t>
            </w:r>
            <w:r w:rsidRPr="00A153CC">
              <w:rPr>
                <w:rFonts w:cs="Arial"/>
                <w:b/>
                <w:color w:val="0000FF"/>
              </w:rPr>
              <w:t xml:space="preserve"> B)</w:t>
            </w:r>
          </w:p>
        </w:tc>
        <w:tc>
          <w:tcPr>
            <w:tcW w:w="2500" w:type="pct"/>
          </w:tcPr>
          <w:p w:rsidR="00426F41" w:rsidRDefault="00426F41" w:rsidP="0080754B">
            <w:pPr>
              <w:rPr>
                <w:rFonts w:cs="Arial"/>
                <w:b/>
                <w:sz w:val="16"/>
                <w:szCs w:val="16"/>
              </w:rPr>
            </w:pPr>
            <w:r>
              <w:rPr>
                <w:rFonts w:eastAsiaTheme="minorEastAsia" w:cs="Arial"/>
              </w:rPr>
              <w:t xml:space="preserve">Evènements incompatibles (disjoints) </w:t>
            </w:r>
            <w:proofErr w:type="gramStart"/>
            <w:r w:rsidRPr="00A153CC">
              <w:rPr>
                <w:rFonts w:cs="Arial"/>
                <w:b/>
                <w:color w:val="0000FF"/>
              </w:rPr>
              <w:t>P(</w:t>
            </w:r>
            <w:proofErr w:type="gramEnd"/>
            <w:r w:rsidRPr="00A153CC">
              <w:rPr>
                <w:rFonts w:cs="Arial"/>
                <w:b/>
                <w:color w:val="0000FF"/>
              </w:rPr>
              <w:t xml:space="preserve">A ou B) </w:t>
            </w:r>
            <w:r w:rsidRPr="008D41F0">
              <w:rPr>
                <w:rFonts w:cs="Arial"/>
                <w:b/>
                <w:color w:val="3333FF"/>
              </w:rPr>
              <w:t xml:space="preserve">= P(A U B) </w:t>
            </w:r>
          </w:p>
          <w:p w:rsidR="00426F41" w:rsidRDefault="00426F41" w:rsidP="0080754B">
            <w:pPr>
              <w:rPr>
                <w:rFonts w:cs="Arial"/>
              </w:rPr>
            </w:pPr>
            <w:r>
              <w:rPr>
                <w:rFonts w:cs="Arial"/>
                <w:b/>
                <w:sz w:val="16"/>
                <w:szCs w:val="16"/>
              </w:rPr>
              <w:t xml:space="preserve">                        </w:t>
            </w:r>
            <w:r w:rsidRPr="007C19BF">
              <w:rPr>
                <w:rFonts w:cs="Arial"/>
                <w:b/>
                <w:sz w:val="16"/>
                <w:szCs w:val="16"/>
              </w:rPr>
              <w:t>=</w:t>
            </w:r>
            <w:r w:rsidRPr="00A153CC">
              <w:rPr>
                <w:rFonts w:cs="Arial"/>
                <w:b/>
                <w:color w:val="0000FF"/>
              </w:rPr>
              <w:t>P(A</w:t>
            </w:r>
            <w:proofErr w:type="gramStart"/>
            <w:r w:rsidRPr="00A153CC">
              <w:rPr>
                <w:rFonts w:cs="Arial"/>
                <w:b/>
                <w:color w:val="0000FF"/>
              </w:rPr>
              <w:t>)+</w:t>
            </w:r>
            <w:proofErr w:type="gramEnd"/>
            <w:r w:rsidRPr="00A153CC">
              <w:rPr>
                <w:rFonts w:cs="Arial"/>
                <w:b/>
                <w:color w:val="0000FF"/>
              </w:rPr>
              <w:t xml:space="preserve"> P(B)</w:t>
            </w:r>
          </w:p>
          <w:p w:rsidR="00426F41" w:rsidRDefault="00426F41" w:rsidP="0080754B">
            <w:pPr>
              <w:rPr>
                <w:rFonts w:eastAsiaTheme="minorEastAsia" w:cs="Arial"/>
              </w:rPr>
            </w:pPr>
          </w:p>
        </w:tc>
      </w:tr>
      <w:tr w:rsidR="00426F41" w:rsidTr="0080754B">
        <w:tc>
          <w:tcPr>
            <w:tcW w:w="2500" w:type="pct"/>
          </w:tcPr>
          <w:p w:rsidR="00426F41" w:rsidRDefault="00426F41" w:rsidP="0080754B">
            <w:pPr>
              <w:rPr>
                <w:rFonts w:cs="Arial"/>
                <w:b/>
                <w:color w:val="0000FF"/>
              </w:rPr>
            </w:pPr>
            <w:r>
              <w:rPr>
                <w:rFonts w:eastAsiaTheme="minorEastAsia" w:cs="Arial"/>
              </w:rPr>
              <w:t xml:space="preserve">Cas général </w:t>
            </w:r>
            <w:proofErr w:type="gramStart"/>
            <w:r w:rsidRPr="00E07BCE">
              <w:rPr>
                <w:rFonts w:cs="Arial"/>
                <w:b/>
                <w:color w:val="0000FF"/>
              </w:rPr>
              <w:t>P(</w:t>
            </w:r>
            <w:proofErr w:type="gramEnd"/>
            <w:r w:rsidRPr="00E07BCE">
              <w:rPr>
                <w:rFonts w:cs="Arial"/>
                <w:b/>
                <w:color w:val="0000FF"/>
              </w:rPr>
              <w:t>A et B)</w:t>
            </w:r>
            <w:r>
              <w:rPr>
                <w:rFonts w:cs="Arial"/>
              </w:rPr>
              <w:t xml:space="preserve"> ou </w:t>
            </w:r>
            <w:r w:rsidRPr="00E07BCE">
              <w:rPr>
                <w:rFonts w:cs="Arial"/>
                <w:b/>
                <w:color w:val="0000FF"/>
              </w:rPr>
              <w:t xml:space="preserve">P(A </w:t>
            </w:r>
            <w:r w:rsidRPr="00E07BCE">
              <w:rPr>
                <w:rFonts w:ascii="Arial Unicode MS" w:eastAsia="Arial Unicode MS" w:hAnsi="Arial Unicode MS" w:cs="Arial Unicode MS" w:hint="eastAsia"/>
                <w:b/>
                <w:color w:val="0000FF"/>
              </w:rPr>
              <w:t>∩</w:t>
            </w:r>
            <w:r w:rsidRPr="00E07BCE">
              <w:rPr>
                <w:rFonts w:cs="Arial"/>
                <w:b/>
                <w:color w:val="0000FF"/>
              </w:rPr>
              <w:t xml:space="preserve"> B) = </w:t>
            </w:r>
          </w:p>
          <w:p w:rsidR="00426F41" w:rsidRDefault="00426F41" w:rsidP="0080754B">
            <w:pPr>
              <w:rPr>
                <w:rFonts w:eastAsiaTheme="minorEastAsia" w:cs="Arial"/>
              </w:rPr>
            </w:pPr>
            <w:r>
              <w:rPr>
                <w:rFonts w:cs="Arial"/>
                <w:b/>
                <w:color w:val="0000FF"/>
              </w:rPr>
              <w:t xml:space="preserve">                                                         P(A).</w:t>
            </w:r>
            <w:r w:rsidRPr="00E07BCE">
              <w:rPr>
                <w:rFonts w:cs="Arial"/>
                <w:b/>
                <w:color w:val="0000FF"/>
              </w:rPr>
              <w:t>P</w:t>
            </w:r>
            <w:r w:rsidRPr="00E07BCE">
              <w:rPr>
                <w:rFonts w:cs="Arial"/>
                <w:b/>
                <w:color w:val="0000FF"/>
                <w:vertAlign w:val="subscript"/>
              </w:rPr>
              <w:t>A</w:t>
            </w:r>
            <w:r>
              <w:rPr>
                <w:rFonts w:cs="Arial"/>
                <w:b/>
                <w:color w:val="0000FF"/>
              </w:rPr>
              <w:t>(B)</w:t>
            </w:r>
            <w:r w:rsidRPr="00E07BCE">
              <w:rPr>
                <w:rFonts w:cs="Arial"/>
                <w:b/>
                <w:color w:val="0000FF"/>
              </w:rPr>
              <w:t xml:space="preserve"> </w:t>
            </w:r>
          </w:p>
        </w:tc>
        <w:tc>
          <w:tcPr>
            <w:tcW w:w="2500" w:type="pct"/>
          </w:tcPr>
          <w:p w:rsidR="00426F41" w:rsidRDefault="00426F41" w:rsidP="0080754B">
            <w:pPr>
              <w:rPr>
                <w:rFonts w:cs="Arial"/>
                <w:b/>
                <w:color w:val="0000FF"/>
              </w:rPr>
            </w:pPr>
            <w:r>
              <w:rPr>
                <w:rFonts w:eastAsiaTheme="minorEastAsia" w:cs="Arial"/>
              </w:rPr>
              <w:t xml:space="preserve">Evènements indépendants  </w:t>
            </w:r>
            <w:proofErr w:type="gramStart"/>
            <w:r w:rsidRPr="00EE30EF">
              <w:rPr>
                <w:rFonts w:cs="Arial"/>
                <w:b/>
                <w:color w:val="0000FF"/>
              </w:rPr>
              <w:t>P(</w:t>
            </w:r>
            <w:proofErr w:type="gramEnd"/>
            <w:r w:rsidRPr="00EE30EF">
              <w:rPr>
                <w:rFonts w:cs="Arial"/>
                <w:b/>
                <w:color w:val="0000FF"/>
              </w:rPr>
              <w:t xml:space="preserve">A et B) </w:t>
            </w:r>
            <w:r>
              <w:rPr>
                <w:rFonts w:cs="Arial"/>
              </w:rPr>
              <w:t xml:space="preserve">ou </w:t>
            </w:r>
            <w:r w:rsidRPr="00E07BCE">
              <w:rPr>
                <w:rFonts w:cs="Arial"/>
                <w:b/>
                <w:color w:val="0000FF"/>
              </w:rPr>
              <w:t xml:space="preserve">P(A </w:t>
            </w:r>
            <w:r w:rsidRPr="00E07BCE">
              <w:rPr>
                <w:rFonts w:ascii="Arial Unicode MS" w:eastAsia="Arial Unicode MS" w:hAnsi="Arial Unicode MS" w:cs="Arial Unicode MS" w:hint="eastAsia"/>
                <w:b/>
                <w:color w:val="0000FF"/>
              </w:rPr>
              <w:t>∩</w:t>
            </w:r>
            <w:r w:rsidRPr="00E07BCE">
              <w:rPr>
                <w:rFonts w:cs="Arial"/>
                <w:b/>
                <w:color w:val="0000FF"/>
              </w:rPr>
              <w:t xml:space="preserve"> B) </w:t>
            </w:r>
            <w:r w:rsidRPr="00EE30EF">
              <w:rPr>
                <w:rFonts w:cs="Arial"/>
                <w:b/>
                <w:color w:val="0000FF"/>
              </w:rPr>
              <w:t xml:space="preserve">= </w:t>
            </w:r>
          </w:p>
          <w:p w:rsidR="00426F41" w:rsidRPr="008D41F0" w:rsidRDefault="00426F41" w:rsidP="0080754B">
            <w:pPr>
              <w:rPr>
                <w:rFonts w:cs="Arial"/>
                <w:b/>
                <w:color w:val="0000FF"/>
              </w:rPr>
            </w:pPr>
            <w:r>
              <w:rPr>
                <w:rFonts w:cs="Arial"/>
                <w:b/>
                <w:color w:val="0000FF"/>
              </w:rPr>
              <w:t xml:space="preserve">                                                                   </w:t>
            </w:r>
            <w:r w:rsidRPr="00EE30EF">
              <w:rPr>
                <w:rFonts w:cs="Arial"/>
                <w:b/>
                <w:color w:val="0000FF"/>
              </w:rPr>
              <w:t>P(A).P(B)</w:t>
            </w:r>
          </w:p>
        </w:tc>
      </w:tr>
    </w:tbl>
    <w:p w:rsidR="00426F41" w:rsidRDefault="00426F41" w:rsidP="00426F41">
      <w:pPr>
        <w:rPr>
          <w:rFonts w:eastAsiaTheme="minorEastAsia" w:cs="Arial"/>
          <w:sz w:val="10"/>
          <w:szCs w:val="10"/>
        </w:rPr>
      </w:pPr>
    </w:p>
    <w:p w:rsidR="00B033CC" w:rsidRDefault="00B033CC" w:rsidP="00426F41">
      <w:pPr>
        <w:rPr>
          <w:rFonts w:eastAsiaTheme="minorEastAsia" w:cs="Arial"/>
          <w:sz w:val="10"/>
          <w:szCs w:val="10"/>
        </w:rPr>
      </w:pPr>
    </w:p>
    <w:p w:rsidR="00B033CC" w:rsidRDefault="00B033CC" w:rsidP="00426F41">
      <w:pPr>
        <w:rPr>
          <w:rFonts w:eastAsiaTheme="minorEastAsia" w:cs="Arial"/>
          <w:sz w:val="10"/>
          <w:szCs w:val="10"/>
        </w:rPr>
      </w:pPr>
    </w:p>
    <w:p w:rsidR="00B033CC" w:rsidRPr="006E67AC" w:rsidRDefault="00CA28C1" w:rsidP="00471EB3">
      <w:pPr>
        <w:pStyle w:val="Titre1"/>
        <w:framePr w:wrap="around"/>
        <w:rPr>
          <w:sz w:val="22"/>
          <w:szCs w:val="22"/>
        </w:rPr>
      </w:pPr>
      <w:bookmarkStart w:id="19" w:name="_Toc450127721"/>
      <w:r>
        <w:lastRenderedPageBreak/>
        <w:t>Application</w:t>
      </w:r>
      <w:r w:rsidR="00B033CC" w:rsidRPr="00DA0C7F">
        <w:t xml:space="preserve"> </w:t>
      </w:r>
      <w:r w:rsidR="00B033CC" w:rsidRPr="006E67AC">
        <w:rPr>
          <w:sz w:val="22"/>
          <w:szCs w:val="22"/>
        </w:rPr>
        <w:t xml:space="preserve">: </w:t>
      </w:r>
      <w:r w:rsidR="00471EB3" w:rsidRPr="006E67AC">
        <w:rPr>
          <w:sz w:val="22"/>
          <w:szCs w:val="22"/>
        </w:rPr>
        <w:t xml:space="preserve">      </w:t>
      </w:r>
      <w:r>
        <w:rPr>
          <w:sz w:val="22"/>
          <w:szCs w:val="22"/>
        </w:rPr>
        <w:t xml:space="preserve">partition d'un ensemble selon des </w:t>
      </w:r>
      <w:r w:rsidR="00B033CC" w:rsidRPr="006E67AC">
        <w:rPr>
          <w:sz w:val="22"/>
          <w:szCs w:val="22"/>
        </w:rPr>
        <w:t>caractères</w:t>
      </w:r>
      <w:r>
        <w:rPr>
          <w:sz w:val="22"/>
          <w:szCs w:val="22"/>
        </w:rPr>
        <w:t xml:space="preserve"> croisés</w:t>
      </w:r>
      <w:bookmarkEnd w:id="19"/>
    </w:p>
    <w:p w:rsidR="00B033CC" w:rsidRDefault="00B033CC" w:rsidP="00B033CC"/>
    <w:p w:rsidR="00CA28C1" w:rsidRDefault="00CA28C1" w:rsidP="00B033CC">
      <w:pPr>
        <w:rPr>
          <w:b/>
          <w:color w:val="3333FF"/>
        </w:rPr>
      </w:pPr>
    </w:p>
    <w:p w:rsidR="00B033CC" w:rsidRPr="00C909F8" w:rsidRDefault="00B033CC" w:rsidP="00B033CC">
      <w:pPr>
        <w:rPr>
          <w:b/>
          <w:color w:val="3333FF"/>
        </w:rPr>
      </w:pPr>
      <w:r w:rsidRPr="00C909F8">
        <w:rPr>
          <w:b/>
          <w:color w:val="3333FF"/>
        </w:rPr>
        <w:t>Caractères indépendants</w:t>
      </w:r>
    </w:p>
    <w:p w:rsidR="00B033CC" w:rsidRPr="00076E4A" w:rsidRDefault="00B033CC" w:rsidP="00B033CC">
      <w:pPr>
        <w:rPr>
          <w:sz w:val="22"/>
        </w:rPr>
      </w:pPr>
      <w:r w:rsidRPr="00076E4A">
        <w:rPr>
          <w:sz w:val="22"/>
        </w:rPr>
        <w:t>Supposons qu'on s'intéresse au sexe et à la couleur des cheveux dans une population importante E.</w:t>
      </w:r>
    </w:p>
    <w:p w:rsidR="00B033CC" w:rsidRPr="00076E4A" w:rsidRDefault="00B033CC" w:rsidP="00B033CC">
      <w:pPr>
        <w:rPr>
          <w:sz w:val="22"/>
        </w:rPr>
      </w:pPr>
      <w:r w:rsidRPr="00076E4A">
        <w:rPr>
          <w:sz w:val="22"/>
        </w:rPr>
        <w:t>Ces deux caractères sont indépendants.</w:t>
      </w:r>
    </w:p>
    <w:p w:rsidR="00B033CC" w:rsidRPr="00076E4A" w:rsidRDefault="00B033CC" w:rsidP="00B033CC">
      <w:pPr>
        <w:rPr>
          <w:sz w:val="22"/>
        </w:rPr>
      </w:pPr>
      <w:r w:rsidRPr="00076E4A">
        <w:rPr>
          <w:sz w:val="22"/>
        </w:rPr>
        <w:t>Si la proportion de blonds dans la population est 20%, cette proportion doit être la même pour les individus de sexe masculin et pour les individus de sexe féminin.</w:t>
      </w:r>
    </w:p>
    <w:p w:rsidR="00B033CC" w:rsidRPr="00076E4A" w:rsidRDefault="00B033CC" w:rsidP="00B033CC">
      <w:pPr>
        <w:rPr>
          <w:sz w:val="22"/>
        </w:rPr>
      </w:pPr>
      <w:r w:rsidRPr="00076E4A">
        <w:rPr>
          <w:sz w:val="22"/>
        </w:rPr>
        <w:t xml:space="preserve">Si on note F et M le sexe et la couleur de cheveux B pour blond et </w:t>
      </w:r>
      <m:oMath>
        <m:acc>
          <m:accPr>
            <m:chr m:val="̅"/>
            <m:ctrlPr>
              <w:rPr>
                <w:rFonts w:ascii="Cambria Math" w:hAnsi="Cambria Math"/>
                <w:sz w:val="22"/>
              </w:rPr>
            </m:ctrlPr>
          </m:accPr>
          <m:e>
            <m:r>
              <m:rPr>
                <m:sty m:val="p"/>
              </m:rPr>
              <w:rPr>
                <w:rFonts w:ascii="Cambria Math" w:hAnsi="Cambria Math"/>
                <w:sz w:val="22"/>
              </w:rPr>
              <m:t>B</m:t>
            </m:r>
          </m:e>
        </m:acc>
      </m:oMath>
      <w:r w:rsidRPr="00076E4A">
        <w:rPr>
          <w:sz w:val="22"/>
        </w:rPr>
        <w:t xml:space="preserve"> pour non – blond, la population peut être scindée en 4 sous ensembles : F et B,   F </w:t>
      </w:r>
      <w:proofErr w:type="gramStart"/>
      <w:r w:rsidRPr="00076E4A">
        <w:rPr>
          <w:sz w:val="22"/>
        </w:rPr>
        <w:t xml:space="preserve">et </w:t>
      </w:r>
      <m:oMath>
        <w:proofErr w:type="gramEnd"/>
        <m:acc>
          <m:accPr>
            <m:chr m:val="̅"/>
            <m:ctrlPr>
              <w:rPr>
                <w:rFonts w:ascii="Cambria Math" w:hAnsi="Cambria Math"/>
                <w:sz w:val="22"/>
              </w:rPr>
            </m:ctrlPr>
          </m:accPr>
          <m:e>
            <m:r>
              <m:rPr>
                <m:sty m:val="p"/>
              </m:rPr>
              <w:rPr>
                <w:rFonts w:ascii="Cambria Math" w:hAnsi="Cambria Math"/>
                <w:sz w:val="22"/>
              </w:rPr>
              <m:t>B</m:t>
            </m:r>
          </m:e>
        </m:acc>
      </m:oMath>
      <w:r w:rsidRPr="00076E4A">
        <w:rPr>
          <w:sz w:val="22"/>
        </w:rPr>
        <w:t>,   M et B ,   M et</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oMath>
      <w:r w:rsidRPr="00076E4A">
        <w:rPr>
          <w:sz w:val="22"/>
        </w:rPr>
        <w:t xml:space="preserve"> .</w:t>
      </w:r>
    </w:p>
    <w:p w:rsidR="00B033CC" w:rsidRPr="00076E4A" w:rsidRDefault="00B033CC" w:rsidP="00B033CC">
      <w:pPr>
        <w:rPr>
          <w:sz w:val="22"/>
        </w:rPr>
      </w:pPr>
      <w:r>
        <w:rPr>
          <w:noProof/>
          <w:sz w:val="22"/>
          <w:lang w:eastAsia="fr-FR"/>
        </w:rPr>
        <w:drawing>
          <wp:anchor distT="0" distB="0" distL="114300" distR="114300" simplePos="0" relativeHeight="251740160" behindDoc="0" locked="0" layoutInCell="1" allowOverlap="1">
            <wp:simplePos x="0" y="0"/>
            <wp:positionH relativeFrom="column">
              <wp:posOffset>19050</wp:posOffset>
            </wp:positionH>
            <wp:positionV relativeFrom="paragraph">
              <wp:posOffset>50165</wp:posOffset>
            </wp:positionV>
            <wp:extent cx="1456690" cy="875030"/>
            <wp:effectExtent l="19050" t="0" r="0" b="0"/>
            <wp:wrapSquare wrapText="bothSides"/>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srcRect/>
                    <a:stretch>
                      <a:fillRect/>
                    </a:stretch>
                  </pic:blipFill>
                  <pic:spPr bwMode="auto">
                    <a:xfrm>
                      <a:off x="0" y="0"/>
                      <a:ext cx="1456690" cy="875030"/>
                    </a:xfrm>
                    <a:prstGeom prst="rect">
                      <a:avLst/>
                    </a:prstGeom>
                    <a:noFill/>
                    <a:ln w="9525">
                      <a:noFill/>
                      <a:miter lim="800000"/>
                      <a:headEnd/>
                      <a:tailEnd/>
                    </a:ln>
                  </pic:spPr>
                </pic:pic>
              </a:graphicData>
            </a:graphic>
          </wp:anchor>
        </w:drawing>
      </w:r>
    </w:p>
    <w:p w:rsidR="00B033CC" w:rsidRPr="00076E4A" w:rsidRDefault="00B033CC" w:rsidP="00B033CC">
      <w:pPr>
        <w:rPr>
          <w:sz w:val="22"/>
        </w:rPr>
      </w:pPr>
      <w:r w:rsidRPr="00C909F8">
        <w:rPr>
          <w:sz w:val="22"/>
          <w:u w:val="single"/>
        </w:rPr>
        <w:t>Définition:</w:t>
      </w:r>
      <w:r w:rsidRPr="00076E4A">
        <w:rPr>
          <w:sz w:val="22"/>
        </w:rPr>
        <w:t xml:space="preserve"> Ces 4 sous ensembles forment ce qu'on appelle </w:t>
      </w:r>
      <w:r w:rsidRPr="00076E4A">
        <w:rPr>
          <w:b/>
          <w:color w:val="3333FF"/>
          <w:sz w:val="22"/>
        </w:rPr>
        <w:t>une partition</w:t>
      </w:r>
      <w:r>
        <w:rPr>
          <w:sz w:val="22"/>
        </w:rPr>
        <w:t xml:space="preserve"> de E</w:t>
      </w:r>
      <w:r w:rsidRPr="00076E4A">
        <w:rPr>
          <w:sz w:val="22"/>
        </w:rPr>
        <w:t xml:space="preserve">, ce qui signifie que leur intersection 2 à 2 est nulle (ils ne se chevauchent pas) et leur réunion est égale à E. </w:t>
      </w:r>
    </w:p>
    <w:p w:rsidR="00B033CC" w:rsidRPr="00076E4A" w:rsidRDefault="00B033CC" w:rsidP="00B033CC">
      <w:pPr>
        <w:rPr>
          <w:sz w:val="22"/>
        </w:rPr>
      </w:pPr>
    </w:p>
    <w:p w:rsidR="00B033CC" w:rsidRDefault="00B033CC" w:rsidP="00B033CC">
      <w:pPr>
        <w:rPr>
          <w:sz w:val="22"/>
        </w:rPr>
      </w:pPr>
    </w:p>
    <w:p w:rsidR="00B033CC" w:rsidRPr="00076E4A" w:rsidRDefault="00B033CC" w:rsidP="00B033CC">
      <w:pPr>
        <w:rPr>
          <w:sz w:val="22"/>
        </w:rPr>
      </w:pPr>
      <w:r w:rsidRPr="00076E4A">
        <w:rPr>
          <w:sz w:val="22"/>
        </w:rPr>
        <w:t>En supposant que la population comporte 52% de femmes et 48% d'hommes, on peut illustrer le mécanisme de la partition par l'arbre suivant:</w:t>
      </w:r>
    </w:p>
    <w:p w:rsidR="00B033CC" w:rsidRDefault="00B033CC" w:rsidP="00B033CC">
      <w:pPr>
        <w:framePr w:w="4177" w:hSpace="141" w:wrap="around" w:vAnchor="text" w:hAnchor="text" w:y="2"/>
        <w:pBdr>
          <w:top w:val="single" w:sz="6" w:space="1" w:color="auto"/>
          <w:left w:val="single" w:sz="6" w:space="1" w:color="auto"/>
          <w:bottom w:val="single" w:sz="6" w:space="1" w:color="auto"/>
          <w:right w:val="single" w:sz="6" w:space="1" w:color="auto"/>
        </w:pBdr>
      </w:pPr>
    </w:p>
    <w:p w:rsidR="00B033CC" w:rsidRDefault="00E4463A" w:rsidP="00B033CC">
      <w:pPr>
        <w:framePr w:w="4177" w:hSpace="141" w:wrap="around" w:vAnchor="text" w:hAnchor="text" w:y="2"/>
        <w:pBdr>
          <w:top w:val="single" w:sz="6" w:space="1" w:color="auto"/>
          <w:left w:val="single" w:sz="6" w:space="1" w:color="auto"/>
          <w:bottom w:val="single" w:sz="6" w:space="1" w:color="auto"/>
          <w:right w:val="single" w:sz="6" w:space="1" w:color="auto"/>
        </w:pBdr>
        <w:rPr>
          <w:noProof/>
          <w:lang w:eastAsia="fr-FR"/>
        </w:rPr>
      </w:pPr>
      <w:r>
        <w:rPr>
          <w:noProof/>
          <w:lang w:eastAsia="fr-FR"/>
        </w:rPr>
        <w:pict>
          <v:shapetype id="_x0000_t32" coordsize="21600,21600" o:spt="32" o:oned="t" path="m,l21600,21600e" filled="f">
            <v:path arrowok="t" fillok="f" o:connecttype="none"/>
            <o:lock v:ext="edit" shapetype="t"/>
          </v:shapetype>
          <v:shape id="_x0000_s1122" type="#_x0000_t32" style="position:absolute;margin-left:54.9pt;margin-top:8.1pt;width:26.4pt;height:12pt;flip:y;z-index:251723776" o:connectortype="straight"/>
        </w:pict>
      </w:r>
      <w:r w:rsidR="00B033CC">
        <w:rPr>
          <w:noProof/>
          <w:lang w:eastAsia="fr-FR"/>
        </w:rPr>
        <w:t xml:space="preserve">                  </w:t>
      </w:r>
      <w:r w:rsidR="00B033CC" w:rsidRPr="00DD5511">
        <w:rPr>
          <w:noProof/>
          <w:sz w:val="16"/>
          <w:szCs w:val="16"/>
          <w:lang w:eastAsia="fr-FR"/>
        </w:rPr>
        <w:t>0,2</w:t>
      </w:r>
      <w:r w:rsidR="00B033CC">
        <w:rPr>
          <w:noProof/>
          <w:lang w:eastAsia="fr-FR"/>
        </w:rPr>
        <w:t xml:space="preserve">    </w:t>
      </w:r>
      <w:r w:rsidR="00B033CC" w:rsidRPr="00F977CF">
        <w:rPr>
          <w:b/>
          <w:noProof/>
          <w:color w:val="FF0000"/>
          <w:lang w:eastAsia="fr-FR"/>
        </w:rPr>
        <w:t>B</w:t>
      </w:r>
      <w:r w:rsidR="00B033CC">
        <w:rPr>
          <w:noProof/>
          <w:lang w:eastAsia="fr-FR"/>
        </w:rPr>
        <w:t xml:space="preserve">   F et B  </w:t>
      </w:r>
      <w:r w:rsidR="00B033CC" w:rsidRPr="002A0208">
        <w:rPr>
          <w:noProof/>
          <w:sz w:val="16"/>
          <w:szCs w:val="16"/>
          <w:lang w:eastAsia="fr-FR"/>
        </w:rPr>
        <w:t>0,52 x 0,2 = 0,104</w:t>
      </w:r>
    </w:p>
    <w:p w:rsidR="00B033CC" w:rsidRPr="00DD5511" w:rsidRDefault="00E4463A" w:rsidP="00B033CC">
      <w:pPr>
        <w:framePr w:w="4177" w:hSpace="141" w:wrap="around" w:vAnchor="text" w:hAnchor="text" w:y="2"/>
        <w:pBdr>
          <w:top w:val="single" w:sz="6" w:space="1" w:color="auto"/>
          <w:left w:val="single" w:sz="6" w:space="1" w:color="auto"/>
          <w:bottom w:val="single" w:sz="6" w:space="1" w:color="auto"/>
          <w:right w:val="single" w:sz="6" w:space="1" w:color="auto"/>
        </w:pBdr>
        <w:rPr>
          <w:noProof/>
          <w:sz w:val="16"/>
          <w:szCs w:val="16"/>
          <w:lang w:eastAsia="fr-FR"/>
        </w:rPr>
      </w:pPr>
      <w:r w:rsidRPr="00E4463A">
        <w:rPr>
          <w:noProof/>
          <w:lang w:eastAsia="fr-FR"/>
        </w:rPr>
        <w:pict>
          <v:shape id="_x0000_s1123" type="#_x0000_t32" style="position:absolute;margin-left:54.9pt;margin-top:6.3pt;width:26.4pt;height:14.4pt;z-index:251724800" o:connectortype="straight"/>
        </w:pict>
      </w:r>
      <w:r w:rsidRPr="00E4463A">
        <w:rPr>
          <w:noProof/>
          <w:lang w:eastAsia="fr-FR"/>
        </w:rPr>
        <w:pict>
          <v:shape id="_x0000_s1120" type="#_x0000_t32" style="position:absolute;margin-left:-.3pt;margin-top:8pt;width:39.4pt;height:17.15pt;flip:y;z-index:251721728" o:connectortype="straight"/>
        </w:pict>
      </w:r>
      <w:r w:rsidR="00B033CC">
        <w:rPr>
          <w:noProof/>
          <w:lang w:eastAsia="fr-FR"/>
        </w:rPr>
        <w:t xml:space="preserve">   </w:t>
      </w:r>
      <w:r w:rsidR="00B033CC" w:rsidRPr="00DD5511">
        <w:rPr>
          <w:noProof/>
          <w:sz w:val="16"/>
          <w:szCs w:val="16"/>
          <w:lang w:eastAsia="fr-FR"/>
        </w:rPr>
        <w:t>0,52</w:t>
      </w:r>
      <w:r w:rsidR="00B033CC">
        <w:rPr>
          <w:noProof/>
          <w:lang w:eastAsia="fr-FR"/>
        </w:rPr>
        <w:t xml:space="preserve">     </w:t>
      </w:r>
      <w:r w:rsidR="00B033CC" w:rsidRPr="00F977CF">
        <w:rPr>
          <w:b/>
          <w:noProof/>
          <w:color w:val="3333FF"/>
          <w:lang w:eastAsia="fr-FR"/>
        </w:rPr>
        <w:t>F</w:t>
      </w:r>
      <w:r w:rsidR="00B033CC">
        <w:rPr>
          <w:noProof/>
          <w:lang w:eastAsia="fr-FR"/>
        </w:rPr>
        <w:t xml:space="preserve">    </w:t>
      </w:r>
    </w:p>
    <w:p w:rsidR="00B033CC" w:rsidRDefault="00E4463A" w:rsidP="00B033CC">
      <w:pPr>
        <w:framePr w:w="4177" w:hSpace="141" w:wrap="around" w:vAnchor="text" w:hAnchor="text" w:y="2"/>
        <w:pBdr>
          <w:top w:val="single" w:sz="6" w:space="1" w:color="auto"/>
          <w:left w:val="single" w:sz="6" w:space="1" w:color="auto"/>
          <w:bottom w:val="single" w:sz="6" w:space="1" w:color="auto"/>
          <w:right w:val="single" w:sz="6" w:space="1" w:color="auto"/>
        </w:pBdr>
        <w:rPr>
          <w:noProof/>
          <w:lang w:eastAsia="fr-FR"/>
        </w:rPr>
      </w:pPr>
      <w:r>
        <w:rPr>
          <w:noProof/>
          <w:lang w:eastAsia="fr-FR"/>
        </w:rPr>
        <w:pict>
          <v:shape id="_x0000_s1121" type="#_x0000_t32" style="position:absolute;margin-left:-.3pt;margin-top:11.35pt;width:34.3pt;height:17.15pt;z-index:251722752" o:connectortype="straight"/>
        </w:pict>
      </w:r>
      <w:r w:rsidR="00B033CC">
        <w:t xml:space="preserve">                  </w:t>
      </w:r>
      <w:r w:rsidR="00B033CC">
        <w:rPr>
          <w:noProof/>
          <w:sz w:val="16"/>
          <w:szCs w:val="16"/>
          <w:lang w:eastAsia="fr-FR"/>
        </w:rPr>
        <w:t>0,8</w:t>
      </w:r>
      <w:r w:rsidR="00B033CC">
        <w:t xml:space="preserve">   </w:t>
      </w:r>
      <m:oMath>
        <m:acc>
          <m:accPr>
            <m:chr m:val="̅"/>
            <m:ctrlPr>
              <w:rPr>
                <w:rFonts w:ascii="Cambria Math" w:hAnsi="Cambria Math"/>
                <w:b/>
                <w:color w:val="FF0000"/>
              </w:rPr>
            </m:ctrlPr>
          </m:accPr>
          <m:e>
            <m:r>
              <m:rPr>
                <m:sty m:val="b"/>
              </m:rPr>
              <w:rPr>
                <w:rFonts w:ascii="Cambria Math" w:hAnsi="Cambria Math"/>
                <w:color w:val="FF0000"/>
              </w:rPr>
              <m:t>B</m:t>
            </m:r>
          </m:e>
        </m:acc>
        <m:r>
          <m:rPr>
            <m:sty m:val="b"/>
          </m:rPr>
          <w:rPr>
            <w:rFonts w:ascii="Cambria Math" w:hAnsi="Cambria Math"/>
            <w:color w:val="FF0000"/>
          </w:rPr>
          <m:t xml:space="preserve"> </m:t>
        </m:r>
        <m:r>
          <m:rPr>
            <m:sty m:val="p"/>
          </m:rPr>
          <w:rPr>
            <w:rFonts w:ascii="Cambria Math" w:hAnsi="Cambria Math"/>
          </w:rPr>
          <m:t xml:space="preserve">   </m:t>
        </m:r>
      </m:oMath>
      <w:r w:rsidR="00B033CC">
        <w:t xml:space="preserve"> F et </w:t>
      </w:r>
      <m:oMath>
        <m:acc>
          <m:accPr>
            <m:chr m:val="̅"/>
            <m:ctrlPr>
              <w:rPr>
                <w:rFonts w:ascii="Cambria Math" w:hAnsi="Cambria Math"/>
              </w:rPr>
            </m:ctrlPr>
          </m:accPr>
          <m:e>
            <m:r>
              <m:rPr>
                <m:sty m:val="p"/>
              </m:rPr>
              <w:rPr>
                <w:rFonts w:ascii="Cambria Math" w:hAnsi="Cambria Math"/>
              </w:rPr>
              <m:t>B</m:t>
            </m:r>
          </m:e>
        </m:acc>
      </m:oMath>
      <w:r w:rsidR="00B033CC">
        <w:rPr>
          <w:rFonts w:eastAsiaTheme="minorEastAsia"/>
        </w:rPr>
        <w:t xml:space="preserve">  </w:t>
      </w:r>
      <w:r w:rsidR="00B033CC">
        <w:rPr>
          <w:noProof/>
          <w:sz w:val="16"/>
          <w:szCs w:val="16"/>
          <w:lang w:eastAsia="fr-FR"/>
        </w:rPr>
        <w:t>0,52 x 0,8</w:t>
      </w:r>
      <w:r w:rsidR="00B033CC" w:rsidRPr="002A0208">
        <w:rPr>
          <w:noProof/>
          <w:sz w:val="16"/>
          <w:szCs w:val="16"/>
          <w:lang w:eastAsia="fr-FR"/>
        </w:rPr>
        <w:t xml:space="preserve"> = 0,</w:t>
      </w:r>
      <w:r w:rsidR="00B033CC">
        <w:rPr>
          <w:noProof/>
          <w:sz w:val="16"/>
          <w:szCs w:val="16"/>
          <w:lang w:eastAsia="fr-FR"/>
        </w:rPr>
        <w:t>416</w:t>
      </w:r>
    </w:p>
    <w:p w:rsidR="00B033CC" w:rsidRDefault="00E4463A" w:rsidP="00B033CC">
      <w:pPr>
        <w:framePr w:w="4177" w:hSpace="141" w:wrap="around" w:vAnchor="text" w:hAnchor="text" w:y="2"/>
        <w:pBdr>
          <w:top w:val="single" w:sz="6" w:space="1" w:color="auto"/>
          <w:left w:val="single" w:sz="6" w:space="1" w:color="auto"/>
          <w:bottom w:val="single" w:sz="6" w:space="1" w:color="auto"/>
          <w:right w:val="single" w:sz="6" w:space="1" w:color="auto"/>
        </w:pBdr>
      </w:pPr>
      <w:r w:rsidRPr="00E4463A">
        <w:rPr>
          <w:noProof/>
          <w:sz w:val="16"/>
          <w:szCs w:val="16"/>
          <w:lang w:eastAsia="fr-FR"/>
        </w:rPr>
        <w:pict>
          <v:shape id="_x0000_s1124" type="#_x0000_t32" style="position:absolute;margin-left:46.3pt;margin-top:11.4pt;width:35pt;height:8.6pt;flip:y;z-index:251725824" o:connectortype="straight"/>
        </w:pict>
      </w:r>
      <w:r w:rsidR="00B033CC">
        <w:rPr>
          <w:sz w:val="16"/>
          <w:szCs w:val="16"/>
        </w:rPr>
        <w:t>0,48</w:t>
      </w:r>
      <w:r w:rsidR="00B033CC">
        <w:t xml:space="preserve">              </w:t>
      </w:r>
      <w:r w:rsidR="00B033CC" w:rsidRPr="00DD5511">
        <w:rPr>
          <w:noProof/>
          <w:sz w:val="16"/>
          <w:szCs w:val="16"/>
          <w:lang w:eastAsia="fr-FR"/>
        </w:rPr>
        <w:t>0,2</w:t>
      </w:r>
      <w:r w:rsidR="00B033CC">
        <w:t xml:space="preserve">   </w:t>
      </w:r>
      <w:r w:rsidR="00B033CC" w:rsidRPr="00F977CF">
        <w:rPr>
          <w:b/>
          <w:color w:val="FF0000"/>
        </w:rPr>
        <w:t>B</w:t>
      </w:r>
      <w:r w:rsidR="00B033CC">
        <w:t xml:space="preserve">  M et B  </w:t>
      </w:r>
      <w:r w:rsidR="00B033CC">
        <w:rPr>
          <w:noProof/>
          <w:sz w:val="16"/>
          <w:szCs w:val="16"/>
          <w:lang w:eastAsia="fr-FR"/>
        </w:rPr>
        <w:t>0,48</w:t>
      </w:r>
      <w:r w:rsidR="00B033CC" w:rsidRPr="002A0208">
        <w:rPr>
          <w:noProof/>
          <w:sz w:val="16"/>
          <w:szCs w:val="16"/>
          <w:lang w:eastAsia="fr-FR"/>
        </w:rPr>
        <w:t xml:space="preserve"> x 0,2 = 0,</w:t>
      </w:r>
      <w:r w:rsidR="00B033CC">
        <w:rPr>
          <w:noProof/>
          <w:sz w:val="16"/>
          <w:szCs w:val="16"/>
          <w:lang w:eastAsia="fr-FR"/>
        </w:rPr>
        <w:t>096</w:t>
      </w:r>
    </w:p>
    <w:p w:rsidR="00B033CC" w:rsidRPr="00F977CF" w:rsidRDefault="00E4463A" w:rsidP="00B033CC">
      <w:pPr>
        <w:framePr w:w="4177" w:hSpace="141" w:wrap="around" w:vAnchor="text" w:hAnchor="text" w:y="2"/>
        <w:pBdr>
          <w:top w:val="single" w:sz="6" w:space="1" w:color="auto"/>
          <w:left w:val="single" w:sz="6" w:space="1" w:color="auto"/>
          <w:bottom w:val="single" w:sz="6" w:space="1" w:color="auto"/>
          <w:right w:val="single" w:sz="6" w:space="1" w:color="auto"/>
        </w:pBdr>
        <w:rPr>
          <w:b/>
          <w:color w:val="3333FF"/>
        </w:rPr>
      </w:pPr>
      <w:r w:rsidRPr="00E4463A">
        <w:rPr>
          <w:noProof/>
          <w:lang w:eastAsia="fr-FR"/>
        </w:rPr>
        <w:pict>
          <v:shape id="_x0000_s1125" type="#_x0000_t32" style="position:absolute;margin-left:46.3pt;margin-top:6.2pt;width:35pt;height:12.35pt;z-index:251726848" o:connectortype="straight"/>
        </w:pict>
      </w:r>
      <w:r w:rsidR="00B033CC">
        <w:t xml:space="preserve">          </w:t>
      </w:r>
      <w:r w:rsidR="00B033CC" w:rsidRPr="00F977CF">
        <w:rPr>
          <w:b/>
          <w:color w:val="3333FF"/>
        </w:rPr>
        <w:t xml:space="preserve">M      </w:t>
      </w:r>
    </w:p>
    <w:p w:rsidR="00B033CC" w:rsidRDefault="00B033CC" w:rsidP="00B033CC">
      <w:pPr>
        <w:framePr w:w="4177" w:hSpace="141" w:wrap="around" w:vAnchor="text" w:hAnchor="text" w:y="2"/>
        <w:pBdr>
          <w:top w:val="single" w:sz="6" w:space="1" w:color="auto"/>
          <w:left w:val="single" w:sz="6" w:space="1" w:color="auto"/>
          <w:bottom w:val="single" w:sz="6" w:space="1" w:color="auto"/>
          <w:right w:val="single" w:sz="6" w:space="1" w:color="auto"/>
        </w:pBdr>
      </w:pPr>
      <w:r>
        <w:t xml:space="preserve">                   </w:t>
      </w:r>
      <w:r>
        <w:rPr>
          <w:noProof/>
          <w:sz w:val="16"/>
          <w:szCs w:val="16"/>
          <w:lang w:eastAsia="fr-FR"/>
        </w:rPr>
        <w:t>0,8</w:t>
      </w:r>
      <w:r>
        <w:t xml:space="preserve">  </w:t>
      </w:r>
      <m:oMath>
        <m:acc>
          <m:accPr>
            <m:chr m:val="̅"/>
            <m:ctrlPr>
              <w:rPr>
                <w:rFonts w:ascii="Cambria Math" w:hAnsi="Cambria Math"/>
                <w:b/>
                <w:color w:val="FF0000"/>
              </w:rPr>
            </m:ctrlPr>
          </m:accPr>
          <m:e>
            <m:r>
              <m:rPr>
                <m:sty m:val="b"/>
              </m:rPr>
              <w:rPr>
                <w:rFonts w:ascii="Cambria Math" w:hAnsi="Cambria Math"/>
                <w:color w:val="FF0000"/>
              </w:rPr>
              <m:t>B</m:t>
            </m:r>
          </m:e>
        </m:acc>
        <m:r>
          <m:rPr>
            <m:sty m:val="p"/>
          </m:rPr>
          <w:rPr>
            <w:rFonts w:ascii="Cambria Math" w:hAnsi="Cambria Math"/>
          </w:rPr>
          <m:t xml:space="preserve">    </m:t>
        </m:r>
      </m:oMath>
      <w:r>
        <w:t xml:space="preserve"> M et </w:t>
      </w:r>
      <m:oMath>
        <m:acc>
          <m:accPr>
            <m:chr m:val="̅"/>
            <m:ctrlPr>
              <w:rPr>
                <w:rFonts w:ascii="Cambria Math" w:hAnsi="Cambria Math"/>
              </w:rPr>
            </m:ctrlPr>
          </m:accPr>
          <m:e>
            <m:r>
              <m:rPr>
                <m:sty m:val="p"/>
              </m:rPr>
              <w:rPr>
                <w:rFonts w:ascii="Cambria Math" w:hAnsi="Cambria Math"/>
              </w:rPr>
              <m:t>B</m:t>
            </m:r>
          </m:e>
        </m:acc>
      </m:oMath>
      <w:r>
        <w:rPr>
          <w:rFonts w:eastAsiaTheme="minorEastAsia"/>
        </w:rPr>
        <w:t xml:space="preserve">  </w:t>
      </w:r>
      <w:r>
        <w:rPr>
          <w:noProof/>
          <w:sz w:val="16"/>
          <w:szCs w:val="16"/>
          <w:lang w:eastAsia="fr-FR"/>
        </w:rPr>
        <w:t>0,48 x 0,8</w:t>
      </w:r>
      <w:r w:rsidRPr="002A0208">
        <w:rPr>
          <w:noProof/>
          <w:sz w:val="16"/>
          <w:szCs w:val="16"/>
          <w:lang w:eastAsia="fr-FR"/>
        </w:rPr>
        <w:t xml:space="preserve"> = 0,</w:t>
      </w:r>
      <w:r>
        <w:rPr>
          <w:noProof/>
          <w:sz w:val="16"/>
          <w:szCs w:val="16"/>
          <w:lang w:eastAsia="fr-FR"/>
        </w:rPr>
        <w:t>384</w:t>
      </w:r>
    </w:p>
    <w:p w:rsidR="00B033CC" w:rsidRPr="00076E4A" w:rsidRDefault="00B033CC" w:rsidP="00B033CC">
      <w:pPr>
        <w:rPr>
          <w:sz w:val="20"/>
          <w:szCs w:val="20"/>
        </w:rPr>
      </w:pPr>
      <w:r w:rsidRPr="00076E4A">
        <w:rPr>
          <w:sz w:val="20"/>
          <w:szCs w:val="20"/>
        </w:rPr>
        <w:t xml:space="preserve">Les 2 premières branches représentent la dissociation de E selon le sexe en 2 sous ensembles de fréquence respective 0,52 et 0,48. </w:t>
      </w:r>
    </w:p>
    <w:p w:rsidR="00B033CC" w:rsidRPr="00076E4A" w:rsidRDefault="00B033CC" w:rsidP="00B033CC">
      <w:pPr>
        <w:rPr>
          <w:rFonts w:eastAsiaTheme="minorEastAsia"/>
          <w:sz w:val="20"/>
          <w:szCs w:val="20"/>
        </w:rPr>
      </w:pPr>
      <w:r w:rsidRPr="00076E4A">
        <w:rPr>
          <w:sz w:val="20"/>
          <w:szCs w:val="20"/>
        </w:rPr>
        <w:t xml:space="preserve">Les branches suivantes représentent la dissociation de chaque sexe en 2 sous ensemble B et </w:t>
      </w:r>
      <m:oMath>
        <m:acc>
          <m:accPr>
            <m:chr m:val="̅"/>
            <m:ctrlPr>
              <w:rPr>
                <w:rFonts w:ascii="Cambria Math" w:hAnsi="Cambria Math"/>
                <w:sz w:val="20"/>
                <w:szCs w:val="20"/>
              </w:rPr>
            </m:ctrlPr>
          </m:accPr>
          <m:e>
            <m:r>
              <m:rPr>
                <m:sty m:val="p"/>
              </m:rPr>
              <w:rPr>
                <w:rFonts w:ascii="Cambria Math" w:hAnsi="Cambria Math"/>
                <w:sz w:val="20"/>
                <w:szCs w:val="20"/>
              </w:rPr>
              <m:t>B</m:t>
            </m:r>
          </m:e>
        </m:acc>
      </m:oMath>
      <w:r>
        <w:rPr>
          <w:rFonts w:eastAsiaTheme="minorEastAsia"/>
          <w:sz w:val="20"/>
          <w:szCs w:val="20"/>
        </w:rPr>
        <w:t xml:space="preserve"> de</w:t>
      </w:r>
      <w:r w:rsidRPr="00076E4A">
        <w:rPr>
          <w:rFonts w:eastAsiaTheme="minorEastAsia"/>
          <w:sz w:val="20"/>
          <w:szCs w:val="20"/>
        </w:rPr>
        <w:t xml:space="preserve"> fréquence </w:t>
      </w:r>
      <w:r>
        <w:rPr>
          <w:rFonts w:eastAsiaTheme="minorEastAsia"/>
          <w:sz w:val="20"/>
          <w:szCs w:val="20"/>
        </w:rPr>
        <w:t xml:space="preserve">respective 0, 2 et </w:t>
      </w:r>
      <w:r w:rsidRPr="00076E4A">
        <w:rPr>
          <w:rFonts w:eastAsiaTheme="minorEastAsia"/>
          <w:sz w:val="20"/>
          <w:szCs w:val="20"/>
        </w:rPr>
        <w:t xml:space="preserve"> 0,8.</w:t>
      </w:r>
    </w:p>
    <w:p w:rsidR="00B033CC" w:rsidRDefault="00B033CC" w:rsidP="00B033CC">
      <w:pPr>
        <w:rPr>
          <w:rFonts w:eastAsiaTheme="minorEastAsia"/>
          <w:sz w:val="20"/>
          <w:szCs w:val="20"/>
        </w:rPr>
      </w:pPr>
      <w:r w:rsidRPr="00076E4A">
        <w:rPr>
          <w:rFonts w:eastAsiaTheme="minorEastAsia"/>
          <w:sz w:val="20"/>
          <w:szCs w:val="20"/>
        </w:rPr>
        <w:t>Au total on obtient une partition en 4 sous ensembles dont la fréquence est donnée par le produit des fréquences</w:t>
      </w:r>
      <w:r>
        <w:rPr>
          <w:rFonts w:eastAsiaTheme="minorEastAsia"/>
          <w:sz w:val="20"/>
          <w:szCs w:val="20"/>
        </w:rPr>
        <w:t xml:space="preserve"> qui pondèrent les branches menant au sous ensemble de la partition.</w:t>
      </w:r>
    </w:p>
    <w:p w:rsidR="00B033CC" w:rsidRDefault="00B033CC" w:rsidP="00B033CC">
      <w:pPr>
        <w:rPr>
          <w:rFonts w:eastAsiaTheme="minorEastAsia"/>
          <w:sz w:val="20"/>
          <w:szCs w:val="20"/>
        </w:rPr>
      </w:pPr>
      <w:r>
        <w:rPr>
          <w:rFonts w:eastAsiaTheme="minorEastAsia"/>
          <w:sz w:val="20"/>
          <w:szCs w:val="20"/>
        </w:rPr>
        <w:t>Par exemple la fréquence de {</w:t>
      </w:r>
      <w:r w:rsidRPr="00DA0C7F">
        <w:rPr>
          <w:rFonts w:eastAsiaTheme="minorEastAsia"/>
          <w:b/>
          <w:sz w:val="20"/>
          <w:szCs w:val="20"/>
        </w:rPr>
        <w:t>F et B</w:t>
      </w:r>
      <w:r w:rsidRPr="000242AD">
        <w:rPr>
          <w:rFonts w:eastAsiaTheme="minorEastAsia"/>
          <w:sz w:val="20"/>
          <w:szCs w:val="20"/>
        </w:rPr>
        <w:t>}</w:t>
      </w:r>
      <w:r>
        <w:rPr>
          <w:rFonts w:eastAsiaTheme="minorEastAsia"/>
          <w:sz w:val="20"/>
          <w:szCs w:val="20"/>
        </w:rPr>
        <w:t xml:space="preserve"> est donnée par le produit 0,52 par 0,2. </w:t>
      </w:r>
    </w:p>
    <w:p w:rsidR="00B033CC" w:rsidRDefault="00B033CC" w:rsidP="00B033CC">
      <w:pPr>
        <w:rPr>
          <w:rFonts w:eastAsiaTheme="minorEastAsia"/>
          <w:sz w:val="20"/>
          <w:szCs w:val="20"/>
        </w:rPr>
      </w:pPr>
    </w:p>
    <w:p w:rsidR="00B033CC" w:rsidRDefault="00B033CC" w:rsidP="00B033CC">
      <w:pPr>
        <w:rPr>
          <w:sz w:val="22"/>
        </w:rPr>
      </w:pPr>
    </w:p>
    <w:p w:rsidR="00B033CC" w:rsidRPr="00C909F8" w:rsidRDefault="00B033CC" w:rsidP="00B033CC">
      <w:pPr>
        <w:rPr>
          <w:b/>
          <w:color w:val="3333FF"/>
          <w:sz w:val="22"/>
        </w:rPr>
      </w:pPr>
      <w:r>
        <w:rPr>
          <w:b/>
          <w:color w:val="3333FF"/>
          <w:sz w:val="22"/>
        </w:rPr>
        <w:t>Caractères liés</w:t>
      </w:r>
    </w:p>
    <w:p w:rsidR="00B033CC" w:rsidRDefault="00B033CC" w:rsidP="00B033CC">
      <w:pPr>
        <w:rPr>
          <w:sz w:val="22"/>
        </w:rPr>
      </w:pPr>
      <w:r>
        <w:rPr>
          <w:sz w:val="22"/>
        </w:rPr>
        <w:t xml:space="preserve">Supposons maintenant que l'on distribue dans cette population un vaccin contre une maladie. Au bout d'un certain temps la population va être scindée selon 2 caractères: </w:t>
      </w:r>
    </w:p>
    <w:p w:rsidR="00B033CC" w:rsidRDefault="00B033CC" w:rsidP="00B033CC">
      <w:pPr>
        <w:rPr>
          <w:sz w:val="22"/>
        </w:rPr>
      </w:pPr>
      <w:r>
        <w:rPr>
          <w:sz w:val="22"/>
        </w:rPr>
        <w:t xml:space="preserve">  L'état de santé: (malade (M) / sain (S))  et le statut par rapport au vaccin  (vacciné (V) / non vacciné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oMath>
      <w:r>
        <w:rPr>
          <w:sz w:val="22"/>
        </w:rPr>
        <w:t>.</w:t>
      </w:r>
    </w:p>
    <w:p w:rsidR="00B033CC" w:rsidRDefault="00B033CC" w:rsidP="00B033CC">
      <w:pPr>
        <w:rPr>
          <w:sz w:val="22"/>
        </w:rPr>
      </w:pPr>
      <w:r>
        <w:rPr>
          <w:sz w:val="22"/>
        </w:rPr>
        <w:t xml:space="preserve">Les caractères composites terminaux de cette partition seront  V et M,   V et S,    </w:t>
      </w:r>
      <m:oMath>
        <m:acc>
          <m:accPr>
            <m:chr m:val="̅"/>
            <m:ctrlPr>
              <w:rPr>
                <w:rFonts w:ascii="Cambria Math" w:hAnsi="Cambria Math"/>
                <w:sz w:val="22"/>
              </w:rPr>
            </m:ctrlPr>
          </m:accPr>
          <m:e>
            <m:r>
              <m:rPr>
                <m:sty m:val="p"/>
              </m:rPr>
              <w:rPr>
                <w:rFonts w:ascii="Cambria Math" w:hAnsi="Cambria Math"/>
                <w:sz w:val="22"/>
              </w:rPr>
              <m:t>V</m:t>
            </m:r>
          </m:e>
        </m:acc>
      </m:oMath>
      <w:r>
        <w:rPr>
          <w:sz w:val="22"/>
        </w:rPr>
        <w:t xml:space="preserve"> et M,   </w:t>
      </w:r>
      <m:oMath>
        <m:acc>
          <m:accPr>
            <m:chr m:val="̅"/>
            <m:ctrlPr>
              <w:rPr>
                <w:rFonts w:ascii="Cambria Math" w:hAnsi="Cambria Math"/>
                <w:sz w:val="22"/>
              </w:rPr>
            </m:ctrlPr>
          </m:accPr>
          <m:e>
            <m:r>
              <m:rPr>
                <m:sty m:val="p"/>
              </m:rPr>
              <w:rPr>
                <w:rFonts w:ascii="Cambria Math" w:hAnsi="Cambria Math"/>
                <w:sz w:val="22"/>
              </w:rPr>
              <m:t>V</m:t>
            </m:r>
          </m:e>
        </m:acc>
      </m:oMath>
      <w:r>
        <w:rPr>
          <w:sz w:val="22"/>
        </w:rPr>
        <w:t xml:space="preserve">  et S.</w:t>
      </w:r>
    </w:p>
    <w:p w:rsidR="00B033CC" w:rsidRDefault="00B033CC" w:rsidP="00B033CC">
      <w:pPr>
        <w:rPr>
          <w:sz w:val="22"/>
        </w:rPr>
      </w:pPr>
      <w:r>
        <w:rPr>
          <w:sz w:val="22"/>
        </w:rPr>
        <w:t xml:space="preserve">Mais ces caractères V et M n'étant pas indépendants, la proportion de malades devrait être plus importante chez les non vaccinés que chez les non vaccinés. </w:t>
      </w:r>
    </w:p>
    <w:p w:rsidR="00B033CC" w:rsidRDefault="00B033CC" w:rsidP="00B033CC">
      <w:pPr>
        <w:rPr>
          <w:sz w:val="22"/>
        </w:rPr>
      </w:pPr>
      <w:r>
        <w:rPr>
          <w:sz w:val="22"/>
        </w:rPr>
        <w:t>L'arbre donnera par exemple:</w:t>
      </w:r>
    </w:p>
    <w:p w:rsidR="00B033CC" w:rsidRDefault="00B033CC" w:rsidP="00B033CC">
      <w:pPr>
        <w:framePr w:w="4095" w:hSpace="141" w:wrap="around" w:vAnchor="text" w:hAnchor="text" w:y="1"/>
        <w:pBdr>
          <w:top w:val="single" w:sz="6" w:space="1" w:color="auto"/>
          <w:left w:val="single" w:sz="6" w:space="1" w:color="auto"/>
          <w:bottom w:val="single" w:sz="6" w:space="1" w:color="auto"/>
          <w:right w:val="single" w:sz="6" w:space="1" w:color="auto"/>
        </w:pBdr>
      </w:pP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lang w:eastAsia="fr-FR"/>
        </w:rPr>
      </w:pPr>
      <w:r>
        <w:rPr>
          <w:noProof/>
          <w:lang w:eastAsia="fr-FR"/>
        </w:rPr>
        <w:pict>
          <v:shape id="_x0000_s1128" type="#_x0000_t32" style="position:absolute;margin-left:54.9pt;margin-top:8.1pt;width:26.4pt;height:12pt;flip:y;z-index:251729920" o:connectortype="straight"/>
        </w:pict>
      </w:r>
      <w:r w:rsidR="00B033CC">
        <w:rPr>
          <w:noProof/>
          <w:lang w:eastAsia="fr-FR"/>
        </w:rPr>
        <w:t xml:space="preserve">                  </w:t>
      </w:r>
      <w:r w:rsidR="00B033CC" w:rsidRPr="00DD5511">
        <w:rPr>
          <w:noProof/>
          <w:sz w:val="16"/>
          <w:szCs w:val="16"/>
          <w:lang w:eastAsia="fr-FR"/>
        </w:rPr>
        <w:t>0,</w:t>
      </w:r>
      <w:r w:rsidR="00B033CC">
        <w:rPr>
          <w:noProof/>
          <w:sz w:val="16"/>
          <w:szCs w:val="16"/>
          <w:lang w:eastAsia="fr-FR"/>
        </w:rPr>
        <w:t>9</w:t>
      </w:r>
      <w:r w:rsidR="00B033CC">
        <w:rPr>
          <w:noProof/>
          <w:lang w:eastAsia="fr-FR"/>
        </w:rPr>
        <w:t xml:space="preserve">   </w:t>
      </w:r>
      <w:r w:rsidR="00B033CC" w:rsidRPr="00F977CF">
        <w:rPr>
          <w:b/>
          <w:noProof/>
          <w:color w:val="FF0000"/>
          <w:lang w:eastAsia="fr-FR"/>
        </w:rPr>
        <w:t>S</w:t>
      </w:r>
      <w:r w:rsidR="00B033CC">
        <w:rPr>
          <w:noProof/>
          <w:lang w:eastAsia="fr-FR"/>
        </w:rPr>
        <w:t xml:space="preserve">   V et S  </w:t>
      </w:r>
      <w:r w:rsidR="00B033CC" w:rsidRPr="002A0208">
        <w:rPr>
          <w:noProof/>
          <w:sz w:val="16"/>
          <w:szCs w:val="16"/>
          <w:lang w:eastAsia="fr-FR"/>
        </w:rPr>
        <w:t>0,</w:t>
      </w:r>
      <w:r w:rsidR="00B033CC">
        <w:rPr>
          <w:noProof/>
          <w:sz w:val="16"/>
          <w:szCs w:val="16"/>
          <w:lang w:eastAsia="fr-FR"/>
        </w:rPr>
        <w:t>8 x 0,9 = 0,72</w:t>
      </w:r>
    </w:p>
    <w:p w:rsidR="00B033CC" w:rsidRPr="00DD5511"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sz w:val="16"/>
          <w:szCs w:val="16"/>
          <w:lang w:eastAsia="fr-FR"/>
        </w:rPr>
      </w:pPr>
      <w:r w:rsidRPr="00E4463A">
        <w:rPr>
          <w:noProof/>
          <w:lang w:eastAsia="fr-FR"/>
        </w:rPr>
        <w:pict>
          <v:shape id="_x0000_s1129" type="#_x0000_t32" style="position:absolute;margin-left:54.9pt;margin-top:6.3pt;width:26.4pt;height:14.4pt;z-index:251730944" o:connectortype="straight"/>
        </w:pict>
      </w:r>
      <w:r w:rsidRPr="00E4463A">
        <w:rPr>
          <w:noProof/>
          <w:lang w:eastAsia="fr-FR"/>
        </w:rPr>
        <w:pict>
          <v:shape id="_x0000_s1126" type="#_x0000_t32" style="position:absolute;margin-left:-.3pt;margin-top:8pt;width:39.4pt;height:17.15pt;flip:y;z-index:251727872" o:connectortype="straight"/>
        </w:pict>
      </w:r>
      <w:r w:rsidR="00B033CC">
        <w:rPr>
          <w:noProof/>
          <w:lang w:eastAsia="fr-FR"/>
        </w:rPr>
        <w:t xml:space="preserve">   </w:t>
      </w:r>
      <w:r w:rsidR="00B033CC" w:rsidRPr="00DD5511">
        <w:rPr>
          <w:noProof/>
          <w:sz w:val="16"/>
          <w:szCs w:val="16"/>
          <w:lang w:eastAsia="fr-FR"/>
        </w:rPr>
        <w:t>0,</w:t>
      </w:r>
      <w:r w:rsidR="00B033CC">
        <w:rPr>
          <w:noProof/>
          <w:sz w:val="16"/>
          <w:szCs w:val="16"/>
          <w:lang w:eastAsia="fr-FR"/>
        </w:rPr>
        <w:t>8</w:t>
      </w:r>
      <w:r w:rsidR="00B033CC">
        <w:rPr>
          <w:noProof/>
          <w:lang w:eastAsia="fr-FR"/>
        </w:rPr>
        <w:t xml:space="preserve">      </w:t>
      </w:r>
      <w:r w:rsidR="00B033CC" w:rsidRPr="00F977CF">
        <w:rPr>
          <w:b/>
          <w:noProof/>
          <w:color w:val="3333FF"/>
          <w:lang w:eastAsia="fr-FR"/>
        </w:rPr>
        <w:t>V</w:t>
      </w:r>
      <w:r w:rsidR="00B033CC">
        <w:rPr>
          <w:noProof/>
          <w:lang w:eastAsia="fr-FR"/>
        </w:rPr>
        <w:t xml:space="preserve">    </w:t>
      </w: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lang w:eastAsia="fr-FR"/>
        </w:rPr>
      </w:pPr>
      <w:r>
        <w:rPr>
          <w:noProof/>
          <w:lang w:eastAsia="fr-FR"/>
        </w:rPr>
        <w:pict>
          <v:shape id="_x0000_s1127" type="#_x0000_t32" style="position:absolute;margin-left:-.3pt;margin-top:11.35pt;width:34.3pt;height:17.15pt;z-index:251728896" o:connectortype="straight"/>
        </w:pict>
      </w:r>
      <w:r w:rsidR="00B033CC">
        <w:t xml:space="preserve">                  </w:t>
      </w:r>
      <w:r w:rsidR="00B033CC">
        <w:rPr>
          <w:noProof/>
          <w:sz w:val="16"/>
          <w:szCs w:val="16"/>
          <w:lang w:eastAsia="fr-FR"/>
        </w:rPr>
        <w:t>0,1</w:t>
      </w:r>
      <w:r w:rsidR="00B033CC">
        <w:t xml:space="preserve">    </w:t>
      </w:r>
      <w:r w:rsidR="00B033CC" w:rsidRPr="00F977CF">
        <w:rPr>
          <w:b/>
          <w:color w:val="FF0000"/>
        </w:rPr>
        <w:t>M</w:t>
      </w:r>
      <w:r w:rsidR="00B033CC">
        <w:t xml:space="preserve">  V et M</w:t>
      </w:r>
      <w:r w:rsidR="00B033CC">
        <w:rPr>
          <w:rFonts w:eastAsiaTheme="minorEastAsia"/>
        </w:rPr>
        <w:t xml:space="preserve"> </w:t>
      </w:r>
      <w:r w:rsidR="00B033CC">
        <w:rPr>
          <w:noProof/>
          <w:sz w:val="16"/>
          <w:szCs w:val="16"/>
          <w:lang w:eastAsia="fr-FR"/>
        </w:rPr>
        <w:t>0,8 x 0,1 = 0,08</w:t>
      </w: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pPr>
      <w:r w:rsidRPr="00E4463A">
        <w:rPr>
          <w:noProof/>
          <w:sz w:val="16"/>
          <w:szCs w:val="16"/>
          <w:lang w:eastAsia="fr-FR"/>
        </w:rPr>
        <w:pict>
          <v:shape id="_x0000_s1130" type="#_x0000_t32" style="position:absolute;margin-left:46.3pt;margin-top:11.4pt;width:35pt;height:8.6pt;flip:y;z-index:251731968" o:connectortype="straight"/>
        </w:pict>
      </w:r>
      <w:r w:rsidR="00B033CC">
        <w:rPr>
          <w:sz w:val="16"/>
          <w:szCs w:val="16"/>
        </w:rPr>
        <w:t xml:space="preserve">0,2  </w:t>
      </w:r>
      <w:r w:rsidR="00B033CC">
        <w:t xml:space="preserve">              </w:t>
      </w:r>
      <w:r w:rsidR="00B033CC" w:rsidRPr="00DD5511">
        <w:rPr>
          <w:noProof/>
          <w:sz w:val="16"/>
          <w:szCs w:val="16"/>
          <w:lang w:eastAsia="fr-FR"/>
        </w:rPr>
        <w:t>0,</w:t>
      </w:r>
      <w:r w:rsidR="00B033CC">
        <w:rPr>
          <w:noProof/>
          <w:sz w:val="16"/>
          <w:szCs w:val="16"/>
          <w:lang w:eastAsia="fr-FR"/>
        </w:rPr>
        <w:t>3</w:t>
      </w:r>
      <w:r w:rsidR="00B033CC">
        <w:t xml:space="preserve">  </w:t>
      </w:r>
      <w:r w:rsidR="00B033CC" w:rsidRPr="00F977CF">
        <w:rPr>
          <w:b/>
          <w:color w:val="FF0000"/>
        </w:rPr>
        <w:t>S</w:t>
      </w:r>
      <w:r w:rsidR="00B033CC">
        <w:t xml:space="preserve">    </w:t>
      </w:r>
      <m:oMath>
        <m:acc>
          <m:accPr>
            <m:chr m:val="̅"/>
            <m:ctrlPr>
              <w:rPr>
                <w:rFonts w:ascii="Cambria Math" w:hAnsi="Cambria Math"/>
                <w:sz w:val="22"/>
              </w:rPr>
            </m:ctrlPr>
          </m:accPr>
          <m:e>
            <m:r>
              <m:rPr>
                <m:sty m:val="p"/>
              </m:rPr>
              <w:rPr>
                <w:rFonts w:ascii="Cambria Math" w:hAnsi="Cambria Math"/>
                <w:sz w:val="22"/>
              </w:rPr>
              <m:t>V</m:t>
            </m:r>
          </m:e>
        </m:acc>
      </m:oMath>
      <w:r w:rsidR="00B033CC">
        <w:t xml:space="preserve"> et S  </w:t>
      </w:r>
      <w:r w:rsidR="00B033CC">
        <w:rPr>
          <w:noProof/>
          <w:sz w:val="16"/>
          <w:szCs w:val="16"/>
          <w:lang w:eastAsia="fr-FR"/>
        </w:rPr>
        <w:t>0,2 x 0,3 = 0,06</w:t>
      </w:r>
    </w:p>
    <w:p w:rsidR="00B033CC" w:rsidRPr="00F977CF"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b/>
          <w:color w:val="3333FF"/>
        </w:rPr>
      </w:pPr>
      <w:r w:rsidRPr="00E4463A">
        <w:rPr>
          <w:noProof/>
          <w:lang w:eastAsia="fr-FR"/>
        </w:rPr>
        <w:pict>
          <v:shape id="_x0000_s1131" type="#_x0000_t32" style="position:absolute;margin-left:46.3pt;margin-top:6.2pt;width:35pt;height:12.35pt;z-index:251732992" o:connectortype="straight"/>
        </w:pict>
      </w:r>
      <w:r w:rsidR="00B033CC">
        <w:t xml:space="preserve">           </w:t>
      </w:r>
      <m:oMath>
        <m:acc>
          <m:accPr>
            <m:chr m:val="̅"/>
            <m:ctrlPr>
              <w:rPr>
                <w:rFonts w:ascii="Cambria Math" w:hAnsi="Cambria Math"/>
                <w:b/>
                <w:color w:val="3333FF"/>
                <w:sz w:val="22"/>
              </w:rPr>
            </m:ctrlPr>
          </m:accPr>
          <m:e>
            <m:r>
              <m:rPr>
                <m:sty m:val="b"/>
              </m:rPr>
              <w:rPr>
                <w:rFonts w:ascii="Cambria Math" w:hAnsi="Cambria Math"/>
                <w:color w:val="3333FF"/>
                <w:sz w:val="22"/>
              </w:rPr>
              <m:t>V</m:t>
            </m:r>
          </m:e>
        </m:acc>
      </m:oMath>
      <w:r w:rsidR="00B033CC" w:rsidRPr="00F977CF">
        <w:rPr>
          <w:b/>
          <w:color w:val="3333FF"/>
        </w:rPr>
        <w:t xml:space="preserve">     </w:t>
      </w:r>
    </w:p>
    <w:p w:rsidR="00B033CC" w:rsidRDefault="00B033CC" w:rsidP="00B033CC">
      <w:pPr>
        <w:framePr w:w="4095" w:hSpace="141" w:wrap="around" w:vAnchor="text" w:hAnchor="text" w:y="1"/>
        <w:pBdr>
          <w:top w:val="single" w:sz="6" w:space="1" w:color="auto"/>
          <w:left w:val="single" w:sz="6" w:space="1" w:color="auto"/>
          <w:bottom w:val="single" w:sz="6" w:space="1" w:color="auto"/>
          <w:right w:val="single" w:sz="6" w:space="1" w:color="auto"/>
        </w:pBdr>
      </w:pPr>
      <w:r>
        <w:t xml:space="preserve">                   </w:t>
      </w:r>
      <w:r>
        <w:rPr>
          <w:noProof/>
          <w:sz w:val="16"/>
          <w:szCs w:val="16"/>
          <w:lang w:eastAsia="fr-FR"/>
        </w:rPr>
        <w:t>0,7</w:t>
      </w:r>
      <w:r>
        <w:t xml:space="preserve">  </w:t>
      </w:r>
      <w:r w:rsidRPr="00F977CF">
        <w:rPr>
          <w:b/>
          <w:color w:val="FF0000"/>
        </w:rPr>
        <w:t>M</w:t>
      </w:r>
      <w:r>
        <w:t xml:space="preserve">    </w:t>
      </w:r>
      <m:oMath>
        <m:acc>
          <m:accPr>
            <m:chr m:val="̅"/>
            <m:ctrlPr>
              <w:rPr>
                <w:rFonts w:ascii="Cambria Math" w:hAnsi="Cambria Math"/>
                <w:sz w:val="22"/>
              </w:rPr>
            </m:ctrlPr>
          </m:accPr>
          <m:e>
            <m:r>
              <m:rPr>
                <m:sty m:val="p"/>
              </m:rPr>
              <w:rPr>
                <w:rFonts w:ascii="Cambria Math" w:hAnsi="Cambria Math"/>
                <w:sz w:val="22"/>
              </w:rPr>
              <m:t>V</m:t>
            </m:r>
          </m:e>
        </m:acc>
      </m:oMath>
      <w:r>
        <w:t xml:space="preserve"> et M</w:t>
      </w:r>
      <w:r>
        <w:rPr>
          <w:rFonts w:eastAsiaTheme="minorEastAsia"/>
        </w:rPr>
        <w:t xml:space="preserve"> </w:t>
      </w:r>
      <w:r>
        <w:rPr>
          <w:noProof/>
          <w:sz w:val="16"/>
          <w:szCs w:val="16"/>
          <w:lang w:eastAsia="fr-FR"/>
        </w:rPr>
        <w:t>0,2 x 0,7 = 0,14</w:t>
      </w:r>
    </w:p>
    <w:p w:rsidR="00B033CC" w:rsidRDefault="00B033CC" w:rsidP="00B033CC">
      <w:pPr>
        <w:rPr>
          <w:sz w:val="20"/>
          <w:szCs w:val="20"/>
        </w:rPr>
      </w:pPr>
      <w:r>
        <w:rPr>
          <w:sz w:val="20"/>
          <w:szCs w:val="20"/>
        </w:rPr>
        <w:t>Dans tous les cas</w:t>
      </w:r>
    </w:p>
    <w:p w:rsidR="00B033CC" w:rsidRDefault="00B033CC" w:rsidP="00B033CC">
      <w:pPr>
        <w:rPr>
          <w:sz w:val="20"/>
          <w:szCs w:val="20"/>
        </w:rPr>
      </w:pPr>
      <w:r>
        <w:rPr>
          <w:sz w:val="20"/>
          <w:szCs w:val="20"/>
        </w:rPr>
        <w:t>1) la somme des fréquences de chaque fourche doit être 1 (ou 100%)</w:t>
      </w:r>
    </w:p>
    <w:p w:rsidR="00B033CC" w:rsidRDefault="00B033CC" w:rsidP="00B033CC">
      <w:pPr>
        <w:rPr>
          <w:sz w:val="20"/>
          <w:szCs w:val="20"/>
        </w:rPr>
      </w:pPr>
      <w:r>
        <w:rPr>
          <w:sz w:val="20"/>
          <w:szCs w:val="20"/>
        </w:rPr>
        <w:t xml:space="preserve">   </w:t>
      </w:r>
      <w:r>
        <w:rPr>
          <w:rFonts w:cs="Arial"/>
          <w:sz w:val="20"/>
          <w:szCs w:val="20"/>
        </w:rPr>
        <w:t>→</w:t>
      </w:r>
      <w:r>
        <w:rPr>
          <w:sz w:val="20"/>
          <w:szCs w:val="20"/>
        </w:rPr>
        <w:t xml:space="preserve"> 0,8 + 0,2 = 1   </w:t>
      </w:r>
      <w:r>
        <w:rPr>
          <w:rFonts w:cs="Arial"/>
          <w:sz w:val="20"/>
          <w:szCs w:val="20"/>
        </w:rPr>
        <w:t>→</w:t>
      </w:r>
      <w:r>
        <w:rPr>
          <w:sz w:val="20"/>
          <w:szCs w:val="20"/>
        </w:rPr>
        <w:t xml:space="preserve"> 0,9 + 0,1 = 1  </w:t>
      </w:r>
      <w:r>
        <w:rPr>
          <w:rFonts w:cs="Arial"/>
          <w:sz w:val="20"/>
          <w:szCs w:val="20"/>
        </w:rPr>
        <w:t>→</w:t>
      </w:r>
      <w:r>
        <w:rPr>
          <w:sz w:val="20"/>
          <w:szCs w:val="20"/>
        </w:rPr>
        <w:t xml:space="preserve">   0,3+ +0,7 = 1</w:t>
      </w:r>
    </w:p>
    <w:p w:rsidR="00B033CC" w:rsidRDefault="00B033CC" w:rsidP="00B033CC">
      <w:pPr>
        <w:rPr>
          <w:sz w:val="20"/>
          <w:szCs w:val="20"/>
        </w:rPr>
      </w:pPr>
      <w:r>
        <w:rPr>
          <w:sz w:val="20"/>
          <w:szCs w:val="20"/>
        </w:rPr>
        <w:t>2) la somme des fréquences des caractères terminaux portant le caractère V (</w:t>
      </w:r>
      <w:proofErr w:type="gramStart"/>
      <w:r>
        <w:rPr>
          <w:sz w:val="20"/>
          <w:szCs w:val="20"/>
        </w:rPr>
        <w:t xml:space="preserve">ou  </w:t>
      </w:r>
      <m:oMath>
        <w:proofErr w:type="gramEnd"/>
        <m:acc>
          <m:accPr>
            <m:chr m:val="̅"/>
            <m:ctrlPr>
              <w:rPr>
                <w:rFonts w:ascii="Cambria Math" w:hAnsi="Cambria Math"/>
                <w:sz w:val="22"/>
              </w:rPr>
            </m:ctrlPr>
          </m:accPr>
          <m:e>
            <m:r>
              <m:rPr>
                <m:sty m:val="p"/>
              </m:rPr>
              <w:rPr>
                <w:rFonts w:ascii="Cambria Math" w:hAnsi="Cambria Math"/>
                <w:sz w:val="22"/>
              </w:rPr>
              <m:t>V</m:t>
            </m:r>
          </m:e>
        </m:acc>
      </m:oMath>
      <w:r>
        <w:rPr>
          <w:sz w:val="20"/>
          <w:szCs w:val="20"/>
        </w:rPr>
        <w:t xml:space="preserve">) doit être égale à la fréquence de V (ou  </w:t>
      </w:r>
      <m:oMath>
        <m:acc>
          <m:accPr>
            <m:chr m:val="̅"/>
            <m:ctrlPr>
              <w:rPr>
                <w:rFonts w:ascii="Cambria Math" w:hAnsi="Cambria Math"/>
                <w:sz w:val="22"/>
              </w:rPr>
            </m:ctrlPr>
          </m:accPr>
          <m:e>
            <m:r>
              <m:rPr>
                <m:sty m:val="p"/>
              </m:rPr>
              <w:rPr>
                <w:rFonts w:ascii="Cambria Math" w:hAnsi="Cambria Math"/>
                <w:sz w:val="22"/>
              </w:rPr>
              <m:t>V</m:t>
            </m:r>
          </m:e>
        </m:acc>
      </m:oMath>
      <w:r>
        <w:rPr>
          <w:sz w:val="20"/>
          <w:szCs w:val="20"/>
        </w:rPr>
        <w:t xml:space="preserve">) </w:t>
      </w:r>
      <w:r>
        <w:rPr>
          <w:rFonts w:cs="Arial"/>
          <w:sz w:val="20"/>
          <w:szCs w:val="20"/>
        </w:rPr>
        <w:t>→</w:t>
      </w:r>
      <w:r>
        <w:rPr>
          <w:sz w:val="20"/>
          <w:szCs w:val="20"/>
        </w:rPr>
        <w:t xml:space="preserve"> 0,72 + 0,08 = 0,8.</w:t>
      </w:r>
    </w:p>
    <w:p w:rsidR="00B033CC" w:rsidRDefault="00B033CC" w:rsidP="00B033CC">
      <w:pPr>
        <w:rPr>
          <w:sz w:val="20"/>
          <w:szCs w:val="20"/>
        </w:rPr>
      </w:pPr>
      <w:r>
        <w:rPr>
          <w:sz w:val="20"/>
          <w:szCs w:val="20"/>
        </w:rPr>
        <w:t xml:space="preserve">3) la somme des fréquences des caractères terminaux portant le caractère S (ou M) est égale à la fréquence de S (ou M) dans la population </w:t>
      </w:r>
    </w:p>
    <w:p w:rsidR="00B033CC" w:rsidRDefault="00B033CC" w:rsidP="00B033CC">
      <w:pPr>
        <w:rPr>
          <w:sz w:val="20"/>
          <w:szCs w:val="20"/>
        </w:rPr>
      </w:pPr>
      <w:r>
        <w:rPr>
          <w:rFonts w:cs="Arial"/>
          <w:sz w:val="20"/>
          <w:szCs w:val="20"/>
        </w:rPr>
        <w:t>→</w:t>
      </w:r>
      <w:r>
        <w:rPr>
          <w:sz w:val="20"/>
          <w:szCs w:val="20"/>
        </w:rPr>
        <w:t xml:space="preserve"> </w:t>
      </w:r>
      <w:proofErr w:type="gramStart"/>
      <w:r>
        <w:rPr>
          <w:sz w:val="20"/>
          <w:szCs w:val="20"/>
        </w:rPr>
        <w:t>fréquence</w:t>
      </w:r>
      <w:proofErr w:type="gramEnd"/>
      <w:r>
        <w:rPr>
          <w:sz w:val="20"/>
          <w:szCs w:val="20"/>
        </w:rPr>
        <w:t xml:space="preserve"> de S = 0,72 + 0,06 = 0,78 </w:t>
      </w:r>
      <w:r>
        <w:rPr>
          <w:rFonts w:cs="Arial"/>
          <w:sz w:val="20"/>
          <w:szCs w:val="20"/>
        </w:rPr>
        <w:t>→</w:t>
      </w:r>
      <w:r>
        <w:rPr>
          <w:sz w:val="20"/>
          <w:szCs w:val="20"/>
        </w:rPr>
        <w:t xml:space="preserve"> 78% de la population est saine.</w:t>
      </w:r>
    </w:p>
    <w:p w:rsidR="00B033CC" w:rsidRDefault="00B033CC" w:rsidP="00B033CC">
      <w:pPr>
        <w:rPr>
          <w:sz w:val="20"/>
          <w:szCs w:val="20"/>
        </w:rPr>
      </w:pPr>
    </w:p>
    <w:p w:rsidR="00B033CC" w:rsidRDefault="00B033CC" w:rsidP="00B033CC">
      <w:pPr>
        <w:rPr>
          <w:sz w:val="20"/>
          <w:szCs w:val="20"/>
        </w:rPr>
      </w:pPr>
    </w:p>
    <w:p w:rsidR="00B033CC" w:rsidRPr="00C909F8" w:rsidRDefault="00B033CC" w:rsidP="00B033CC">
      <w:pPr>
        <w:rPr>
          <w:b/>
          <w:color w:val="3333FF"/>
          <w:sz w:val="20"/>
          <w:szCs w:val="20"/>
        </w:rPr>
      </w:pPr>
      <w:r w:rsidRPr="00C909F8">
        <w:rPr>
          <w:b/>
          <w:color w:val="3333FF"/>
          <w:sz w:val="20"/>
          <w:szCs w:val="20"/>
        </w:rPr>
        <w:t>Probabilités conditionnelles</w:t>
      </w:r>
    </w:p>
    <w:p w:rsidR="00B033CC" w:rsidRDefault="00B033CC" w:rsidP="00B033CC">
      <w:pPr>
        <w:rPr>
          <w:sz w:val="20"/>
          <w:szCs w:val="20"/>
        </w:rPr>
      </w:pPr>
      <w:r>
        <w:rPr>
          <w:sz w:val="20"/>
          <w:szCs w:val="20"/>
        </w:rPr>
        <w:t xml:space="preserve">On peut nous demander par exemple sachant qu'une personne tirée au hasard dans E est malade quelle est la probabilité pour qu'elle soit vaccinée. C'est ce qu'on appelle la probabilité des causes découverte par un mathématicien appelé  Bayes. </w:t>
      </w:r>
    </w:p>
    <w:p w:rsidR="00B033CC" w:rsidRDefault="00B033CC" w:rsidP="00B033CC">
      <w:pPr>
        <w:rPr>
          <w:sz w:val="20"/>
          <w:szCs w:val="20"/>
        </w:rPr>
      </w:pPr>
    </w:p>
    <w:p w:rsidR="00B033CC" w:rsidRDefault="00B033CC" w:rsidP="00B033CC">
      <w:pPr>
        <w:rPr>
          <w:sz w:val="20"/>
          <w:szCs w:val="20"/>
        </w:rPr>
      </w:pPr>
      <w:r>
        <w:rPr>
          <w:sz w:val="20"/>
          <w:szCs w:val="20"/>
        </w:rPr>
        <w:t>Dans ce cas on fait un zoom sur le sous ensemble malade (M</w:t>
      </w:r>
      <w:proofErr w:type="gramStart"/>
      <w:r>
        <w:rPr>
          <w:sz w:val="20"/>
          <w:szCs w:val="20"/>
        </w:rPr>
        <w:t>) .</w:t>
      </w:r>
      <w:proofErr w:type="gramEnd"/>
    </w:p>
    <w:p w:rsidR="00B033CC" w:rsidRDefault="00B033CC" w:rsidP="00B033CC">
      <w:pPr>
        <w:framePr w:w="4095" w:hSpace="141" w:wrap="around" w:vAnchor="text" w:hAnchor="text" w:y="1"/>
        <w:pBdr>
          <w:top w:val="single" w:sz="6" w:space="1" w:color="auto"/>
          <w:left w:val="single" w:sz="6" w:space="1" w:color="auto"/>
          <w:bottom w:val="single" w:sz="6" w:space="1" w:color="auto"/>
          <w:right w:val="single" w:sz="6" w:space="1" w:color="auto"/>
        </w:pBdr>
      </w:pP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lang w:eastAsia="fr-FR"/>
        </w:rPr>
      </w:pPr>
      <w:r>
        <w:rPr>
          <w:noProof/>
          <w:lang w:eastAsia="fr-FR"/>
        </w:rPr>
        <w:pict>
          <v:shape id="_x0000_s1134" type="#_x0000_t32" style="position:absolute;margin-left:54.9pt;margin-top:8.1pt;width:26.4pt;height:12pt;flip:y;z-index:251736064" o:connectortype="straight"/>
        </w:pict>
      </w:r>
      <w:r w:rsidR="00B033CC">
        <w:rPr>
          <w:noProof/>
          <w:lang w:eastAsia="fr-FR"/>
        </w:rPr>
        <w:t xml:space="preserve">                  </w:t>
      </w:r>
      <w:r w:rsidR="00B033CC" w:rsidRPr="00DD5511">
        <w:rPr>
          <w:noProof/>
          <w:sz w:val="16"/>
          <w:szCs w:val="16"/>
          <w:lang w:eastAsia="fr-FR"/>
        </w:rPr>
        <w:t>0,</w:t>
      </w:r>
      <w:r w:rsidR="00B033CC">
        <w:rPr>
          <w:noProof/>
          <w:sz w:val="16"/>
          <w:szCs w:val="16"/>
          <w:lang w:eastAsia="fr-FR"/>
        </w:rPr>
        <w:t>9</w:t>
      </w:r>
      <w:r w:rsidR="00B033CC">
        <w:rPr>
          <w:noProof/>
          <w:lang w:eastAsia="fr-FR"/>
        </w:rPr>
        <w:t xml:space="preserve">   </w:t>
      </w:r>
      <w:r w:rsidR="00B033CC" w:rsidRPr="00F977CF">
        <w:rPr>
          <w:b/>
          <w:noProof/>
          <w:color w:val="FF0000"/>
          <w:lang w:eastAsia="fr-FR"/>
        </w:rPr>
        <w:t>S</w:t>
      </w:r>
      <w:r w:rsidR="00B033CC">
        <w:rPr>
          <w:noProof/>
          <w:lang w:eastAsia="fr-FR"/>
        </w:rPr>
        <w:t xml:space="preserve">    V et S  </w:t>
      </w:r>
      <w:r w:rsidR="00B033CC" w:rsidRPr="002A0208">
        <w:rPr>
          <w:noProof/>
          <w:sz w:val="16"/>
          <w:szCs w:val="16"/>
          <w:lang w:eastAsia="fr-FR"/>
        </w:rPr>
        <w:t>0,</w:t>
      </w:r>
      <w:r w:rsidR="00B033CC">
        <w:rPr>
          <w:noProof/>
          <w:sz w:val="16"/>
          <w:szCs w:val="16"/>
          <w:lang w:eastAsia="fr-FR"/>
        </w:rPr>
        <w:t>8 x 0,9 = 0,72</w:t>
      </w:r>
    </w:p>
    <w:p w:rsidR="00B033CC" w:rsidRPr="00DD5511"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sz w:val="16"/>
          <w:szCs w:val="16"/>
          <w:lang w:eastAsia="fr-FR"/>
        </w:rPr>
      </w:pPr>
      <w:r w:rsidRPr="00E4463A">
        <w:rPr>
          <w:noProof/>
          <w:lang w:eastAsia="fr-FR"/>
        </w:rPr>
        <w:pict>
          <v:shape id="_x0000_s1135" type="#_x0000_t32" style="position:absolute;margin-left:54.9pt;margin-top:6.3pt;width:26.4pt;height:14.4pt;z-index:251737088" o:connectortype="straight"/>
        </w:pict>
      </w:r>
      <w:r w:rsidRPr="00E4463A">
        <w:rPr>
          <w:noProof/>
          <w:lang w:eastAsia="fr-FR"/>
        </w:rPr>
        <w:pict>
          <v:shape id="_x0000_s1132" type="#_x0000_t32" style="position:absolute;margin-left:-.3pt;margin-top:8pt;width:39.4pt;height:17.15pt;flip:y;z-index:251734016" o:connectortype="straight"/>
        </w:pict>
      </w:r>
      <w:r w:rsidR="00B033CC">
        <w:rPr>
          <w:noProof/>
          <w:lang w:eastAsia="fr-FR"/>
        </w:rPr>
        <w:t xml:space="preserve">   </w:t>
      </w:r>
      <w:r w:rsidR="00B033CC" w:rsidRPr="00DD5511">
        <w:rPr>
          <w:noProof/>
          <w:sz w:val="16"/>
          <w:szCs w:val="16"/>
          <w:lang w:eastAsia="fr-FR"/>
        </w:rPr>
        <w:t>0,</w:t>
      </w:r>
      <w:r w:rsidR="00B033CC">
        <w:rPr>
          <w:noProof/>
          <w:sz w:val="16"/>
          <w:szCs w:val="16"/>
          <w:lang w:eastAsia="fr-FR"/>
        </w:rPr>
        <w:t>8</w:t>
      </w:r>
      <w:r w:rsidR="00B033CC">
        <w:rPr>
          <w:noProof/>
          <w:lang w:eastAsia="fr-FR"/>
        </w:rPr>
        <w:t xml:space="preserve">      </w:t>
      </w:r>
      <w:r w:rsidR="00B033CC" w:rsidRPr="00F977CF">
        <w:rPr>
          <w:b/>
          <w:noProof/>
          <w:color w:val="3333FF"/>
          <w:lang w:eastAsia="fr-FR"/>
        </w:rPr>
        <w:t>V</w:t>
      </w:r>
      <w:r w:rsidR="00B033CC">
        <w:rPr>
          <w:noProof/>
          <w:lang w:eastAsia="fr-FR"/>
        </w:rPr>
        <w:t xml:space="preserve">    </w:t>
      </w: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noProof/>
          <w:lang w:eastAsia="fr-FR"/>
        </w:rPr>
      </w:pPr>
      <w:r>
        <w:rPr>
          <w:noProof/>
          <w:lang w:eastAsia="fr-FR"/>
        </w:rPr>
        <w:pict>
          <v:shape id="_x0000_s1133" type="#_x0000_t32" style="position:absolute;margin-left:-.3pt;margin-top:11.35pt;width:34.3pt;height:17.15pt;z-index:251735040" o:connectortype="straight"/>
        </w:pict>
      </w:r>
      <w:r w:rsidR="00B033CC">
        <w:t xml:space="preserve">                  </w:t>
      </w:r>
      <w:r w:rsidR="00B033CC">
        <w:rPr>
          <w:noProof/>
          <w:sz w:val="16"/>
          <w:szCs w:val="16"/>
          <w:lang w:eastAsia="fr-FR"/>
        </w:rPr>
        <w:t>0,1</w:t>
      </w:r>
      <w:r w:rsidR="00B033CC">
        <w:t xml:space="preserve">   </w:t>
      </w:r>
      <w:r w:rsidR="00B033CC" w:rsidRPr="00F977CF">
        <w:rPr>
          <w:b/>
          <w:color w:val="FF0000"/>
          <w:highlight w:val="yellow"/>
        </w:rPr>
        <w:t>M</w:t>
      </w:r>
      <w:r w:rsidR="00B033CC">
        <w:t xml:space="preserve">    </w:t>
      </w:r>
      <w:r w:rsidR="00B033CC" w:rsidRPr="009648EF">
        <w:rPr>
          <w:b/>
          <w:highlight w:val="yellow"/>
        </w:rPr>
        <w:t>V et M</w:t>
      </w:r>
      <w:r w:rsidR="00B033CC">
        <w:rPr>
          <w:rFonts w:eastAsiaTheme="minorEastAsia"/>
        </w:rPr>
        <w:t xml:space="preserve"> </w:t>
      </w:r>
      <w:r w:rsidR="00B033CC">
        <w:rPr>
          <w:noProof/>
          <w:sz w:val="16"/>
          <w:szCs w:val="16"/>
          <w:lang w:eastAsia="fr-FR"/>
        </w:rPr>
        <w:t xml:space="preserve">0,8 x 0,1 = </w:t>
      </w:r>
      <w:r w:rsidR="00B033CC" w:rsidRPr="004A4D14">
        <w:rPr>
          <w:b/>
          <w:noProof/>
          <w:sz w:val="16"/>
          <w:szCs w:val="16"/>
          <w:highlight w:val="yellow"/>
          <w:lang w:eastAsia="fr-FR"/>
        </w:rPr>
        <w:t>0,08</w:t>
      </w:r>
    </w:p>
    <w:p w:rsidR="00B033CC"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pPr>
      <w:r w:rsidRPr="00E4463A">
        <w:rPr>
          <w:noProof/>
          <w:sz w:val="16"/>
          <w:szCs w:val="16"/>
          <w:lang w:eastAsia="fr-FR"/>
        </w:rPr>
        <w:pict>
          <v:shape id="_x0000_s1136" type="#_x0000_t32" style="position:absolute;margin-left:46.3pt;margin-top:11.4pt;width:35pt;height:8.6pt;flip:y;z-index:251738112" o:connectortype="straight"/>
        </w:pict>
      </w:r>
      <w:r w:rsidR="00B033CC">
        <w:rPr>
          <w:sz w:val="16"/>
          <w:szCs w:val="16"/>
        </w:rPr>
        <w:t xml:space="preserve">0,2  </w:t>
      </w:r>
      <w:r w:rsidR="00B033CC">
        <w:t xml:space="preserve">              </w:t>
      </w:r>
      <w:r w:rsidR="00B033CC" w:rsidRPr="00DD5511">
        <w:rPr>
          <w:noProof/>
          <w:sz w:val="16"/>
          <w:szCs w:val="16"/>
          <w:lang w:eastAsia="fr-FR"/>
        </w:rPr>
        <w:t>0,</w:t>
      </w:r>
      <w:r w:rsidR="00B033CC">
        <w:rPr>
          <w:noProof/>
          <w:sz w:val="16"/>
          <w:szCs w:val="16"/>
          <w:lang w:eastAsia="fr-FR"/>
        </w:rPr>
        <w:t>3</w:t>
      </w:r>
      <w:r w:rsidR="00B033CC">
        <w:t xml:space="preserve">  </w:t>
      </w:r>
      <w:r w:rsidR="00B033CC" w:rsidRPr="00F977CF">
        <w:rPr>
          <w:b/>
          <w:color w:val="FF0000"/>
        </w:rPr>
        <w:t>S</w:t>
      </w:r>
      <w:r w:rsidR="00B033CC">
        <w:t xml:space="preserve">     </w:t>
      </w:r>
      <m:oMath>
        <m:acc>
          <m:accPr>
            <m:chr m:val="̅"/>
            <m:ctrlPr>
              <w:rPr>
                <w:rFonts w:ascii="Cambria Math" w:hAnsi="Cambria Math"/>
                <w:sz w:val="22"/>
              </w:rPr>
            </m:ctrlPr>
          </m:accPr>
          <m:e>
            <m:r>
              <m:rPr>
                <m:sty m:val="p"/>
              </m:rPr>
              <w:rPr>
                <w:rFonts w:ascii="Cambria Math" w:hAnsi="Cambria Math"/>
                <w:sz w:val="22"/>
              </w:rPr>
              <m:t>V</m:t>
            </m:r>
          </m:e>
        </m:acc>
      </m:oMath>
      <w:r w:rsidR="00B033CC">
        <w:t xml:space="preserve"> et S  </w:t>
      </w:r>
      <w:r w:rsidR="00B033CC">
        <w:rPr>
          <w:noProof/>
          <w:sz w:val="16"/>
          <w:szCs w:val="16"/>
          <w:lang w:eastAsia="fr-FR"/>
        </w:rPr>
        <w:t>0,2 x 0,3 = 0,06</w:t>
      </w:r>
    </w:p>
    <w:p w:rsidR="00B033CC" w:rsidRPr="00F977CF" w:rsidRDefault="00E4463A" w:rsidP="00B033CC">
      <w:pPr>
        <w:framePr w:w="4095" w:hSpace="141" w:wrap="around" w:vAnchor="text" w:hAnchor="text" w:y="1"/>
        <w:pBdr>
          <w:top w:val="single" w:sz="6" w:space="1" w:color="auto"/>
          <w:left w:val="single" w:sz="6" w:space="1" w:color="auto"/>
          <w:bottom w:val="single" w:sz="6" w:space="1" w:color="auto"/>
          <w:right w:val="single" w:sz="6" w:space="1" w:color="auto"/>
        </w:pBdr>
        <w:rPr>
          <w:b/>
          <w:color w:val="3333FF"/>
        </w:rPr>
      </w:pPr>
      <w:r w:rsidRPr="00E4463A">
        <w:rPr>
          <w:noProof/>
          <w:lang w:eastAsia="fr-FR"/>
        </w:rPr>
        <w:pict>
          <v:shape id="_x0000_s1137" type="#_x0000_t32" style="position:absolute;margin-left:46.3pt;margin-top:6.2pt;width:35pt;height:12.35pt;z-index:251739136" o:connectortype="straight"/>
        </w:pict>
      </w:r>
      <w:r w:rsidR="00B033CC">
        <w:t xml:space="preserve">           </w:t>
      </w:r>
      <m:oMath>
        <m:acc>
          <m:accPr>
            <m:chr m:val="̅"/>
            <m:ctrlPr>
              <w:rPr>
                <w:rFonts w:ascii="Cambria Math" w:hAnsi="Cambria Math"/>
                <w:b/>
                <w:color w:val="3333FF"/>
                <w:sz w:val="22"/>
              </w:rPr>
            </m:ctrlPr>
          </m:accPr>
          <m:e>
            <m:r>
              <m:rPr>
                <m:sty m:val="b"/>
              </m:rPr>
              <w:rPr>
                <w:rFonts w:ascii="Cambria Math" w:hAnsi="Cambria Math"/>
                <w:color w:val="3333FF"/>
                <w:sz w:val="22"/>
              </w:rPr>
              <m:t>V</m:t>
            </m:r>
          </m:e>
        </m:acc>
      </m:oMath>
      <w:r w:rsidR="00B033CC" w:rsidRPr="00F977CF">
        <w:rPr>
          <w:b/>
          <w:color w:val="3333FF"/>
        </w:rPr>
        <w:t xml:space="preserve">     </w:t>
      </w:r>
    </w:p>
    <w:p w:rsidR="00B033CC" w:rsidRDefault="00B033CC" w:rsidP="00B033CC">
      <w:pPr>
        <w:framePr w:w="4095" w:hSpace="141" w:wrap="around" w:vAnchor="text" w:hAnchor="text" w:y="1"/>
        <w:pBdr>
          <w:top w:val="single" w:sz="6" w:space="1" w:color="auto"/>
          <w:left w:val="single" w:sz="6" w:space="1" w:color="auto"/>
          <w:bottom w:val="single" w:sz="6" w:space="1" w:color="auto"/>
          <w:right w:val="single" w:sz="6" w:space="1" w:color="auto"/>
        </w:pBdr>
      </w:pPr>
      <w:r>
        <w:t xml:space="preserve">                   </w:t>
      </w:r>
      <w:r>
        <w:rPr>
          <w:noProof/>
          <w:sz w:val="16"/>
          <w:szCs w:val="16"/>
          <w:lang w:eastAsia="fr-FR"/>
        </w:rPr>
        <w:t>0,7</w:t>
      </w:r>
      <w:r>
        <w:t xml:space="preserve">  </w:t>
      </w:r>
      <w:r w:rsidRPr="00F977CF">
        <w:rPr>
          <w:b/>
          <w:color w:val="FF0000"/>
          <w:highlight w:val="yellow"/>
        </w:rPr>
        <w:t>M</w:t>
      </w:r>
      <w:r>
        <w:t xml:space="preserve">     </w:t>
      </w:r>
      <m:oMath>
        <m:acc>
          <m:accPr>
            <m:chr m:val="̅"/>
            <m:ctrlPr>
              <w:rPr>
                <w:rFonts w:ascii="Cambria Math" w:hAnsi="Cambria Math"/>
                <w:b/>
                <w:sz w:val="22"/>
                <w:highlight w:val="yellow"/>
              </w:rPr>
            </m:ctrlPr>
          </m:accPr>
          <m:e>
            <m:r>
              <m:rPr>
                <m:sty m:val="b"/>
              </m:rPr>
              <w:rPr>
                <w:rFonts w:ascii="Cambria Math" w:hAnsi="Cambria Math"/>
                <w:sz w:val="22"/>
                <w:highlight w:val="yellow"/>
              </w:rPr>
              <m:t>V</m:t>
            </m:r>
          </m:e>
        </m:acc>
      </m:oMath>
      <w:r w:rsidRPr="009648EF">
        <w:rPr>
          <w:b/>
          <w:highlight w:val="yellow"/>
        </w:rPr>
        <w:t xml:space="preserve"> et M</w:t>
      </w:r>
      <w:r>
        <w:rPr>
          <w:rFonts w:eastAsiaTheme="minorEastAsia"/>
        </w:rPr>
        <w:t xml:space="preserve"> </w:t>
      </w:r>
      <w:r>
        <w:rPr>
          <w:noProof/>
          <w:sz w:val="16"/>
          <w:szCs w:val="16"/>
          <w:lang w:eastAsia="fr-FR"/>
        </w:rPr>
        <w:t xml:space="preserve">0,2 x 0,7 = </w:t>
      </w:r>
      <w:r w:rsidRPr="004A4D14">
        <w:rPr>
          <w:b/>
          <w:noProof/>
          <w:sz w:val="16"/>
          <w:szCs w:val="16"/>
          <w:highlight w:val="yellow"/>
          <w:lang w:eastAsia="fr-FR"/>
        </w:rPr>
        <w:t>0,14</w:t>
      </w:r>
    </w:p>
    <w:p w:rsidR="00B033CC" w:rsidRDefault="00B033CC" w:rsidP="00B033CC">
      <w:pPr>
        <w:rPr>
          <w:sz w:val="20"/>
          <w:szCs w:val="20"/>
        </w:rPr>
      </w:pPr>
      <w:r>
        <w:rPr>
          <w:sz w:val="20"/>
          <w:szCs w:val="20"/>
        </w:rPr>
        <w:t>Sa fréquence dans la population est  0,08 + 0,14 = 0,22 soit 22</w:t>
      </w:r>
      <w:proofErr w:type="gramStart"/>
      <w:r>
        <w:rPr>
          <w:sz w:val="20"/>
          <w:szCs w:val="20"/>
        </w:rPr>
        <w:t>% .</w:t>
      </w:r>
      <w:proofErr w:type="gramEnd"/>
    </w:p>
    <w:p w:rsidR="00B033CC" w:rsidRDefault="00B033CC" w:rsidP="00B033CC">
      <w:pPr>
        <w:rPr>
          <w:sz w:val="20"/>
          <w:szCs w:val="20"/>
        </w:rPr>
      </w:pPr>
      <w:r>
        <w:rPr>
          <w:sz w:val="20"/>
          <w:szCs w:val="20"/>
        </w:rPr>
        <w:t>Tandis que la fréquence des vaccinés et malade est 0,08 soit 8%.</w:t>
      </w:r>
    </w:p>
    <w:p w:rsidR="00B033CC" w:rsidRDefault="00B033CC" w:rsidP="00B033CC">
      <w:pPr>
        <w:rPr>
          <w:sz w:val="20"/>
          <w:szCs w:val="20"/>
        </w:rPr>
      </w:pPr>
      <w:r>
        <w:rPr>
          <w:sz w:val="20"/>
          <w:szCs w:val="20"/>
        </w:rPr>
        <w:t>Donc la fréquence des vaccinés parmi les malades est</w:t>
      </w:r>
    </w:p>
    <w:p w:rsidR="00B033CC" w:rsidRDefault="00E4463A" w:rsidP="00B033CC">
      <w:pPr>
        <w:rPr>
          <w:sz w:val="20"/>
          <w:szCs w:val="20"/>
        </w:rPr>
      </w:pPr>
      <m:oMath>
        <m:f>
          <m:fPr>
            <m:ctrlPr>
              <w:rPr>
                <w:rFonts w:ascii="Cambria Math" w:hAnsi="Cambria Math"/>
                <w:sz w:val="20"/>
                <w:szCs w:val="20"/>
              </w:rPr>
            </m:ctrlPr>
          </m:fPr>
          <m:num>
            <m:r>
              <m:rPr>
                <m:sty m:val="p"/>
              </m:rPr>
              <w:rPr>
                <w:rFonts w:ascii="Cambria Math" w:hAnsi="Cambria Math"/>
                <w:sz w:val="20"/>
                <w:szCs w:val="20"/>
              </w:rPr>
              <m:t>0,08</m:t>
            </m:r>
          </m:num>
          <m:den>
            <m:r>
              <m:rPr>
                <m:sty m:val="p"/>
              </m:rPr>
              <w:rPr>
                <w:rFonts w:ascii="Cambria Math" w:hAnsi="Cambria Math"/>
                <w:sz w:val="20"/>
                <w:szCs w:val="20"/>
              </w:rPr>
              <m:t>0,08+0,14</m:t>
            </m:r>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8</m:t>
            </m:r>
          </m:num>
          <m:den>
            <m:r>
              <m:rPr>
                <m:sty m:val="p"/>
              </m:rPr>
              <w:rPr>
                <w:rFonts w:ascii="Cambria Math" w:hAnsi="Cambria Math"/>
                <w:sz w:val="20"/>
                <w:szCs w:val="20"/>
              </w:rPr>
              <m:t>22</m:t>
            </m:r>
          </m:den>
        </m:f>
        <m:r>
          <m:rPr>
            <m:sty m:val="p"/>
          </m:rPr>
          <w:rPr>
            <w:rFonts w:ascii="Cambria Math" w:hAnsi="Cambria Math"/>
            <w:sz w:val="20"/>
            <w:szCs w:val="20"/>
          </w:rPr>
          <m:t xml:space="preserve"> </m:t>
        </m:r>
      </m:oMath>
      <w:r w:rsidR="00B033CC">
        <w:rPr>
          <w:rFonts w:eastAsiaTheme="minorEastAsia"/>
          <w:sz w:val="20"/>
          <w:szCs w:val="20"/>
        </w:rPr>
        <w:t>= 0,36</w:t>
      </w:r>
    </w:p>
    <w:p w:rsidR="00B033CC" w:rsidRDefault="00B033CC" w:rsidP="00B033CC">
      <w:pPr>
        <w:rPr>
          <w:sz w:val="20"/>
          <w:szCs w:val="20"/>
        </w:rPr>
      </w:pPr>
    </w:p>
    <w:p w:rsidR="00B033CC" w:rsidRDefault="00B033CC" w:rsidP="00B033CC">
      <w:pPr>
        <w:rPr>
          <w:sz w:val="20"/>
          <w:szCs w:val="20"/>
        </w:rPr>
      </w:pPr>
      <w:r>
        <w:rPr>
          <w:sz w:val="20"/>
          <w:szCs w:val="20"/>
        </w:rPr>
        <w:t xml:space="preserve">La probabilité de vacciné sachant malade est 0,36 ou 36%. </w:t>
      </w:r>
    </w:p>
    <w:p w:rsidR="00B033CC" w:rsidRDefault="00B033CC" w:rsidP="00B033CC">
      <w:pPr>
        <w:rPr>
          <w:sz w:val="20"/>
          <w:szCs w:val="20"/>
        </w:rPr>
      </w:pPr>
    </w:p>
    <w:p w:rsidR="00B033CC" w:rsidRDefault="00B033CC" w:rsidP="00B033CC">
      <w:pPr>
        <w:rPr>
          <w:sz w:val="20"/>
          <w:szCs w:val="20"/>
        </w:rPr>
      </w:pPr>
    </w:p>
    <w:p w:rsidR="00B033CC" w:rsidRDefault="00B033CC" w:rsidP="00B033CC">
      <w:pPr>
        <w:rPr>
          <w:sz w:val="20"/>
          <w:szCs w:val="20"/>
        </w:rPr>
      </w:pPr>
    </w:p>
    <w:p w:rsidR="00B033CC" w:rsidRDefault="00B033CC" w:rsidP="00B033CC">
      <w:pPr>
        <w:rPr>
          <w:sz w:val="20"/>
          <w:szCs w:val="20"/>
        </w:rPr>
      </w:pPr>
      <w:r>
        <w:rPr>
          <w:sz w:val="20"/>
          <w:szCs w:val="20"/>
        </w:rPr>
        <w:t xml:space="preserve">Ce type de calcul de probabilité est pertinent que les caractères soient dépendants ou indépendants. </w:t>
      </w:r>
    </w:p>
    <w:p w:rsidR="00B033CC" w:rsidRDefault="00B033CC" w:rsidP="00B033CC">
      <w:pPr>
        <w:rPr>
          <w:sz w:val="20"/>
          <w:szCs w:val="20"/>
        </w:rPr>
      </w:pPr>
      <w:r>
        <w:rPr>
          <w:sz w:val="20"/>
          <w:szCs w:val="20"/>
        </w:rPr>
        <w:t>Ici les caractères sont déclinés en 2 modalités. On peut imaginer des caractères déclinés en 3 modalités ou plus.</w:t>
      </w:r>
    </w:p>
    <w:p w:rsidR="00B033CC" w:rsidRDefault="00B033CC" w:rsidP="00B033CC">
      <w:pPr>
        <w:rPr>
          <w:sz w:val="20"/>
          <w:szCs w:val="20"/>
        </w:rPr>
      </w:pPr>
      <w:r>
        <w:rPr>
          <w:sz w:val="20"/>
          <w:szCs w:val="20"/>
        </w:rPr>
        <w:t xml:space="preserve">Le nombre de fourches de l'arbre varie mais le principe est le même. </w:t>
      </w:r>
    </w:p>
    <w:p w:rsidR="00CA28C1" w:rsidRDefault="00CA28C1" w:rsidP="00B033CC">
      <w:pPr>
        <w:rPr>
          <w:sz w:val="20"/>
          <w:szCs w:val="20"/>
        </w:rPr>
      </w:pPr>
    </w:p>
    <w:p w:rsidR="00B033CC" w:rsidRDefault="00B033CC" w:rsidP="00426F41">
      <w:pPr>
        <w:rPr>
          <w:rFonts w:eastAsiaTheme="minorEastAsia" w:cs="Arial"/>
          <w:sz w:val="10"/>
          <w:szCs w:val="10"/>
        </w:rPr>
      </w:pPr>
    </w:p>
    <w:p w:rsidR="00B033CC" w:rsidRPr="00C018DB" w:rsidRDefault="00B033CC" w:rsidP="00426F41">
      <w:pPr>
        <w:rPr>
          <w:rFonts w:eastAsiaTheme="minorEastAsia" w:cs="Arial"/>
          <w:sz w:val="10"/>
          <w:szCs w:val="10"/>
        </w:rPr>
      </w:pPr>
    </w:p>
    <w:p w:rsidR="00426F41" w:rsidRPr="001F2EFA" w:rsidRDefault="00426F41" w:rsidP="00471EB3">
      <w:pPr>
        <w:pStyle w:val="Titre1"/>
        <w:framePr w:wrap="around"/>
      </w:pPr>
      <w:bookmarkStart w:id="20" w:name="_Toc450127722"/>
      <w:r w:rsidRPr="001F2EFA">
        <w:lastRenderedPageBreak/>
        <w:t>Tirages multiples</w:t>
      </w:r>
      <w:bookmarkEnd w:id="20"/>
    </w:p>
    <w:p w:rsidR="00426F41" w:rsidRPr="007A0069" w:rsidRDefault="00426F41" w:rsidP="00426F41">
      <w:pPr>
        <w:rPr>
          <w:rFonts w:ascii="Arial Black" w:eastAsiaTheme="minorEastAsia" w:hAnsi="Arial Black" w:cs="Arial"/>
          <w:sz w:val="28"/>
          <w:szCs w:val="28"/>
        </w:rPr>
      </w:pPr>
    </w:p>
    <w:p w:rsidR="00426F41" w:rsidRPr="007A47B9" w:rsidRDefault="00426F41" w:rsidP="00426F41">
      <w:pPr>
        <w:rPr>
          <w:rFonts w:eastAsiaTheme="minorEastAsia" w:cs="Arial"/>
          <w:sz w:val="16"/>
          <w:szCs w:val="16"/>
        </w:rPr>
      </w:pPr>
    </w:p>
    <w:p w:rsidR="00426F41" w:rsidRPr="007A47B9" w:rsidRDefault="00426F41" w:rsidP="00426F41">
      <w:pPr>
        <w:rPr>
          <w:rFonts w:ascii="Arial Black" w:eastAsiaTheme="minorEastAsia" w:hAnsi="Arial Black" w:cs="Arial"/>
          <w:b/>
          <w:color w:val="0000FF"/>
          <w:szCs w:val="24"/>
        </w:rPr>
      </w:pPr>
      <w:r w:rsidRPr="007A47B9">
        <w:rPr>
          <w:rFonts w:ascii="Arial Black" w:eastAsiaTheme="minorEastAsia" w:hAnsi="Arial Black" w:cs="Arial"/>
          <w:b/>
          <w:color w:val="0000FF"/>
          <w:szCs w:val="24"/>
        </w:rPr>
        <w:t>Tirages avec remise</w:t>
      </w:r>
    </w:p>
    <w:p w:rsidR="00426F41" w:rsidRPr="007A47B9" w:rsidRDefault="00426F41" w:rsidP="00426F41">
      <w:pPr>
        <w:rPr>
          <w:rFonts w:eastAsiaTheme="minorEastAsia" w:cs="Arial"/>
          <w:sz w:val="16"/>
          <w:szCs w:val="16"/>
        </w:rPr>
      </w:pPr>
    </w:p>
    <w:p w:rsidR="00426F41" w:rsidRDefault="00426F41" w:rsidP="00426F41">
      <w:pPr>
        <w:rPr>
          <w:rFonts w:eastAsiaTheme="minorEastAsia" w:cs="Arial"/>
          <w:sz w:val="20"/>
          <w:szCs w:val="20"/>
        </w:rPr>
      </w:pPr>
      <w:r>
        <w:rPr>
          <w:rFonts w:eastAsiaTheme="minorEastAsia" w:cs="Arial"/>
          <w:sz w:val="20"/>
          <w:szCs w:val="20"/>
        </w:rPr>
        <w:t>On tire 3 fois une carte d'un paquet de 52 cartes en remettant chaque fois la carte tirée dans le paquet.</w:t>
      </w:r>
    </w:p>
    <w:p w:rsidR="00426F41" w:rsidRDefault="00426F41" w:rsidP="00426F41">
      <w:pPr>
        <w:rPr>
          <w:rFonts w:eastAsiaTheme="minorEastAsia" w:cs="Arial"/>
          <w:sz w:val="20"/>
          <w:szCs w:val="20"/>
        </w:rPr>
      </w:pPr>
      <w:r>
        <w:rPr>
          <w:rFonts w:eastAsiaTheme="minorEastAsia" w:cs="Arial"/>
          <w:sz w:val="20"/>
          <w:szCs w:val="20"/>
        </w:rPr>
        <w:t xml:space="preserve">Nous appelons </w:t>
      </w:r>
      <w:r w:rsidRPr="007E00FA">
        <w:rPr>
          <w:rFonts w:eastAsiaTheme="minorEastAsia" w:cs="Arial"/>
          <w:b/>
          <w:color w:val="0000FF"/>
          <w:sz w:val="20"/>
          <w:szCs w:val="20"/>
        </w:rPr>
        <w:t>épreuv</w:t>
      </w:r>
      <w:r>
        <w:rPr>
          <w:rFonts w:eastAsiaTheme="minorEastAsia" w:cs="Arial"/>
          <w:sz w:val="20"/>
          <w:szCs w:val="20"/>
        </w:rPr>
        <w:t>e l'ensemble des 3 tirages et résultat de l'épreuve l'ensemble des 3 cartes tirées.</w:t>
      </w:r>
    </w:p>
    <w:p w:rsidR="00426F41" w:rsidRDefault="00426F41" w:rsidP="00426F41">
      <w:pPr>
        <w:rPr>
          <w:rFonts w:eastAsiaTheme="minorEastAsia" w:cs="Arial"/>
          <w:sz w:val="20"/>
          <w:szCs w:val="20"/>
        </w:rPr>
      </w:pPr>
      <w:r>
        <w:rPr>
          <w:rFonts w:eastAsiaTheme="minorEastAsia" w:cs="Arial"/>
          <w:sz w:val="20"/>
          <w:szCs w:val="20"/>
        </w:rPr>
        <w:t>Le résultat d'une épreuve est donc un triplet (</w:t>
      </w:r>
      <w:proofErr w:type="spellStart"/>
      <w:r w:rsidRPr="007E00FA">
        <w:rPr>
          <w:rFonts w:eastAsiaTheme="minorEastAsia" w:cs="Arial"/>
          <w:b/>
          <w:color w:val="FF0000"/>
          <w:sz w:val="20"/>
          <w:szCs w:val="20"/>
        </w:rPr>
        <w:t>a</w:t>
      </w:r>
      <w:proofErr w:type="gramStart"/>
      <w:r w:rsidRPr="007E00FA">
        <w:rPr>
          <w:rFonts w:eastAsiaTheme="minorEastAsia" w:cs="Arial"/>
          <w:b/>
          <w:color w:val="FF0000"/>
          <w:sz w:val="20"/>
          <w:szCs w:val="20"/>
        </w:rPr>
        <w:t>,b,c</w:t>
      </w:r>
      <w:proofErr w:type="spellEnd"/>
      <w:proofErr w:type="gramEnd"/>
      <w:r>
        <w:rPr>
          <w:rFonts w:eastAsiaTheme="minorEastAsia" w:cs="Arial"/>
          <w:sz w:val="20"/>
          <w:szCs w:val="20"/>
        </w:rPr>
        <w:t xml:space="preserve">) où </w:t>
      </w:r>
      <w:r w:rsidRPr="007E00FA">
        <w:rPr>
          <w:rFonts w:eastAsiaTheme="minorEastAsia" w:cs="Arial"/>
          <w:b/>
          <w:color w:val="FF0000"/>
          <w:sz w:val="20"/>
          <w:szCs w:val="20"/>
        </w:rPr>
        <w:t>a</w:t>
      </w:r>
      <w:r>
        <w:rPr>
          <w:rFonts w:eastAsiaTheme="minorEastAsia" w:cs="Arial"/>
          <w:sz w:val="20"/>
          <w:szCs w:val="20"/>
        </w:rPr>
        <w:t xml:space="preserve"> est le résultat du 1</w:t>
      </w:r>
      <w:r w:rsidRPr="007E00FA">
        <w:rPr>
          <w:rFonts w:eastAsiaTheme="minorEastAsia" w:cs="Arial"/>
          <w:sz w:val="20"/>
          <w:szCs w:val="20"/>
          <w:vertAlign w:val="superscript"/>
        </w:rPr>
        <w:t>er</w:t>
      </w:r>
      <w:r>
        <w:rPr>
          <w:rFonts w:eastAsiaTheme="minorEastAsia" w:cs="Arial"/>
          <w:sz w:val="20"/>
          <w:szCs w:val="20"/>
        </w:rPr>
        <w:t xml:space="preserve"> tirage, </w:t>
      </w:r>
      <w:r w:rsidRPr="007E00FA">
        <w:rPr>
          <w:rFonts w:eastAsiaTheme="minorEastAsia" w:cs="Arial"/>
          <w:b/>
          <w:color w:val="FF0000"/>
          <w:sz w:val="20"/>
          <w:szCs w:val="20"/>
        </w:rPr>
        <w:t>b</w:t>
      </w:r>
      <w:r>
        <w:rPr>
          <w:rFonts w:eastAsiaTheme="minorEastAsia" w:cs="Arial"/>
          <w:sz w:val="20"/>
          <w:szCs w:val="20"/>
        </w:rPr>
        <w:t xml:space="preserve"> le résultat du 2</w:t>
      </w:r>
      <w:r w:rsidRPr="007E00FA">
        <w:rPr>
          <w:rFonts w:eastAsiaTheme="minorEastAsia" w:cs="Arial"/>
          <w:sz w:val="20"/>
          <w:szCs w:val="20"/>
          <w:vertAlign w:val="superscript"/>
        </w:rPr>
        <w:t>e</w:t>
      </w:r>
      <w:r>
        <w:rPr>
          <w:rFonts w:eastAsiaTheme="minorEastAsia" w:cs="Arial"/>
          <w:sz w:val="20"/>
          <w:szCs w:val="20"/>
        </w:rPr>
        <w:t xml:space="preserve"> , </w:t>
      </w:r>
      <w:r w:rsidRPr="007E00FA">
        <w:rPr>
          <w:rFonts w:eastAsiaTheme="minorEastAsia" w:cs="Arial"/>
          <w:b/>
          <w:color w:val="FF0000"/>
          <w:sz w:val="20"/>
          <w:szCs w:val="20"/>
        </w:rPr>
        <w:t>c</w:t>
      </w:r>
      <w:r>
        <w:rPr>
          <w:rFonts w:eastAsiaTheme="minorEastAsia" w:cs="Arial"/>
          <w:sz w:val="20"/>
          <w:szCs w:val="20"/>
        </w:rPr>
        <w:t xml:space="preserve"> le résultat du 3</w:t>
      </w:r>
      <w:r w:rsidRPr="007E00FA">
        <w:rPr>
          <w:rFonts w:eastAsiaTheme="minorEastAsia" w:cs="Arial"/>
          <w:sz w:val="20"/>
          <w:szCs w:val="20"/>
          <w:vertAlign w:val="superscript"/>
        </w:rPr>
        <w:t>e</w:t>
      </w:r>
      <w:r>
        <w:rPr>
          <w:rFonts w:eastAsiaTheme="minorEastAsia" w:cs="Arial"/>
          <w:sz w:val="20"/>
          <w:szCs w:val="20"/>
        </w:rPr>
        <w:t xml:space="preserve">. </w:t>
      </w:r>
    </w:p>
    <w:p w:rsidR="00426F41" w:rsidRDefault="00426F41" w:rsidP="00426F41">
      <w:pPr>
        <w:rPr>
          <w:rFonts w:eastAsiaTheme="minorEastAsia" w:cs="Arial"/>
          <w:sz w:val="20"/>
          <w:szCs w:val="20"/>
        </w:rPr>
      </w:pPr>
      <w:r>
        <w:rPr>
          <w:rFonts w:eastAsiaTheme="minorEastAsia" w:cs="Arial"/>
          <w:sz w:val="20"/>
          <w:szCs w:val="20"/>
        </w:rPr>
        <w:t>On s'interroge sur la probabilité de tirer 3 fois l'as de pique ou par exemple l'as de pique, le roi de cœur, la dame de carreau.</w:t>
      </w:r>
    </w:p>
    <w:p w:rsidR="00426F41" w:rsidRDefault="00426F41" w:rsidP="00426F41">
      <w:pPr>
        <w:rPr>
          <w:rFonts w:eastAsiaTheme="minorEastAsia" w:cs="Arial"/>
          <w:sz w:val="20"/>
          <w:szCs w:val="20"/>
        </w:rPr>
      </w:pPr>
    </w:p>
    <w:p w:rsidR="00426F41" w:rsidRDefault="00426F41" w:rsidP="00426F41">
      <w:pPr>
        <w:rPr>
          <w:rFonts w:eastAsiaTheme="minorEastAsia" w:cs="Arial"/>
          <w:color w:val="0000FF"/>
          <w:sz w:val="20"/>
          <w:szCs w:val="20"/>
        </w:rPr>
      </w:pPr>
      <w:r w:rsidRPr="00555269">
        <w:rPr>
          <w:rFonts w:eastAsiaTheme="minorEastAsia" w:cs="Arial"/>
          <w:color w:val="0000FF"/>
          <w:sz w:val="20"/>
          <w:szCs w:val="20"/>
        </w:rPr>
        <w:t xml:space="preserve">L'univers est le même d'un tirage à l'autre. Donc </w:t>
      </w:r>
      <w:r>
        <w:rPr>
          <w:rFonts w:eastAsiaTheme="minorEastAsia" w:cs="Arial"/>
          <w:color w:val="0000FF"/>
          <w:sz w:val="20"/>
          <w:szCs w:val="20"/>
        </w:rPr>
        <w:t xml:space="preserve">l'évènement résultat de </w:t>
      </w:r>
      <w:r w:rsidRPr="00555269">
        <w:rPr>
          <w:rFonts w:eastAsiaTheme="minorEastAsia" w:cs="Arial"/>
          <w:color w:val="0000FF"/>
          <w:sz w:val="20"/>
          <w:szCs w:val="20"/>
        </w:rPr>
        <w:t>chaque tirage est indépendant du précédent.</w:t>
      </w:r>
      <w:r>
        <w:rPr>
          <w:rFonts w:eastAsiaTheme="minorEastAsia" w:cs="Arial"/>
          <w:color w:val="0000FF"/>
          <w:sz w:val="20"/>
          <w:szCs w:val="20"/>
        </w:rPr>
        <w:t xml:space="preserve"> </w:t>
      </w:r>
      <w:r w:rsidRPr="00555269">
        <w:rPr>
          <w:rFonts w:eastAsiaTheme="minorEastAsia" w:cs="Arial"/>
          <w:color w:val="0000FF"/>
          <w:sz w:val="20"/>
          <w:szCs w:val="20"/>
        </w:rPr>
        <w:t xml:space="preserve"> </w:t>
      </w:r>
    </w:p>
    <w:p w:rsidR="00426F41" w:rsidRPr="00555269" w:rsidRDefault="00426F41" w:rsidP="00426F41">
      <w:pPr>
        <w:rPr>
          <w:rFonts w:eastAsiaTheme="minorEastAsia" w:cs="Arial"/>
          <w:color w:val="0000FF"/>
          <w:sz w:val="20"/>
          <w:szCs w:val="20"/>
        </w:rPr>
      </w:pPr>
      <w:r>
        <w:rPr>
          <w:rFonts w:eastAsiaTheme="minorEastAsia" w:cs="Arial"/>
          <w:color w:val="0000FF"/>
          <w:sz w:val="20"/>
          <w:szCs w:val="20"/>
        </w:rPr>
        <w:t xml:space="preserve">Lors d'un tirage les 52 cartes sont équiprobables. </w:t>
      </w:r>
      <w:r w:rsidRPr="00555269">
        <w:rPr>
          <w:rFonts w:eastAsiaTheme="minorEastAsia" w:cs="Arial"/>
          <w:color w:val="0000FF"/>
          <w:sz w:val="20"/>
          <w:szCs w:val="20"/>
        </w:rPr>
        <w:t>L</w:t>
      </w:r>
      <w:r>
        <w:rPr>
          <w:rFonts w:eastAsiaTheme="minorEastAsia" w:cs="Arial"/>
          <w:color w:val="0000FF"/>
          <w:sz w:val="20"/>
          <w:szCs w:val="20"/>
        </w:rPr>
        <w:t>ors d'une épreuve, la même carte</w:t>
      </w:r>
      <w:r w:rsidRPr="00555269">
        <w:rPr>
          <w:rFonts w:eastAsiaTheme="minorEastAsia" w:cs="Arial"/>
          <w:color w:val="0000FF"/>
          <w:sz w:val="20"/>
          <w:szCs w:val="20"/>
        </w:rPr>
        <w:t xml:space="preserve"> peut être tiré</w:t>
      </w:r>
      <w:r>
        <w:rPr>
          <w:rFonts w:eastAsiaTheme="minorEastAsia" w:cs="Arial"/>
          <w:color w:val="0000FF"/>
          <w:sz w:val="20"/>
          <w:szCs w:val="20"/>
        </w:rPr>
        <w:t>e</w:t>
      </w:r>
      <w:r w:rsidRPr="00555269">
        <w:rPr>
          <w:rFonts w:eastAsiaTheme="minorEastAsia" w:cs="Arial"/>
          <w:color w:val="0000FF"/>
          <w:sz w:val="20"/>
          <w:szCs w:val="20"/>
        </w:rPr>
        <w:t xml:space="preserve"> plusieurs fois.</w:t>
      </w:r>
    </w:p>
    <w:p w:rsidR="00426F41" w:rsidRPr="00555269" w:rsidRDefault="00426F41" w:rsidP="00426F41">
      <w:pPr>
        <w:rPr>
          <w:rFonts w:eastAsiaTheme="minorEastAsia" w:cs="Arial"/>
          <w:color w:val="0000FF"/>
          <w:sz w:val="20"/>
          <w:szCs w:val="20"/>
        </w:rPr>
      </w:pPr>
      <w:r w:rsidRPr="00555269">
        <w:rPr>
          <w:rFonts w:eastAsiaTheme="minorEastAsia" w:cs="Arial"/>
          <w:color w:val="0000FF"/>
          <w:sz w:val="20"/>
          <w:szCs w:val="20"/>
        </w:rPr>
        <w:t xml:space="preserve">Donc si p est la probabilité d'un tirage, la probabilité de tirer n éléments particuliers au cours de n tirages est </w:t>
      </w:r>
      <w:proofErr w:type="spellStart"/>
      <w:r w:rsidRPr="00555269">
        <w:rPr>
          <w:rFonts w:eastAsiaTheme="minorEastAsia" w:cs="Arial"/>
          <w:color w:val="0000FF"/>
          <w:sz w:val="20"/>
          <w:szCs w:val="20"/>
        </w:rPr>
        <w:t>p</w:t>
      </w:r>
      <w:r w:rsidRPr="00555269">
        <w:rPr>
          <w:rFonts w:eastAsiaTheme="minorEastAsia" w:cs="Arial"/>
          <w:color w:val="0000FF"/>
          <w:sz w:val="16"/>
          <w:szCs w:val="16"/>
        </w:rPr>
        <w:t>x</w:t>
      </w:r>
      <w:r w:rsidRPr="00555269">
        <w:rPr>
          <w:rFonts w:eastAsiaTheme="minorEastAsia" w:cs="Arial"/>
          <w:color w:val="0000FF"/>
          <w:sz w:val="20"/>
          <w:szCs w:val="20"/>
        </w:rPr>
        <w:t>p</w:t>
      </w:r>
      <w:r w:rsidRPr="00555269">
        <w:rPr>
          <w:rFonts w:eastAsiaTheme="minorEastAsia" w:cs="Arial"/>
          <w:color w:val="0000FF"/>
          <w:sz w:val="16"/>
          <w:szCs w:val="16"/>
        </w:rPr>
        <w:t>x</w:t>
      </w:r>
      <w:proofErr w:type="spellEnd"/>
      <w:r w:rsidRPr="00555269">
        <w:rPr>
          <w:rFonts w:eastAsiaTheme="minorEastAsia" w:cs="Arial"/>
          <w:color w:val="0000FF"/>
          <w:sz w:val="20"/>
          <w:szCs w:val="20"/>
        </w:rPr>
        <w:t>….</w:t>
      </w:r>
      <w:r w:rsidRPr="00555269">
        <w:rPr>
          <w:rFonts w:eastAsiaTheme="minorEastAsia" w:cs="Arial"/>
          <w:color w:val="0000FF"/>
          <w:sz w:val="20"/>
          <w:szCs w:val="20"/>
          <w:vertAlign w:val="subscript"/>
        </w:rPr>
        <w:t>x</w:t>
      </w:r>
      <w:r w:rsidRPr="00555269">
        <w:rPr>
          <w:rFonts w:eastAsiaTheme="minorEastAsia" w:cs="Arial"/>
          <w:color w:val="0000FF"/>
          <w:sz w:val="20"/>
          <w:szCs w:val="20"/>
        </w:rPr>
        <w:t>p =</w:t>
      </w:r>
      <w:proofErr w:type="spellStart"/>
      <w:r w:rsidRPr="00555269">
        <w:rPr>
          <w:rFonts w:eastAsiaTheme="minorEastAsia" w:cs="Arial"/>
          <w:color w:val="0000FF"/>
          <w:sz w:val="20"/>
          <w:szCs w:val="20"/>
        </w:rPr>
        <w:t>p</w:t>
      </w:r>
      <w:r w:rsidRPr="00555269">
        <w:rPr>
          <w:rFonts w:eastAsiaTheme="minorEastAsia" w:cs="Arial"/>
          <w:color w:val="0000FF"/>
          <w:sz w:val="20"/>
          <w:szCs w:val="20"/>
          <w:vertAlign w:val="superscript"/>
        </w:rPr>
        <w:t>n</w:t>
      </w:r>
      <w:proofErr w:type="spellEnd"/>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roofErr w:type="gramStart"/>
      <w:r>
        <w:rPr>
          <w:rFonts w:eastAsiaTheme="minorEastAsia" w:cs="Arial"/>
          <w:sz w:val="20"/>
          <w:szCs w:val="20"/>
        </w:rPr>
        <w:t>P(</w:t>
      </w:r>
      <w:proofErr w:type="gramEnd"/>
      <w:r>
        <w:rPr>
          <w:rFonts w:ascii="Batang" w:eastAsia="Batang" w:hAnsi="Batang" w:cs="Arial" w:hint="eastAsia"/>
          <w:sz w:val="20"/>
          <w:szCs w:val="20"/>
        </w:rPr>
        <w:t>♠</w:t>
      </w:r>
      <w:r>
        <w:rPr>
          <w:rFonts w:eastAsiaTheme="minorEastAsia" w:cs="Arial"/>
          <w:sz w:val="20"/>
          <w:szCs w:val="20"/>
        </w:rPr>
        <w:t xml:space="preserve">A ET </w:t>
      </w:r>
      <w:r>
        <w:rPr>
          <w:rFonts w:ascii="Batang" w:eastAsia="Batang" w:hAnsi="Batang" w:cs="Arial" w:hint="eastAsia"/>
          <w:sz w:val="20"/>
          <w:szCs w:val="20"/>
        </w:rPr>
        <w:t>♠</w:t>
      </w:r>
      <w:r>
        <w:rPr>
          <w:rFonts w:eastAsiaTheme="minorEastAsia" w:cs="Arial"/>
          <w:sz w:val="20"/>
          <w:szCs w:val="20"/>
        </w:rPr>
        <w:t xml:space="preserve">A ET </w:t>
      </w:r>
      <w:r>
        <w:rPr>
          <w:rFonts w:ascii="Batang" w:eastAsia="Batang" w:hAnsi="Batang" w:cs="Arial" w:hint="eastAsia"/>
          <w:sz w:val="20"/>
          <w:szCs w:val="20"/>
        </w:rPr>
        <w:t>♠</w:t>
      </w:r>
      <w:r>
        <w:rPr>
          <w:rFonts w:eastAsiaTheme="minorEastAsia" w:cs="Arial"/>
          <w:sz w:val="20"/>
          <w:szCs w:val="20"/>
        </w:rPr>
        <w:t xml:space="preserve">A)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140608</m:t>
            </m:r>
          </m:den>
        </m:f>
      </m:oMath>
    </w:p>
    <w:p w:rsidR="00426F41" w:rsidRDefault="00426F41" w:rsidP="00426F41">
      <w:pPr>
        <w:rPr>
          <w:rFonts w:eastAsiaTheme="minorEastAsia" w:cs="Arial"/>
          <w:sz w:val="20"/>
          <w:szCs w:val="20"/>
        </w:rPr>
      </w:pPr>
      <w:r>
        <w:rPr>
          <w:rFonts w:eastAsiaTheme="minorEastAsia" w:cs="Arial"/>
          <w:sz w:val="20"/>
          <w:szCs w:val="20"/>
        </w:rPr>
        <w:t xml:space="preserve">Mais pour calculer </w:t>
      </w:r>
      <w:proofErr w:type="gramStart"/>
      <w:r>
        <w:rPr>
          <w:rFonts w:eastAsiaTheme="minorEastAsia" w:cs="Arial"/>
          <w:sz w:val="20"/>
          <w:szCs w:val="20"/>
        </w:rPr>
        <w:t>P(</w:t>
      </w:r>
      <w:proofErr w:type="gramEnd"/>
      <w:r>
        <w:rPr>
          <w:rFonts w:ascii="Batang" w:eastAsia="Batang" w:hAnsi="Batang" w:cs="Arial" w:hint="eastAsia"/>
          <w:sz w:val="20"/>
          <w:szCs w:val="20"/>
        </w:rPr>
        <w:t>♠</w:t>
      </w:r>
      <w:r>
        <w:rPr>
          <w:rFonts w:eastAsiaTheme="minorEastAsia" w:cs="Arial"/>
          <w:sz w:val="20"/>
          <w:szCs w:val="20"/>
        </w:rPr>
        <w:t xml:space="preserve">A ET </w:t>
      </w:r>
      <w:r>
        <w:rPr>
          <w:rFonts w:ascii="Batang" w:eastAsia="Batang" w:hAnsi="Batang" w:cs="Arial" w:hint="eastAsia"/>
          <w:color w:val="FF0000"/>
          <w:sz w:val="20"/>
          <w:szCs w:val="20"/>
        </w:rPr>
        <w:t>♥</w:t>
      </w:r>
      <w:r>
        <w:rPr>
          <w:rFonts w:eastAsiaTheme="minorEastAsia" w:cs="Arial"/>
          <w:sz w:val="20"/>
          <w:szCs w:val="20"/>
        </w:rPr>
        <w:t xml:space="preserve">R ET </w:t>
      </w:r>
      <w:r>
        <w:rPr>
          <w:rFonts w:ascii="Batang" w:eastAsia="Batang" w:hAnsi="Batang" w:cs="Arial" w:hint="eastAsia"/>
          <w:color w:val="FF0000"/>
          <w:sz w:val="20"/>
          <w:szCs w:val="20"/>
        </w:rPr>
        <w:t>♦</w:t>
      </w:r>
      <w:r>
        <w:rPr>
          <w:rFonts w:eastAsiaTheme="minorEastAsia" w:cs="Arial"/>
          <w:sz w:val="20"/>
          <w:szCs w:val="20"/>
        </w:rPr>
        <w:t>D) une précision s'impose.</w:t>
      </w:r>
    </w:p>
    <w:p w:rsidR="00426F41" w:rsidRPr="00760B18" w:rsidRDefault="00426F41" w:rsidP="00426F41">
      <w:pPr>
        <w:rPr>
          <w:rFonts w:eastAsiaTheme="minorEastAsia" w:cs="Arial"/>
          <w:sz w:val="20"/>
          <w:szCs w:val="20"/>
        </w:rPr>
      </w:pPr>
      <w:r>
        <w:rPr>
          <w:rFonts w:eastAsiaTheme="minorEastAsia" w:cs="Arial"/>
          <w:sz w:val="20"/>
          <w:szCs w:val="20"/>
        </w:rPr>
        <w:t xml:space="preserve">Veut – on calculer la probabilité d'obtenir le </w:t>
      </w:r>
      <w:r>
        <w:rPr>
          <w:rFonts w:ascii="Batang" w:eastAsia="Batang" w:hAnsi="Batang" w:cs="Arial" w:hint="eastAsia"/>
          <w:sz w:val="20"/>
          <w:szCs w:val="20"/>
        </w:rPr>
        <w:t>♠</w:t>
      </w:r>
      <w:r>
        <w:rPr>
          <w:rFonts w:eastAsiaTheme="minorEastAsia" w:cs="Arial"/>
          <w:sz w:val="20"/>
          <w:szCs w:val="20"/>
        </w:rPr>
        <w:t>A au 1</w:t>
      </w:r>
      <w:r w:rsidRPr="00760B18">
        <w:rPr>
          <w:rFonts w:eastAsiaTheme="minorEastAsia" w:cs="Arial"/>
          <w:sz w:val="20"/>
          <w:szCs w:val="20"/>
          <w:vertAlign w:val="superscript"/>
        </w:rPr>
        <w:t>er</w:t>
      </w:r>
      <w:r>
        <w:rPr>
          <w:rFonts w:eastAsiaTheme="minorEastAsia" w:cs="Arial"/>
          <w:sz w:val="20"/>
          <w:szCs w:val="20"/>
        </w:rPr>
        <w:t xml:space="preserve"> tirage, le </w:t>
      </w:r>
      <w:r>
        <w:rPr>
          <w:rFonts w:ascii="Batang" w:eastAsia="Batang" w:hAnsi="Batang" w:cs="Arial" w:hint="eastAsia"/>
          <w:color w:val="FF0000"/>
          <w:sz w:val="20"/>
          <w:szCs w:val="20"/>
        </w:rPr>
        <w:t>♥</w:t>
      </w:r>
      <w:r>
        <w:rPr>
          <w:rFonts w:eastAsiaTheme="minorEastAsia" w:cs="Arial"/>
          <w:sz w:val="20"/>
          <w:szCs w:val="20"/>
        </w:rPr>
        <w:t>R au 2</w:t>
      </w:r>
      <w:r w:rsidRPr="00760B18">
        <w:rPr>
          <w:rFonts w:eastAsiaTheme="minorEastAsia" w:cs="Arial"/>
          <w:sz w:val="20"/>
          <w:szCs w:val="20"/>
          <w:vertAlign w:val="superscript"/>
        </w:rPr>
        <w:t>e</w:t>
      </w:r>
      <w:r>
        <w:rPr>
          <w:rFonts w:eastAsiaTheme="minorEastAsia" w:cs="Arial"/>
          <w:sz w:val="20"/>
          <w:szCs w:val="20"/>
        </w:rPr>
        <w:t xml:space="preserve"> tirage et la </w:t>
      </w:r>
      <w:r>
        <w:rPr>
          <w:rFonts w:ascii="Batang" w:eastAsia="Batang" w:hAnsi="Batang" w:cs="Arial" w:hint="eastAsia"/>
          <w:color w:val="FF0000"/>
          <w:sz w:val="20"/>
          <w:szCs w:val="20"/>
        </w:rPr>
        <w:t>♦</w:t>
      </w:r>
      <w:r>
        <w:rPr>
          <w:rFonts w:eastAsiaTheme="minorEastAsia" w:cs="Arial"/>
          <w:sz w:val="20"/>
          <w:szCs w:val="20"/>
        </w:rPr>
        <w:t>D au 3</w:t>
      </w:r>
      <w:r w:rsidRPr="00760B18">
        <w:rPr>
          <w:rFonts w:eastAsiaTheme="minorEastAsia" w:cs="Arial"/>
          <w:sz w:val="20"/>
          <w:szCs w:val="20"/>
          <w:vertAlign w:val="superscript"/>
        </w:rPr>
        <w:t>e</w:t>
      </w:r>
      <w:r>
        <w:rPr>
          <w:rFonts w:eastAsiaTheme="minorEastAsia" w:cs="Arial"/>
          <w:sz w:val="20"/>
          <w:szCs w:val="20"/>
        </w:rPr>
        <w:t xml:space="preserve"> tirage? </w:t>
      </w:r>
    </w:p>
    <w:p w:rsidR="00426F41" w:rsidRPr="00E94AFD" w:rsidRDefault="00426F41" w:rsidP="00426F41">
      <w:pPr>
        <w:rPr>
          <w:rFonts w:eastAsiaTheme="minorEastAsia" w:cs="Arial"/>
          <w:sz w:val="20"/>
          <w:szCs w:val="20"/>
        </w:rPr>
      </w:pPr>
      <w:r>
        <w:rPr>
          <w:rFonts w:eastAsiaTheme="minorEastAsia" w:cs="Arial"/>
          <w:sz w:val="20"/>
          <w:szCs w:val="20"/>
        </w:rPr>
        <w:t xml:space="preserve">Dans ce cas cela correspond a une issue unique donc  la probabilité de l'évènements est </w:t>
      </w:r>
      <w:proofErr w:type="gramStart"/>
      <w:r>
        <w:rPr>
          <w:rFonts w:eastAsiaTheme="minorEastAsia" w:cs="Arial"/>
          <w:sz w:val="20"/>
          <w:szCs w:val="20"/>
        </w:rPr>
        <w:t xml:space="preserve">aussi </w:t>
      </w:r>
      <m:oMath>
        <w:proofErr w:type="gramEnd"/>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140608</m:t>
            </m:r>
          </m:den>
        </m:f>
      </m:oMath>
      <w:r>
        <w:rPr>
          <w:rFonts w:eastAsiaTheme="minorEastAsia" w:cs="Arial"/>
          <w:sz w:val="20"/>
          <w:szCs w:val="20"/>
        </w:rPr>
        <w:t>.</w:t>
      </w:r>
    </w:p>
    <w:p w:rsidR="00426F41" w:rsidRDefault="00426F41" w:rsidP="00426F41">
      <w:pPr>
        <w:rPr>
          <w:sz w:val="20"/>
          <w:szCs w:val="20"/>
        </w:rPr>
      </w:pPr>
      <w:r>
        <w:rPr>
          <w:sz w:val="20"/>
          <w:szCs w:val="20"/>
        </w:rPr>
        <w:t xml:space="preserve">Mais si on considère que l'ordre dans lequel on obtient ces 3 cartes est indifférent, (le protocole de l'expérience aléatoire nous l'imposant), cela veut dire que toute permutation de ces 3 cartes au cours des tirages sera considérée comme une issue équivalente.  Et comme il existe 3! soit 6 façons différentes de les tirer, 6 façons de permuter ces 3 cartes de sorte que leur ordre change, 6 résultats d'épreuves possibles (6 issues) pour l'évènement </w:t>
      </w:r>
      <w:r>
        <w:rPr>
          <w:rFonts w:cs="Arial"/>
          <w:sz w:val="20"/>
          <w:szCs w:val="20"/>
        </w:rPr>
        <w:t>{</w:t>
      </w:r>
      <w:r>
        <w:rPr>
          <w:rFonts w:ascii="Batang" w:eastAsia="Batang" w:hAnsi="Batang" w:cs="Arial" w:hint="eastAsia"/>
          <w:sz w:val="20"/>
          <w:szCs w:val="20"/>
        </w:rPr>
        <w:t>♠</w:t>
      </w:r>
      <w:r>
        <w:rPr>
          <w:rFonts w:cs="Arial"/>
          <w:sz w:val="20"/>
          <w:szCs w:val="20"/>
        </w:rPr>
        <w:t xml:space="preserve">A, </w:t>
      </w:r>
      <w:r>
        <w:rPr>
          <w:rFonts w:ascii="Batang" w:eastAsia="Batang" w:hAnsi="Batang" w:cs="Arial" w:hint="eastAsia"/>
          <w:color w:val="FF0000"/>
          <w:sz w:val="20"/>
          <w:szCs w:val="20"/>
        </w:rPr>
        <w:t>♥</w:t>
      </w:r>
      <w:r>
        <w:rPr>
          <w:rFonts w:cs="Arial"/>
          <w:sz w:val="20"/>
          <w:szCs w:val="20"/>
        </w:rPr>
        <w:t xml:space="preserve">R, </w:t>
      </w:r>
      <w:r>
        <w:rPr>
          <w:rFonts w:ascii="Batang" w:eastAsia="Batang" w:hAnsi="Batang" w:cs="Arial" w:hint="eastAsia"/>
          <w:color w:val="FF0000"/>
          <w:sz w:val="20"/>
          <w:szCs w:val="20"/>
        </w:rPr>
        <w:t>♦</w:t>
      </w:r>
      <w:r>
        <w:rPr>
          <w:rFonts w:cs="Arial"/>
          <w:sz w:val="20"/>
          <w:szCs w:val="20"/>
        </w:rPr>
        <w:t xml:space="preserve">D}  </w:t>
      </w:r>
      <w:r>
        <w:rPr>
          <w:sz w:val="20"/>
          <w:szCs w:val="20"/>
        </w:rPr>
        <w:t>alors qu'il en existe un seul pour {</w:t>
      </w:r>
      <w:r>
        <w:rPr>
          <w:rFonts w:ascii="Batang" w:eastAsia="Batang" w:hAnsi="Batang" w:hint="eastAsia"/>
          <w:sz w:val="20"/>
          <w:szCs w:val="20"/>
        </w:rPr>
        <w:t>♠</w:t>
      </w:r>
      <w:r>
        <w:rPr>
          <w:sz w:val="20"/>
          <w:szCs w:val="20"/>
        </w:rPr>
        <w:t>A</w:t>
      </w:r>
      <w:proofErr w:type="gramStart"/>
      <w:r>
        <w:rPr>
          <w:sz w:val="20"/>
          <w:szCs w:val="20"/>
        </w:rPr>
        <w:t>,</w:t>
      </w:r>
      <w:r>
        <w:rPr>
          <w:rFonts w:ascii="Batang" w:eastAsia="Batang" w:hAnsi="Batang" w:hint="eastAsia"/>
          <w:sz w:val="20"/>
          <w:szCs w:val="20"/>
        </w:rPr>
        <w:t>♠</w:t>
      </w:r>
      <w:proofErr w:type="gramEnd"/>
      <w:r>
        <w:rPr>
          <w:sz w:val="20"/>
          <w:szCs w:val="20"/>
        </w:rPr>
        <w:t>A,</w:t>
      </w:r>
      <w:r>
        <w:rPr>
          <w:rFonts w:ascii="Batang" w:eastAsia="Batang" w:hAnsi="Batang" w:hint="eastAsia"/>
          <w:sz w:val="20"/>
          <w:szCs w:val="20"/>
        </w:rPr>
        <w:t>♠</w:t>
      </w:r>
      <w:r>
        <w:rPr>
          <w:sz w:val="20"/>
          <w:szCs w:val="20"/>
        </w:rPr>
        <w:t xml:space="preserve">A},  la probabilité cherchée devient donc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6</m:t>
            </m:r>
          </m:num>
          <m:den>
            <m:r>
              <m:rPr>
                <m:sty m:val="p"/>
              </m:rPr>
              <w:rPr>
                <w:rFonts w:ascii="Cambria Math" w:eastAsiaTheme="minorEastAsia" w:hAnsi="Cambria Math" w:cs="Arial"/>
                <w:sz w:val="20"/>
                <w:szCs w:val="20"/>
              </w:rPr>
              <m:t>140608</m:t>
            </m:r>
          </m:den>
        </m:f>
      </m:oMath>
    </w:p>
    <w:p w:rsidR="00426F41" w:rsidRDefault="00426F41" w:rsidP="00426F41">
      <w:pPr>
        <w:rPr>
          <w:sz w:val="20"/>
          <w:szCs w:val="20"/>
        </w:rPr>
      </w:pPr>
    </w:p>
    <w:p w:rsidR="00426F41" w:rsidRPr="00A21871" w:rsidRDefault="00426F41" w:rsidP="00426F41">
      <w:pPr>
        <w:rPr>
          <w:b/>
          <w:color w:val="0000FF"/>
          <w:sz w:val="20"/>
          <w:szCs w:val="20"/>
        </w:rPr>
      </w:pPr>
      <w:r w:rsidRPr="00A21871">
        <w:rPr>
          <w:b/>
          <w:color w:val="0000FF"/>
          <w:sz w:val="20"/>
          <w:szCs w:val="20"/>
        </w:rPr>
        <w:t>Une autre façon de résoudre ce problème est de dénombrer les issues</w:t>
      </w:r>
      <w:r>
        <w:rPr>
          <w:b/>
          <w:color w:val="0000FF"/>
          <w:sz w:val="20"/>
          <w:szCs w:val="20"/>
        </w:rPr>
        <w:t xml:space="preserve"> dans </w:t>
      </w:r>
      <w:r>
        <w:rPr>
          <w:rFonts w:ascii="Cambria Math" w:hAnsi="Cambria Math"/>
          <w:b/>
          <w:color w:val="0000FF"/>
          <w:sz w:val="20"/>
          <w:szCs w:val="20"/>
        </w:rPr>
        <w:t>𝛀</w:t>
      </w:r>
      <w:r>
        <w:rPr>
          <w:b/>
          <w:color w:val="0000FF"/>
          <w:sz w:val="20"/>
          <w:szCs w:val="20"/>
        </w:rPr>
        <w:t xml:space="preserve"> et dans l'évènement</w:t>
      </w:r>
      <w:r w:rsidRPr="00A21871">
        <w:rPr>
          <w:b/>
          <w:color w:val="0000FF"/>
          <w:sz w:val="20"/>
          <w:szCs w:val="20"/>
        </w:rPr>
        <w:t>.</w:t>
      </w:r>
    </w:p>
    <w:p w:rsidR="00426F41" w:rsidRDefault="00426F41" w:rsidP="00426F41">
      <w:pPr>
        <w:rPr>
          <w:sz w:val="20"/>
          <w:szCs w:val="20"/>
        </w:rPr>
      </w:pPr>
      <w:r>
        <w:rPr>
          <w:sz w:val="20"/>
          <w:szCs w:val="20"/>
        </w:rPr>
        <w:t>On peut considérer que compte tenu du libellé du problème, les 3 cartes tirées dans un ordre donné constituent un résultat de l'épreuve et donc une issue (élément de l'univers). Si nous devons construire l'univers, il est composé de tous les triplets de la forme (</w:t>
      </w:r>
      <w:proofErr w:type="spellStart"/>
      <w:r>
        <w:rPr>
          <w:sz w:val="20"/>
          <w:szCs w:val="20"/>
        </w:rPr>
        <w:t>a</w:t>
      </w:r>
      <w:proofErr w:type="gramStart"/>
      <w:r>
        <w:rPr>
          <w:sz w:val="20"/>
          <w:szCs w:val="20"/>
        </w:rPr>
        <w:t>,b,c</w:t>
      </w:r>
      <w:proofErr w:type="spellEnd"/>
      <w:proofErr w:type="gramEnd"/>
      <w:r>
        <w:rPr>
          <w:sz w:val="20"/>
          <w:szCs w:val="20"/>
        </w:rPr>
        <w:t>) où a est le résultat du 1</w:t>
      </w:r>
      <w:r w:rsidRPr="00A66DC6">
        <w:rPr>
          <w:sz w:val="20"/>
          <w:szCs w:val="20"/>
          <w:vertAlign w:val="superscript"/>
        </w:rPr>
        <w:t>er</w:t>
      </w:r>
      <w:r>
        <w:rPr>
          <w:sz w:val="20"/>
          <w:szCs w:val="20"/>
        </w:rPr>
        <w:t xml:space="preserve"> tirage, b le résultat du 2</w:t>
      </w:r>
      <w:r w:rsidRPr="00A66DC6">
        <w:rPr>
          <w:sz w:val="20"/>
          <w:szCs w:val="20"/>
          <w:vertAlign w:val="superscript"/>
        </w:rPr>
        <w:t>e</w:t>
      </w:r>
      <w:r>
        <w:rPr>
          <w:sz w:val="20"/>
          <w:szCs w:val="20"/>
        </w:rPr>
        <w:t xml:space="preserve"> , c le résultat du 3</w:t>
      </w:r>
      <w:r w:rsidRPr="00A66DC6">
        <w:rPr>
          <w:sz w:val="20"/>
          <w:szCs w:val="20"/>
          <w:vertAlign w:val="superscript"/>
        </w:rPr>
        <w:t>e</w:t>
      </w:r>
      <w:r>
        <w:rPr>
          <w:sz w:val="20"/>
          <w:szCs w:val="20"/>
        </w:rPr>
        <w:t xml:space="preserve"> .  Comment dénombrer cet univers? </w:t>
      </w:r>
    </w:p>
    <w:p w:rsidR="00426F41" w:rsidRDefault="00426F41" w:rsidP="00426F41">
      <w:pPr>
        <w:rPr>
          <w:sz w:val="20"/>
          <w:szCs w:val="20"/>
        </w:rPr>
      </w:pPr>
      <w:r>
        <w:rPr>
          <w:sz w:val="20"/>
          <w:szCs w:val="20"/>
        </w:rPr>
        <w:t xml:space="preserve">Il est équivalent de tirer successivement 3 fois dans un jeu de carte reconstitué ou de tirer simultanément une carte de 3 jeux de cartes semblables qu'on appellera A, B, </w:t>
      </w:r>
      <w:proofErr w:type="gramStart"/>
      <w:r>
        <w:rPr>
          <w:sz w:val="20"/>
          <w:szCs w:val="20"/>
        </w:rPr>
        <w:t>C .</w:t>
      </w:r>
      <w:proofErr w:type="gramEnd"/>
    </w:p>
    <w:p w:rsidR="00426F41" w:rsidRDefault="00426F41" w:rsidP="00426F41">
      <w:pPr>
        <w:rPr>
          <w:sz w:val="20"/>
          <w:szCs w:val="20"/>
        </w:rPr>
      </w:pPr>
      <w:r>
        <w:rPr>
          <w:sz w:val="20"/>
          <w:szCs w:val="20"/>
        </w:rPr>
        <w:t>Cela revient à tirer un triplet (</w:t>
      </w:r>
      <w:proofErr w:type="spellStart"/>
      <w:r>
        <w:rPr>
          <w:sz w:val="20"/>
          <w:szCs w:val="20"/>
        </w:rPr>
        <w:t>a</w:t>
      </w:r>
      <w:proofErr w:type="gramStart"/>
      <w:r>
        <w:rPr>
          <w:sz w:val="20"/>
          <w:szCs w:val="20"/>
        </w:rPr>
        <w:t>,b,c</w:t>
      </w:r>
      <w:proofErr w:type="spellEnd"/>
      <w:proofErr w:type="gramEnd"/>
      <w:r>
        <w:rPr>
          <w:sz w:val="20"/>
          <w:szCs w:val="20"/>
        </w:rPr>
        <w:t xml:space="preserve">) où a </w:t>
      </w:r>
      <w:r>
        <w:rPr>
          <w:rFonts w:ascii="Batang" w:eastAsia="Batang" w:hAnsi="Batang" w:hint="eastAsia"/>
          <w:sz w:val="20"/>
          <w:szCs w:val="20"/>
        </w:rPr>
        <w:t>∈</w:t>
      </w:r>
      <w:r>
        <w:rPr>
          <w:sz w:val="20"/>
          <w:szCs w:val="20"/>
        </w:rPr>
        <w:t xml:space="preserve"> A, b </w:t>
      </w:r>
      <w:r>
        <w:rPr>
          <w:rFonts w:ascii="Batang" w:eastAsia="Batang" w:hAnsi="Batang" w:hint="eastAsia"/>
          <w:sz w:val="20"/>
          <w:szCs w:val="20"/>
        </w:rPr>
        <w:t>∈</w:t>
      </w:r>
      <w:r>
        <w:rPr>
          <w:sz w:val="20"/>
          <w:szCs w:val="20"/>
        </w:rPr>
        <w:t>B , c</w:t>
      </w:r>
      <w:r>
        <w:rPr>
          <w:rFonts w:ascii="Batang" w:eastAsia="Batang" w:hAnsi="Batang" w:hint="eastAsia"/>
          <w:sz w:val="20"/>
          <w:szCs w:val="20"/>
        </w:rPr>
        <w:t>∈</w:t>
      </w:r>
      <w:r>
        <w:rPr>
          <w:sz w:val="20"/>
          <w:szCs w:val="20"/>
        </w:rPr>
        <w:t xml:space="preserve">C . </w:t>
      </w:r>
    </w:p>
    <w:p w:rsidR="00426F41" w:rsidRDefault="00426F41" w:rsidP="00426F41">
      <w:pPr>
        <w:rPr>
          <w:sz w:val="20"/>
          <w:szCs w:val="20"/>
        </w:rPr>
      </w:pPr>
      <w:r>
        <w:rPr>
          <w:sz w:val="20"/>
          <w:szCs w:val="20"/>
        </w:rPr>
        <w:t>On reconnait le problème de dénombrement d'un ensemble produit.</w:t>
      </w:r>
    </w:p>
    <w:p w:rsidR="00426F41" w:rsidRDefault="00426F41" w:rsidP="00426F41">
      <w:pPr>
        <w:rPr>
          <w:rFonts w:cs="Arial"/>
          <w:sz w:val="20"/>
          <w:szCs w:val="20"/>
        </w:rPr>
      </w:pPr>
      <w:r>
        <w:rPr>
          <w:rFonts w:cs="Arial"/>
          <w:sz w:val="20"/>
          <w:szCs w:val="20"/>
        </w:rPr>
        <w:t>Le nombre d'éléments de l'univers, le nombre de triplets (</w:t>
      </w:r>
      <w:proofErr w:type="spellStart"/>
      <w:r>
        <w:rPr>
          <w:rFonts w:cs="Arial"/>
          <w:sz w:val="20"/>
          <w:szCs w:val="20"/>
        </w:rPr>
        <w:t>a</w:t>
      </w:r>
      <w:proofErr w:type="gramStart"/>
      <w:r>
        <w:rPr>
          <w:rFonts w:cs="Arial"/>
          <w:sz w:val="20"/>
          <w:szCs w:val="20"/>
        </w:rPr>
        <w:t>,b,c</w:t>
      </w:r>
      <w:proofErr w:type="spellEnd"/>
      <w:proofErr w:type="gramEnd"/>
      <w:r>
        <w:rPr>
          <w:rFonts w:cs="Arial"/>
          <w:sz w:val="20"/>
          <w:szCs w:val="20"/>
        </w:rPr>
        <w:t>) qu'on peut ainsi constituer  est donc 52 x 52 x 52 = 140608.</w:t>
      </w:r>
    </w:p>
    <w:p w:rsidR="00426F41" w:rsidRPr="00251952" w:rsidRDefault="00426F41" w:rsidP="00426F41">
      <w:pPr>
        <w:rPr>
          <w:rFonts w:cs="Arial"/>
          <w:sz w:val="20"/>
          <w:szCs w:val="20"/>
        </w:rPr>
      </w:pPr>
      <w:r>
        <w:rPr>
          <w:rFonts w:cs="Arial"/>
          <w:sz w:val="20"/>
          <w:szCs w:val="20"/>
        </w:rPr>
        <w:t>L</w:t>
      </w:r>
      <w:r>
        <w:rPr>
          <w:sz w:val="20"/>
          <w:szCs w:val="20"/>
        </w:rPr>
        <w:t>es triplets sont ordonnés par définition (</w:t>
      </w:r>
      <w:proofErr w:type="spellStart"/>
      <w:r>
        <w:rPr>
          <w:sz w:val="20"/>
          <w:szCs w:val="20"/>
        </w:rPr>
        <w:t>a</w:t>
      </w:r>
      <w:proofErr w:type="gramStart"/>
      <w:r>
        <w:rPr>
          <w:sz w:val="20"/>
          <w:szCs w:val="20"/>
        </w:rPr>
        <w:t>,b,c</w:t>
      </w:r>
      <w:proofErr w:type="spellEnd"/>
      <w:proofErr w:type="gramEnd"/>
      <w:r>
        <w:rPr>
          <w:sz w:val="20"/>
          <w:szCs w:val="20"/>
        </w:rPr>
        <w:t>) ≠ (</w:t>
      </w:r>
      <w:proofErr w:type="spellStart"/>
      <w:r>
        <w:rPr>
          <w:sz w:val="20"/>
          <w:szCs w:val="20"/>
        </w:rPr>
        <w:t>a,c,b</w:t>
      </w:r>
      <w:proofErr w:type="spellEnd"/>
      <w:r>
        <w:rPr>
          <w:sz w:val="20"/>
          <w:szCs w:val="20"/>
        </w:rPr>
        <w:t>),  mais le protocole nous demande la probabilité d'obtenir 3 cartes données sans prendre en considération l'ordre dans lequel elles ont été tirées.  On en déduit que toute permutation d'une issue appartient au même évènement. Autrement dit (</w:t>
      </w:r>
      <w:proofErr w:type="spellStart"/>
      <w:r>
        <w:rPr>
          <w:sz w:val="20"/>
          <w:szCs w:val="20"/>
        </w:rPr>
        <w:t>a</w:t>
      </w:r>
      <w:proofErr w:type="gramStart"/>
      <w:r>
        <w:rPr>
          <w:sz w:val="20"/>
          <w:szCs w:val="20"/>
        </w:rPr>
        <w:t>,b,c</w:t>
      </w:r>
      <w:proofErr w:type="spellEnd"/>
      <w:proofErr w:type="gramEnd"/>
      <w:r>
        <w:rPr>
          <w:sz w:val="20"/>
          <w:szCs w:val="20"/>
        </w:rPr>
        <w:t>), (</w:t>
      </w:r>
      <w:proofErr w:type="spellStart"/>
      <w:r>
        <w:rPr>
          <w:sz w:val="20"/>
          <w:szCs w:val="20"/>
        </w:rPr>
        <w:t>a,b,c</w:t>
      </w:r>
      <w:proofErr w:type="spellEnd"/>
      <w:r>
        <w:rPr>
          <w:sz w:val="20"/>
          <w:szCs w:val="20"/>
        </w:rPr>
        <w:t>), (</w:t>
      </w:r>
      <w:proofErr w:type="spellStart"/>
      <w:r>
        <w:rPr>
          <w:sz w:val="20"/>
          <w:szCs w:val="20"/>
        </w:rPr>
        <w:t>c,b,a</w:t>
      </w:r>
      <w:proofErr w:type="spellEnd"/>
      <w:r>
        <w:rPr>
          <w:sz w:val="20"/>
          <w:szCs w:val="20"/>
        </w:rPr>
        <w:t>) appartiennent à l'évènement {</w:t>
      </w:r>
      <w:proofErr w:type="spellStart"/>
      <w:r>
        <w:rPr>
          <w:sz w:val="20"/>
          <w:szCs w:val="20"/>
        </w:rPr>
        <w:t>a,b,c</w:t>
      </w:r>
      <w:proofErr w:type="spellEnd"/>
      <w:r>
        <w:rPr>
          <w:sz w:val="20"/>
          <w:szCs w:val="20"/>
        </w:rPr>
        <w:t>}</w:t>
      </w:r>
    </w:p>
    <w:p w:rsidR="00426F41" w:rsidRDefault="00426F41" w:rsidP="00426F41">
      <w:pPr>
        <w:rPr>
          <w:rFonts w:cs="Arial"/>
          <w:sz w:val="20"/>
          <w:szCs w:val="20"/>
        </w:rPr>
      </w:pPr>
      <w:r>
        <w:rPr>
          <w:rFonts w:cs="Arial"/>
          <w:sz w:val="20"/>
          <w:szCs w:val="20"/>
        </w:rPr>
        <w:t>Or dans l'univers on trouve…</w:t>
      </w:r>
    </w:p>
    <w:p w:rsidR="00426F41" w:rsidRDefault="00426F41" w:rsidP="00426F41">
      <w:pPr>
        <w:rPr>
          <w:rFonts w:cs="Arial"/>
          <w:sz w:val="20"/>
          <w:szCs w:val="20"/>
        </w:rPr>
      </w:pPr>
      <w:r>
        <w:rPr>
          <w:rFonts w:cs="Arial"/>
          <w:sz w:val="20"/>
          <w:szCs w:val="20"/>
        </w:rPr>
        <w:t>Les évènements de la forme {</w:t>
      </w:r>
      <w:proofErr w:type="spellStart"/>
      <w:r>
        <w:rPr>
          <w:rFonts w:cs="Arial"/>
          <w:sz w:val="20"/>
          <w:szCs w:val="20"/>
        </w:rPr>
        <w:t>x</w:t>
      </w:r>
      <w:proofErr w:type="gramStart"/>
      <w:r>
        <w:rPr>
          <w:rFonts w:cs="Arial"/>
          <w:sz w:val="20"/>
          <w:szCs w:val="20"/>
        </w:rPr>
        <w:t>,x,x</w:t>
      </w:r>
      <w:proofErr w:type="spellEnd"/>
      <w:proofErr w:type="gramEnd"/>
      <w:r>
        <w:rPr>
          <w:rFonts w:cs="Arial"/>
          <w:sz w:val="20"/>
          <w:szCs w:val="20"/>
        </w:rPr>
        <w:t>} (3 cartes identiques) qui contiennent une seule issue.</w:t>
      </w:r>
    </w:p>
    <w:p w:rsidR="00426F41" w:rsidRDefault="00426F41" w:rsidP="00426F41">
      <w:pPr>
        <w:rPr>
          <w:rFonts w:cs="Arial"/>
          <w:sz w:val="20"/>
          <w:szCs w:val="20"/>
        </w:rPr>
      </w:pPr>
      <w:r>
        <w:rPr>
          <w:rFonts w:cs="Arial"/>
          <w:sz w:val="20"/>
          <w:szCs w:val="20"/>
        </w:rPr>
        <w:t>Ceux la forme {</w:t>
      </w:r>
      <w:proofErr w:type="spellStart"/>
      <w:r>
        <w:rPr>
          <w:rFonts w:cs="Arial"/>
          <w:sz w:val="20"/>
          <w:szCs w:val="20"/>
        </w:rPr>
        <w:t>x,x,y</w:t>
      </w:r>
      <w:proofErr w:type="spellEnd"/>
      <w:r>
        <w:rPr>
          <w:rFonts w:cs="Arial"/>
          <w:sz w:val="20"/>
          <w:szCs w:val="20"/>
        </w:rPr>
        <w:t>} (2 cartes identiques) qui contiennent 3 issues (</w:t>
      </w:r>
      <w:proofErr w:type="spellStart"/>
      <w:r>
        <w:rPr>
          <w:rFonts w:cs="Arial"/>
          <w:sz w:val="20"/>
          <w:szCs w:val="20"/>
        </w:rPr>
        <w:t>x,x,y</w:t>
      </w:r>
      <w:proofErr w:type="spellEnd"/>
      <w:r>
        <w:rPr>
          <w:rFonts w:cs="Arial"/>
          <w:sz w:val="20"/>
          <w:szCs w:val="20"/>
        </w:rPr>
        <w:t>); (</w:t>
      </w:r>
      <w:proofErr w:type="spellStart"/>
      <w:r>
        <w:rPr>
          <w:rFonts w:cs="Arial"/>
          <w:sz w:val="20"/>
          <w:szCs w:val="20"/>
        </w:rPr>
        <w:t>x,y,x</w:t>
      </w:r>
      <w:proofErr w:type="spellEnd"/>
      <w:r>
        <w:rPr>
          <w:rFonts w:cs="Arial"/>
          <w:sz w:val="20"/>
          <w:szCs w:val="20"/>
        </w:rPr>
        <w:t>); (</w:t>
      </w:r>
      <w:proofErr w:type="spellStart"/>
      <w:r>
        <w:rPr>
          <w:rFonts w:cs="Arial"/>
          <w:sz w:val="20"/>
          <w:szCs w:val="20"/>
        </w:rPr>
        <w:t>y,x,x</w:t>
      </w:r>
      <w:proofErr w:type="spellEnd"/>
      <w:r>
        <w:rPr>
          <w:rFonts w:cs="Arial"/>
          <w:sz w:val="20"/>
          <w:szCs w:val="20"/>
        </w:rPr>
        <w:t>) .</w:t>
      </w:r>
    </w:p>
    <w:p w:rsidR="00426F41" w:rsidRDefault="00426F41" w:rsidP="00426F41">
      <w:pPr>
        <w:rPr>
          <w:rFonts w:cs="Arial"/>
          <w:sz w:val="20"/>
          <w:szCs w:val="20"/>
        </w:rPr>
      </w:pPr>
      <w:r>
        <w:rPr>
          <w:rFonts w:cs="Arial"/>
          <w:sz w:val="20"/>
          <w:szCs w:val="20"/>
        </w:rPr>
        <w:t>Ceux de la forme {</w:t>
      </w:r>
      <w:proofErr w:type="spellStart"/>
      <w:r>
        <w:rPr>
          <w:rFonts w:cs="Arial"/>
          <w:sz w:val="20"/>
          <w:szCs w:val="20"/>
        </w:rPr>
        <w:t>x,y,z</w:t>
      </w:r>
      <w:proofErr w:type="spellEnd"/>
      <w:r>
        <w:rPr>
          <w:rFonts w:cs="Arial"/>
          <w:sz w:val="20"/>
          <w:szCs w:val="20"/>
        </w:rPr>
        <w:t>} (3 cartes différentes) qui contiennent 6 issues  (</w:t>
      </w:r>
      <w:proofErr w:type="spellStart"/>
      <w:r>
        <w:rPr>
          <w:rFonts w:cs="Arial"/>
          <w:sz w:val="20"/>
          <w:szCs w:val="20"/>
        </w:rPr>
        <w:t>x,y,z</w:t>
      </w:r>
      <w:proofErr w:type="spellEnd"/>
      <w:r>
        <w:rPr>
          <w:rFonts w:cs="Arial"/>
          <w:sz w:val="20"/>
          <w:szCs w:val="20"/>
        </w:rPr>
        <w:t>); (</w:t>
      </w:r>
      <w:proofErr w:type="spellStart"/>
      <w:r>
        <w:rPr>
          <w:rFonts w:cs="Arial"/>
          <w:sz w:val="20"/>
          <w:szCs w:val="20"/>
        </w:rPr>
        <w:t>x,z,y</w:t>
      </w:r>
      <w:proofErr w:type="spellEnd"/>
      <w:r>
        <w:rPr>
          <w:rFonts w:cs="Arial"/>
          <w:sz w:val="20"/>
          <w:szCs w:val="20"/>
        </w:rPr>
        <w:t>); (</w:t>
      </w:r>
      <w:proofErr w:type="spellStart"/>
      <w:r>
        <w:rPr>
          <w:rFonts w:cs="Arial"/>
          <w:sz w:val="20"/>
          <w:szCs w:val="20"/>
        </w:rPr>
        <w:t>y,x,z</w:t>
      </w:r>
      <w:proofErr w:type="spellEnd"/>
      <w:r>
        <w:rPr>
          <w:rFonts w:cs="Arial"/>
          <w:sz w:val="20"/>
          <w:szCs w:val="20"/>
        </w:rPr>
        <w:t>); (</w:t>
      </w:r>
      <w:proofErr w:type="spellStart"/>
      <w:r>
        <w:rPr>
          <w:rFonts w:cs="Arial"/>
          <w:sz w:val="20"/>
          <w:szCs w:val="20"/>
        </w:rPr>
        <w:t>y,z,x</w:t>
      </w:r>
      <w:proofErr w:type="spellEnd"/>
      <w:r>
        <w:rPr>
          <w:rFonts w:cs="Arial"/>
          <w:sz w:val="20"/>
          <w:szCs w:val="20"/>
        </w:rPr>
        <w:t>); (</w:t>
      </w:r>
      <w:proofErr w:type="spellStart"/>
      <w:r>
        <w:rPr>
          <w:rFonts w:cs="Arial"/>
          <w:sz w:val="20"/>
          <w:szCs w:val="20"/>
        </w:rPr>
        <w:t>z,x,y</w:t>
      </w:r>
      <w:proofErr w:type="spellEnd"/>
      <w:r>
        <w:rPr>
          <w:rFonts w:cs="Arial"/>
          <w:sz w:val="20"/>
          <w:szCs w:val="20"/>
        </w:rPr>
        <w:t>); (</w:t>
      </w:r>
      <w:proofErr w:type="spellStart"/>
      <w:r>
        <w:rPr>
          <w:rFonts w:cs="Arial"/>
          <w:sz w:val="20"/>
          <w:szCs w:val="20"/>
        </w:rPr>
        <w:t>z,y,x</w:t>
      </w:r>
      <w:proofErr w:type="spellEnd"/>
      <w:r>
        <w:rPr>
          <w:rFonts w:cs="Arial"/>
          <w:sz w:val="20"/>
          <w:szCs w:val="20"/>
        </w:rPr>
        <w:t xml:space="preserve">).  </w:t>
      </w:r>
    </w:p>
    <w:p w:rsidR="00426F41" w:rsidRDefault="00426F41" w:rsidP="00426F41">
      <w:pPr>
        <w:rPr>
          <w:rFonts w:cs="Arial"/>
          <w:sz w:val="20"/>
          <w:szCs w:val="20"/>
        </w:rPr>
      </w:pPr>
      <w:r>
        <w:rPr>
          <w:rFonts w:cs="Arial"/>
          <w:sz w:val="20"/>
          <w:szCs w:val="20"/>
        </w:rPr>
        <w:t>Un évènement à 1 issue de la forme {</w:t>
      </w:r>
      <w:proofErr w:type="spellStart"/>
      <w:r>
        <w:rPr>
          <w:rFonts w:cs="Arial"/>
          <w:sz w:val="20"/>
          <w:szCs w:val="20"/>
        </w:rPr>
        <w:t>x</w:t>
      </w:r>
      <w:proofErr w:type="gramStart"/>
      <w:r>
        <w:rPr>
          <w:rFonts w:cs="Arial"/>
          <w:sz w:val="20"/>
          <w:szCs w:val="20"/>
        </w:rPr>
        <w:t>,x,x</w:t>
      </w:r>
      <w:proofErr w:type="spellEnd"/>
      <w:proofErr w:type="gramEnd"/>
      <w:r>
        <w:rPr>
          <w:rFonts w:cs="Arial"/>
          <w:sz w:val="20"/>
          <w:szCs w:val="20"/>
        </w:rPr>
        <w:t>} comme {</w:t>
      </w:r>
      <w:r>
        <w:rPr>
          <w:rFonts w:ascii="Batang" w:eastAsia="Batang" w:hAnsi="Batang" w:cs="Arial" w:hint="eastAsia"/>
          <w:sz w:val="20"/>
          <w:szCs w:val="20"/>
        </w:rPr>
        <w:t>♠</w:t>
      </w:r>
      <w:r>
        <w:rPr>
          <w:rFonts w:cs="Arial"/>
          <w:sz w:val="20"/>
          <w:szCs w:val="20"/>
        </w:rPr>
        <w:t>A,</w:t>
      </w:r>
      <w:r>
        <w:rPr>
          <w:rFonts w:ascii="Batang" w:eastAsia="Batang" w:hAnsi="Batang" w:cs="Arial" w:hint="eastAsia"/>
          <w:sz w:val="20"/>
          <w:szCs w:val="20"/>
        </w:rPr>
        <w:t>♠</w:t>
      </w:r>
      <w:r>
        <w:rPr>
          <w:rFonts w:cs="Arial"/>
          <w:sz w:val="20"/>
          <w:szCs w:val="20"/>
        </w:rPr>
        <w:t>A,</w:t>
      </w:r>
      <w:r>
        <w:rPr>
          <w:rFonts w:ascii="Batang" w:eastAsia="Batang" w:hAnsi="Batang" w:cs="Arial" w:hint="eastAsia"/>
          <w:sz w:val="20"/>
          <w:szCs w:val="20"/>
        </w:rPr>
        <w:t>♠</w:t>
      </w:r>
      <w:r>
        <w:rPr>
          <w:rFonts w:cs="Arial"/>
          <w:sz w:val="20"/>
          <w:szCs w:val="20"/>
        </w:rPr>
        <w:t xml:space="preserve">A} a donc une probabilité de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140608</m:t>
            </m:r>
          </m:den>
        </m:f>
      </m:oMath>
      <w:r>
        <w:rPr>
          <w:rFonts w:cs="Arial"/>
          <w:sz w:val="20"/>
          <w:szCs w:val="20"/>
        </w:rPr>
        <w:t xml:space="preserve"> et un évènement de la forme {</w:t>
      </w:r>
      <w:proofErr w:type="spellStart"/>
      <w:r>
        <w:rPr>
          <w:rFonts w:cs="Arial"/>
          <w:sz w:val="20"/>
          <w:szCs w:val="20"/>
        </w:rPr>
        <w:t>x,y,z</w:t>
      </w:r>
      <w:proofErr w:type="spellEnd"/>
      <w:r>
        <w:rPr>
          <w:rFonts w:cs="Arial"/>
          <w:sz w:val="20"/>
          <w:szCs w:val="20"/>
        </w:rPr>
        <w:t>} comme {</w:t>
      </w:r>
      <w:r>
        <w:rPr>
          <w:rFonts w:ascii="Batang" w:eastAsia="Batang" w:hAnsi="Batang" w:cs="Arial" w:hint="eastAsia"/>
          <w:sz w:val="20"/>
          <w:szCs w:val="20"/>
        </w:rPr>
        <w:t>♠</w:t>
      </w:r>
      <w:r>
        <w:rPr>
          <w:rFonts w:cs="Arial"/>
          <w:sz w:val="20"/>
          <w:szCs w:val="20"/>
        </w:rPr>
        <w:t xml:space="preserve">A, </w:t>
      </w:r>
      <w:r>
        <w:rPr>
          <w:rFonts w:ascii="Batang" w:eastAsia="Batang" w:hAnsi="Batang" w:cs="Arial" w:hint="eastAsia"/>
          <w:color w:val="FF0000"/>
          <w:sz w:val="20"/>
          <w:szCs w:val="20"/>
        </w:rPr>
        <w:t>♥</w:t>
      </w:r>
      <w:r>
        <w:rPr>
          <w:rFonts w:cs="Arial"/>
          <w:sz w:val="20"/>
          <w:szCs w:val="20"/>
        </w:rPr>
        <w:t xml:space="preserve">R, </w:t>
      </w:r>
      <w:r>
        <w:rPr>
          <w:rFonts w:ascii="Batang" w:eastAsia="Batang" w:hAnsi="Batang" w:cs="Arial" w:hint="eastAsia"/>
          <w:color w:val="FF0000"/>
          <w:sz w:val="20"/>
          <w:szCs w:val="20"/>
        </w:rPr>
        <w:t>♦</w:t>
      </w:r>
      <w:r>
        <w:rPr>
          <w:rFonts w:cs="Arial"/>
          <w:sz w:val="20"/>
          <w:szCs w:val="20"/>
        </w:rPr>
        <w:t xml:space="preserve">D} formé de 6 issues  a 6 fois plus de chance de se produire sa probabilité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6</m:t>
            </m:r>
          </m:num>
          <m:den>
            <m:r>
              <m:rPr>
                <m:sty m:val="p"/>
              </m:rPr>
              <w:rPr>
                <w:rFonts w:ascii="Cambria Math" w:eastAsiaTheme="minorEastAsia" w:hAnsi="Cambria Math" w:cs="Arial"/>
                <w:sz w:val="20"/>
                <w:szCs w:val="20"/>
              </w:rPr>
              <m:t>140608</m:t>
            </m:r>
          </m:den>
        </m:f>
      </m:oMath>
      <w:r>
        <w:rPr>
          <w:rFonts w:cs="Arial"/>
          <w:sz w:val="20"/>
          <w:szCs w:val="20"/>
        </w:rPr>
        <w:t xml:space="preserve">. </w:t>
      </w:r>
    </w:p>
    <w:p w:rsidR="00426F41" w:rsidRDefault="00426F41" w:rsidP="00426F41">
      <w:pPr>
        <w:rPr>
          <w:rFonts w:cs="Arial"/>
          <w:sz w:val="20"/>
          <w:szCs w:val="20"/>
        </w:rPr>
      </w:pPr>
      <w:r>
        <w:rPr>
          <w:rFonts w:cs="Arial"/>
          <w:sz w:val="20"/>
          <w:szCs w:val="20"/>
        </w:rPr>
        <w:t xml:space="preserve">On retrouve les résultats précédents. </w:t>
      </w:r>
    </w:p>
    <w:p w:rsidR="00426F41" w:rsidRDefault="00426F41" w:rsidP="00426F41">
      <w:pPr>
        <w:rPr>
          <w:rFonts w:cs="Arial"/>
          <w:sz w:val="20"/>
          <w:szCs w:val="20"/>
        </w:rPr>
      </w:pPr>
    </w:p>
    <w:p w:rsidR="00426F41" w:rsidRDefault="00426F41" w:rsidP="00426F41">
      <w:pPr>
        <w:rPr>
          <w:rFonts w:cs="Arial"/>
          <w:sz w:val="20"/>
          <w:szCs w:val="20"/>
        </w:rPr>
      </w:pPr>
      <w:r w:rsidRPr="004C5DEC">
        <w:rPr>
          <w:rFonts w:cs="Arial"/>
          <w:b/>
          <w:color w:val="0000FF"/>
          <w:sz w:val="20"/>
          <w:szCs w:val="20"/>
        </w:rPr>
        <w:t>Un autre type de problème:</w:t>
      </w:r>
      <w:r>
        <w:rPr>
          <w:rFonts w:cs="Arial"/>
          <w:sz w:val="20"/>
          <w:szCs w:val="20"/>
        </w:rPr>
        <w:t xml:space="preserve"> </w:t>
      </w:r>
      <w:r>
        <w:rPr>
          <w:rFonts w:cs="Arial"/>
          <w:color w:val="0000FF"/>
          <w:sz w:val="20"/>
          <w:szCs w:val="20"/>
        </w:rPr>
        <w:t>Au cours d'une série de n tirages</w:t>
      </w:r>
      <w:r w:rsidRPr="003D3C74">
        <w:rPr>
          <w:rFonts w:cs="Arial"/>
          <w:color w:val="0000FF"/>
          <w:sz w:val="20"/>
          <w:szCs w:val="20"/>
        </w:rPr>
        <w:t>, un évènement donné se produit</w:t>
      </w:r>
      <w:r>
        <w:rPr>
          <w:rFonts w:cs="Arial"/>
          <w:color w:val="0000FF"/>
          <w:sz w:val="20"/>
          <w:szCs w:val="20"/>
        </w:rPr>
        <w:t xml:space="preserve"> X fois</w:t>
      </w:r>
      <w:r w:rsidRPr="003D3C74">
        <w:rPr>
          <w:rFonts w:cs="Arial"/>
          <w:color w:val="0000FF"/>
          <w:sz w:val="20"/>
          <w:szCs w:val="20"/>
        </w:rPr>
        <w:t xml:space="preserve"> ou ne se produit pas.</w:t>
      </w:r>
      <w:r>
        <w:rPr>
          <w:rFonts w:cs="Arial"/>
          <w:sz w:val="20"/>
          <w:szCs w:val="20"/>
        </w:rPr>
        <w:t xml:space="preserve"> Sachant que 13 cartes sur 52 sont des piques, quelles sont nos chances, après 3 tirages de tirer 0 pique, 1 pique, 2 piques, 3 piques? </w:t>
      </w:r>
    </w:p>
    <w:p w:rsidR="00426F41" w:rsidRDefault="00426F41" w:rsidP="00426F41">
      <w:pPr>
        <w:rPr>
          <w:rFonts w:cs="Arial"/>
          <w:sz w:val="20"/>
          <w:szCs w:val="20"/>
        </w:rPr>
      </w:pPr>
      <w:r>
        <w:rPr>
          <w:rFonts w:cs="Arial"/>
          <w:sz w:val="20"/>
          <w:szCs w:val="20"/>
        </w:rPr>
        <w:t xml:space="preserve">La probabilité de tirer 1 pique lors d'un tirage est </w:t>
      </w:r>
      <m:oMath>
        <m:f>
          <m:fPr>
            <m:ctrlPr>
              <w:rPr>
                <w:rFonts w:ascii="Cambria Math" w:hAnsi="Cambria Math" w:cs="Arial"/>
                <w:sz w:val="20"/>
                <w:szCs w:val="20"/>
              </w:rPr>
            </m:ctrlPr>
          </m:fPr>
          <m:num>
            <m:r>
              <m:rPr>
                <m:sty m:val="p"/>
              </m:rPr>
              <w:rPr>
                <w:rFonts w:ascii="Cambria Math" w:hAnsi="Cambria Math" w:cs="Arial"/>
                <w:sz w:val="20"/>
                <w:szCs w:val="20"/>
              </w:rPr>
              <m:t>13</m:t>
            </m:r>
          </m:num>
          <m:den>
            <m:r>
              <m:rPr>
                <m:sty m:val="p"/>
              </m:rPr>
              <w:rPr>
                <w:rFonts w:ascii="Cambria Math" w:hAnsi="Cambria Math" w:cs="Arial"/>
                <w:sz w:val="20"/>
                <w:szCs w:val="20"/>
              </w:rPr>
              <m:t>52</m:t>
            </m:r>
          </m:den>
        </m:f>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oMath>
      <w:r>
        <w:rPr>
          <w:rFonts w:eastAsiaTheme="minorEastAsia" w:cs="Arial"/>
          <w:sz w:val="20"/>
          <w:szCs w:val="20"/>
        </w:rPr>
        <w:t xml:space="preserve"> et donc la probabilité de tirer une autre couleur que pique </w:t>
      </w:r>
      <w:proofErr w:type="gramStart"/>
      <w:r>
        <w:rPr>
          <w:rFonts w:eastAsiaTheme="minorEastAsia" w:cs="Arial"/>
          <w:sz w:val="20"/>
          <w:szCs w:val="20"/>
        </w:rPr>
        <w:t xml:space="preserve">est </w:t>
      </w:r>
      <m:oMath>
        <w:proofErr w:type="gramEnd"/>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3</m:t>
            </m:r>
          </m:num>
          <m:den>
            <m:r>
              <m:rPr>
                <m:sty m:val="p"/>
              </m:rPr>
              <w:rPr>
                <w:rFonts w:ascii="Cambria Math" w:eastAsiaTheme="minorEastAsia" w:hAnsi="Cambria Math" w:cs="Arial"/>
                <w:sz w:val="20"/>
                <w:szCs w:val="20"/>
              </w:rPr>
              <m:t>4</m:t>
            </m:r>
          </m:den>
        </m:f>
      </m:oMath>
      <w:r>
        <w:rPr>
          <w:rFonts w:eastAsiaTheme="minorEastAsia" w:cs="Arial"/>
          <w:sz w:val="20"/>
          <w:szCs w:val="20"/>
        </w:rPr>
        <w:t>.</w:t>
      </w:r>
    </w:p>
    <w:p w:rsidR="00426F41" w:rsidRDefault="00426F41" w:rsidP="00426F41">
      <w:pPr>
        <w:rPr>
          <w:rFonts w:cs="Arial"/>
          <w:sz w:val="20"/>
          <w:szCs w:val="20"/>
        </w:rPr>
      </w:pPr>
      <w:r>
        <w:rPr>
          <w:rFonts w:cs="Arial"/>
          <w:sz w:val="20"/>
          <w:szCs w:val="20"/>
        </w:rPr>
        <w:t>Si on symbolise le résultat de chaque tirage par P pour pique et N pour non pique, et que nous appelions "épreuve" l'ensemble des 3 tirages, lorsque nous appliquons la loi sur la probabilité de réalisation de 2  évènements indépendants ou plus [</w:t>
      </w:r>
      <w:proofErr w:type="gramStart"/>
      <w:r>
        <w:rPr>
          <w:rFonts w:cs="Arial"/>
          <w:sz w:val="20"/>
          <w:szCs w:val="20"/>
        </w:rPr>
        <w:t>P(</w:t>
      </w:r>
      <w:proofErr w:type="gramEnd"/>
      <w:r>
        <w:rPr>
          <w:rFonts w:cs="Arial"/>
          <w:sz w:val="20"/>
          <w:szCs w:val="20"/>
        </w:rPr>
        <w:t>A et B) = P(A).P(B)]  nous avons:</w:t>
      </w:r>
    </w:p>
    <w:p w:rsidR="00426F41" w:rsidRDefault="00426F41" w:rsidP="00426F41">
      <w:pPr>
        <w:rPr>
          <w:rFonts w:cs="Arial"/>
          <w:sz w:val="20"/>
          <w:szCs w:val="20"/>
        </w:rPr>
      </w:pPr>
      <w:r>
        <w:rPr>
          <w:rFonts w:cs="Arial"/>
          <w:sz w:val="20"/>
          <w:szCs w:val="20"/>
        </w:rPr>
        <w:t xml:space="preserve">Pour 0 pique un seul résultat d'épreuve (résultat NNN) de probabilité </w:t>
      </w:r>
      <m:oMath>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oMath>
      <w:r>
        <w:rPr>
          <w:rFonts w:cs="Arial"/>
          <w:sz w:val="20"/>
          <w:szCs w:val="20"/>
        </w:rPr>
        <w:t xml:space="preserve">  = </w:t>
      </w:r>
      <m:oMath>
        <m:f>
          <m:fPr>
            <m:ctrlPr>
              <w:rPr>
                <w:rFonts w:ascii="Cambria Math" w:hAnsi="Cambria Math" w:cs="Arial"/>
                <w:b/>
                <w:color w:val="FF0000"/>
                <w:sz w:val="20"/>
                <w:szCs w:val="20"/>
              </w:rPr>
            </m:ctrlPr>
          </m:fPr>
          <m:num>
            <m:r>
              <m:rPr>
                <m:sty m:val="b"/>
              </m:rPr>
              <w:rPr>
                <w:rFonts w:ascii="Cambria Math" w:hAnsi="Cambria Math" w:cs="Arial"/>
                <w:color w:val="FF0000"/>
                <w:sz w:val="20"/>
                <w:szCs w:val="20"/>
              </w:rPr>
              <m:t>27</m:t>
            </m:r>
          </m:num>
          <m:den>
            <m:r>
              <m:rPr>
                <m:sty m:val="b"/>
              </m:rPr>
              <w:rPr>
                <w:rFonts w:ascii="Cambria Math" w:hAnsi="Cambria Math" w:cs="Arial"/>
                <w:color w:val="FF0000"/>
                <w:sz w:val="20"/>
                <w:szCs w:val="20"/>
              </w:rPr>
              <m:t>64</m:t>
            </m:r>
          </m:den>
        </m:f>
      </m:oMath>
      <w:r>
        <w:rPr>
          <w:rFonts w:eastAsiaTheme="minorEastAsia" w:cs="Arial"/>
          <w:sz w:val="20"/>
          <w:szCs w:val="20"/>
        </w:rPr>
        <w:t xml:space="preserve"> </w:t>
      </w:r>
    </w:p>
    <w:p w:rsidR="00426F41" w:rsidRDefault="00426F41" w:rsidP="00426F41">
      <w:pPr>
        <w:rPr>
          <w:rFonts w:cs="Arial"/>
          <w:sz w:val="20"/>
          <w:szCs w:val="20"/>
        </w:rPr>
      </w:pPr>
      <w:r>
        <w:rPr>
          <w:rFonts w:cs="Arial"/>
          <w:sz w:val="20"/>
          <w:szCs w:val="20"/>
        </w:rPr>
        <w:t xml:space="preserve">Pour 1 seul pique 3 résultats d'épreuves (résultats </w:t>
      </w:r>
      <w:proofErr w:type="gramStart"/>
      <w:r>
        <w:rPr>
          <w:rFonts w:cs="Arial"/>
          <w:sz w:val="20"/>
          <w:szCs w:val="20"/>
        </w:rPr>
        <w:t>PNN ,</w:t>
      </w:r>
      <w:proofErr w:type="gramEnd"/>
      <w:r>
        <w:rPr>
          <w:rFonts w:cs="Arial"/>
          <w:sz w:val="20"/>
          <w:szCs w:val="20"/>
        </w:rPr>
        <w:t xml:space="preserve"> NPN, NNP) de probabilité totale</w:t>
      </w:r>
      <m:oMath>
        <m:r>
          <w:rPr>
            <w:rFonts w:ascii="Cambria Math" w:hAnsi="Cambria Math" w:cs="Arial"/>
            <w:sz w:val="20"/>
            <w:szCs w:val="20"/>
          </w:rPr>
          <m:t xml:space="preserve"> 3×</m:t>
        </m:r>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oMath>
      <w:r>
        <w:rPr>
          <w:rFonts w:cs="Arial"/>
          <w:sz w:val="20"/>
          <w:szCs w:val="20"/>
        </w:rPr>
        <w:t xml:space="preserve"> = </w:t>
      </w:r>
      <m:oMath>
        <m:f>
          <m:fPr>
            <m:ctrlPr>
              <w:rPr>
                <w:rFonts w:ascii="Cambria Math" w:hAnsi="Cambria Math" w:cs="Arial"/>
                <w:b/>
                <w:color w:val="FF0000"/>
                <w:sz w:val="20"/>
                <w:szCs w:val="20"/>
              </w:rPr>
            </m:ctrlPr>
          </m:fPr>
          <m:num>
            <m:r>
              <m:rPr>
                <m:sty m:val="b"/>
              </m:rPr>
              <w:rPr>
                <w:rFonts w:ascii="Cambria Math" w:hAnsi="Cambria Math" w:cs="Arial"/>
                <w:color w:val="FF0000"/>
                <w:sz w:val="20"/>
                <w:szCs w:val="20"/>
              </w:rPr>
              <m:t>27</m:t>
            </m:r>
          </m:num>
          <m:den>
            <m:r>
              <m:rPr>
                <m:sty m:val="b"/>
              </m:rPr>
              <w:rPr>
                <w:rFonts w:ascii="Cambria Math" w:hAnsi="Cambria Math" w:cs="Arial"/>
                <w:color w:val="FF0000"/>
                <w:sz w:val="20"/>
                <w:szCs w:val="20"/>
              </w:rPr>
              <m:t>64</m:t>
            </m:r>
          </m:den>
        </m:f>
      </m:oMath>
      <w:r>
        <w:rPr>
          <w:rFonts w:cs="Arial"/>
          <w:sz w:val="20"/>
          <w:szCs w:val="20"/>
        </w:rPr>
        <w:t>.</w:t>
      </w:r>
    </w:p>
    <w:p w:rsidR="00426F41" w:rsidRDefault="00426F41" w:rsidP="00426F41">
      <w:pPr>
        <w:rPr>
          <w:rFonts w:cs="Arial"/>
          <w:sz w:val="20"/>
          <w:szCs w:val="20"/>
        </w:rPr>
      </w:pPr>
      <w:r>
        <w:rPr>
          <w:rFonts w:cs="Arial"/>
          <w:sz w:val="20"/>
          <w:szCs w:val="20"/>
        </w:rPr>
        <w:t xml:space="preserve">Pour 2 piques 3 résultats d'épreuves (résultats NPP, PNP, PPN) de probabilité totale </w:t>
      </w:r>
      <m:oMath>
        <m:r>
          <w:rPr>
            <w:rFonts w:ascii="Cambria Math" w:hAnsi="Cambria Math" w:cs="Arial"/>
            <w:sz w:val="20"/>
            <w:szCs w:val="20"/>
          </w:rPr>
          <m:t>3×</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3</m:t>
            </m:r>
          </m:num>
          <m:den>
            <m:r>
              <m:rPr>
                <m:sty m:val="p"/>
              </m:rPr>
              <w:rPr>
                <w:rFonts w:ascii="Cambria Math" w:hAnsi="Cambria Math" w:cs="Arial"/>
                <w:sz w:val="20"/>
                <w:szCs w:val="20"/>
              </w:rPr>
              <m:t>4</m:t>
            </m:r>
          </m:den>
        </m:f>
      </m:oMath>
      <w:r>
        <w:rPr>
          <w:rFonts w:eastAsiaTheme="minorEastAsia" w:cs="Arial"/>
          <w:sz w:val="20"/>
          <w:szCs w:val="20"/>
        </w:rPr>
        <w:t xml:space="preserve"> = </w:t>
      </w:r>
      <m:oMath>
        <m:f>
          <m:fPr>
            <m:ctrlPr>
              <w:rPr>
                <w:rFonts w:ascii="Cambria Math" w:eastAsiaTheme="minorEastAsia" w:hAnsi="Cambria Math" w:cs="Arial"/>
                <w:b/>
                <w:color w:val="FF0000"/>
                <w:sz w:val="20"/>
                <w:szCs w:val="20"/>
              </w:rPr>
            </m:ctrlPr>
          </m:fPr>
          <m:num>
            <m:r>
              <m:rPr>
                <m:sty m:val="b"/>
              </m:rPr>
              <w:rPr>
                <w:rFonts w:ascii="Cambria Math" w:eastAsiaTheme="minorEastAsia" w:hAnsi="Cambria Math" w:cs="Arial"/>
                <w:color w:val="FF0000"/>
                <w:sz w:val="20"/>
                <w:szCs w:val="20"/>
              </w:rPr>
              <m:t>9</m:t>
            </m:r>
          </m:num>
          <m:den>
            <m:r>
              <m:rPr>
                <m:sty m:val="b"/>
              </m:rPr>
              <w:rPr>
                <w:rFonts w:ascii="Cambria Math" w:eastAsiaTheme="minorEastAsia" w:hAnsi="Cambria Math" w:cs="Arial"/>
                <w:color w:val="FF0000"/>
                <w:sz w:val="20"/>
                <w:szCs w:val="20"/>
              </w:rPr>
              <m:t>64</m:t>
            </m:r>
          </m:den>
        </m:f>
      </m:oMath>
    </w:p>
    <w:p w:rsidR="00426F41" w:rsidRDefault="00426F41" w:rsidP="00426F41">
      <w:pPr>
        <w:rPr>
          <w:rFonts w:eastAsiaTheme="minorEastAsia" w:cs="Arial"/>
          <w:sz w:val="20"/>
          <w:szCs w:val="20"/>
        </w:rPr>
      </w:pPr>
      <w:r>
        <w:rPr>
          <w:rFonts w:cs="Arial"/>
          <w:sz w:val="20"/>
          <w:szCs w:val="20"/>
        </w:rPr>
        <w:t xml:space="preserve">Et pour 3 piques 1 résultat d'épreuve (résultat PPP) de probabilité  </w:t>
      </w:r>
      <m:oMath>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4</m:t>
            </m:r>
          </m:den>
        </m:f>
      </m:oMath>
      <w:r>
        <w:rPr>
          <w:rFonts w:eastAsiaTheme="minorEastAsia" w:cs="Arial"/>
          <w:sz w:val="20"/>
          <w:szCs w:val="20"/>
        </w:rPr>
        <w:t xml:space="preserve">= </w:t>
      </w:r>
      <m:oMath>
        <m:f>
          <m:fPr>
            <m:ctrlPr>
              <w:rPr>
                <w:rFonts w:ascii="Cambria Math" w:eastAsiaTheme="minorEastAsia" w:hAnsi="Cambria Math" w:cs="Arial"/>
                <w:b/>
                <w:color w:val="FF0000"/>
                <w:sz w:val="20"/>
                <w:szCs w:val="20"/>
              </w:rPr>
            </m:ctrlPr>
          </m:fPr>
          <m:num>
            <m:r>
              <m:rPr>
                <m:sty m:val="b"/>
              </m:rPr>
              <w:rPr>
                <w:rFonts w:ascii="Cambria Math" w:eastAsiaTheme="minorEastAsia" w:hAnsi="Cambria Math" w:cs="Arial"/>
                <w:color w:val="FF0000"/>
                <w:sz w:val="20"/>
                <w:szCs w:val="20"/>
              </w:rPr>
              <m:t>1</m:t>
            </m:r>
          </m:num>
          <m:den>
            <m:r>
              <m:rPr>
                <m:sty m:val="b"/>
              </m:rPr>
              <w:rPr>
                <w:rFonts w:ascii="Cambria Math" w:eastAsiaTheme="minorEastAsia" w:hAnsi="Cambria Math" w:cs="Arial"/>
                <w:color w:val="FF0000"/>
                <w:sz w:val="20"/>
                <w:szCs w:val="20"/>
              </w:rPr>
              <m:t>64</m:t>
            </m:r>
          </m:den>
        </m:f>
      </m:oMath>
    </w:p>
    <w:p w:rsidR="00426F41" w:rsidRDefault="00426F41" w:rsidP="00426F41">
      <w:pPr>
        <w:rPr>
          <w:rFonts w:eastAsiaTheme="minorEastAsia" w:cs="Arial"/>
          <w:sz w:val="20"/>
          <w:szCs w:val="20"/>
        </w:rPr>
      </w:pPr>
      <w:r>
        <w:rPr>
          <w:rFonts w:eastAsiaTheme="minorEastAsia" w:cs="Arial"/>
          <w:sz w:val="20"/>
          <w:szCs w:val="20"/>
        </w:rPr>
        <w:t>On remarque que</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eastAsiaTheme="minorEastAsia" w:cs="Arial"/>
          <w:sz w:val="20"/>
          <w:szCs w:val="20"/>
        </w:rPr>
        <w:t xml:space="preserve"> </w:t>
      </w:r>
      <w:proofErr w:type="gramStart"/>
      <w:r>
        <w:rPr>
          <w:rFonts w:eastAsiaTheme="minorEastAsia" w:cs="Arial"/>
          <w:sz w:val="20"/>
          <w:szCs w:val="20"/>
        </w:rPr>
        <w:t>une</w:t>
      </w:r>
      <w:proofErr w:type="gramEnd"/>
      <w:r>
        <w:rPr>
          <w:rFonts w:eastAsiaTheme="minorEastAsia" w:cs="Arial"/>
          <w:sz w:val="20"/>
          <w:szCs w:val="20"/>
        </w:rPr>
        <w:t xml:space="preserve"> issue est le résultat d'une épreuve composée de 3 tirages (PNN et NPN sont 2 issue différentes).</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eastAsiaTheme="minorEastAsia" w:cs="Arial"/>
          <w:sz w:val="20"/>
          <w:szCs w:val="20"/>
        </w:rPr>
        <w:t xml:space="preserve"> Dans l'univers il y a autant d'issues que de résultats d'épreuves possibles (2 possibilités par tirage, 3 tirages</w:t>
      </w:r>
      <w:proofErr w:type="gramStart"/>
      <w:r>
        <w:rPr>
          <w:rFonts w:eastAsiaTheme="minorEastAsia" w:cs="Arial"/>
          <w:sz w:val="20"/>
          <w:szCs w:val="20"/>
        </w:rPr>
        <w:t>,2</w:t>
      </w:r>
      <w:r>
        <w:rPr>
          <w:rFonts w:eastAsiaTheme="minorEastAsia" w:cs="Arial"/>
          <w:sz w:val="20"/>
          <w:szCs w:val="20"/>
          <w:vertAlign w:val="superscript"/>
        </w:rPr>
        <w:t>3</w:t>
      </w:r>
      <w:proofErr w:type="gramEnd"/>
      <w:r>
        <w:rPr>
          <w:rFonts w:eastAsiaTheme="minorEastAsia" w:cs="Arial"/>
          <w:sz w:val="20"/>
          <w:szCs w:val="20"/>
        </w:rPr>
        <w:t>= 8 issues).</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eastAsiaTheme="minorEastAsia" w:cs="Arial"/>
          <w:sz w:val="20"/>
          <w:szCs w:val="20"/>
        </w:rPr>
        <w:t xml:space="preserve"> </w:t>
      </w:r>
      <w:proofErr w:type="gramStart"/>
      <w:r>
        <w:rPr>
          <w:rFonts w:eastAsiaTheme="minorEastAsia" w:cs="Arial"/>
          <w:sz w:val="20"/>
          <w:szCs w:val="20"/>
        </w:rPr>
        <w:t>Un</w:t>
      </w:r>
      <w:proofErr w:type="gramEnd"/>
      <w:r>
        <w:rPr>
          <w:rFonts w:eastAsiaTheme="minorEastAsia" w:cs="Arial"/>
          <w:sz w:val="20"/>
          <w:szCs w:val="20"/>
        </w:rPr>
        <w:t xml:space="preserve"> évènement est formé par toutes les issues comportant le même nombre de P. Il y a donc les évènements 0 P, 1 P, </w:t>
      </w:r>
    </w:p>
    <w:p w:rsidR="00426F41" w:rsidRDefault="00426F41" w:rsidP="00426F41">
      <w:pPr>
        <w:rPr>
          <w:rFonts w:eastAsiaTheme="minorEastAsia" w:cs="Arial"/>
          <w:sz w:val="20"/>
          <w:szCs w:val="20"/>
        </w:rPr>
      </w:pPr>
      <w:r>
        <w:rPr>
          <w:rFonts w:eastAsiaTheme="minorEastAsia" w:cs="Arial"/>
          <w:sz w:val="20"/>
          <w:szCs w:val="20"/>
        </w:rPr>
        <w:t xml:space="preserve">      2 P,  3 P. Les issues composant un évènement ont </w:t>
      </w:r>
      <w:proofErr w:type="gramStart"/>
      <w:r>
        <w:rPr>
          <w:rFonts w:eastAsiaTheme="minorEastAsia" w:cs="Arial"/>
          <w:sz w:val="20"/>
          <w:szCs w:val="20"/>
        </w:rPr>
        <w:t>toutes la même probabilité</w:t>
      </w:r>
      <w:proofErr w:type="gramEnd"/>
      <w:r>
        <w:rPr>
          <w:rFonts w:eastAsiaTheme="minorEastAsia" w:cs="Arial"/>
          <w:sz w:val="20"/>
          <w:szCs w:val="20"/>
        </w:rPr>
        <w:t xml:space="preserve">. </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eastAsiaTheme="minorEastAsia" w:cs="Arial"/>
          <w:sz w:val="20"/>
          <w:szCs w:val="20"/>
        </w:rPr>
        <w:t xml:space="preserve"> La probabilité d'un évènement </w:t>
      </w:r>
      <w:proofErr w:type="gramStart"/>
      <w:r>
        <w:rPr>
          <w:rFonts w:eastAsiaTheme="minorEastAsia" w:cs="Arial"/>
          <w:sz w:val="20"/>
          <w:szCs w:val="20"/>
        </w:rPr>
        <w:t>est</w:t>
      </w:r>
      <w:proofErr w:type="gramEnd"/>
      <w:r>
        <w:rPr>
          <w:rFonts w:eastAsiaTheme="minorEastAsia" w:cs="Arial"/>
          <w:sz w:val="20"/>
          <w:szCs w:val="20"/>
        </w:rPr>
        <w:t xml:space="preserve"> la somme des probabilités des issues qui la composent.</w:t>
      </w:r>
    </w:p>
    <w:p w:rsidR="00426F41" w:rsidRDefault="00426F41" w:rsidP="00426F41">
      <w:pPr>
        <w:rPr>
          <w:rFonts w:eastAsiaTheme="minorEastAsia" w:cs="Arial"/>
          <w:sz w:val="20"/>
          <w:szCs w:val="20"/>
        </w:rPr>
      </w:pPr>
      <w:proofErr w:type="gramStart"/>
      <w:r>
        <w:rPr>
          <w:rFonts w:ascii="Batang" w:eastAsia="Batang" w:hAnsi="Batang" w:cs="Arial" w:hint="eastAsia"/>
          <w:sz w:val="20"/>
          <w:szCs w:val="20"/>
        </w:rPr>
        <w:t>●</w:t>
      </w:r>
      <w:r>
        <w:rPr>
          <w:rFonts w:eastAsiaTheme="minorEastAsia" w:cs="Arial"/>
          <w:sz w:val="20"/>
          <w:szCs w:val="20"/>
        </w:rPr>
        <w:t xml:space="preserve"> En sommant les probabilités de tous les évènements, (ou de toutes les issues) on trouve 1.</w:t>
      </w:r>
      <w:proofErr w:type="gramEnd"/>
      <w:r>
        <w:rPr>
          <w:rFonts w:eastAsiaTheme="minorEastAsia" w:cs="Arial"/>
          <w:sz w:val="20"/>
          <w:szCs w:val="20"/>
        </w:rPr>
        <w:t xml:space="preserve"> </w:t>
      </w:r>
    </w:p>
    <w:p w:rsidR="00426F41" w:rsidRDefault="00426F41" w:rsidP="00426F41">
      <w:pPr>
        <w:rPr>
          <w:rFonts w:eastAsiaTheme="minorEastAsia" w:cs="Arial"/>
          <w:sz w:val="20"/>
          <w:szCs w:val="20"/>
        </w:rPr>
      </w:pPr>
      <w:r>
        <w:rPr>
          <w:rFonts w:ascii="Batang" w:eastAsia="Batang" w:hAnsi="Batang" w:cs="Arial" w:hint="eastAsia"/>
          <w:sz w:val="20"/>
          <w:szCs w:val="20"/>
        </w:rPr>
        <w:t>●</w:t>
      </w:r>
      <w:r>
        <w:rPr>
          <w:rFonts w:eastAsiaTheme="minorEastAsia" w:cs="Arial"/>
          <w:sz w:val="20"/>
          <w:szCs w:val="20"/>
        </w:rPr>
        <w:t xml:space="preserve"> Si une épreuve était composée de </w:t>
      </w:r>
      <w:r w:rsidRPr="003D3C74">
        <w:rPr>
          <w:rFonts w:eastAsiaTheme="minorEastAsia" w:cs="Arial"/>
          <w:b/>
          <w:color w:val="FF0000"/>
          <w:sz w:val="20"/>
          <w:szCs w:val="20"/>
        </w:rPr>
        <w:t>n</w:t>
      </w:r>
      <w:r>
        <w:rPr>
          <w:rFonts w:eastAsiaTheme="minorEastAsia" w:cs="Arial"/>
          <w:sz w:val="20"/>
          <w:szCs w:val="20"/>
        </w:rPr>
        <w:t xml:space="preserve"> tirages, le nombre d'issues pouvant donner </w:t>
      </w:r>
      <w:r w:rsidRPr="003D3C74">
        <w:rPr>
          <w:rFonts w:eastAsiaTheme="minorEastAsia" w:cs="Arial"/>
          <w:b/>
          <w:color w:val="FF0000"/>
          <w:sz w:val="20"/>
          <w:szCs w:val="20"/>
        </w:rPr>
        <w:t>p</w:t>
      </w:r>
      <w:r>
        <w:rPr>
          <w:rFonts w:eastAsiaTheme="minorEastAsia" w:cs="Arial"/>
          <w:sz w:val="20"/>
          <w:szCs w:val="20"/>
        </w:rPr>
        <w:t xml:space="preserve"> piques </w:t>
      </w:r>
      <w:proofErr w:type="gramStart"/>
      <w:r>
        <w:rPr>
          <w:rFonts w:eastAsiaTheme="minorEastAsia" w:cs="Arial"/>
          <w:sz w:val="20"/>
          <w:szCs w:val="20"/>
        </w:rPr>
        <w:t xml:space="preserve">serait </w:t>
      </w:r>
      <m:oMath>
        <w:proofErr w:type="gramEnd"/>
        <m:r>
          <m:rPr>
            <m:sty m:val="bi"/>
          </m:rPr>
          <w:rPr>
            <w:rFonts w:ascii="Cambria Math" w:eastAsiaTheme="minorEastAsia" w:hAnsi="Cambria Math" w:cs="Arial"/>
            <w:color w:val="FF0000"/>
            <w:sz w:val="20"/>
            <w:szCs w:val="20"/>
          </w:rPr>
          <m:t>[</m:t>
        </m:r>
        <m:m>
          <m:mPr>
            <m:mcs>
              <m:mc>
                <m:mcPr>
                  <m:count m:val="1"/>
                  <m:mcJc m:val="center"/>
                </m:mcPr>
              </m:mc>
            </m:mcs>
            <m:ctrlPr>
              <w:rPr>
                <w:rFonts w:ascii="Cambria Math" w:eastAsiaTheme="minorEastAsia" w:hAnsi="Cambria Math" w:cs="Arial"/>
                <w:b/>
                <w:i/>
                <w:color w:val="FF0000"/>
                <w:sz w:val="20"/>
                <w:szCs w:val="20"/>
              </w:rPr>
            </m:ctrlPr>
          </m:mPr>
          <m:mr>
            <m:e>
              <m:r>
                <m:rPr>
                  <m:sty m:val="bi"/>
                </m:rPr>
                <w:rPr>
                  <w:rFonts w:ascii="Cambria Math" w:eastAsiaTheme="minorEastAsia" w:hAnsi="Cambria Math" w:cs="Arial"/>
                  <w:color w:val="FF0000"/>
                  <w:sz w:val="20"/>
                  <w:szCs w:val="20"/>
                </w:rPr>
                <m:t>n</m:t>
              </m:r>
            </m:e>
          </m:mr>
          <m:mr>
            <m:e>
              <m:r>
                <m:rPr>
                  <m:sty m:val="bi"/>
                </m:rPr>
                <w:rPr>
                  <w:rFonts w:ascii="Cambria Math" w:eastAsiaTheme="minorEastAsia" w:hAnsi="Cambria Math" w:cs="Arial"/>
                  <w:color w:val="FF0000"/>
                  <w:sz w:val="20"/>
                  <w:szCs w:val="20"/>
                </w:rPr>
                <m:t>p</m:t>
              </m:r>
            </m:e>
          </m:mr>
        </m:m>
        <m:r>
          <m:rPr>
            <m:sty m:val="bi"/>
          </m:rPr>
          <w:rPr>
            <w:rFonts w:ascii="Cambria Math" w:eastAsiaTheme="minorEastAsia" w:hAnsi="Cambria Math" w:cs="Arial"/>
            <w:color w:val="FF0000"/>
            <w:sz w:val="20"/>
            <w:szCs w:val="20"/>
          </w:rPr>
          <m:t>]</m:t>
        </m:r>
      </m:oMath>
      <w:r w:rsidRPr="003D3C74">
        <w:rPr>
          <w:rFonts w:eastAsiaTheme="minorEastAsia" w:cs="Arial"/>
          <w:b/>
          <w:color w:val="FF0000"/>
          <w:sz w:val="20"/>
          <w:szCs w:val="20"/>
        </w:rPr>
        <w:t>.</w:t>
      </w:r>
      <w:r>
        <w:rPr>
          <w:rFonts w:eastAsiaTheme="minorEastAsia" w:cs="Arial"/>
          <w:sz w:val="20"/>
          <w:szCs w:val="20"/>
        </w:rPr>
        <w:t xml:space="preserve"> </w:t>
      </w:r>
    </w:p>
    <w:p w:rsidR="00426F41" w:rsidRPr="00BA76BE" w:rsidRDefault="00426F41" w:rsidP="00426F41">
      <w:pPr>
        <w:rPr>
          <w:rFonts w:ascii="Arial Black" w:hAnsi="Arial Black" w:cs="Arial"/>
          <w:b/>
          <w:color w:val="0000FF"/>
          <w:szCs w:val="24"/>
        </w:rPr>
      </w:pPr>
      <w:r w:rsidRPr="00BA76BE">
        <w:rPr>
          <w:rFonts w:ascii="Arial Black" w:hAnsi="Arial Black" w:cs="Arial"/>
          <w:b/>
          <w:color w:val="0000FF"/>
          <w:szCs w:val="24"/>
        </w:rPr>
        <w:lastRenderedPageBreak/>
        <w:t>Tirages sans remise</w:t>
      </w:r>
    </w:p>
    <w:p w:rsidR="00426F41" w:rsidRDefault="00426F41" w:rsidP="00426F41">
      <w:pPr>
        <w:rPr>
          <w:rFonts w:cs="Arial"/>
          <w:sz w:val="20"/>
          <w:szCs w:val="20"/>
        </w:rPr>
      </w:pPr>
    </w:p>
    <w:p w:rsidR="00426F41" w:rsidRDefault="00426F41" w:rsidP="00426F41">
      <w:pPr>
        <w:rPr>
          <w:rFonts w:cs="Arial"/>
          <w:sz w:val="20"/>
          <w:szCs w:val="20"/>
        </w:rPr>
      </w:pPr>
      <w:r w:rsidRPr="003D5CD3">
        <w:rPr>
          <w:rFonts w:cs="Arial"/>
          <w:b/>
          <w:color w:val="FFFFFF" w:themeColor="background1"/>
          <w:sz w:val="20"/>
          <w:szCs w:val="20"/>
          <w:highlight w:val="black"/>
        </w:rPr>
        <w:t>Problème no 1</w:t>
      </w:r>
      <w:r w:rsidRPr="003D5CD3">
        <w:rPr>
          <w:rFonts w:cs="Arial"/>
          <w:b/>
          <w:sz w:val="20"/>
          <w:szCs w:val="20"/>
        </w:rPr>
        <w:t xml:space="preserve"> </w:t>
      </w:r>
      <w:r>
        <w:rPr>
          <w:rFonts w:cs="Arial"/>
          <w:sz w:val="20"/>
          <w:szCs w:val="20"/>
        </w:rPr>
        <w:t xml:space="preserve">On tire successivement 3 cartes d'un paquet de 52 cartes, sans remettre la carte tirée dans le paquet. </w:t>
      </w:r>
    </w:p>
    <w:p w:rsidR="00426F41" w:rsidRDefault="00426F41" w:rsidP="00426F41">
      <w:pPr>
        <w:rPr>
          <w:rFonts w:cs="Arial"/>
          <w:sz w:val="20"/>
          <w:szCs w:val="20"/>
        </w:rPr>
      </w:pPr>
      <w:r>
        <w:rPr>
          <w:rFonts w:cs="Arial"/>
          <w:sz w:val="20"/>
          <w:szCs w:val="20"/>
        </w:rPr>
        <w:t xml:space="preserve">Quelle est la probabilité P pour qu'à la fin de l'épreuve on ait en main </w:t>
      </w:r>
      <w:r>
        <w:rPr>
          <w:rFonts w:ascii="Batang" w:eastAsia="Batang" w:hAnsi="Batang" w:cs="Arial" w:hint="eastAsia"/>
          <w:sz w:val="20"/>
          <w:szCs w:val="20"/>
        </w:rPr>
        <w:t>♠</w:t>
      </w:r>
      <w:r>
        <w:rPr>
          <w:rFonts w:cs="Arial"/>
          <w:sz w:val="20"/>
          <w:szCs w:val="20"/>
        </w:rPr>
        <w:t>A</w:t>
      </w:r>
      <w:proofErr w:type="gramStart"/>
      <w:r>
        <w:rPr>
          <w:rFonts w:cs="Arial"/>
          <w:sz w:val="20"/>
          <w:szCs w:val="20"/>
        </w:rPr>
        <w:t>,</w:t>
      </w:r>
      <w:r>
        <w:rPr>
          <w:rFonts w:ascii="Batang" w:eastAsia="Batang" w:hAnsi="Batang" w:cs="Arial" w:hint="eastAsia"/>
          <w:color w:val="FF0000"/>
          <w:sz w:val="20"/>
          <w:szCs w:val="20"/>
        </w:rPr>
        <w:t>♥</w:t>
      </w:r>
      <w:proofErr w:type="gramEnd"/>
      <w:r>
        <w:rPr>
          <w:rFonts w:cs="Arial"/>
          <w:sz w:val="20"/>
          <w:szCs w:val="20"/>
        </w:rPr>
        <w:t xml:space="preserve">R et </w:t>
      </w:r>
      <w:r>
        <w:rPr>
          <w:rFonts w:ascii="Batang" w:eastAsia="Batang" w:hAnsi="Batang" w:cs="Arial" w:hint="eastAsia"/>
          <w:color w:val="FF0000"/>
          <w:sz w:val="20"/>
          <w:szCs w:val="20"/>
        </w:rPr>
        <w:t>♦</w:t>
      </w:r>
      <w:r>
        <w:rPr>
          <w:rFonts w:cs="Arial"/>
          <w:sz w:val="20"/>
          <w:szCs w:val="20"/>
        </w:rPr>
        <w:t xml:space="preserve">D? </w:t>
      </w:r>
    </w:p>
    <w:p w:rsidR="00426F41" w:rsidRDefault="00426F41" w:rsidP="00426F41">
      <w:pPr>
        <w:rPr>
          <w:rFonts w:cs="Arial"/>
          <w:sz w:val="20"/>
          <w:szCs w:val="20"/>
        </w:rPr>
      </w:pPr>
    </w:p>
    <w:p w:rsidR="00426F41" w:rsidRDefault="00426F41" w:rsidP="00426F41">
      <w:pPr>
        <w:rPr>
          <w:rFonts w:cs="Arial"/>
          <w:sz w:val="20"/>
          <w:szCs w:val="20"/>
        </w:rPr>
      </w:pPr>
      <w:r>
        <w:rPr>
          <w:rFonts w:cs="Arial"/>
          <w:sz w:val="20"/>
          <w:szCs w:val="20"/>
        </w:rPr>
        <w:t>Remarques préliminaires:</w:t>
      </w:r>
    </w:p>
    <w:p w:rsidR="00426F41" w:rsidRDefault="00426F41" w:rsidP="00426F41">
      <w:pPr>
        <w:rPr>
          <w:rFonts w:cs="Arial"/>
          <w:sz w:val="20"/>
          <w:szCs w:val="20"/>
        </w:rPr>
      </w:pPr>
      <w:r>
        <w:rPr>
          <w:rFonts w:ascii="Batang" w:eastAsia="Batang" w:hAnsi="Batang" w:cs="Arial" w:hint="eastAsia"/>
          <w:sz w:val="20"/>
          <w:szCs w:val="20"/>
        </w:rPr>
        <w:t>●</w:t>
      </w:r>
      <w:r>
        <w:rPr>
          <w:rFonts w:cs="Arial"/>
          <w:sz w:val="20"/>
          <w:szCs w:val="20"/>
        </w:rPr>
        <w:t xml:space="preserve"> Le protocole néglige l'ordre des épreuves on peut tirer (par exemple) le </w:t>
      </w:r>
      <w:r>
        <w:rPr>
          <w:rFonts w:ascii="Batang" w:eastAsia="Batang" w:hAnsi="Batang" w:cs="Arial" w:hint="eastAsia"/>
          <w:sz w:val="20"/>
          <w:szCs w:val="20"/>
        </w:rPr>
        <w:t>♠</w:t>
      </w:r>
      <w:r>
        <w:rPr>
          <w:rFonts w:cs="Arial"/>
          <w:sz w:val="20"/>
          <w:szCs w:val="20"/>
        </w:rPr>
        <w:t>A au 1</w:t>
      </w:r>
      <w:r w:rsidRPr="005D769B">
        <w:rPr>
          <w:rFonts w:cs="Arial"/>
          <w:sz w:val="20"/>
          <w:szCs w:val="20"/>
          <w:vertAlign w:val="superscript"/>
        </w:rPr>
        <w:t>er</w:t>
      </w:r>
      <w:r>
        <w:rPr>
          <w:rFonts w:cs="Arial"/>
          <w:sz w:val="20"/>
          <w:szCs w:val="20"/>
        </w:rPr>
        <w:t xml:space="preserve"> tirage comme au </w:t>
      </w:r>
      <w:proofErr w:type="gramStart"/>
      <w:r>
        <w:rPr>
          <w:rFonts w:cs="Arial"/>
          <w:sz w:val="20"/>
          <w:szCs w:val="20"/>
        </w:rPr>
        <w:t>2</w:t>
      </w:r>
      <w:r w:rsidRPr="00B1366C">
        <w:rPr>
          <w:rFonts w:cs="Arial"/>
          <w:sz w:val="20"/>
          <w:szCs w:val="20"/>
          <w:vertAlign w:val="superscript"/>
        </w:rPr>
        <w:t>e</w:t>
      </w:r>
      <w:r>
        <w:rPr>
          <w:rFonts w:cs="Arial"/>
          <w:sz w:val="20"/>
          <w:szCs w:val="20"/>
        </w:rPr>
        <w:t xml:space="preserve">  ou</w:t>
      </w:r>
      <w:proofErr w:type="gramEnd"/>
      <w:r>
        <w:rPr>
          <w:rFonts w:cs="Arial"/>
          <w:sz w:val="20"/>
          <w:szCs w:val="20"/>
        </w:rPr>
        <w:t xml:space="preserve"> au 3</w:t>
      </w:r>
      <w:r w:rsidRPr="005D769B">
        <w:rPr>
          <w:rFonts w:cs="Arial"/>
          <w:sz w:val="20"/>
          <w:szCs w:val="20"/>
          <w:vertAlign w:val="superscript"/>
        </w:rPr>
        <w:t>e</w:t>
      </w:r>
      <w:r>
        <w:rPr>
          <w:rFonts w:cs="Arial"/>
          <w:sz w:val="20"/>
          <w:szCs w:val="20"/>
        </w:rPr>
        <w:t>.</w:t>
      </w:r>
    </w:p>
    <w:p w:rsidR="00426F41" w:rsidRDefault="00426F41" w:rsidP="00426F41">
      <w:pPr>
        <w:rPr>
          <w:rFonts w:cs="Arial"/>
          <w:sz w:val="20"/>
          <w:szCs w:val="20"/>
        </w:rPr>
      </w:pPr>
      <w:proofErr w:type="gramStart"/>
      <w:r>
        <w:rPr>
          <w:rFonts w:ascii="Batang" w:eastAsia="Batang" w:hAnsi="Batang" w:cs="Arial" w:hint="eastAsia"/>
          <w:sz w:val="20"/>
          <w:szCs w:val="20"/>
        </w:rPr>
        <w:t>●</w:t>
      </w:r>
      <w:r>
        <w:rPr>
          <w:rFonts w:cs="Arial"/>
          <w:sz w:val="20"/>
          <w:szCs w:val="20"/>
        </w:rPr>
        <w:t xml:space="preserve"> La nature de l'univers changeant à chaque tirage, les évènements ne sont pas indépendants.</w:t>
      </w:r>
      <w:proofErr w:type="gramEnd"/>
      <w:r>
        <w:rPr>
          <w:rFonts w:cs="Arial"/>
          <w:sz w:val="20"/>
          <w:szCs w:val="20"/>
        </w:rPr>
        <w:t xml:space="preserve"> </w:t>
      </w:r>
    </w:p>
    <w:p w:rsidR="00426F41" w:rsidRDefault="00426F41" w:rsidP="00426F41">
      <w:pPr>
        <w:rPr>
          <w:rFonts w:cs="Arial"/>
          <w:sz w:val="20"/>
          <w:szCs w:val="20"/>
        </w:rPr>
      </w:pPr>
    </w:p>
    <w:p w:rsidR="00426F41" w:rsidRDefault="00426F41" w:rsidP="00426F41">
      <w:pPr>
        <w:rPr>
          <w:rFonts w:cs="Arial"/>
          <w:sz w:val="20"/>
          <w:szCs w:val="20"/>
        </w:rPr>
      </w:pPr>
      <w:r>
        <w:rPr>
          <w:rFonts w:cs="Arial"/>
          <w:sz w:val="20"/>
          <w:szCs w:val="20"/>
        </w:rPr>
        <w:t>Pour le calcul, on peut procéder de différentes façons.</w:t>
      </w:r>
    </w:p>
    <w:p w:rsidR="00426F41" w:rsidRDefault="00426F41" w:rsidP="00426F41">
      <w:pPr>
        <w:rPr>
          <w:rFonts w:cs="Arial"/>
          <w:sz w:val="20"/>
          <w:szCs w:val="20"/>
        </w:rPr>
      </w:pPr>
    </w:p>
    <w:p w:rsidR="00426F41" w:rsidRPr="009E1191" w:rsidRDefault="00426F41" w:rsidP="00426F41">
      <w:pPr>
        <w:rPr>
          <w:rFonts w:cs="Arial"/>
          <w:b/>
          <w:color w:val="0000FF"/>
          <w:sz w:val="20"/>
          <w:szCs w:val="20"/>
        </w:rPr>
      </w:pPr>
      <w:r w:rsidRPr="009E1191">
        <w:rPr>
          <w:rFonts w:cs="Arial"/>
          <w:b/>
          <w:color w:val="0000FF"/>
          <w:sz w:val="20"/>
          <w:szCs w:val="20"/>
        </w:rPr>
        <w:t xml:space="preserve">Calcul no 1 </w:t>
      </w:r>
    </w:p>
    <w:p w:rsidR="00426F41" w:rsidRDefault="00426F41" w:rsidP="00426F41">
      <w:pPr>
        <w:rPr>
          <w:rFonts w:eastAsiaTheme="minorEastAsia" w:cs="Arial"/>
          <w:sz w:val="20"/>
          <w:szCs w:val="20"/>
        </w:rPr>
      </w:pPr>
      <w:r>
        <w:rPr>
          <w:rFonts w:cs="Arial"/>
          <w:sz w:val="20"/>
          <w:szCs w:val="20"/>
        </w:rPr>
        <w:t xml:space="preserve">La probabilité de tirer une carte particulière (par exemple </w:t>
      </w:r>
      <w:r>
        <w:rPr>
          <w:rFonts w:ascii="Batang" w:eastAsia="Batang" w:hAnsi="Batang" w:cs="Arial" w:hint="eastAsia"/>
          <w:sz w:val="20"/>
          <w:szCs w:val="20"/>
        </w:rPr>
        <w:t>♠</w:t>
      </w:r>
      <w:r>
        <w:rPr>
          <w:rFonts w:cs="Arial"/>
          <w:sz w:val="20"/>
          <w:szCs w:val="20"/>
        </w:rPr>
        <w:t xml:space="preserve">A)  au premier tirage est </w:t>
      </w:r>
      <w:proofErr w:type="gramStart"/>
      <w:r>
        <w:rPr>
          <w:rFonts w:cs="Arial"/>
          <w:sz w:val="20"/>
          <w:szCs w:val="20"/>
        </w:rPr>
        <w:t>P(</w:t>
      </w:r>
      <w:proofErr w:type="gramEnd"/>
      <w:r>
        <w:rPr>
          <w:rFonts w:ascii="Batang" w:eastAsia="Batang" w:hAnsi="Batang" w:cs="Arial" w:hint="eastAsia"/>
          <w:sz w:val="20"/>
          <w:szCs w:val="20"/>
        </w:rPr>
        <w:t>♠</w:t>
      </w:r>
      <w:r>
        <w:rPr>
          <w:rFonts w:cs="Arial"/>
          <w:sz w:val="20"/>
          <w:szCs w:val="20"/>
        </w:rPr>
        <w:t xml:space="preserve">A) = </w:t>
      </w:r>
      <m:oMath>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52</m:t>
            </m:r>
          </m:den>
        </m:f>
      </m:oMath>
    </w:p>
    <w:p w:rsidR="00426F41" w:rsidRDefault="00426F41" w:rsidP="00426F41">
      <w:pPr>
        <w:rPr>
          <w:rFonts w:eastAsiaTheme="minorEastAsia" w:cs="Arial"/>
          <w:sz w:val="20"/>
          <w:szCs w:val="20"/>
        </w:rPr>
      </w:pPr>
      <w:r>
        <w:rPr>
          <w:rFonts w:eastAsiaTheme="minorEastAsia" w:cs="Arial"/>
          <w:sz w:val="20"/>
          <w:szCs w:val="20"/>
        </w:rPr>
        <w:t xml:space="preserve">Puis la probabilité conditionnelle </w:t>
      </w:r>
      <w:proofErr w:type="gramStart"/>
      <w:r>
        <w:rPr>
          <w:rFonts w:eastAsiaTheme="minorEastAsia" w:cs="Arial"/>
          <w:sz w:val="20"/>
          <w:szCs w:val="20"/>
        </w:rPr>
        <w:t>P(</w:t>
      </w:r>
      <w:proofErr w:type="gramEnd"/>
      <w:r>
        <w:rPr>
          <w:rFonts w:ascii="Batang" w:eastAsia="Batang" w:hAnsi="Batang" w:cs="Arial" w:hint="eastAsia"/>
          <w:color w:val="FF0000"/>
          <w:sz w:val="20"/>
          <w:szCs w:val="20"/>
        </w:rPr>
        <w:t>♥</w:t>
      </w:r>
      <w:r>
        <w:rPr>
          <w:rFonts w:eastAsiaTheme="minorEastAsia" w:cs="Arial"/>
          <w:sz w:val="20"/>
          <w:szCs w:val="20"/>
        </w:rPr>
        <w:t xml:space="preserve">R) sachant </w:t>
      </w:r>
      <w:r>
        <w:rPr>
          <w:rFonts w:ascii="Batang" w:eastAsia="Batang" w:hAnsi="Batang" w:cs="Arial" w:hint="eastAsia"/>
          <w:sz w:val="20"/>
          <w:szCs w:val="20"/>
        </w:rPr>
        <w:t>♠</w:t>
      </w:r>
      <w:r>
        <w:rPr>
          <w:rFonts w:eastAsiaTheme="minorEastAsia" w:cs="Arial"/>
          <w:sz w:val="20"/>
          <w:szCs w:val="20"/>
        </w:rPr>
        <w:t>A réalisé est P</w:t>
      </w:r>
      <w:r w:rsidRPr="00B1366C">
        <w:rPr>
          <w:rFonts w:ascii="Batang" w:eastAsia="Batang" w:hAnsi="Batang" w:cs="Arial" w:hint="eastAsia"/>
          <w:sz w:val="20"/>
          <w:szCs w:val="20"/>
          <w:vertAlign w:val="subscript"/>
        </w:rPr>
        <w:t>♠</w:t>
      </w:r>
      <w:r w:rsidRPr="00B1366C">
        <w:rPr>
          <w:rFonts w:eastAsiaTheme="minorEastAsia" w:cs="Arial"/>
          <w:sz w:val="20"/>
          <w:szCs w:val="20"/>
          <w:vertAlign w:val="subscript"/>
        </w:rPr>
        <w:t>A</w:t>
      </w:r>
      <w:r>
        <w:rPr>
          <w:rFonts w:eastAsiaTheme="minorEastAsia" w:cs="Arial"/>
          <w:sz w:val="20"/>
          <w:szCs w:val="20"/>
        </w:rPr>
        <w:t>(</w:t>
      </w:r>
      <w:r>
        <w:rPr>
          <w:rFonts w:ascii="Batang" w:eastAsia="Batang" w:hAnsi="Batang" w:cs="Arial" w:hint="eastAsia"/>
          <w:color w:val="FF0000"/>
          <w:sz w:val="20"/>
          <w:szCs w:val="20"/>
        </w:rPr>
        <w:t>♥</w:t>
      </w:r>
      <w:r>
        <w:rPr>
          <w:rFonts w:eastAsiaTheme="minorEastAsia" w:cs="Arial"/>
          <w:sz w:val="20"/>
          <w:szCs w:val="20"/>
        </w:rPr>
        <w:t xml:space="preserve">R)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51</m:t>
            </m:r>
          </m:den>
        </m:f>
      </m:oMath>
    </w:p>
    <w:p w:rsidR="00426F41" w:rsidRDefault="00426F41" w:rsidP="00426F41">
      <w:pPr>
        <w:rPr>
          <w:rFonts w:eastAsiaTheme="minorEastAsia" w:cs="Arial"/>
          <w:sz w:val="20"/>
          <w:szCs w:val="20"/>
        </w:rPr>
      </w:pPr>
      <w:r>
        <w:rPr>
          <w:rFonts w:eastAsiaTheme="minorEastAsia" w:cs="Arial"/>
          <w:sz w:val="20"/>
          <w:szCs w:val="20"/>
        </w:rPr>
        <w:t xml:space="preserve">Puis la probabilité conditionnelle </w:t>
      </w:r>
      <w:proofErr w:type="gramStart"/>
      <w:r>
        <w:rPr>
          <w:rFonts w:eastAsiaTheme="minorEastAsia" w:cs="Arial"/>
          <w:sz w:val="20"/>
          <w:szCs w:val="20"/>
        </w:rPr>
        <w:t>P(</w:t>
      </w:r>
      <w:proofErr w:type="gramEnd"/>
      <w:r>
        <w:rPr>
          <w:rFonts w:ascii="Batang" w:eastAsia="Batang" w:hAnsi="Batang" w:cs="Arial" w:hint="eastAsia"/>
          <w:color w:val="FF0000"/>
          <w:sz w:val="20"/>
          <w:szCs w:val="20"/>
        </w:rPr>
        <w:t>♦</w:t>
      </w:r>
      <w:r>
        <w:rPr>
          <w:rFonts w:eastAsiaTheme="minorEastAsia" w:cs="Arial"/>
          <w:sz w:val="20"/>
          <w:szCs w:val="20"/>
        </w:rPr>
        <w:t xml:space="preserve">D) sachant </w:t>
      </w:r>
      <w:r>
        <w:rPr>
          <w:rFonts w:ascii="Batang" w:eastAsia="Batang" w:hAnsi="Batang" w:cs="Arial" w:hint="eastAsia"/>
          <w:sz w:val="20"/>
          <w:szCs w:val="20"/>
        </w:rPr>
        <w:t>♠</w:t>
      </w:r>
      <w:r>
        <w:rPr>
          <w:rFonts w:eastAsiaTheme="minorEastAsia" w:cs="Arial"/>
          <w:sz w:val="20"/>
          <w:szCs w:val="20"/>
        </w:rPr>
        <w:t xml:space="preserve">A ET </w:t>
      </w:r>
      <w:r>
        <w:rPr>
          <w:rFonts w:ascii="Batang" w:eastAsia="Batang" w:hAnsi="Batang" w:cs="Arial" w:hint="eastAsia"/>
          <w:color w:val="FF0000"/>
          <w:sz w:val="20"/>
          <w:szCs w:val="20"/>
        </w:rPr>
        <w:t>♥</w:t>
      </w:r>
      <w:r>
        <w:rPr>
          <w:rFonts w:eastAsiaTheme="minorEastAsia" w:cs="Arial"/>
          <w:sz w:val="20"/>
          <w:szCs w:val="20"/>
        </w:rPr>
        <w:t>R réalisés est P</w:t>
      </w:r>
      <w:r w:rsidRPr="00B1366C">
        <w:rPr>
          <w:rFonts w:ascii="Batang" w:eastAsia="Batang" w:hAnsi="Batang" w:cs="Arial" w:hint="eastAsia"/>
          <w:sz w:val="20"/>
          <w:szCs w:val="20"/>
          <w:vertAlign w:val="subscript"/>
        </w:rPr>
        <w:t>♠</w:t>
      </w:r>
      <w:r w:rsidRPr="00B1366C">
        <w:rPr>
          <w:rFonts w:eastAsiaTheme="minorEastAsia" w:cs="Arial"/>
          <w:sz w:val="20"/>
          <w:szCs w:val="20"/>
          <w:vertAlign w:val="subscript"/>
        </w:rPr>
        <w:t xml:space="preserve">A ET </w:t>
      </w:r>
      <w:r w:rsidRPr="00B1366C">
        <w:rPr>
          <w:rFonts w:ascii="Batang" w:eastAsia="Batang" w:hAnsi="Batang" w:cs="Arial" w:hint="eastAsia"/>
          <w:color w:val="FF0000"/>
          <w:sz w:val="20"/>
          <w:szCs w:val="20"/>
          <w:vertAlign w:val="subscript"/>
        </w:rPr>
        <w:t>♥</w:t>
      </w:r>
      <w:r w:rsidRPr="00B1366C">
        <w:rPr>
          <w:rFonts w:eastAsiaTheme="minorEastAsia" w:cs="Arial"/>
          <w:sz w:val="20"/>
          <w:szCs w:val="20"/>
          <w:vertAlign w:val="subscript"/>
        </w:rPr>
        <w:t>R</w:t>
      </w:r>
      <w:r>
        <w:rPr>
          <w:rFonts w:eastAsiaTheme="minorEastAsia" w:cs="Arial"/>
          <w:sz w:val="20"/>
          <w:szCs w:val="20"/>
        </w:rPr>
        <w:t>(</w:t>
      </w:r>
      <w:r>
        <w:rPr>
          <w:rFonts w:ascii="Batang" w:eastAsia="Batang" w:hAnsi="Batang" w:cs="Arial" w:hint="eastAsia"/>
          <w:color w:val="FF0000"/>
          <w:sz w:val="20"/>
          <w:szCs w:val="20"/>
        </w:rPr>
        <w:t>♦</w:t>
      </w:r>
      <w:r>
        <w:rPr>
          <w:rFonts w:eastAsiaTheme="minorEastAsia" w:cs="Arial"/>
          <w:sz w:val="20"/>
          <w:szCs w:val="20"/>
        </w:rPr>
        <w:t xml:space="preserve">D)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50</m:t>
            </m:r>
          </m:den>
        </m:f>
      </m:oMath>
    </w:p>
    <w:p w:rsidR="00426F41" w:rsidRDefault="00426F41" w:rsidP="00426F41">
      <w:pPr>
        <w:rPr>
          <w:rFonts w:eastAsiaTheme="minorEastAsia" w:cs="Arial"/>
          <w:sz w:val="20"/>
          <w:szCs w:val="20"/>
        </w:rPr>
      </w:pPr>
      <w:r>
        <w:rPr>
          <w:rFonts w:eastAsiaTheme="minorEastAsia" w:cs="Arial"/>
          <w:sz w:val="20"/>
          <w:szCs w:val="20"/>
        </w:rPr>
        <w:t xml:space="preserve">Donc la probabilité de tirer </w:t>
      </w:r>
      <w:r>
        <w:rPr>
          <w:rFonts w:ascii="Batang" w:eastAsia="Batang" w:hAnsi="Batang" w:cs="Arial" w:hint="eastAsia"/>
          <w:sz w:val="20"/>
          <w:szCs w:val="20"/>
        </w:rPr>
        <w:t>♠</w:t>
      </w:r>
      <w:r>
        <w:rPr>
          <w:rFonts w:eastAsiaTheme="minorEastAsia" w:cs="Arial"/>
          <w:sz w:val="20"/>
          <w:szCs w:val="20"/>
        </w:rPr>
        <w:t xml:space="preserve">A puis </w:t>
      </w:r>
      <w:r>
        <w:rPr>
          <w:rFonts w:ascii="Batang" w:eastAsia="Batang" w:hAnsi="Batang" w:cs="Arial" w:hint="eastAsia"/>
          <w:color w:val="FF0000"/>
          <w:sz w:val="20"/>
          <w:szCs w:val="20"/>
        </w:rPr>
        <w:t>♥</w:t>
      </w:r>
      <w:r>
        <w:rPr>
          <w:rFonts w:eastAsiaTheme="minorEastAsia" w:cs="Arial"/>
          <w:sz w:val="20"/>
          <w:szCs w:val="20"/>
        </w:rPr>
        <w:t xml:space="preserve">R puis </w:t>
      </w:r>
      <w:r>
        <w:rPr>
          <w:rFonts w:ascii="Batang" w:eastAsia="Batang" w:hAnsi="Batang" w:cs="Arial" w:hint="eastAsia"/>
          <w:color w:val="FF0000"/>
          <w:sz w:val="20"/>
          <w:szCs w:val="20"/>
        </w:rPr>
        <w:t>♦</w:t>
      </w:r>
      <w:r>
        <w:rPr>
          <w:rFonts w:eastAsiaTheme="minorEastAsia" w:cs="Arial"/>
          <w:sz w:val="20"/>
          <w:szCs w:val="20"/>
        </w:rPr>
        <w:t>D (autrement dit le triplet (</w:t>
      </w:r>
      <w:r>
        <w:rPr>
          <w:rFonts w:ascii="Batang" w:eastAsia="Batang" w:hAnsi="Batang" w:cs="Arial" w:hint="eastAsia"/>
          <w:sz w:val="20"/>
          <w:szCs w:val="20"/>
        </w:rPr>
        <w:t>♠</w:t>
      </w:r>
      <w:r>
        <w:rPr>
          <w:rFonts w:eastAsiaTheme="minorEastAsia" w:cs="Arial"/>
          <w:sz w:val="20"/>
          <w:szCs w:val="20"/>
        </w:rPr>
        <w:t xml:space="preserve">R, </w:t>
      </w:r>
      <w:r>
        <w:rPr>
          <w:rFonts w:ascii="Batang" w:eastAsia="Batang" w:hAnsi="Batang" w:cs="Arial" w:hint="eastAsia"/>
          <w:color w:val="FF0000"/>
          <w:sz w:val="20"/>
          <w:szCs w:val="20"/>
        </w:rPr>
        <w:t>♥</w:t>
      </w:r>
      <w:r>
        <w:rPr>
          <w:rFonts w:eastAsiaTheme="minorEastAsia" w:cs="Arial"/>
          <w:sz w:val="20"/>
          <w:szCs w:val="20"/>
        </w:rPr>
        <w:t>R</w:t>
      </w:r>
      <w:proofErr w:type="gramStart"/>
      <w:r>
        <w:rPr>
          <w:rFonts w:eastAsiaTheme="minorEastAsia" w:cs="Arial"/>
          <w:sz w:val="20"/>
          <w:szCs w:val="20"/>
        </w:rPr>
        <w:t>,</w:t>
      </w:r>
      <w:r>
        <w:rPr>
          <w:rFonts w:ascii="Batang" w:eastAsia="Batang" w:hAnsi="Batang" w:cs="Arial" w:hint="eastAsia"/>
          <w:color w:val="FF0000"/>
          <w:sz w:val="20"/>
          <w:szCs w:val="20"/>
        </w:rPr>
        <w:t>♦</w:t>
      </w:r>
      <w:proofErr w:type="gramEnd"/>
      <w:r>
        <w:rPr>
          <w:rFonts w:eastAsiaTheme="minorEastAsia" w:cs="Arial"/>
          <w:sz w:val="20"/>
          <w:szCs w:val="20"/>
        </w:rPr>
        <w:t xml:space="preserve">D))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51</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132600</m:t>
            </m:r>
          </m:den>
        </m:f>
      </m:oMath>
    </w:p>
    <w:p w:rsidR="00426F41" w:rsidRDefault="00426F41" w:rsidP="00426F41">
      <w:pPr>
        <w:rPr>
          <w:rFonts w:eastAsiaTheme="minorEastAsia" w:cs="Arial"/>
          <w:sz w:val="20"/>
          <w:szCs w:val="20"/>
        </w:rPr>
      </w:pPr>
      <w:r>
        <w:rPr>
          <w:rFonts w:eastAsiaTheme="minorEastAsia" w:cs="Arial"/>
          <w:sz w:val="20"/>
          <w:szCs w:val="20"/>
        </w:rPr>
        <w:t xml:space="preserve">Mais comme toute permutation de ces 3 évènements constitue une épreuve favorable et que cela fait 3! = 6 épreuves favorables de même probabilité, la probabilité cherchée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6</m:t>
            </m:r>
          </m:num>
          <m:den>
            <m:r>
              <m:rPr>
                <m:sty m:val="p"/>
              </m:rPr>
              <w:rPr>
                <w:rFonts w:ascii="Cambria Math" w:eastAsiaTheme="minorEastAsia" w:hAnsi="Cambria Math" w:cs="Arial"/>
                <w:sz w:val="20"/>
                <w:szCs w:val="20"/>
              </w:rPr>
              <m:t>132600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22100</m:t>
            </m:r>
          </m:den>
        </m:f>
      </m:oMath>
    </w:p>
    <w:p w:rsidR="00426F41" w:rsidRDefault="00426F41" w:rsidP="00426F41">
      <w:pPr>
        <w:rPr>
          <w:rFonts w:eastAsiaTheme="minorEastAsia" w:cs="Arial"/>
          <w:sz w:val="20"/>
          <w:szCs w:val="20"/>
        </w:rPr>
      </w:pPr>
    </w:p>
    <w:p w:rsidR="00426F41" w:rsidRPr="009E1191" w:rsidRDefault="00426F41" w:rsidP="00426F41">
      <w:pPr>
        <w:rPr>
          <w:rFonts w:eastAsiaTheme="minorEastAsia" w:cs="Arial"/>
          <w:b/>
          <w:color w:val="0000FF"/>
          <w:sz w:val="20"/>
          <w:szCs w:val="20"/>
        </w:rPr>
      </w:pPr>
      <w:r w:rsidRPr="009E1191">
        <w:rPr>
          <w:rFonts w:eastAsiaTheme="minorEastAsia" w:cs="Arial"/>
          <w:b/>
          <w:color w:val="0000FF"/>
          <w:sz w:val="20"/>
          <w:szCs w:val="20"/>
        </w:rPr>
        <w:t>Calcul no 2</w:t>
      </w:r>
    </w:p>
    <w:p w:rsidR="00426F41" w:rsidRDefault="00426F41" w:rsidP="00426F41">
      <w:pPr>
        <w:rPr>
          <w:rFonts w:eastAsiaTheme="minorEastAsia" w:cs="Arial"/>
          <w:sz w:val="20"/>
          <w:szCs w:val="20"/>
        </w:rPr>
      </w:pPr>
      <w:r>
        <w:rPr>
          <w:rFonts w:eastAsiaTheme="minorEastAsia" w:cs="Arial"/>
          <w:sz w:val="20"/>
          <w:szCs w:val="20"/>
        </w:rPr>
        <w:t xml:space="preserve">Les 3 évènements étant incompatibles </w:t>
      </w:r>
      <w:proofErr w:type="gramStart"/>
      <w:r>
        <w:rPr>
          <w:rFonts w:eastAsiaTheme="minorEastAsia" w:cs="Arial"/>
          <w:sz w:val="20"/>
          <w:szCs w:val="20"/>
        </w:rPr>
        <w:t>P(</w:t>
      </w:r>
      <w:proofErr w:type="gramEnd"/>
      <w:r>
        <w:rPr>
          <w:rFonts w:ascii="Batang" w:eastAsia="Batang" w:hAnsi="Batang" w:cs="Arial" w:hint="eastAsia"/>
          <w:sz w:val="20"/>
          <w:szCs w:val="20"/>
        </w:rPr>
        <w:t>♠</w:t>
      </w:r>
      <w:r>
        <w:rPr>
          <w:rFonts w:eastAsiaTheme="minorEastAsia" w:cs="Arial"/>
          <w:sz w:val="20"/>
          <w:szCs w:val="20"/>
        </w:rPr>
        <w:t xml:space="preserve">A OU </w:t>
      </w:r>
      <w:r>
        <w:rPr>
          <w:rFonts w:ascii="Batang" w:eastAsia="Batang" w:hAnsi="Batang" w:cs="Arial" w:hint="eastAsia"/>
          <w:color w:val="FF0000"/>
          <w:sz w:val="20"/>
          <w:szCs w:val="20"/>
        </w:rPr>
        <w:t>♥</w:t>
      </w:r>
      <w:r>
        <w:rPr>
          <w:rFonts w:eastAsiaTheme="minorEastAsia" w:cs="Arial"/>
          <w:sz w:val="20"/>
          <w:szCs w:val="20"/>
        </w:rPr>
        <w:t xml:space="preserve">R OU </w:t>
      </w:r>
      <w:r>
        <w:rPr>
          <w:rFonts w:ascii="Batang" w:eastAsia="Batang" w:hAnsi="Batang" w:cs="Arial" w:hint="eastAsia"/>
          <w:color w:val="FF0000"/>
          <w:sz w:val="20"/>
          <w:szCs w:val="20"/>
        </w:rPr>
        <w:t>♦</w:t>
      </w:r>
      <w:r>
        <w:rPr>
          <w:rFonts w:eastAsiaTheme="minorEastAsia" w:cs="Arial"/>
          <w:sz w:val="20"/>
          <w:szCs w:val="20"/>
        </w:rPr>
        <w:t>D au 1</w:t>
      </w:r>
      <w:r w:rsidRPr="009E1191">
        <w:rPr>
          <w:rFonts w:eastAsiaTheme="minorEastAsia" w:cs="Arial"/>
          <w:sz w:val="20"/>
          <w:szCs w:val="20"/>
          <w:vertAlign w:val="superscript"/>
        </w:rPr>
        <w:t>er</w:t>
      </w:r>
      <w:r>
        <w:rPr>
          <w:rFonts w:eastAsiaTheme="minorEastAsia" w:cs="Arial"/>
          <w:sz w:val="20"/>
          <w:szCs w:val="20"/>
        </w:rPr>
        <w:t xml:space="preserve"> tirage)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3</m:t>
            </m:r>
          </m:num>
          <m:den>
            <m:r>
              <m:rPr>
                <m:sty m:val="p"/>
              </m:rPr>
              <w:rPr>
                <w:rFonts w:ascii="Cambria Math" w:eastAsiaTheme="minorEastAsia" w:hAnsi="Cambria Math" w:cs="Arial"/>
                <w:sz w:val="20"/>
                <w:szCs w:val="20"/>
              </w:rPr>
              <m:t>52</m:t>
            </m:r>
          </m:den>
        </m:f>
      </m:oMath>
    </w:p>
    <w:p w:rsidR="00426F41" w:rsidRDefault="00426F41" w:rsidP="00426F41">
      <w:pPr>
        <w:rPr>
          <w:rFonts w:eastAsiaTheme="minorEastAsia" w:cs="Arial"/>
          <w:sz w:val="20"/>
          <w:szCs w:val="20"/>
        </w:rPr>
      </w:pPr>
      <w:r>
        <w:rPr>
          <w:rFonts w:eastAsiaTheme="minorEastAsia" w:cs="Arial"/>
          <w:sz w:val="20"/>
          <w:szCs w:val="20"/>
        </w:rPr>
        <w:t xml:space="preserve">L'un des ces évènements étant réalisé la probabilité de réaliser l'un ou l'autre des 2 restants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m:t>
            </m:r>
          </m:num>
          <m:den>
            <m:r>
              <m:rPr>
                <m:sty m:val="p"/>
              </m:rPr>
              <w:rPr>
                <w:rFonts w:ascii="Cambria Math" w:eastAsiaTheme="minorEastAsia" w:hAnsi="Cambria Math" w:cs="Arial"/>
                <w:sz w:val="20"/>
                <w:szCs w:val="20"/>
              </w:rPr>
              <m:t>51</m:t>
            </m:r>
          </m:den>
        </m:f>
      </m:oMath>
    </w:p>
    <w:p w:rsidR="00426F41" w:rsidRDefault="00426F41" w:rsidP="00426F41">
      <w:pPr>
        <w:rPr>
          <w:rFonts w:eastAsiaTheme="minorEastAsia" w:cs="Arial"/>
          <w:sz w:val="20"/>
          <w:szCs w:val="20"/>
        </w:rPr>
      </w:pPr>
      <w:r>
        <w:rPr>
          <w:rFonts w:eastAsiaTheme="minorEastAsia" w:cs="Arial"/>
          <w:sz w:val="20"/>
          <w:szCs w:val="20"/>
        </w:rPr>
        <w:t>Et enfin 2 de ces évènements étant réalisés la probabilité de réaliser le 3</w:t>
      </w:r>
      <w:r w:rsidRPr="006D646D">
        <w:rPr>
          <w:rFonts w:eastAsiaTheme="minorEastAsia" w:cs="Arial"/>
          <w:sz w:val="20"/>
          <w:szCs w:val="20"/>
          <w:vertAlign w:val="superscript"/>
        </w:rPr>
        <w:t>e</w:t>
      </w:r>
      <w:r>
        <w:rPr>
          <w:rFonts w:eastAsiaTheme="minorEastAsia" w:cs="Arial"/>
          <w:sz w:val="20"/>
          <w:szCs w:val="20"/>
        </w:rPr>
        <w:t xml:space="preserve">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50</m:t>
            </m:r>
          </m:den>
        </m:f>
      </m:oMath>
    </w:p>
    <w:p w:rsidR="00426F41" w:rsidRDefault="00426F41" w:rsidP="00426F41">
      <w:pPr>
        <w:rPr>
          <w:rFonts w:eastAsiaTheme="minorEastAsia" w:cs="Arial"/>
          <w:sz w:val="20"/>
          <w:szCs w:val="20"/>
        </w:rPr>
      </w:pPr>
      <w:r>
        <w:rPr>
          <w:rFonts w:eastAsiaTheme="minorEastAsia" w:cs="Arial"/>
          <w:sz w:val="20"/>
          <w:szCs w:val="20"/>
        </w:rPr>
        <w:t xml:space="preserve">Donc la probabilité cherchée est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3</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m:t>
            </m:r>
          </m:num>
          <m:den>
            <m:r>
              <m:rPr>
                <m:sty m:val="p"/>
              </m:rPr>
              <w:rPr>
                <w:rFonts w:ascii="Cambria Math" w:eastAsiaTheme="minorEastAsia" w:hAnsi="Cambria Math" w:cs="Arial"/>
                <w:sz w:val="20"/>
                <w:szCs w:val="20"/>
              </w:rPr>
              <m:t>51</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50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m:t>
            </m:r>
          </m:num>
          <m:den>
            <m:r>
              <m:rPr>
                <m:sty m:val="p"/>
              </m:rPr>
              <w:rPr>
                <w:rFonts w:ascii="Cambria Math" w:eastAsiaTheme="minorEastAsia" w:hAnsi="Cambria Math" w:cs="Arial"/>
                <w:sz w:val="20"/>
                <w:szCs w:val="20"/>
              </w:rPr>
              <m:t>22100</m:t>
            </m:r>
          </m:den>
        </m:f>
      </m:oMath>
    </w:p>
    <w:p w:rsidR="00426F41" w:rsidRDefault="00426F41" w:rsidP="00426F41">
      <w:pPr>
        <w:rPr>
          <w:rFonts w:eastAsiaTheme="minorEastAsia" w:cs="Arial"/>
          <w:sz w:val="20"/>
          <w:szCs w:val="20"/>
        </w:rPr>
      </w:pPr>
    </w:p>
    <w:p w:rsidR="00426F41" w:rsidRPr="009E1191" w:rsidRDefault="00426F41" w:rsidP="00426F41">
      <w:pPr>
        <w:rPr>
          <w:rFonts w:eastAsiaTheme="minorEastAsia" w:cs="Arial"/>
          <w:b/>
          <w:color w:val="0000FF"/>
          <w:sz w:val="20"/>
          <w:szCs w:val="20"/>
        </w:rPr>
      </w:pPr>
      <w:r w:rsidRPr="009E1191">
        <w:rPr>
          <w:rFonts w:eastAsiaTheme="minorEastAsia" w:cs="Arial"/>
          <w:b/>
          <w:color w:val="0000FF"/>
          <w:sz w:val="20"/>
          <w:szCs w:val="20"/>
        </w:rPr>
        <w:t>Calcul no 3</w:t>
      </w:r>
    </w:p>
    <w:p w:rsidR="00426F41" w:rsidRPr="005D769B" w:rsidRDefault="00426F41" w:rsidP="00426F41">
      <w:pPr>
        <w:rPr>
          <w:rFonts w:cs="Arial"/>
          <w:sz w:val="20"/>
          <w:szCs w:val="20"/>
        </w:rPr>
      </w:pPr>
      <w:r>
        <w:rPr>
          <w:rFonts w:eastAsiaTheme="minorEastAsia" w:cs="Arial"/>
          <w:sz w:val="20"/>
          <w:szCs w:val="20"/>
        </w:rPr>
        <w:t xml:space="preserve">On peut calculer la probabilité </w:t>
      </w:r>
      <m:oMath>
        <m:acc>
          <m:accPr>
            <m:chr m:val="̅"/>
            <m:ctrlPr>
              <w:rPr>
                <w:rFonts w:ascii="Cambria Math" w:eastAsiaTheme="minorEastAsia" w:hAnsi="Cambria Math" w:cs="Arial"/>
                <w:sz w:val="20"/>
                <w:szCs w:val="20"/>
              </w:rPr>
            </m:ctrlPr>
          </m:accPr>
          <m:e>
            <m:r>
              <m:rPr>
                <m:sty m:val="p"/>
              </m:rPr>
              <w:rPr>
                <w:rFonts w:ascii="Cambria Math" w:eastAsiaTheme="minorEastAsia" w:hAnsi="Cambria Math" w:cs="Arial"/>
                <w:sz w:val="20"/>
                <w:szCs w:val="20"/>
              </w:rPr>
              <m:t>P</m:t>
            </m:r>
          </m:e>
        </m:acc>
      </m:oMath>
      <w:r>
        <w:rPr>
          <w:rFonts w:eastAsiaTheme="minorEastAsia" w:cs="Arial"/>
          <w:sz w:val="20"/>
          <w:szCs w:val="20"/>
        </w:rPr>
        <w:t xml:space="preserve"> de tirer 0 ou 1 ou 2 de ces cartes et puis dire que P=1- </w:t>
      </w:r>
      <m:oMath>
        <m:acc>
          <m:accPr>
            <m:chr m:val="̅"/>
            <m:ctrlPr>
              <w:rPr>
                <w:rFonts w:ascii="Cambria Math" w:eastAsiaTheme="minorEastAsia" w:hAnsi="Cambria Math" w:cs="Arial"/>
                <w:sz w:val="20"/>
                <w:szCs w:val="20"/>
              </w:rPr>
            </m:ctrlPr>
          </m:accPr>
          <m:e>
            <m:r>
              <m:rPr>
                <m:sty m:val="p"/>
              </m:rPr>
              <w:rPr>
                <w:rFonts w:ascii="Cambria Math" w:eastAsiaTheme="minorEastAsia" w:hAnsi="Cambria Math" w:cs="Arial"/>
                <w:sz w:val="20"/>
                <w:szCs w:val="20"/>
              </w:rPr>
              <m:t>P</m:t>
            </m:r>
          </m:e>
        </m:acc>
      </m:oMath>
    </w:p>
    <w:p w:rsidR="00426F41" w:rsidRDefault="00426F41" w:rsidP="00426F41">
      <w:pPr>
        <w:rPr>
          <w:rFonts w:cs="Arial"/>
          <w:sz w:val="20"/>
          <w:szCs w:val="20"/>
        </w:rPr>
      </w:pPr>
      <w:r>
        <w:rPr>
          <w:rFonts w:cs="Arial"/>
          <w:sz w:val="20"/>
          <w:szCs w:val="20"/>
        </w:rPr>
        <w:t>Mais ce calcul est inutilement compliqué.</w:t>
      </w:r>
    </w:p>
    <w:p w:rsidR="00426F41" w:rsidRDefault="00426F41" w:rsidP="00426F41">
      <w:pPr>
        <w:rPr>
          <w:rFonts w:cs="Arial"/>
          <w:sz w:val="20"/>
          <w:szCs w:val="20"/>
        </w:rPr>
      </w:pPr>
    </w:p>
    <w:p w:rsidR="00426F41" w:rsidRPr="009E1191" w:rsidRDefault="00426F41" w:rsidP="00426F41">
      <w:pPr>
        <w:rPr>
          <w:rFonts w:cs="Arial"/>
          <w:b/>
          <w:color w:val="0000FF"/>
          <w:sz w:val="20"/>
          <w:szCs w:val="20"/>
        </w:rPr>
      </w:pPr>
      <w:r w:rsidRPr="009E1191">
        <w:rPr>
          <w:rFonts w:cs="Arial"/>
          <w:b/>
          <w:color w:val="0000FF"/>
          <w:sz w:val="20"/>
          <w:szCs w:val="20"/>
        </w:rPr>
        <w:t>Calcul no 4.</w:t>
      </w:r>
    </w:p>
    <w:p w:rsidR="00426F41" w:rsidRDefault="00426F41" w:rsidP="00426F41">
      <w:pPr>
        <w:rPr>
          <w:rFonts w:cs="Arial"/>
          <w:sz w:val="20"/>
          <w:szCs w:val="20"/>
        </w:rPr>
      </w:pPr>
      <w:r>
        <w:rPr>
          <w:rFonts w:cs="Arial"/>
          <w:sz w:val="20"/>
          <w:szCs w:val="20"/>
        </w:rPr>
        <w:t xml:space="preserve">On peut compter le nombre de combinaisons possibles de 52 cartes 3 par 3 soit [ </w:t>
      </w:r>
      <m:oMath>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3</m:t>
              </m:r>
            </m:e>
          </m:mr>
          <m:mr>
            <m:e>
              <m:r>
                <w:rPr>
                  <w:rFonts w:ascii="Cambria Math" w:hAnsi="Cambria Math" w:cs="Arial"/>
                  <w:sz w:val="20"/>
                  <w:szCs w:val="20"/>
                </w:rPr>
                <m:t>52</m:t>
              </m:r>
            </m:e>
          </m:mr>
        </m:m>
      </m:oMath>
      <w:r>
        <w:rPr>
          <w:rFonts w:cs="Arial"/>
          <w:sz w:val="20"/>
          <w:szCs w:val="20"/>
        </w:rPr>
        <w:t>] =</w:t>
      </w:r>
      <m:oMath>
        <m:f>
          <m:fPr>
            <m:ctrlPr>
              <w:rPr>
                <w:rFonts w:ascii="Cambria Math" w:hAnsi="Cambria Math" w:cs="Arial"/>
                <w:sz w:val="20"/>
                <w:szCs w:val="20"/>
              </w:rPr>
            </m:ctrlPr>
          </m:fPr>
          <m:num>
            <m:r>
              <m:rPr>
                <m:sty m:val="p"/>
              </m:rPr>
              <w:rPr>
                <w:rFonts w:ascii="Cambria Math" w:hAnsi="Cambria Math" w:cs="Arial"/>
                <w:sz w:val="20"/>
                <w:szCs w:val="20"/>
              </w:rPr>
              <m:t>52x51x50</m:t>
            </m:r>
          </m:num>
          <m:den>
            <m:r>
              <m:rPr>
                <m:sty m:val="p"/>
              </m:rPr>
              <w:rPr>
                <w:rFonts w:ascii="Cambria Math" w:hAnsi="Cambria Math" w:cs="Arial"/>
                <w:sz w:val="20"/>
                <w:szCs w:val="20"/>
              </w:rPr>
              <m:t>3x2x1</m:t>
            </m:r>
          </m:den>
        </m:f>
        <m:r>
          <m:rPr>
            <m:sty m:val="p"/>
          </m:rPr>
          <w:rPr>
            <w:rFonts w:ascii="Cambria Math" w:hAnsi="Cambria Math" w:cs="Arial"/>
            <w:sz w:val="20"/>
            <w:szCs w:val="20"/>
          </w:rPr>
          <m:t>=</m:t>
        </m:r>
      </m:oMath>
      <w:r>
        <w:rPr>
          <w:rFonts w:cs="Arial"/>
          <w:sz w:val="20"/>
          <w:szCs w:val="20"/>
        </w:rPr>
        <w:t>22100</w:t>
      </w:r>
    </w:p>
    <w:p w:rsidR="00426F41" w:rsidRDefault="00426F41" w:rsidP="00426F41">
      <w:pPr>
        <w:rPr>
          <w:rFonts w:eastAsiaTheme="minorEastAsia" w:cs="Arial"/>
          <w:sz w:val="20"/>
          <w:szCs w:val="20"/>
        </w:rPr>
      </w:pPr>
      <w:r>
        <w:rPr>
          <w:rFonts w:cs="Arial"/>
          <w:sz w:val="20"/>
          <w:szCs w:val="20"/>
        </w:rPr>
        <w:t xml:space="preserve">Et comme une seule de ces issues est l'évènement favorable → P = </w:t>
      </w:r>
      <m:oMath>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22100</m:t>
            </m:r>
          </m:den>
        </m:f>
      </m:oMath>
    </w:p>
    <w:p w:rsidR="00426F41" w:rsidRDefault="00426F41" w:rsidP="00426F41">
      <w:pPr>
        <w:rPr>
          <w:rFonts w:eastAsiaTheme="minorEastAsia" w:cs="Arial"/>
          <w:sz w:val="20"/>
          <w:szCs w:val="20"/>
        </w:rPr>
      </w:pPr>
    </w:p>
    <w:p w:rsidR="00426F41" w:rsidRPr="009E119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b/>
          <w:color w:val="0000FF"/>
          <w:sz w:val="20"/>
          <w:szCs w:val="20"/>
        </w:rPr>
      </w:pPr>
      <w:r w:rsidRPr="009E1191">
        <w:rPr>
          <w:rFonts w:eastAsiaTheme="minorEastAsia" w:cs="Arial"/>
          <w:b/>
          <w:color w:val="0000FF"/>
          <w:sz w:val="20"/>
          <w:szCs w:val="20"/>
        </w:rPr>
        <w:t>Remarque:</w:t>
      </w:r>
      <w:r>
        <w:rPr>
          <w:rFonts w:eastAsiaTheme="minorEastAsia" w:cs="Arial"/>
          <w:b/>
          <w:color w:val="0000FF"/>
          <w:sz w:val="20"/>
          <w:szCs w:val="20"/>
        </w:rPr>
        <w:t xml:space="preserve"> Dans le cas d'un tirage sans remise …</w:t>
      </w:r>
    </w:p>
    <w:p w:rsidR="00426F41" w:rsidRPr="009E119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sz w:val="20"/>
          <w:szCs w:val="20"/>
          <w:u w:val="single"/>
        </w:rPr>
      </w:pPr>
      <w:r w:rsidRPr="009E1191">
        <w:rPr>
          <w:rFonts w:eastAsiaTheme="minorEastAsia" w:cs="Arial"/>
          <w:sz w:val="20"/>
          <w:szCs w:val="20"/>
          <w:u w:val="single"/>
        </w:rPr>
        <w:t xml:space="preserve">Si on néglige l'ordre des tirages </w:t>
      </w:r>
    </w:p>
    <w:p w:rsidR="00426F4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sz w:val="20"/>
          <w:szCs w:val="20"/>
        </w:rPr>
      </w:pPr>
      <w:r>
        <w:rPr>
          <w:rFonts w:eastAsiaTheme="minorEastAsia" w:cs="Arial"/>
          <w:sz w:val="20"/>
          <w:szCs w:val="20"/>
        </w:rPr>
        <w:t xml:space="preserve">Le dernier calcul prouve que il est équivalent de faire p tirages successifs ou de prélever en une seule fois p objet parmi les n du paquet. </w:t>
      </w:r>
    </w:p>
    <w:p w:rsidR="00426F4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sz w:val="20"/>
          <w:szCs w:val="20"/>
        </w:rPr>
      </w:pPr>
      <w:r>
        <w:rPr>
          <w:rFonts w:eastAsiaTheme="minorEastAsia" w:cs="Arial"/>
          <w:sz w:val="20"/>
          <w:szCs w:val="20"/>
        </w:rPr>
        <w:t>Les issues possibles sont les combinaisons de n objets p à p.</w:t>
      </w:r>
    </w:p>
    <w:p w:rsidR="00426F41" w:rsidRPr="009E119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sz w:val="20"/>
          <w:szCs w:val="20"/>
          <w:u w:val="single"/>
        </w:rPr>
      </w:pPr>
      <w:r w:rsidRPr="009E1191">
        <w:rPr>
          <w:rFonts w:eastAsiaTheme="minorEastAsia" w:cs="Arial"/>
          <w:sz w:val="20"/>
          <w:szCs w:val="20"/>
          <w:u w:val="single"/>
        </w:rPr>
        <w:t>Si on ne néglige pas l'ordre des tirages</w:t>
      </w:r>
    </w:p>
    <w:p w:rsidR="00426F41" w:rsidRDefault="00426F41" w:rsidP="00426F41">
      <w:pPr>
        <w:framePr w:hSpace="141" w:wrap="around" w:vAnchor="text" w:hAnchor="text" w:y="1"/>
        <w:pBdr>
          <w:top w:val="single" w:sz="12" w:space="1" w:color="FF0000"/>
          <w:left w:val="single" w:sz="12" w:space="1" w:color="FF0000"/>
          <w:bottom w:val="single" w:sz="12" w:space="1" w:color="FF0000"/>
          <w:right w:val="single" w:sz="12" w:space="1" w:color="FF0000"/>
        </w:pBdr>
        <w:rPr>
          <w:rFonts w:eastAsiaTheme="minorEastAsia" w:cs="Arial"/>
          <w:sz w:val="20"/>
          <w:szCs w:val="20"/>
        </w:rPr>
      </w:pPr>
      <w:r>
        <w:rPr>
          <w:rFonts w:eastAsiaTheme="minorEastAsia" w:cs="Arial"/>
          <w:sz w:val="20"/>
          <w:szCs w:val="20"/>
        </w:rPr>
        <w:t xml:space="preserve">Les issues possibles sont les arrangements de n objets p à p. </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r w:rsidRPr="003D5CD3">
        <w:rPr>
          <w:rFonts w:eastAsiaTheme="minorEastAsia" w:cs="Arial"/>
          <w:b/>
          <w:color w:val="FFFFFF" w:themeColor="background1"/>
          <w:sz w:val="20"/>
          <w:szCs w:val="20"/>
          <w:highlight w:val="black"/>
        </w:rPr>
        <w:t>Problème no 2</w:t>
      </w:r>
      <w:r>
        <w:rPr>
          <w:rFonts w:eastAsiaTheme="minorEastAsia" w:cs="Arial"/>
          <w:sz w:val="20"/>
          <w:szCs w:val="20"/>
        </w:rPr>
        <w:t>. On s'intéresse aux objets tirés non pas en tant qu'individus mais en tant que porteurs d'un caractère.</w:t>
      </w:r>
    </w:p>
    <w:p w:rsidR="00426F41" w:rsidRDefault="00426F41" w:rsidP="00426F41">
      <w:pPr>
        <w:rPr>
          <w:rFonts w:eastAsiaTheme="minorEastAsia" w:cs="Arial"/>
          <w:sz w:val="20"/>
          <w:szCs w:val="20"/>
        </w:rPr>
      </w:pPr>
      <w:r>
        <w:rPr>
          <w:rFonts w:eastAsiaTheme="minorEastAsia" w:cs="Arial"/>
          <w:sz w:val="20"/>
          <w:szCs w:val="20"/>
        </w:rPr>
        <w:t>Sur 3 tirages sans remise quelle est la probabilité de tirer 2 piques et un cœur (13 piques et 13 cœurs parmi les 52 cartes).</w:t>
      </w:r>
    </w:p>
    <w:p w:rsidR="00426F41" w:rsidRDefault="00426F41" w:rsidP="00426F41">
      <w:pPr>
        <w:rPr>
          <w:rFonts w:eastAsiaTheme="minorEastAsia" w:cs="Arial"/>
          <w:sz w:val="20"/>
          <w:szCs w:val="20"/>
        </w:rPr>
      </w:pPr>
    </w:p>
    <w:p w:rsidR="00426F41" w:rsidRPr="00AE2DCC" w:rsidRDefault="00426F41" w:rsidP="00426F41">
      <w:pPr>
        <w:rPr>
          <w:rFonts w:eastAsiaTheme="minorEastAsia" w:cs="Arial"/>
          <w:b/>
          <w:color w:val="0000FF"/>
          <w:sz w:val="20"/>
          <w:szCs w:val="20"/>
        </w:rPr>
      </w:pPr>
      <w:r w:rsidRPr="00AE2DCC">
        <w:rPr>
          <w:rFonts w:eastAsiaTheme="minorEastAsia" w:cs="Arial"/>
          <w:b/>
          <w:color w:val="0000FF"/>
          <w:sz w:val="20"/>
          <w:szCs w:val="20"/>
        </w:rPr>
        <w:t>Calcul numéro 1</w:t>
      </w:r>
    </w:p>
    <w:p w:rsidR="00426F41" w:rsidRDefault="00426F41" w:rsidP="00426F41">
      <w:pPr>
        <w:rPr>
          <w:rFonts w:eastAsiaTheme="minorEastAsia" w:cs="Arial"/>
          <w:sz w:val="20"/>
          <w:szCs w:val="20"/>
        </w:rPr>
      </w:pPr>
      <w:r>
        <w:rPr>
          <w:rFonts w:eastAsiaTheme="minorEastAsia" w:cs="Arial"/>
          <w:sz w:val="20"/>
          <w:szCs w:val="20"/>
        </w:rPr>
        <w:t xml:space="preserve">3 épreuves favorables (P pour pique et C pour cœur) </w:t>
      </w:r>
    </w:p>
    <w:p w:rsidR="00426F41" w:rsidRDefault="00426F41" w:rsidP="00426F41">
      <w:pPr>
        <w:rPr>
          <w:rFonts w:eastAsiaTheme="minorEastAsia" w:cs="Arial"/>
          <w:sz w:val="20"/>
          <w:szCs w:val="20"/>
        </w:rPr>
      </w:pPr>
      <w:r>
        <w:rPr>
          <w:rFonts w:eastAsiaTheme="minorEastAsia" w:cs="Arial"/>
          <w:sz w:val="20"/>
          <w:szCs w:val="20"/>
        </w:rPr>
        <w:t xml:space="preserve">PPC  probabilité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12</m:t>
            </m:r>
          </m:num>
          <m:den>
            <m:r>
              <m:rPr>
                <m:sty m:val="p"/>
              </m:rPr>
              <w:rPr>
                <w:rFonts w:ascii="Cambria Math" w:eastAsiaTheme="minorEastAsia" w:hAnsi="Cambria Math" w:cs="Arial"/>
                <w:sz w:val="20"/>
                <w:szCs w:val="20"/>
              </w:rPr>
              <m:t>51</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2028</m:t>
            </m:r>
          </m:num>
          <m:den>
            <m:r>
              <m:rPr>
                <m:sty m:val="p"/>
              </m:rPr>
              <w:rPr>
                <w:rFonts w:ascii="Cambria Math" w:eastAsiaTheme="minorEastAsia" w:hAnsi="Cambria Math" w:cs="Arial"/>
                <w:sz w:val="20"/>
                <w:szCs w:val="20"/>
              </w:rPr>
              <m:t>132600</m:t>
            </m:r>
          </m:den>
        </m:f>
      </m:oMath>
    </w:p>
    <w:p w:rsidR="00426F41" w:rsidRDefault="00426F41" w:rsidP="00426F41">
      <w:pPr>
        <w:rPr>
          <w:rFonts w:eastAsiaTheme="minorEastAsia" w:cs="Arial"/>
          <w:sz w:val="20"/>
          <w:szCs w:val="20"/>
        </w:rPr>
      </w:pPr>
      <w:r>
        <w:rPr>
          <w:rFonts w:eastAsiaTheme="minorEastAsia" w:cs="Arial"/>
          <w:sz w:val="20"/>
          <w:szCs w:val="20"/>
        </w:rPr>
        <w:t xml:space="preserve">                                       PCP  probabilité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51</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12</m:t>
            </m:r>
          </m:num>
          <m:den>
            <m:r>
              <m:rPr>
                <m:sty m:val="p"/>
              </m:rPr>
              <w:rPr>
                <w:rFonts w:ascii="Cambria Math" w:eastAsiaTheme="minorEastAsia" w:hAnsi="Cambria Math" w:cs="Arial"/>
                <w:sz w:val="20"/>
                <w:szCs w:val="20"/>
              </w:rPr>
              <m:t>50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2028</m:t>
            </m:r>
          </m:num>
          <m:den>
            <m:r>
              <m:rPr>
                <m:sty m:val="p"/>
              </m:rPr>
              <w:rPr>
                <w:rFonts w:ascii="Cambria Math" w:eastAsiaTheme="minorEastAsia" w:hAnsi="Cambria Math" w:cs="Arial"/>
                <w:sz w:val="20"/>
                <w:szCs w:val="20"/>
              </w:rPr>
              <m:t>132600</m:t>
            </m:r>
          </m:den>
        </m:f>
      </m:oMath>
    </w:p>
    <w:p w:rsidR="00426F41" w:rsidRDefault="00426F41" w:rsidP="00426F41">
      <w:pPr>
        <w:rPr>
          <w:rFonts w:eastAsiaTheme="minorEastAsia" w:cs="Arial"/>
          <w:sz w:val="20"/>
          <w:szCs w:val="20"/>
        </w:rPr>
      </w:pPr>
      <w:r>
        <w:rPr>
          <w:rFonts w:eastAsiaTheme="minorEastAsia" w:cs="Arial"/>
          <w:sz w:val="20"/>
          <w:szCs w:val="20"/>
        </w:rPr>
        <w:t xml:space="preserve">                                                                                                CPP  probabilité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52</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13</m:t>
            </m:r>
          </m:num>
          <m:den>
            <m:r>
              <m:rPr>
                <m:sty m:val="p"/>
              </m:rPr>
              <w:rPr>
                <w:rFonts w:ascii="Cambria Math" w:eastAsiaTheme="minorEastAsia" w:hAnsi="Cambria Math" w:cs="Arial"/>
                <w:sz w:val="20"/>
                <w:szCs w:val="20"/>
              </w:rPr>
              <m:t>51</m:t>
            </m:r>
          </m:den>
        </m:f>
        <m:r>
          <m:rPr>
            <m:sty m:val="p"/>
          </m:rPr>
          <w:rPr>
            <w:rFonts w:ascii="Cambria Math" w:eastAsiaTheme="minorEastAsia" w:hAnsi="Cambria Math" w:cs="Arial"/>
            <w:sz w:val="20"/>
            <w:szCs w:val="20"/>
          </w:rPr>
          <m:t>x</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12</m:t>
            </m:r>
          </m:num>
          <m:den>
            <m:r>
              <m:rPr>
                <m:sty m:val="p"/>
              </m:rPr>
              <w:rPr>
                <w:rFonts w:ascii="Cambria Math" w:eastAsiaTheme="minorEastAsia" w:hAnsi="Cambria Math" w:cs="Arial"/>
                <w:sz w:val="20"/>
                <w:szCs w:val="20"/>
              </w:rPr>
              <m:t>50</m:t>
            </m:r>
          </m:den>
        </m:f>
        <m:r>
          <m:rPr>
            <m:sty m:val="p"/>
          </m:rPr>
          <w:rPr>
            <w:rFonts w:ascii="Cambria Math" w:eastAsiaTheme="minorEastAsia" w:hAnsi="Cambria Math" w:cs="Arial"/>
            <w:sz w:val="20"/>
            <w:szCs w:val="20"/>
          </w:rPr>
          <m:t>=</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2028</m:t>
            </m:r>
          </m:num>
          <m:den>
            <m:r>
              <m:rPr>
                <m:sty m:val="p"/>
              </m:rPr>
              <w:rPr>
                <w:rFonts w:ascii="Cambria Math" w:eastAsiaTheme="minorEastAsia" w:hAnsi="Cambria Math" w:cs="Arial"/>
                <w:sz w:val="20"/>
                <w:szCs w:val="20"/>
              </w:rPr>
              <m:t>132600</m:t>
            </m:r>
          </m:den>
        </m:f>
      </m:oMath>
    </w:p>
    <w:p w:rsidR="00426F41" w:rsidRDefault="00426F41" w:rsidP="00426F41">
      <w:pPr>
        <w:rPr>
          <w:rFonts w:eastAsiaTheme="minorEastAsia" w:cs="Arial"/>
          <w:sz w:val="20"/>
          <w:szCs w:val="20"/>
        </w:rPr>
      </w:pPr>
      <w:r>
        <w:rPr>
          <w:rFonts w:eastAsiaTheme="minorEastAsia" w:cs="Arial"/>
          <w:sz w:val="20"/>
          <w:szCs w:val="20"/>
        </w:rPr>
        <w:t xml:space="preserve">Donc la probabilité cherchée est </w:t>
      </w:r>
      <m:oMath>
        <m:r>
          <w:rPr>
            <w:rFonts w:ascii="Cambria Math" w:eastAsiaTheme="minorEastAsia" w:hAnsi="Cambria Math" w:cs="Arial"/>
            <w:sz w:val="20"/>
            <w:szCs w:val="20"/>
          </w:rPr>
          <m:t>3 ×</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2028</m:t>
            </m:r>
          </m:num>
          <m:den>
            <m:r>
              <m:rPr>
                <m:sty m:val="p"/>
              </m:rPr>
              <w:rPr>
                <w:rFonts w:ascii="Cambria Math" w:eastAsiaTheme="minorEastAsia" w:hAnsi="Cambria Math" w:cs="Arial"/>
                <w:sz w:val="20"/>
                <w:szCs w:val="20"/>
              </w:rPr>
              <m:t>132600</m:t>
            </m:r>
          </m:den>
        </m:f>
        <m:r>
          <m:rPr>
            <m:sty m:val="p"/>
          </m:rPr>
          <w:rPr>
            <w:rFonts w:ascii="Cambria Math" w:eastAsiaTheme="minorEastAsia" w:hAnsi="Cambria Math" w:cs="Arial"/>
            <w:sz w:val="20"/>
            <w:szCs w:val="20"/>
          </w:rPr>
          <m:t xml:space="preserve">= </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6084</m:t>
            </m:r>
          </m:num>
          <m:den>
            <m:r>
              <m:rPr>
                <m:sty m:val="p"/>
              </m:rPr>
              <w:rPr>
                <w:rFonts w:ascii="Cambria Math" w:eastAsiaTheme="minorEastAsia" w:hAnsi="Cambria Math" w:cs="Arial"/>
                <w:sz w:val="20"/>
                <w:szCs w:val="20"/>
              </w:rPr>
              <m:t>132600</m:t>
            </m:r>
          </m:den>
        </m:f>
      </m:oMath>
      <w:r>
        <w:rPr>
          <w:rFonts w:eastAsiaTheme="minorEastAsia" w:cs="Arial"/>
          <w:sz w:val="20"/>
          <w:szCs w:val="20"/>
        </w:rPr>
        <w:t xml:space="preserve"> = </w:t>
      </w:r>
      <m:oMath>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1014</m:t>
            </m:r>
          </m:num>
          <m:den>
            <m:r>
              <m:rPr>
                <m:sty m:val="p"/>
              </m:rPr>
              <w:rPr>
                <w:rFonts w:ascii="Cambria Math" w:eastAsiaTheme="minorEastAsia" w:hAnsi="Cambria Math" w:cs="Arial"/>
                <w:sz w:val="20"/>
                <w:szCs w:val="20"/>
              </w:rPr>
              <m:t>22100</m:t>
            </m:r>
          </m:den>
        </m:f>
      </m:oMath>
    </w:p>
    <w:p w:rsidR="00426F41" w:rsidRDefault="00426F41" w:rsidP="00426F41">
      <w:pPr>
        <w:rPr>
          <w:rFonts w:eastAsiaTheme="minorEastAsia" w:cs="Arial"/>
          <w:sz w:val="20"/>
          <w:szCs w:val="20"/>
        </w:rPr>
      </w:pPr>
    </w:p>
    <w:p w:rsidR="00426F41" w:rsidRPr="00535945" w:rsidRDefault="00426F41" w:rsidP="00426F41">
      <w:pPr>
        <w:rPr>
          <w:rFonts w:eastAsiaTheme="minorEastAsia" w:cs="Arial"/>
          <w:b/>
          <w:color w:val="0000FF"/>
          <w:sz w:val="20"/>
          <w:szCs w:val="20"/>
        </w:rPr>
      </w:pPr>
      <w:r w:rsidRPr="00535945">
        <w:rPr>
          <w:rFonts w:eastAsiaTheme="minorEastAsia" w:cs="Arial"/>
          <w:b/>
          <w:color w:val="0000FF"/>
          <w:sz w:val="20"/>
          <w:szCs w:val="20"/>
        </w:rPr>
        <w:t xml:space="preserve">Calcul no2 </w:t>
      </w:r>
    </w:p>
    <w:p w:rsidR="00426F41" w:rsidRDefault="00426F41" w:rsidP="00426F41">
      <w:pPr>
        <w:rPr>
          <w:rFonts w:cs="Arial"/>
          <w:sz w:val="20"/>
          <w:szCs w:val="20"/>
        </w:rPr>
      </w:pPr>
      <w:r>
        <w:rPr>
          <w:rFonts w:eastAsiaTheme="minorEastAsia" w:cs="Arial"/>
          <w:sz w:val="20"/>
          <w:szCs w:val="20"/>
        </w:rPr>
        <w:t xml:space="preserve">Il existe </w:t>
      </w:r>
      <w:r>
        <w:rPr>
          <w:rFonts w:cs="Arial"/>
          <w:sz w:val="20"/>
          <w:szCs w:val="20"/>
        </w:rPr>
        <w:t xml:space="preserve">[ </w:t>
      </w:r>
      <m:oMath>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52</m:t>
              </m:r>
            </m:e>
          </m:mr>
          <m:mr>
            <m:e>
              <m:r>
                <w:rPr>
                  <w:rFonts w:ascii="Cambria Math" w:hAnsi="Cambria Math" w:cs="Arial"/>
                  <w:sz w:val="20"/>
                  <w:szCs w:val="20"/>
                </w:rPr>
                <m:t>3</m:t>
              </m:r>
            </m:e>
          </m:mr>
        </m:m>
      </m:oMath>
      <w:r>
        <w:rPr>
          <w:rFonts w:cs="Arial"/>
          <w:sz w:val="20"/>
          <w:szCs w:val="20"/>
        </w:rPr>
        <w:t>] =</w:t>
      </w:r>
      <m:oMath>
        <m:f>
          <m:fPr>
            <m:ctrlPr>
              <w:rPr>
                <w:rFonts w:ascii="Cambria Math" w:hAnsi="Cambria Math" w:cs="Arial"/>
                <w:sz w:val="20"/>
                <w:szCs w:val="20"/>
              </w:rPr>
            </m:ctrlPr>
          </m:fPr>
          <m:num>
            <m:r>
              <m:rPr>
                <m:sty m:val="p"/>
              </m:rPr>
              <w:rPr>
                <w:rFonts w:ascii="Cambria Math" w:hAnsi="Cambria Math" w:cs="Arial"/>
                <w:sz w:val="20"/>
                <w:szCs w:val="20"/>
              </w:rPr>
              <m:t>52x51x50</m:t>
            </m:r>
          </m:num>
          <m:den>
            <m:r>
              <m:rPr>
                <m:sty m:val="p"/>
              </m:rPr>
              <w:rPr>
                <w:rFonts w:ascii="Cambria Math" w:hAnsi="Cambria Math" w:cs="Arial"/>
                <w:sz w:val="20"/>
                <w:szCs w:val="20"/>
              </w:rPr>
              <m:t>3x2x1</m:t>
            </m:r>
          </m:den>
        </m:f>
        <m:r>
          <m:rPr>
            <m:sty m:val="p"/>
          </m:rPr>
          <w:rPr>
            <w:rFonts w:ascii="Cambria Math" w:hAnsi="Cambria Math" w:cs="Arial"/>
            <w:sz w:val="20"/>
            <w:szCs w:val="20"/>
          </w:rPr>
          <m:t>=</m:t>
        </m:r>
      </m:oMath>
      <w:r>
        <w:rPr>
          <w:rFonts w:cs="Arial"/>
          <w:sz w:val="20"/>
          <w:szCs w:val="20"/>
        </w:rPr>
        <w:t>22100 combinaisons possibles de 52 cartes 3 par 3.</w:t>
      </w:r>
    </w:p>
    <w:p w:rsidR="00426F41" w:rsidRDefault="00426F41" w:rsidP="00426F41">
      <w:pPr>
        <w:rPr>
          <w:rFonts w:eastAsiaTheme="minorEastAsia" w:cs="Arial"/>
          <w:sz w:val="20"/>
          <w:szCs w:val="20"/>
        </w:rPr>
      </w:pPr>
      <w:r>
        <w:rPr>
          <w:rFonts w:cs="Arial"/>
          <w:sz w:val="20"/>
          <w:szCs w:val="20"/>
        </w:rPr>
        <w:t xml:space="preserve">Parmi elles il faut compter celles qui contiennent 2 piques et un cœur or il existe </w:t>
      </w:r>
      <m:oMath>
        <m:r>
          <w:rPr>
            <w:rFonts w:ascii="Cambria Math" w:hAnsi="Cambria Math" w:cs="Arial"/>
            <w:sz w:val="20"/>
            <w:szCs w:val="20"/>
          </w:rPr>
          <m:t>[</m:t>
        </m:r>
        <m:m>
          <m:mPr>
            <m:mcs>
              <m:mc>
                <m:mcPr>
                  <m:count m:val="1"/>
                  <m:mcJc m:val="center"/>
                </m:mcPr>
              </m:mc>
            </m:mcs>
            <m:ctrlPr>
              <w:rPr>
                <w:rFonts w:ascii="Cambria Math" w:hAnsi="Cambria Math" w:cs="Arial"/>
                <w:sz w:val="20"/>
                <w:szCs w:val="20"/>
              </w:rPr>
            </m:ctrlPr>
          </m:mPr>
          <m:mr>
            <m:e>
              <m:r>
                <m:rPr>
                  <m:sty m:val="p"/>
                </m:rPr>
                <w:rPr>
                  <w:rFonts w:ascii="Cambria Math" w:hAnsi="Cambria Math" w:cs="Arial"/>
                  <w:sz w:val="20"/>
                  <w:szCs w:val="20"/>
                </w:rPr>
                <m:t>13</m:t>
              </m:r>
            </m:e>
          </m:mr>
          <m:mr>
            <m:e>
              <m:r>
                <m:rPr>
                  <m:sty m:val="p"/>
                </m:rPr>
                <w:rPr>
                  <w:rFonts w:ascii="Cambria Math" w:hAnsi="Cambria Math" w:cs="Arial"/>
                  <w:sz w:val="20"/>
                  <w:szCs w:val="20"/>
                </w:rPr>
                <m:t>2</m:t>
              </m:r>
            </m:e>
          </m:mr>
        </m:m>
        <m:r>
          <m:rPr>
            <m:sty m:val="p"/>
          </m:rPr>
          <w:rPr>
            <w:rFonts w:ascii="Cambria Math" w:hAnsi="Cambria Math" w:cs="Arial"/>
            <w:sz w:val="20"/>
            <w:szCs w:val="20"/>
          </w:rPr>
          <m:t>]</m:t>
        </m:r>
      </m:oMath>
      <w:r>
        <w:rPr>
          <w:rFonts w:eastAsiaTheme="minorEastAsia" w:cs="Arial"/>
          <w:sz w:val="20"/>
          <w:szCs w:val="20"/>
        </w:rPr>
        <w:t xml:space="preserve"> = 78 combinaisons de 2 piques et 13 combinaisons de 1 cœur en associant chaque combinaison de 2 piques à chaque combinaison de 1 cœur on trouve</w:t>
      </w:r>
    </w:p>
    <w:p w:rsidR="00426F41" w:rsidRDefault="00426F41" w:rsidP="00426F41">
      <w:pPr>
        <w:rPr>
          <w:rFonts w:eastAsiaTheme="minorEastAsia" w:cs="Arial"/>
          <w:sz w:val="20"/>
          <w:szCs w:val="20"/>
        </w:rPr>
      </w:pPr>
      <w:r>
        <w:rPr>
          <w:rFonts w:eastAsiaTheme="minorEastAsia" w:cs="Arial"/>
          <w:sz w:val="20"/>
          <w:szCs w:val="20"/>
        </w:rPr>
        <w:t xml:space="preserve"> 78 x 13 = 1014 combinaisons de 2 piques ET 1 cœur.</w:t>
      </w:r>
    </w:p>
    <w:p w:rsidR="00426F41" w:rsidRDefault="00426F41" w:rsidP="00426F41">
      <w:pPr>
        <w:rPr>
          <w:rFonts w:eastAsiaTheme="minorEastAsia" w:cs="Arial"/>
          <w:sz w:val="20"/>
          <w:szCs w:val="20"/>
        </w:rPr>
      </w:pPr>
      <w:r>
        <w:rPr>
          <w:rFonts w:eastAsiaTheme="minorEastAsia" w:cs="Arial"/>
          <w:sz w:val="20"/>
          <w:szCs w:val="20"/>
        </w:rPr>
        <w:t xml:space="preserve">Donc la probabilité cherchée est P </w:t>
      </w:r>
      <w:proofErr w:type="gramStart"/>
      <w:r>
        <w:rPr>
          <w:rFonts w:eastAsiaTheme="minorEastAsia" w:cs="Arial"/>
          <w:sz w:val="20"/>
          <w:szCs w:val="20"/>
        </w:rPr>
        <w:t xml:space="preserve">= </w:t>
      </w:r>
      <m:oMath>
        <m:f>
          <m:fPr>
            <m:ctrlPr>
              <w:rPr>
                <w:rFonts w:ascii="Cambria Math" w:eastAsiaTheme="minorEastAsia" w:hAnsi="Cambria Math" w:cs="Arial"/>
                <w:sz w:val="20"/>
                <w:szCs w:val="20"/>
              </w:rPr>
            </m:ctrlPr>
          </m:fPr>
          <m:num>
            <w:proofErr w:type="gramEnd"/>
            <m:r>
              <m:rPr>
                <m:sty m:val="p"/>
              </m:rPr>
              <w:rPr>
                <w:rFonts w:ascii="Cambria Math" w:eastAsiaTheme="minorEastAsia" w:hAnsi="Cambria Math" w:cs="Arial"/>
                <w:sz w:val="20"/>
                <w:szCs w:val="20"/>
              </w:rPr>
              <m:t>1014</m:t>
            </m:r>
          </m:num>
          <m:den>
            <m:r>
              <m:rPr>
                <m:sty m:val="p"/>
              </m:rPr>
              <w:rPr>
                <w:rFonts w:ascii="Cambria Math" w:eastAsiaTheme="minorEastAsia" w:hAnsi="Cambria Math" w:cs="Arial"/>
                <w:sz w:val="20"/>
                <w:szCs w:val="20"/>
              </w:rPr>
              <m:t>22100</m:t>
            </m:r>
          </m:den>
        </m:f>
      </m:oMath>
      <w:r>
        <w:rPr>
          <w:rFonts w:eastAsiaTheme="minorEastAsia" w:cs="Arial"/>
          <w:sz w:val="20"/>
          <w:szCs w:val="20"/>
        </w:rPr>
        <w:t xml:space="preserve"> , ce qui confirme le résultat précédent.</w:t>
      </w:r>
    </w:p>
    <w:p w:rsidR="00426F41" w:rsidRPr="00BF684C" w:rsidRDefault="00426F41" w:rsidP="00426F41">
      <w:pPr>
        <w:rPr>
          <w:rFonts w:eastAsiaTheme="minorEastAsia" w:cs="Arial"/>
          <w:color w:val="0000FF"/>
          <w:sz w:val="20"/>
          <w:szCs w:val="20"/>
        </w:rPr>
      </w:pPr>
      <w:r w:rsidRPr="00BF684C">
        <w:rPr>
          <w:rFonts w:eastAsiaTheme="minorEastAsia" w:cs="Arial"/>
          <w:color w:val="0000FF"/>
          <w:sz w:val="20"/>
          <w:szCs w:val="20"/>
        </w:rPr>
        <w:t>On peut noter le procédé pour calculer le nombre de combinaisons marq</w:t>
      </w:r>
      <w:r>
        <w:rPr>
          <w:rFonts w:eastAsiaTheme="minorEastAsia" w:cs="Arial"/>
          <w:color w:val="0000FF"/>
          <w:sz w:val="20"/>
          <w:szCs w:val="20"/>
        </w:rPr>
        <w:t xml:space="preserve">uées par 2 modalités (ici 2 </w:t>
      </w:r>
      <w:r w:rsidRPr="00440F84">
        <w:rPr>
          <w:rFonts w:ascii="Batang" w:eastAsia="Batang" w:hAnsi="Batang" w:cs="Arial" w:hint="eastAsia"/>
          <w:sz w:val="20"/>
          <w:szCs w:val="20"/>
        </w:rPr>
        <w:t>♠</w:t>
      </w:r>
      <w:r>
        <w:rPr>
          <w:rFonts w:eastAsia="Batang" w:cs="Arial"/>
          <w:sz w:val="20"/>
          <w:szCs w:val="20"/>
        </w:rPr>
        <w:t xml:space="preserve">+ 1 </w:t>
      </w:r>
      <w:r>
        <w:rPr>
          <w:rFonts w:ascii="Batang" w:eastAsia="Batang" w:hAnsi="Batang" w:cs="Arial" w:hint="eastAsia"/>
          <w:color w:val="FF0000"/>
          <w:sz w:val="20"/>
          <w:szCs w:val="20"/>
        </w:rPr>
        <w:t>♥</w:t>
      </w:r>
      <w:r>
        <w:rPr>
          <w:rFonts w:eastAsiaTheme="minorEastAsia" w:cs="Arial"/>
          <w:color w:val="0000FF"/>
          <w:sz w:val="20"/>
          <w:szCs w:val="20"/>
        </w:rPr>
        <w:t>) ou plus</w:t>
      </w:r>
      <w:r w:rsidRPr="00BF684C">
        <w:rPr>
          <w:rFonts w:eastAsiaTheme="minorEastAsia" w:cs="Arial"/>
          <w:color w:val="0000FF"/>
          <w:sz w:val="20"/>
          <w:szCs w:val="20"/>
        </w:rPr>
        <w:t xml:space="preserve">. </w:t>
      </w:r>
    </w:p>
    <w:p w:rsidR="00426F41" w:rsidRDefault="00426F41" w:rsidP="00426F41">
      <w:pPr>
        <w:rPr>
          <w:rFonts w:eastAsiaTheme="minorEastAsia" w:cs="Arial"/>
          <w:sz w:val="20"/>
          <w:szCs w:val="20"/>
        </w:rPr>
      </w:pPr>
    </w:p>
    <w:p w:rsidR="00426F41" w:rsidRPr="001F2EFA" w:rsidRDefault="00426F41" w:rsidP="00471EB3">
      <w:pPr>
        <w:pStyle w:val="Titre1"/>
        <w:framePr w:wrap="around"/>
      </w:pPr>
      <w:bookmarkStart w:id="21" w:name="_Toc450127723"/>
      <w:r w:rsidRPr="001F2EFA">
        <w:lastRenderedPageBreak/>
        <w:t>Variables aléatoires</w:t>
      </w:r>
      <w:bookmarkEnd w:id="21"/>
    </w:p>
    <w:p w:rsidR="00426F41" w:rsidRPr="00440F84" w:rsidRDefault="00426F41" w:rsidP="00426F41">
      <w:pPr>
        <w:rPr>
          <w:rFonts w:ascii="Arial Black" w:eastAsiaTheme="minorEastAsia" w:hAnsi="Arial Black" w:cs="Arial"/>
          <w:sz w:val="28"/>
          <w:szCs w:val="28"/>
        </w:rPr>
      </w:pPr>
    </w:p>
    <w:p w:rsidR="00426F41" w:rsidRDefault="00426F41" w:rsidP="00426F41">
      <w:pPr>
        <w:rPr>
          <w:rFonts w:eastAsiaTheme="minorEastAsia" w:cs="Arial"/>
          <w:sz w:val="20"/>
          <w:szCs w:val="20"/>
        </w:rPr>
      </w:pPr>
    </w:p>
    <w:p w:rsidR="00426F41" w:rsidRDefault="00426F41" w:rsidP="00426F41">
      <w:pPr>
        <w:rPr>
          <w:rFonts w:cs="Arial"/>
          <w:sz w:val="20"/>
          <w:szCs w:val="20"/>
        </w:rPr>
      </w:pPr>
      <w:r>
        <w:rPr>
          <w:rFonts w:cs="Arial"/>
          <w:sz w:val="20"/>
          <w:szCs w:val="20"/>
        </w:rPr>
        <w:t xml:space="preserve">On utilise une </w:t>
      </w:r>
      <w:r w:rsidRPr="00476BD8">
        <w:rPr>
          <w:rFonts w:cs="Arial"/>
          <w:b/>
          <w:color w:val="0000FF"/>
          <w:sz w:val="20"/>
          <w:szCs w:val="20"/>
        </w:rPr>
        <w:t>variable aléatoire</w:t>
      </w:r>
      <w:r>
        <w:rPr>
          <w:rFonts w:cs="Arial"/>
          <w:sz w:val="20"/>
          <w:szCs w:val="20"/>
        </w:rPr>
        <w:t xml:space="preserve"> quand les éléments d'un ensemble sont marqués par un caractère quantitatif comme le poids, l'âge, le nombre d'enfants, le prix, la contenance, la longueur, la surface, </w:t>
      </w:r>
      <w:proofErr w:type="spellStart"/>
      <w:r>
        <w:rPr>
          <w:rFonts w:cs="Arial"/>
          <w:sz w:val="20"/>
          <w:szCs w:val="20"/>
        </w:rPr>
        <w:t>etc</w:t>
      </w:r>
      <w:proofErr w:type="spellEnd"/>
      <w:r>
        <w:rPr>
          <w:rFonts w:cs="Arial"/>
          <w:sz w:val="20"/>
          <w:szCs w:val="20"/>
        </w:rPr>
        <w:t xml:space="preserve"> … </w:t>
      </w:r>
    </w:p>
    <w:p w:rsidR="00426F41" w:rsidRDefault="00426F41" w:rsidP="00426F41">
      <w:pPr>
        <w:rPr>
          <w:rFonts w:cs="Arial"/>
          <w:sz w:val="20"/>
          <w:szCs w:val="20"/>
        </w:rPr>
      </w:pPr>
      <w:r>
        <w:rPr>
          <w:rFonts w:cs="Arial"/>
          <w:sz w:val="20"/>
          <w:szCs w:val="20"/>
        </w:rPr>
        <w:t xml:space="preserve">Ou quand les éléments d'un ensemble sont eux même des nombres, comme par exemple le nombre de fois qu'on a obtenu le 6 au cours de 20 jets d'un dé, ces 20 jets étant répétés 100 fois.  </w:t>
      </w:r>
    </w:p>
    <w:p w:rsidR="00426F41" w:rsidRDefault="00426F41" w:rsidP="00426F41">
      <w:pPr>
        <w:rPr>
          <w:rFonts w:cs="Arial"/>
          <w:sz w:val="20"/>
          <w:szCs w:val="20"/>
        </w:rPr>
      </w:pPr>
    </w:p>
    <w:p w:rsidR="00426F41" w:rsidRDefault="00426F41" w:rsidP="00426F41">
      <w:pPr>
        <w:rPr>
          <w:rFonts w:cs="Arial"/>
          <w:sz w:val="20"/>
          <w:szCs w:val="20"/>
        </w:rPr>
      </w:pPr>
      <w:r>
        <w:rPr>
          <w:rFonts w:cs="Arial"/>
          <w:sz w:val="20"/>
          <w:szCs w:val="20"/>
        </w:rPr>
        <w:t xml:space="preserve">Supposons un ensemble E d'effectif N  fini. </w:t>
      </w:r>
    </w:p>
    <w:p w:rsidR="00426F41" w:rsidRDefault="00426F41" w:rsidP="00426F41">
      <w:pPr>
        <w:rPr>
          <w:rFonts w:cs="Arial"/>
          <w:sz w:val="20"/>
          <w:szCs w:val="20"/>
        </w:rPr>
      </w:pPr>
      <w:r>
        <w:rPr>
          <w:rFonts w:cs="Arial"/>
          <w:sz w:val="20"/>
          <w:szCs w:val="20"/>
        </w:rPr>
        <w:t>A chacun des  N éléments on affecte une variable numérique aléatoire X qui prend n valeurs différentes de X1 à Xn. (n ≤N).</w:t>
      </w:r>
    </w:p>
    <w:p w:rsidR="00426F41" w:rsidRDefault="00426F41" w:rsidP="00426F41">
      <w:pPr>
        <w:rPr>
          <w:rFonts w:cs="Arial"/>
          <w:sz w:val="20"/>
          <w:szCs w:val="20"/>
        </w:rPr>
      </w:pPr>
      <w:r>
        <w:rPr>
          <w:rFonts w:cs="Arial"/>
          <w:sz w:val="20"/>
          <w:szCs w:val="20"/>
        </w:rPr>
        <w:t xml:space="preserve">On dit des éléments qui partagent la même variable aléatoire Xi qu'ils forment </w:t>
      </w:r>
      <w:r w:rsidRPr="00761CDA">
        <w:rPr>
          <w:rFonts w:cs="Arial"/>
          <w:b/>
          <w:color w:val="0000FF"/>
          <w:sz w:val="20"/>
          <w:szCs w:val="20"/>
        </w:rPr>
        <w:t>la classe Xi</w:t>
      </w:r>
      <w:r>
        <w:rPr>
          <w:rFonts w:cs="Arial"/>
          <w:sz w:val="20"/>
          <w:szCs w:val="20"/>
        </w:rPr>
        <w:t>.</w:t>
      </w:r>
    </w:p>
    <w:p w:rsidR="00426F41" w:rsidRDefault="00426F41" w:rsidP="00426F41">
      <w:pPr>
        <w:rPr>
          <w:rFonts w:cs="Arial"/>
          <w:sz w:val="20"/>
          <w:szCs w:val="20"/>
        </w:rPr>
      </w:pPr>
      <w:r>
        <w:rPr>
          <w:rFonts w:cs="Arial"/>
          <w:sz w:val="20"/>
          <w:szCs w:val="20"/>
        </w:rPr>
        <w:t xml:space="preserve">Quelquefois on ne connait pas précisément la valeur de la variable aléatoire attachée à un élément donné mais on sait qu'elle se situe dans un intervalle. Par exemple xi </w:t>
      </w:r>
      <w:r>
        <w:rPr>
          <w:rFonts w:ascii="Batang" w:eastAsia="Batang" w:hAnsi="Batang" w:cs="Arial" w:hint="eastAsia"/>
          <w:sz w:val="20"/>
          <w:szCs w:val="20"/>
        </w:rPr>
        <w:t>∈</w:t>
      </w:r>
      <w:r>
        <w:rPr>
          <w:rFonts w:cs="Arial"/>
          <w:sz w:val="20"/>
          <w:szCs w:val="20"/>
        </w:rPr>
        <w:t xml:space="preserve"> [10 ; 15]. Dans ce cas la classe est l'intervalle en question.  </w:t>
      </w:r>
    </w:p>
    <w:p w:rsidR="00426F41" w:rsidRDefault="00426F41" w:rsidP="00426F41">
      <w:pPr>
        <w:rPr>
          <w:rFonts w:eastAsiaTheme="minorEastAsia" w:cs="Arial"/>
          <w:sz w:val="20"/>
          <w:szCs w:val="20"/>
        </w:rPr>
      </w:pPr>
      <w:r>
        <w:rPr>
          <w:rFonts w:cs="Arial"/>
          <w:sz w:val="20"/>
          <w:szCs w:val="20"/>
        </w:rPr>
        <w:t xml:space="preserve">La classe Xi a un effectif Ni et la </w:t>
      </w:r>
      <w:r w:rsidRPr="00761CDA">
        <w:rPr>
          <w:rFonts w:cs="Arial"/>
          <w:b/>
          <w:color w:val="0000FF"/>
          <w:sz w:val="20"/>
          <w:szCs w:val="20"/>
        </w:rPr>
        <w:t>fréquence</w:t>
      </w:r>
      <w:r>
        <w:rPr>
          <w:rFonts w:cs="Arial"/>
          <w:sz w:val="20"/>
          <w:szCs w:val="20"/>
        </w:rPr>
        <w:t xml:space="preserve"> de cet effectif dans E est Fi </w:t>
      </w:r>
      <w:proofErr w:type="gramStart"/>
      <w:r>
        <w:rPr>
          <w:rFonts w:cs="Arial"/>
          <w:sz w:val="20"/>
          <w:szCs w:val="20"/>
        </w:rPr>
        <w:t xml:space="preserve">= </w:t>
      </w:r>
      <m:oMath>
        <m:f>
          <m:fPr>
            <m:ctrlPr>
              <w:rPr>
                <w:rFonts w:ascii="Cambria Math" w:hAnsi="Cambria Math" w:cs="Arial"/>
                <w:sz w:val="20"/>
                <w:szCs w:val="20"/>
              </w:rPr>
            </m:ctrlPr>
          </m:fPr>
          <m:num>
            <w:proofErr w:type="gramEnd"/>
            <m:r>
              <m:rPr>
                <m:sty m:val="p"/>
              </m:rPr>
              <w:rPr>
                <w:rFonts w:ascii="Cambria Math" w:hAnsi="Cambria Math" w:cs="Arial"/>
                <w:sz w:val="20"/>
                <w:szCs w:val="20"/>
              </w:rPr>
              <m:t>Ni</m:t>
            </m:r>
          </m:num>
          <m:den>
            <m:r>
              <m:rPr>
                <m:sty m:val="p"/>
              </m:rPr>
              <w:rPr>
                <w:rFonts w:ascii="Cambria Math" w:hAnsi="Cambria Math" w:cs="Arial"/>
                <w:sz w:val="20"/>
                <w:szCs w:val="20"/>
              </w:rPr>
              <m:t>N</m:t>
            </m:r>
          </m:den>
        </m:f>
      </m:oMath>
      <w:r>
        <w:rPr>
          <w:rFonts w:eastAsiaTheme="minorEastAsia" w:cs="Arial"/>
          <w:sz w:val="20"/>
          <w:szCs w:val="20"/>
        </w:rPr>
        <w:t xml:space="preserve"> .</w:t>
      </w:r>
    </w:p>
    <w:p w:rsidR="00426F41" w:rsidRDefault="00426F41" w:rsidP="00426F41">
      <w:pPr>
        <w:rPr>
          <w:rFonts w:ascii="Arial Black" w:eastAsia="Batang" w:hAnsi="Arial Black" w:cs="Arial"/>
          <w:sz w:val="20"/>
          <w:szCs w:val="20"/>
        </w:rPr>
      </w:pPr>
    </w:p>
    <w:p w:rsidR="00426F41" w:rsidRPr="00761CDA" w:rsidRDefault="00426F41" w:rsidP="00426F41">
      <w:pPr>
        <w:rPr>
          <w:rFonts w:ascii="Arial Black" w:eastAsiaTheme="minorEastAsia" w:hAnsi="Arial Black" w:cs="Arial"/>
          <w:color w:val="FFFFFF" w:themeColor="background1"/>
          <w:sz w:val="20"/>
          <w:szCs w:val="20"/>
        </w:rPr>
      </w:pPr>
      <w:r w:rsidRPr="00761CDA">
        <w:rPr>
          <w:rFonts w:ascii="Arial Black" w:eastAsia="Batang" w:hAnsi="Arial Black" w:cs="Arial"/>
          <w:color w:val="FFFFFF" w:themeColor="background1"/>
          <w:sz w:val="20"/>
          <w:szCs w:val="20"/>
          <w:highlight w:val="black"/>
        </w:rPr>
        <w:t>Loi de probabilité de X</w:t>
      </w:r>
    </w:p>
    <w:p w:rsidR="00426F41" w:rsidRDefault="00426F41" w:rsidP="00426F41">
      <w:pPr>
        <w:rPr>
          <w:rFonts w:eastAsiaTheme="minorEastAsia" w:cs="Arial"/>
          <w:sz w:val="20"/>
          <w:szCs w:val="20"/>
        </w:rPr>
      </w:pPr>
      <w:r>
        <w:rPr>
          <w:rFonts w:eastAsiaTheme="minorEastAsia" w:cs="Arial"/>
          <w:sz w:val="20"/>
          <w:szCs w:val="20"/>
        </w:rPr>
        <w:t>Remarquons d'ores et déjà que si on devait procéder à un tirage aléatoire sur E, on aurait Pi = P(X = Xi) = Fi</w:t>
      </w:r>
    </w:p>
    <w:p w:rsidR="00426F41" w:rsidRDefault="00426F41" w:rsidP="00426F41">
      <w:pPr>
        <w:rPr>
          <w:rFonts w:eastAsiaTheme="minorEastAsia" w:cs="Arial"/>
          <w:sz w:val="20"/>
          <w:szCs w:val="20"/>
        </w:rPr>
      </w:pPr>
      <w:r>
        <w:rPr>
          <w:rFonts w:eastAsiaTheme="minorEastAsia" w:cs="Arial"/>
          <w:sz w:val="20"/>
          <w:szCs w:val="20"/>
        </w:rPr>
        <w:t xml:space="preserve">Et l'ensemble des couples (Xi, Pi) ou (Xi, Fi) formerait ce qu'on appelle la </w:t>
      </w:r>
      <w:r w:rsidRPr="000A7728">
        <w:rPr>
          <w:rFonts w:eastAsiaTheme="minorEastAsia" w:cs="Arial"/>
          <w:b/>
          <w:color w:val="0000FF"/>
          <w:sz w:val="20"/>
          <w:szCs w:val="20"/>
        </w:rPr>
        <w:t>loi de probabilité de X.</w:t>
      </w:r>
    </w:p>
    <w:p w:rsidR="00426F41" w:rsidRDefault="00426F41" w:rsidP="00426F41">
      <w:pPr>
        <w:rPr>
          <w:rFonts w:eastAsiaTheme="minorEastAsia" w:cs="Arial"/>
          <w:sz w:val="20"/>
          <w:szCs w:val="20"/>
        </w:rPr>
      </w:pPr>
      <w:r>
        <w:rPr>
          <w:rFonts w:eastAsiaTheme="minorEastAsia" w:cs="Arial"/>
          <w:sz w:val="20"/>
          <w:szCs w:val="20"/>
        </w:rPr>
        <w:t xml:space="preserve">On appelle </w:t>
      </w:r>
      <w:r w:rsidRPr="00281343">
        <w:rPr>
          <w:rFonts w:eastAsiaTheme="minorEastAsia" w:cs="Arial"/>
          <w:b/>
          <w:color w:val="0000FF"/>
          <w:sz w:val="20"/>
          <w:szCs w:val="20"/>
        </w:rPr>
        <w:t>fonction de répartition de X</w:t>
      </w:r>
      <w:r>
        <w:rPr>
          <w:rFonts w:eastAsiaTheme="minorEastAsia" w:cs="Arial"/>
          <w:sz w:val="20"/>
          <w:szCs w:val="20"/>
        </w:rPr>
        <w:t xml:space="preserve"> la fonction qui a un nombre x quelconque fait correspondre P(</w:t>
      </w:r>
      <w:proofErr w:type="spellStart"/>
      <w:r>
        <w:rPr>
          <w:rFonts w:eastAsiaTheme="minorEastAsia" w:cs="Arial"/>
          <w:sz w:val="20"/>
          <w:szCs w:val="20"/>
        </w:rPr>
        <w:t>X≤x</w:t>
      </w:r>
      <w:proofErr w:type="spellEnd"/>
      <w:r>
        <w:rPr>
          <w:rFonts w:eastAsiaTheme="minorEastAsia" w:cs="Arial"/>
          <w:sz w:val="20"/>
          <w:szCs w:val="20"/>
        </w:rPr>
        <w:t xml:space="preserve">) </w:t>
      </w:r>
      <w:r>
        <w:rPr>
          <w:rFonts w:ascii="Batang" w:eastAsia="Batang" w:hAnsi="Batang" w:cs="Arial" w:hint="eastAsia"/>
          <w:sz w:val="20"/>
          <w:szCs w:val="20"/>
        </w:rPr>
        <w:t>∈</w:t>
      </w:r>
      <w:r>
        <w:rPr>
          <w:rFonts w:eastAsiaTheme="minorEastAsia" w:cs="Arial"/>
          <w:sz w:val="20"/>
          <w:szCs w:val="20"/>
        </w:rPr>
        <w:t xml:space="preserve"> [0 ; 1]</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Theme="minorEastAsia" w:cs="Arial"/>
          <w:b/>
          <w:sz w:val="20"/>
          <w:szCs w:val="20"/>
        </w:rPr>
      </w:pPr>
      <w:r w:rsidRPr="00761CDA">
        <w:rPr>
          <w:rFonts w:eastAsiaTheme="minorEastAsia" w:cs="Arial"/>
          <w:b/>
          <w:sz w:val="20"/>
          <w:szCs w:val="20"/>
        </w:rPr>
        <w:t>La fonction de répartition de x est R(x) = P(X ≤ x)</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
    <w:p w:rsidR="00426F41" w:rsidRDefault="00426F41" w:rsidP="00426F41">
      <w:pPr>
        <w:rPr>
          <w:rFonts w:eastAsia="Batang" w:cs="Arial"/>
          <w:b/>
          <w:color w:val="0000FF"/>
          <w:sz w:val="20"/>
          <w:szCs w:val="20"/>
        </w:rPr>
      </w:pPr>
      <w:r>
        <w:rPr>
          <w:rFonts w:ascii="Batang" w:eastAsia="Batang" w:hAnsi="Batang" w:cs="Arial" w:hint="eastAsia"/>
          <w:b/>
          <w:color w:val="0000FF"/>
          <w:sz w:val="20"/>
          <w:szCs w:val="20"/>
        </w:rPr>
        <w:t>●</w:t>
      </w:r>
      <w:r>
        <w:rPr>
          <w:rFonts w:ascii="Batang" w:eastAsia="Batang" w:hAnsi="Batang" w:cs="Arial"/>
          <w:b/>
          <w:color w:val="0000FF"/>
          <w:sz w:val="20"/>
          <w:szCs w:val="20"/>
        </w:rPr>
        <w:t xml:space="preserve"> </w:t>
      </w:r>
      <w:r w:rsidRPr="000A7728">
        <w:rPr>
          <w:rFonts w:eastAsia="Batang" w:cs="Arial"/>
          <w:b/>
          <w:color w:val="0000FF"/>
          <w:sz w:val="20"/>
          <w:szCs w:val="20"/>
        </w:rPr>
        <w:t>L'espérance</w:t>
      </w:r>
      <w:r>
        <w:rPr>
          <w:rFonts w:ascii="Batang" w:eastAsia="Batang" w:hAnsi="Batang" w:cs="Arial"/>
          <w:b/>
          <w:color w:val="0000FF"/>
          <w:sz w:val="20"/>
          <w:szCs w:val="20"/>
        </w:rPr>
        <w:t xml:space="preserve"> </w:t>
      </w:r>
      <w:r>
        <w:rPr>
          <w:rFonts w:eastAsia="Batang" w:cs="Arial"/>
          <w:b/>
          <w:color w:val="0000FF"/>
          <w:sz w:val="20"/>
          <w:szCs w:val="20"/>
        </w:rPr>
        <w:t>mathématique de X</w:t>
      </w:r>
    </w:p>
    <w:p w:rsidR="00426F41" w:rsidRDefault="00426F41" w:rsidP="00426F41">
      <w:pPr>
        <w:rPr>
          <w:rFonts w:eastAsia="Batang" w:cs="Arial"/>
          <w:sz w:val="20"/>
          <w:szCs w:val="20"/>
        </w:rPr>
      </w:pPr>
      <w:r>
        <w:rPr>
          <w:rFonts w:eastAsia="Batang" w:cs="Arial"/>
          <w:sz w:val="20"/>
          <w:szCs w:val="20"/>
        </w:rPr>
        <w:t xml:space="preserve">   Est le nombre que l'on obtiendrait si on faisait la moyenne des X obtenus en procédant à un grand nombre de tirages sur E, la probabilité de tirer Xi étant Pi. </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Batang" w:cs="Arial"/>
          <w:b/>
          <w:sz w:val="20"/>
          <w:szCs w:val="20"/>
        </w:rPr>
      </w:pPr>
      <w:r w:rsidRPr="00761CDA">
        <w:rPr>
          <w:rFonts w:eastAsia="Batang" w:cs="Arial"/>
          <w:b/>
          <w:sz w:val="20"/>
          <w:szCs w:val="20"/>
        </w:rPr>
        <w:t xml:space="preserve">L'espérance mathématique de X est E(X) = </w:t>
      </w:r>
      <m:oMath>
        <m:nary>
          <m:naryPr>
            <m:chr m:val="∑"/>
            <m:limLoc m:val="undOvr"/>
            <m:subHide m:val="on"/>
            <m:supHide m:val="on"/>
            <m:ctrlPr>
              <w:rPr>
                <w:rFonts w:ascii="Cambria Math" w:eastAsia="Batang" w:hAnsi="Cambria Math" w:cs="Arial"/>
                <w:b/>
                <w:sz w:val="20"/>
                <w:szCs w:val="20"/>
              </w:rPr>
            </m:ctrlPr>
          </m:naryPr>
          <m:sub/>
          <m:sup/>
          <m:e>
            <m:r>
              <m:rPr>
                <m:sty m:val="b"/>
              </m:rPr>
              <w:rPr>
                <w:rFonts w:ascii="Cambria Math" w:eastAsia="Batang" w:hAnsi="Cambria Math" w:cs="Arial"/>
                <w:sz w:val="20"/>
                <w:szCs w:val="20"/>
              </w:rPr>
              <m:t>XiPi</m:t>
            </m:r>
          </m:e>
        </m:nary>
      </m:oMath>
      <w:r w:rsidRPr="00761CDA">
        <w:rPr>
          <w:rFonts w:eastAsia="Batang" w:cs="Arial"/>
          <w:b/>
          <w:sz w:val="20"/>
          <w:szCs w:val="20"/>
        </w:rPr>
        <w:t xml:space="preserve">  </w:t>
      </w:r>
    </w:p>
    <w:p w:rsidR="00426F41" w:rsidRPr="000A7728" w:rsidRDefault="00426F41" w:rsidP="00426F41">
      <w:pPr>
        <w:rPr>
          <w:rFonts w:ascii="Batang" w:eastAsia="Batang" w:hAnsi="Batang" w:cs="Arial"/>
          <w:b/>
          <w:color w:val="0000FF"/>
          <w:sz w:val="16"/>
          <w:szCs w:val="16"/>
        </w:rPr>
      </w:pPr>
      <w:r>
        <w:rPr>
          <w:rFonts w:eastAsia="Batang" w:cs="Arial"/>
          <w:sz w:val="16"/>
          <w:szCs w:val="16"/>
        </w:rPr>
        <w:t xml:space="preserve">   </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
    <w:p w:rsidR="00426F41" w:rsidRPr="00761CDA" w:rsidRDefault="00426F41" w:rsidP="00426F41">
      <w:pPr>
        <w:rPr>
          <w:rFonts w:ascii="Arial Black" w:eastAsiaTheme="minorEastAsia" w:hAnsi="Arial Black" w:cs="Arial"/>
          <w:color w:val="FFFFFF" w:themeColor="background1"/>
          <w:sz w:val="20"/>
          <w:szCs w:val="20"/>
        </w:rPr>
      </w:pPr>
      <w:r w:rsidRPr="00761CDA">
        <w:rPr>
          <w:rFonts w:ascii="Arial Black" w:eastAsiaTheme="minorEastAsia" w:hAnsi="Arial Black" w:cs="Arial"/>
          <w:color w:val="FFFFFF" w:themeColor="background1"/>
          <w:sz w:val="20"/>
          <w:szCs w:val="20"/>
          <w:highlight w:val="black"/>
        </w:rPr>
        <w:t>Indicateurs de la répartition de X dans E</w:t>
      </w:r>
    </w:p>
    <w:p w:rsidR="00426F41" w:rsidRDefault="00426F41" w:rsidP="00426F41">
      <w:pPr>
        <w:rPr>
          <w:rFonts w:eastAsiaTheme="minorEastAsia" w:cs="Arial"/>
          <w:sz w:val="20"/>
          <w:szCs w:val="20"/>
        </w:rPr>
      </w:pPr>
    </w:p>
    <w:p w:rsidR="00426F41" w:rsidRDefault="00426F41" w:rsidP="00426F41">
      <w:pPr>
        <w:rPr>
          <w:rFonts w:eastAsiaTheme="minorEastAsia" w:cs="Arial"/>
          <w:sz w:val="16"/>
          <w:szCs w:val="16"/>
        </w:rPr>
      </w:pPr>
      <w:r>
        <w:rPr>
          <w:rFonts w:ascii="Batang" w:eastAsia="Batang" w:hAnsi="Batang" w:cs="Arial" w:hint="eastAsia"/>
          <w:b/>
          <w:color w:val="0000FF"/>
          <w:sz w:val="20"/>
          <w:szCs w:val="20"/>
        </w:rPr>
        <w:t>●</w:t>
      </w:r>
      <w:r>
        <w:rPr>
          <w:rFonts w:eastAsiaTheme="minorEastAsia" w:cs="Arial"/>
          <w:b/>
          <w:color w:val="0000FF"/>
          <w:sz w:val="20"/>
          <w:szCs w:val="20"/>
        </w:rPr>
        <w:t xml:space="preserve"> </w:t>
      </w:r>
      <w:r w:rsidRPr="00BF7D94">
        <w:rPr>
          <w:rFonts w:eastAsiaTheme="minorEastAsia" w:cs="Arial"/>
          <w:b/>
          <w:color w:val="0000FF"/>
          <w:sz w:val="20"/>
          <w:szCs w:val="20"/>
        </w:rPr>
        <w:t>La moyenne de X dans E</w:t>
      </w:r>
      <w:r>
        <w:rPr>
          <w:rFonts w:eastAsiaTheme="minorEastAsia" w:cs="Arial"/>
          <w:sz w:val="20"/>
          <w:szCs w:val="20"/>
        </w:rPr>
        <w:t xml:space="preserve">   </w:t>
      </w:r>
      <m:oMath>
        <m:acc>
          <m:accPr>
            <m:chr m:val="̅"/>
            <m:ctrlPr>
              <w:rPr>
                <w:rFonts w:ascii="Cambria Math" w:eastAsiaTheme="minorEastAsia" w:hAnsi="Cambria Math" w:cs="Arial"/>
                <w:sz w:val="20"/>
                <w:szCs w:val="20"/>
              </w:rPr>
            </m:ctrlPr>
          </m:accPr>
          <m:e>
            <m:r>
              <m:rPr>
                <m:sty m:val="p"/>
              </m:rPr>
              <w:rPr>
                <w:rFonts w:ascii="Cambria Math" w:eastAsiaTheme="minorEastAsia" w:hAnsi="Cambria Math" w:cs="Arial"/>
                <w:sz w:val="20"/>
                <w:szCs w:val="20"/>
              </w:rPr>
              <m:t>X</m:t>
            </m:r>
          </m:e>
        </m:acc>
        <m:r>
          <m:rPr>
            <m:sty m:val="p"/>
          </m:rPr>
          <w:rPr>
            <w:rFonts w:ascii="Cambria Math" w:eastAsiaTheme="minorEastAsia" w:hAnsi="Cambria Math" w:cs="Arial"/>
            <w:sz w:val="20"/>
            <w:szCs w:val="20"/>
          </w:rPr>
          <m:t xml:space="preserve">= </m:t>
        </m:r>
        <m:f>
          <m:fPr>
            <m:ctrlPr>
              <w:rPr>
                <w:rFonts w:ascii="Cambria Math" w:eastAsiaTheme="minorEastAsia" w:hAnsi="Cambria Math" w:cs="Arial"/>
                <w:sz w:val="20"/>
                <w:szCs w:val="20"/>
              </w:rPr>
            </m:ctrlPr>
          </m:fPr>
          <m:num>
            <m:r>
              <m:rPr>
                <m:sty m:val="p"/>
              </m:rPr>
              <w:rPr>
                <w:rFonts w:ascii="Cambria Math" w:eastAsiaTheme="minorEastAsia" w:hAnsi="Cambria Math" w:cs="Arial"/>
                <w:sz w:val="20"/>
                <w:szCs w:val="20"/>
              </w:rPr>
              <m:t>N1X1+N2X2+……NnXn</m:t>
            </m:r>
          </m:num>
          <m:den>
            <m:r>
              <m:rPr>
                <m:sty m:val="p"/>
              </m:rPr>
              <w:rPr>
                <w:rFonts w:ascii="Cambria Math" w:eastAsiaTheme="minorEastAsia" w:hAnsi="Cambria Math" w:cs="Arial"/>
                <w:sz w:val="20"/>
                <w:szCs w:val="20"/>
              </w:rPr>
              <m:t>N</m:t>
            </m:r>
          </m:den>
        </m:f>
      </m:oMath>
      <w:r>
        <w:rPr>
          <w:rFonts w:eastAsiaTheme="minorEastAsia" w:cs="Arial"/>
          <w:sz w:val="20"/>
          <w:szCs w:val="20"/>
        </w:rPr>
        <w:t xml:space="preserve">     ou bien    </w:t>
      </w:r>
      <m:oMath>
        <m:acc>
          <m:accPr>
            <m:chr m:val="̅"/>
            <m:ctrlPr>
              <w:rPr>
                <w:rFonts w:ascii="Cambria Math" w:eastAsiaTheme="minorEastAsia" w:hAnsi="Cambria Math" w:cs="Arial"/>
                <w:sz w:val="20"/>
                <w:szCs w:val="20"/>
              </w:rPr>
            </m:ctrlPr>
          </m:accPr>
          <m:e>
            <m:r>
              <m:rPr>
                <m:sty m:val="p"/>
              </m:rPr>
              <w:rPr>
                <w:rFonts w:ascii="Cambria Math" w:eastAsiaTheme="minorEastAsia" w:hAnsi="Cambria Math" w:cs="Arial"/>
                <w:sz w:val="20"/>
                <w:szCs w:val="20"/>
              </w:rPr>
              <m:t>X</m:t>
            </m:r>
          </m:e>
        </m:acc>
        <m:r>
          <m:rPr>
            <m:sty m:val="p"/>
          </m:rPr>
          <w:rPr>
            <w:rFonts w:ascii="Cambria Math" w:eastAsiaTheme="minorEastAsia" w:hAnsi="Cambria Math" w:cs="Arial"/>
            <w:sz w:val="20"/>
            <w:szCs w:val="20"/>
          </w:rPr>
          <m:t xml:space="preserve">=F1X1+F2X2+….FnXn= </m:t>
        </m:r>
        <m:nary>
          <m:naryPr>
            <m:chr m:val="∑"/>
            <m:limLoc m:val="undOvr"/>
            <m:supHide m:val="on"/>
            <m:ctrlPr>
              <w:rPr>
                <w:rFonts w:ascii="Cambria Math" w:eastAsiaTheme="minorEastAsia" w:hAnsi="Cambria Math" w:cs="Arial"/>
                <w:sz w:val="20"/>
                <w:szCs w:val="20"/>
              </w:rPr>
            </m:ctrlPr>
          </m:naryPr>
          <m:sub>
            <m:r>
              <m:rPr>
                <m:sty m:val="p"/>
              </m:rPr>
              <w:rPr>
                <w:rFonts w:ascii="Cambria Math" w:eastAsiaTheme="minorEastAsia" w:hAnsi="Cambria Math" w:cs="Arial"/>
                <w:sz w:val="20"/>
                <w:szCs w:val="20"/>
              </w:rPr>
              <m:t>i</m:t>
            </m:r>
          </m:sub>
          <m:sup/>
          <m:e>
            <m:r>
              <m:rPr>
                <m:sty m:val="p"/>
              </m:rPr>
              <w:rPr>
                <w:rFonts w:ascii="Cambria Math" w:eastAsiaTheme="minorEastAsia" w:hAnsi="Cambria Math" w:cs="Arial"/>
                <w:sz w:val="20"/>
                <w:szCs w:val="20"/>
              </w:rPr>
              <m:t>FiXi</m:t>
            </m:r>
          </m:e>
        </m:nary>
      </m:oMath>
      <w:r>
        <w:rPr>
          <w:rFonts w:eastAsiaTheme="minorEastAsia" w:cs="Arial"/>
          <w:sz w:val="20"/>
          <w:szCs w:val="20"/>
        </w:rPr>
        <w:t xml:space="preserve">    </w:t>
      </w:r>
      <w:r w:rsidRPr="00706ED0">
        <w:rPr>
          <w:rFonts w:eastAsiaTheme="minorEastAsia" w:cs="Arial"/>
          <w:sz w:val="16"/>
          <w:szCs w:val="16"/>
        </w:rPr>
        <w:t>(</w:t>
      </w:r>
      <w:proofErr w:type="gramStart"/>
      <w:r w:rsidRPr="00706ED0">
        <w:rPr>
          <w:rFonts w:eastAsiaTheme="minorEastAsia" w:cs="Arial"/>
          <w:sz w:val="16"/>
          <w:szCs w:val="16"/>
        </w:rPr>
        <w:t>somme</w:t>
      </w:r>
      <w:proofErr w:type="gramEnd"/>
      <w:r w:rsidRPr="00706ED0">
        <w:rPr>
          <w:rFonts w:eastAsiaTheme="minorEastAsia" w:cs="Arial"/>
          <w:sz w:val="16"/>
          <w:szCs w:val="16"/>
        </w:rPr>
        <w:t xml:space="preserve"> sur i des </w:t>
      </w:r>
      <w:proofErr w:type="spellStart"/>
      <w:r w:rsidRPr="00706ED0">
        <w:rPr>
          <w:rFonts w:eastAsiaTheme="minorEastAsia" w:cs="Arial"/>
          <w:sz w:val="16"/>
          <w:szCs w:val="16"/>
        </w:rPr>
        <w:t>FiXi</w:t>
      </w:r>
      <w:proofErr w:type="spellEnd"/>
      <w:r w:rsidRPr="00706ED0">
        <w:rPr>
          <w:rFonts w:eastAsiaTheme="minorEastAsia" w:cs="Arial"/>
          <w:sz w:val="16"/>
          <w:szCs w:val="16"/>
        </w:rPr>
        <w:t>)</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Theme="minorEastAsia" w:cs="Arial"/>
          <w:b/>
          <w:sz w:val="20"/>
          <w:szCs w:val="20"/>
        </w:rPr>
      </w:pPr>
      <w:r w:rsidRPr="00761CDA">
        <w:rPr>
          <w:rFonts w:eastAsiaTheme="minorEastAsia" w:cs="Arial"/>
          <w:b/>
          <w:sz w:val="20"/>
          <w:szCs w:val="20"/>
        </w:rPr>
        <w:t xml:space="preserve">La moyenne de X est </w:t>
      </w:r>
      <m:oMath>
        <m:acc>
          <m:accPr>
            <m:chr m:val="̅"/>
            <m:ctrlPr>
              <w:rPr>
                <w:rFonts w:ascii="Cambria Math" w:eastAsiaTheme="minorEastAsia" w:hAnsi="Cambria Math" w:cs="Arial"/>
                <w:b/>
                <w:sz w:val="20"/>
                <w:szCs w:val="20"/>
              </w:rPr>
            </m:ctrlPr>
          </m:accPr>
          <m:e>
            <m:r>
              <m:rPr>
                <m:sty m:val="b"/>
              </m:rPr>
              <w:rPr>
                <w:rFonts w:ascii="Cambria Math" w:eastAsiaTheme="minorEastAsia" w:hAnsi="Cambria Math" w:cs="Arial"/>
                <w:sz w:val="20"/>
                <w:szCs w:val="20"/>
              </w:rPr>
              <m:t>X</m:t>
            </m:r>
          </m:e>
        </m:acc>
        <m:r>
          <m:rPr>
            <m:sty m:val="b"/>
          </m:rPr>
          <w:rPr>
            <w:rFonts w:ascii="Cambria Math" w:eastAsiaTheme="minorEastAsia" w:hAnsi="Cambria Math" w:cs="Arial"/>
            <w:sz w:val="20"/>
            <w:szCs w:val="20"/>
          </w:rPr>
          <m:t>=</m:t>
        </m:r>
        <m:nary>
          <m:naryPr>
            <m:chr m:val="∑"/>
            <m:limLoc m:val="undOvr"/>
            <m:subHide m:val="on"/>
            <m:supHide m:val="on"/>
            <m:ctrlPr>
              <w:rPr>
                <w:rFonts w:ascii="Cambria Math" w:eastAsiaTheme="minorEastAsia" w:hAnsi="Cambria Math" w:cs="Arial"/>
                <w:b/>
                <w:sz w:val="20"/>
                <w:szCs w:val="20"/>
              </w:rPr>
            </m:ctrlPr>
          </m:naryPr>
          <m:sub/>
          <m:sup/>
          <m:e>
            <m:r>
              <m:rPr>
                <m:sty m:val="b"/>
              </m:rPr>
              <w:rPr>
                <w:rFonts w:ascii="Cambria Math" w:eastAsiaTheme="minorEastAsia" w:hAnsi="Cambria Math" w:cs="Arial"/>
                <w:sz w:val="20"/>
                <w:szCs w:val="20"/>
              </w:rPr>
              <m:t>FiXi</m:t>
            </m:r>
          </m:e>
        </m:nary>
      </m:oMath>
    </w:p>
    <w:p w:rsidR="00426F41" w:rsidRPr="00AA69CD" w:rsidRDefault="00426F41" w:rsidP="00426F41">
      <w:pPr>
        <w:rPr>
          <w:rFonts w:eastAsiaTheme="minorEastAsia" w:cs="Arial"/>
          <w:sz w:val="18"/>
          <w:szCs w:val="18"/>
        </w:rPr>
      </w:pPr>
      <w:r w:rsidRPr="00AA69CD">
        <w:rPr>
          <w:rFonts w:eastAsiaTheme="minorEastAsia" w:cs="Arial"/>
          <w:sz w:val="18"/>
          <w:szCs w:val="18"/>
        </w:rPr>
        <w:t>Si les classes sont des intervalles, Fi fréquence de l'intervalle et Xi milieu de l'intervalle.</w:t>
      </w:r>
    </w:p>
    <w:p w:rsidR="00426F41" w:rsidRDefault="00426F41" w:rsidP="00426F41">
      <w:pPr>
        <w:rPr>
          <w:rFonts w:eastAsiaTheme="minorEastAsia" w:cs="Arial"/>
          <w:sz w:val="16"/>
          <w:szCs w:val="16"/>
        </w:rPr>
      </w:pPr>
    </w:p>
    <w:p w:rsidR="00426F41" w:rsidRDefault="00426F41" w:rsidP="00426F41">
      <w:pPr>
        <w:rPr>
          <w:rFonts w:ascii="Batang" w:eastAsia="Batang" w:hAnsi="Batang" w:cs="Arial"/>
          <w:b/>
          <w:color w:val="0000FF"/>
          <w:sz w:val="20"/>
          <w:szCs w:val="20"/>
        </w:rPr>
      </w:pPr>
      <w:r w:rsidRPr="000A7728">
        <w:rPr>
          <w:rFonts w:eastAsiaTheme="minorEastAsia" w:cs="Arial"/>
          <w:sz w:val="20"/>
          <w:szCs w:val="20"/>
        </w:rPr>
        <w:t>à</w:t>
      </w:r>
      <w:r w:rsidRPr="000A7728">
        <w:rPr>
          <w:rFonts w:ascii="Batang" w:eastAsia="Batang" w:hAnsi="Batang" w:cs="Arial"/>
          <w:sz w:val="20"/>
          <w:szCs w:val="20"/>
        </w:rPr>
        <w:t xml:space="preserve"> </w:t>
      </w:r>
      <w:r w:rsidRPr="000A7728">
        <w:rPr>
          <w:rFonts w:eastAsia="Batang" w:cs="Arial"/>
          <w:sz w:val="20"/>
          <w:szCs w:val="20"/>
        </w:rPr>
        <w:t>rapprocher de</w:t>
      </w:r>
      <w:r>
        <w:rPr>
          <w:rFonts w:eastAsia="Batang" w:cs="Arial"/>
          <w:sz w:val="20"/>
          <w:szCs w:val="20"/>
        </w:rPr>
        <w:t xml:space="preserve"> l'espérance mathématique (</w:t>
      </w:r>
      <w:r w:rsidRPr="00761CDA">
        <w:rPr>
          <w:rFonts w:eastAsia="Batang" w:cs="Arial"/>
          <w:sz w:val="20"/>
          <w:szCs w:val="20"/>
        </w:rPr>
        <w:t xml:space="preserve">en général Pi = Fi et E(X) </w:t>
      </w:r>
      <w:proofErr w:type="gramStart"/>
      <w:r w:rsidRPr="00761CDA">
        <w:rPr>
          <w:rFonts w:eastAsia="Batang" w:cs="Arial"/>
          <w:sz w:val="20"/>
          <w:szCs w:val="20"/>
        </w:rPr>
        <w:t>=</w:t>
      </w:r>
      <w:r w:rsidRPr="00761CDA">
        <w:rPr>
          <w:rFonts w:ascii="Batang" w:eastAsia="Batang" w:hAnsi="Batang" w:cs="Arial"/>
          <w:b/>
          <w:color w:val="0000FF"/>
          <w:sz w:val="20"/>
          <w:szCs w:val="20"/>
        </w:rPr>
        <w:t xml:space="preserve"> </w:t>
      </w:r>
      <m:oMath>
        <w:proofErr w:type="gramEnd"/>
        <m:acc>
          <m:accPr>
            <m:chr m:val="̅"/>
            <m:ctrlPr>
              <w:rPr>
                <w:rFonts w:ascii="Cambria Math" w:eastAsiaTheme="minorEastAsia" w:hAnsi="Cambria Math" w:cs="Arial"/>
                <w:sz w:val="20"/>
                <w:szCs w:val="20"/>
              </w:rPr>
            </m:ctrlPr>
          </m:accPr>
          <m:e>
            <m:r>
              <m:rPr>
                <m:sty m:val="p"/>
              </m:rPr>
              <w:rPr>
                <w:rFonts w:ascii="Cambria Math" w:eastAsiaTheme="minorEastAsia" w:hAnsi="Cambria Math" w:cs="Arial"/>
                <w:sz w:val="20"/>
                <w:szCs w:val="20"/>
              </w:rPr>
              <m:t>X</m:t>
            </m:r>
          </m:e>
        </m:acc>
        <m:r>
          <m:rPr>
            <m:sty m:val="p"/>
          </m:rPr>
          <w:rPr>
            <w:rFonts w:ascii="Cambria Math" w:eastAsiaTheme="minorEastAsia" w:hAnsi="Cambria Math" w:cs="Arial"/>
            <w:sz w:val="16"/>
            <w:szCs w:val="16"/>
          </w:rPr>
          <m:t xml:space="preserve"> </m:t>
        </m:r>
      </m:oMath>
      <w:r>
        <w:rPr>
          <w:rFonts w:eastAsia="Batang" w:cs="Arial"/>
          <w:sz w:val="20"/>
          <w:szCs w:val="20"/>
        </w:rPr>
        <w:t xml:space="preserve">) </w:t>
      </w:r>
    </w:p>
    <w:p w:rsidR="00426F41" w:rsidRDefault="00426F41" w:rsidP="00426F41">
      <w:pPr>
        <w:rPr>
          <w:rFonts w:ascii="Batang" w:eastAsia="Batang" w:hAnsi="Batang" w:cs="Arial"/>
          <w:b/>
          <w:color w:val="0000FF"/>
          <w:sz w:val="20"/>
          <w:szCs w:val="20"/>
        </w:rPr>
      </w:pPr>
    </w:p>
    <w:p w:rsidR="00426F41" w:rsidRDefault="00426F41" w:rsidP="00426F41">
      <w:pPr>
        <w:rPr>
          <w:rFonts w:cs="Arial"/>
          <w:sz w:val="20"/>
          <w:szCs w:val="20"/>
        </w:rPr>
      </w:pPr>
      <w:r>
        <w:rPr>
          <w:rFonts w:ascii="Batang" w:eastAsia="Batang" w:hAnsi="Batang" w:cs="Arial" w:hint="eastAsia"/>
          <w:b/>
          <w:color w:val="0000FF"/>
          <w:sz w:val="20"/>
          <w:szCs w:val="20"/>
        </w:rPr>
        <w:t>●</w:t>
      </w:r>
      <w:r>
        <w:rPr>
          <w:rFonts w:eastAsiaTheme="minorEastAsia" w:cs="Arial"/>
          <w:b/>
          <w:color w:val="0000FF"/>
          <w:sz w:val="20"/>
          <w:szCs w:val="20"/>
        </w:rPr>
        <w:t xml:space="preserve"> La variance</w:t>
      </w:r>
      <w:r w:rsidRPr="00BF7D94">
        <w:rPr>
          <w:rFonts w:cs="Arial"/>
          <w:b/>
          <w:color w:val="0000FF"/>
          <w:sz w:val="20"/>
          <w:szCs w:val="20"/>
        </w:rPr>
        <w:t xml:space="preserve"> de X</w:t>
      </w:r>
      <w:r>
        <w:rPr>
          <w:rFonts w:cs="Arial"/>
          <w:sz w:val="20"/>
          <w:szCs w:val="20"/>
        </w:rPr>
        <w:t xml:space="preserve"> qui </w:t>
      </w:r>
      <w:proofErr w:type="gramStart"/>
      <w:r>
        <w:rPr>
          <w:rFonts w:cs="Arial"/>
          <w:sz w:val="20"/>
          <w:szCs w:val="20"/>
        </w:rPr>
        <w:t>est</w:t>
      </w:r>
      <w:proofErr w:type="gramEnd"/>
      <w:r>
        <w:rPr>
          <w:rFonts w:cs="Arial"/>
          <w:sz w:val="20"/>
          <w:szCs w:val="20"/>
        </w:rPr>
        <w:t xml:space="preserve"> la moyenne des carrés de l'écart à la moyenne de X. </w:t>
      </w:r>
    </w:p>
    <w:p w:rsidR="00426F41" w:rsidRDefault="00426F41" w:rsidP="00426F41">
      <w:pPr>
        <w:rPr>
          <w:rFonts w:cs="Arial"/>
          <w:sz w:val="20"/>
          <w:szCs w:val="20"/>
        </w:rPr>
      </w:pPr>
      <w:r>
        <w:rPr>
          <w:rFonts w:cs="Arial"/>
          <w:sz w:val="20"/>
          <w:szCs w:val="20"/>
        </w:rPr>
        <w:t xml:space="preserve">Traduit la dispersion de X autour de la moyenne. </w:t>
      </w:r>
    </w:p>
    <w:p w:rsidR="00426F41" w:rsidRDefault="00426F41" w:rsidP="00426F41">
      <w:pPr>
        <w:rPr>
          <w:rFonts w:eastAsiaTheme="minorEastAsia" w:cs="Arial"/>
          <w:sz w:val="20"/>
          <w:szCs w:val="20"/>
        </w:rPr>
      </w:pPr>
      <w:r>
        <w:rPr>
          <w:rFonts w:cs="Arial"/>
          <w:sz w:val="20"/>
          <w:szCs w:val="20"/>
        </w:rPr>
        <w:t xml:space="preserve">L'écart à la moyenne de Xi est (Xi </w:t>
      </w:r>
      <w:proofErr w:type="gramStart"/>
      <w:r>
        <w:rPr>
          <w:rFonts w:cs="Arial"/>
          <w:sz w:val="20"/>
          <w:szCs w:val="20"/>
        </w:rPr>
        <w:t xml:space="preserve">- </w:t>
      </w:r>
      <m:oMath>
        <m:acc>
          <m:accPr>
            <m:chr m:val="̅"/>
            <m:ctrlPr>
              <w:rPr>
                <w:rFonts w:ascii="Cambria Math" w:hAnsi="Cambria Math" w:cs="Arial"/>
                <w:sz w:val="20"/>
                <w:szCs w:val="20"/>
              </w:rPr>
            </m:ctrlPr>
          </m:accPr>
          <m:e>
            <w:proofErr w:type="gramEnd"/>
            <m:r>
              <m:rPr>
                <m:sty m:val="p"/>
              </m:rPr>
              <w:rPr>
                <w:rFonts w:ascii="Cambria Math" w:hAnsi="Cambria Math" w:cs="Arial"/>
                <w:sz w:val="20"/>
                <w:szCs w:val="20"/>
              </w:rPr>
              <m:t>X</m:t>
            </m:r>
          </m:e>
        </m:acc>
      </m:oMath>
      <w:r>
        <w:rPr>
          <w:rFonts w:cs="Arial"/>
          <w:sz w:val="20"/>
          <w:szCs w:val="20"/>
        </w:rPr>
        <w:t xml:space="preserve"> ). Son carré est (Xi </w:t>
      </w:r>
      <w:proofErr w:type="gramStart"/>
      <w:r>
        <w:rPr>
          <w:rFonts w:cs="Arial"/>
          <w:sz w:val="20"/>
          <w:szCs w:val="20"/>
        </w:rPr>
        <w:t xml:space="preserve">- </w:t>
      </w:r>
      <m:oMath>
        <m:acc>
          <m:accPr>
            <m:chr m:val="̅"/>
            <m:ctrlPr>
              <w:rPr>
                <w:rFonts w:ascii="Cambria Math" w:hAnsi="Cambria Math" w:cs="Arial"/>
                <w:sz w:val="20"/>
                <w:szCs w:val="20"/>
              </w:rPr>
            </m:ctrlPr>
          </m:accPr>
          <m:e>
            <m:r>
              <m:rPr>
                <m:sty m:val="p"/>
              </m:rPr>
              <w:rPr>
                <w:rFonts w:ascii="Cambria Math" w:hAnsi="Cambria Math" w:cs="Arial"/>
                <w:sz w:val="20"/>
                <w:szCs w:val="20"/>
              </w:rPr>
              <m:t>X</m:t>
            </m:r>
          </m:e>
        </m:acc>
      </m:oMath>
      <w:r>
        <w:rPr>
          <w:rFonts w:cs="Arial"/>
          <w:sz w:val="20"/>
          <w:szCs w:val="20"/>
        </w:rPr>
        <w:t xml:space="preserve"> )</w:t>
      </w:r>
      <w:r>
        <w:rPr>
          <w:rFonts w:cs="Arial"/>
          <w:sz w:val="20"/>
          <w:szCs w:val="20"/>
          <w:vertAlign w:val="superscript"/>
        </w:rPr>
        <w:t>2</w:t>
      </w:r>
      <w:proofErr w:type="gramEnd"/>
      <w:r>
        <w:rPr>
          <w:rFonts w:cs="Arial"/>
          <w:sz w:val="20"/>
          <w:szCs w:val="20"/>
        </w:rPr>
        <w:t xml:space="preserve"> . Et la moyenne de ces carrés est </w:t>
      </w:r>
      <m:oMath>
        <m:nary>
          <m:naryPr>
            <m:chr m:val="∑"/>
            <m:limLoc m:val="undOvr"/>
            <m:subHide m:val="on"/>
            <m:supHide m:val="on"/>
            <m:ctrlPr>
              <w:rPr>
                <w:rFonts w:ascii="Cambria Math" w:hAnsi="Cambria Math" w:cs="Arial"/>
                <w:sz w:val="20"/>
                <w:szCs w:val="20"/>
              </w:rPr>
            </m:ctrlPr>
          </m:naryPr>
          <m:sub/>
          <m:sup/>
          <m:e>
            <m:r>
              <m:rPr>
                <m:sty m:val="p"/>
              </m:rPr>
              <w:rPr>
                <w:rFonts w:ascii="Cambria Math" w:hAnsi="Cambria Math" w:cs="Arial"/>
                <w:sz w:val="20"/>
                <w:szCs w:val="20"/>
              </w:rPr>
              <m:t>Fi</m:t>
            </m:r>
          </m:e>
        </m:nary>
        <m:r>
          <m:rPr>
            <m:sty m:val="p"/>
          </m:rPr>
          <w:rPr>
            <w:rFonts w:ascii="Cambria Math" w:hAnsi="Cambria Math" w:cs="Arial"/>
            <w:sz w:val="20"/>
            <w:szCs w:val="20"/>
          </w:rPr>
          <m:t xml:space="preserve">(Xi - </m:t>
        </m:r>
        <m:acc>
          <m:accPr>
            <m:chr m:val="̅"/>
            <m:ctrlPr>
              <w:rPr>
                <w:rFonts w:ascii="Cambria Math" w:hAnsi="Cambria Math" w:cs="Arial"/>
                <w:sz w:val="20"/>
                <w:szCs w:val="20"/>
              </w:rPr>
            </m:ctrlPr>
          </m:accPr>
          <m:e>
            <m:r>
              <m:rPr>
                <m:sty m:val="p"/>
              </m:rPr>
              <w:rPr>
                <w:rFonts w:ascii="Cambria Math" w:hAnsi="Cambria Math" w:cs="Arial"/>
                <w:sz w:val="20"/>
                <w:szCs w:val="20"/>
              </w:rPr>
              <m:t>X</m:t>
            </m:r>
          </m:e>
        </m:acc>
        <m:r>
          <m:rPr>
            <m:sty m:val="p"/>
          </m:rPr>
          <w:rPr>
            <w:rFonts w:ascii="Cambria Math" w:hAnsi="Cambria Math" w:cs="Arial"/>
            <w:sz w:val="20"/>
            <w:szCs w:val="20"/>
          </w:rPr>
          <m:t xml:space="preserve"> )</m:t>
        </m:r>
      </m:oMath>
      <w:r>
        <w:rPr>
          <w:rFonts w:eastAsiaTheme="minorEastAsia" w:cs="Arial"/>
          <w:sz w:val="20"/>
          <w:szCs w:val="20"/>
          <w:vertAlign w:val="superscript"/>
        </w:rPr>
        <w:t>2</w:t>
      </w:r>
      <w:r>
        <w:rPr>
          <w:rFonts w:eastAsiaTheme="minorEastAsia" w:cs="Arial"/>
          <w:sz w:val="20"/>
          <w:szCs w:val="20"/>
        </w:rPr>
        <w:t>.</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Theme="minorEastAsia" w:cs="Arial"/>
          <w:b/>
          <w:sz w:val="20"/>
          <w:szCs w:val="20"/>
        </w:rPr>
      </w:pPr>
      <w:r w:rsidRPr="00761CDA">
        <w:rPr>
          <w:rFonts w:eastAsiaTheme="minorEastAsia" w:cs="Arial"/>
          <w:b/>
          <w:sz w:val="20"/>
          <w:szCs w:val="20"/>
        </w:rPr>
        <w:t xml:space="preserve">La variance de X est V(X) = </w:t>
      </w:r>
      <m:oMath>
        <m:nary>
          <m:naryPr>
            <m:chr m:val="∑"/>
            <m:limLoc m:val="undOvr"/>
            <m:subHide m:val="on"/>
            <m:supHide m:val="on"/>
            <m:ctrlPr>
              <w:rPr>
                <w:rFonts w:ascii="Cambria Math" w:hAnsi="Cambria Math" w:cs="Arial"/>
                <w:b/>
                <w:sz w:val="20"/>
                <w:szCs w:val="20"/>
              </w:rPr>
            </m:ctrlPr>
          </m:naryPr>
          <m:sub/>
          <m:sup/>
          <m:e>
            <m:r>
              <m:rPr>
                <m:sty m:val="b"/>
              </m:rPr>
              <w:rPr>
                <w:rFonts w:ascii="Cambria Math" w:hAnsi="Cambria Math" w:cs="Arial"/>
                <w:sz w:val="20"/>
                <w:szCs w:val="20"/>
              </w:rPr>
              <m:t>Fi</m:t>
            </m:r>
          </m:e>
        </m:nary>
        <m:r>
          <m:rPr>
            <m:sty m:val="b"/>
          </m:rPr>
          <w:rPr>
            <w:rFonts w:ascii="Cambria Math" w:hAnsi="Cambria Math" w:cs="Arial"/>
            <w:sz w:val="20"/>
            <w:szCs w:val="20"/>
          </w:rPr>
          <m:t xml:space="preserve">(Xi - </m:t>
        </m:r>
        <m:acc>
          <m:accPr>
            <m:chr m:val="̅"/>
            <m:ctrlPr>
              <w:rPr>
                <w:rFonts w:ascii="Cambria Math" w:hAnsi="Cambria Math" w:cs="Arial"/>
                <w:b/>
                <w:sz w:val="20"/>
                <w:szCs w:val="20"/>
              </w:rPr>
            </m:ctrlPr>
          </m:accPr>
          <m:e>
            <m:r>
              <m:rPr>
                <m:sty m:val="b"/>
              </m:rPr>
              <w:rPr>
                <w:rFonts w:ascii="Cambria Math" w:hAnsi="Cambria Math" w:cs="Arial"/>
                <w:sz w:val="20"/>
                <w:szCs w:val="20"/>
              </w:rPr>
              <m:t>X</m:t>
            </m:r>
          </m:e>
        </m:acc>
        <m:r>
          <m:rPr>
            <m:sty m:val="b"/>
          </m:rPr>
          <w:rPr>
            <w:rFonts w:ascii="Cambria Math" w:hAnsi="Cambria Math" w:cs="Arial"/>
            <w:sz w:val="20"/>
            <w:szCs w:val="20"/>
          </w:rPr>
          <m:t xml:space="preserve"> )</m:t>
        </m:r>
      </m:oMath>
      <w:r w:rsidRPr="00761CDA">
        <w:rPr>
          <w:rFonts w:eastAsiaTheme="minorEastAsia" w:cs="Arial"/>
          <w:b/>
          <w:sz w:val="20"/>
          <w:szCs w:val="20"/>
          <w:vertAlign w:val="superscript"/>
        </w:rPr>
        <w:t>2</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r>
        <w:rPr>
          <w:rFonts w:eastAsiaTheme="minorEastAsia" w:cs="Arial"/>
          <w:sz w:val="20"/>
          <w:szCs w:val="20"/>
        </w:rPr>
        <w:t>Il est souvent plus simple de calculer la variance comme la différence entre la moyenne des carrés et le carré de la moyenne</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Theme="minorEastAsia" w:cs="Arial"/>
          <w:b/>
          <w:sz w:val="20"/>
          <w:szCs w:val="20"/>
        </w:rPr>
      </w:pPr>
      <w:r w:rsidRPr="00761CDA">
        <w:rPr>
          <w:rFonts w:eastAsiaTheme="minorEastAsia" w:cs="Arial"/>
          <w:b/>
          <w:sz w:val="20"/>
          <w:szCs w:val="20"/>
        </w:rPr>
        <w:t>V(X) =  (</w:t>
      </w:r>
      <w:r w:rsidRPr="00761CDA">
        <w:rPr>
          <w:rFonts w:ascii="Batang" w:eastAsia="Batang" w:hAnsi="Batang" w:cs="Arial" w:hint="eastAsia"/>
          <w:b/>
          <w:sz w:val="20"/>
          <w:szCs w:val="20"/>
        </w:rPr>
        <w:t>∑</w:t>
      </w:r>
      <w:r w:rsidRPr="00761CDA">
        <w:rPr>
          <w:rFonts w:eastAsiaTheme="minorEastAsia" w:cs="Arial"/>
          <w:b/>
          <w:sz w:val="20"/>
          <w:szCs w:val="20"/>
        </w:rPr>
        <w:t xml:space="preserve"> FiXi</w:t>
      </w:r>
      <w:r w:rsidRPr="00761CDA">
        <w:rPr>
          <w:rFonts w:eastAsiaTheme="minorEastAsia" w:cs="Arial"/>
          <w:b/>
          <w:sz w:val="20"/>
          <w:szCs w:val="20"/>
          <w:vertAlign w:val="superscript"/>
        </w:rPr>
        <w:t>2</w:t>
      </w:r>
      <w:r w:rsidRPr="00761CDA">
        <w:rPr>
          <w:rFonts w:eastAsiaTheme="minorEastAsia" w:cs="Arial"/>
          <w:b/>
          <w:sz w:val="20"/>
          <w:szCs w:val="20"/>
        </w:rPr>
        <w:t xml:space="preserve">) - </w:t>
      </w:r>
      <m:oMath>
        <m:acc>
          <m:accPr>
            <m:chr m:val="̅"/>
            <m:ctrlPr>
              <w:rPr>
                <w:rFonts w:ascii="Cambria Math" w:eastAsiaTheme="minorEastAsia" w:hAnsi="Cambria Math" w:cs="Arial"/>
                <w:b/>
                <w:sz w:val="20"/>
                <w:szCs w:val="20"/>
              </w:rPr>
            </m:ctrlPr>
          </m:accPr>
          <m:e>
            <m:r>
              <m:rPr>
                <m:sty m:val="b"/>
              </m:rPr>
              <w:rPr>
                <w:rFonts w:ascii="Cambria Math" w:eastAsiaTheme="minorEastAsia" w:hAnsi="Cambria Math" w:cs="Arial"/>
                <w:sz w:val="20"/>
                <w:szCs w:val="20"/>
              </w:rPr>
              <m:t>X</m:t>
            </m:r>
          </m:e>
        </m:acc>
      </m:oMath>
      <w:r w:rsidRPr="00761CDA">
        <w:rPr>
          <w:rFonts w:eastAsiaTheme="minorEastAsia" w:cs="Arial"/>
          <w:b/>
          <w:sz w:val="20"/>
          <w:szCs w:val="20"/>
        </w:rPr>
        <w:t xml:space="preserve"> </w:t>
      </w:r>
      <w:r w:rsidRPr="00761CDA">
        <w:rPr>
          <w:rFonts w:eastAsiaTheme="minorEastAsia" w:cs="Arial"/>
          <w:b/>
          <w:sz w:val="20"/>
          <w:szCs w:val="20"/>
          <w:vertAlign w:val="superscript"/>
        </w:rPr>
        <w:t>2</w:t>
      </w:r>
      <w:r w:rsidRPr="00761CDA">
        <w:rPr>
          <w:rFonts w:eastAsiaTheme="minorEastAsia" w:cs="Arial"/>
          <w:b/>
          <w:sz w:val="20"/>
          <w:szCs w:val="20"/>
        </w:rPr>
        <w:t xml:space="preserve">  </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
    <w:p w:rsidR="00426F41" w:rsidRPr="00CE301B" w:rsidRDefault="00426F41" w:rsidP="00426F41">
      <w:pPr>
        <w:rPr>
          <w:rFonts w:eastAsiaTheme="minorEastAsia" w:cs="Arial"/>
          <w:b/>
          <w:color w:val="0000FF"/>
          <w:sz w:val="20"/>
          <w:szCs w:val="20"/>
        </w:rPr>
      </w:pPr>
      <w:r w:rsidRPr="00CE301B">
        <w:rPr>
          <w:rFonts w:ascii="Batang" w:eastAsia="Batang" w:hAnsi="Batang" w:cs="Arial" w:hint="eastAsia"/>
          <w:b/>
          <w:color w:val="0000FF"/>
          <w:sz w:val="20"/>
          <w:szCs w:val="20"/>
        </w:rPr>
        <w:t>●</w:t>
      </w:r>
      <w:r w:rsidRPr="00CE301B">
        <w:rPr>
          <w:rFonts w:eastAsiaTheme="minorEastAsia" w:cs="Arial"/>
          <w:b/>
          <w:color w:val="0000FF"/>
          <w:sz w:val="20"/>
          <w:szCs w:val="20"/>
        </w:rPr>
        <w:t xml:space="preserve"> L'écart type </w:t>
      </w:r>
    </w:p>
    <w:p w:rsidR="00426F41" w:rsidRDefault="00426F41" w:rsidP="00426F41">
      <w:pPr>
        <w:rPr>
          <w:rFonts w:eastAsiaTheme="minorEastAsia" w:cs="Arial"/>
          <w:sz w:val="20"/>
          <w:szCs w:val="20"/>
        </w:rPr>
      </w:pPr>
      <w:r>
        <w:rPr>
          <w:rFonts w:eastAsiaTheme="minorEastAsia" w:cs="Arial"/>
          <w:sz w:val="20"/>
          <w:szCs w:val="20"/>
        </w:rPr>
        <w:t>Utile pour caractériser ce qu'on appellera "les lois à densité" est égal à la racine carrée de la variance.</w:t>
      </w:r>
    </w:p>
    <w:p w:rsidR="00426F41" w:rsidRPr="00761CDA" w:rsidRDefault="00426F41" w:rsidP="00426F41">
      <w:pPr>
        <w:framePr w:hSpace="141" w:wrap="around" w:vAnchor="text" w:hAnchor="text" w:y="1"/>
        <w:pBdr>
          <w:top w:val="single" w:sz="6" w:space="1" w:color="auto"/>
          <w:left w:val="single" w:sz="6" w:space="1" w:color="auto"/>
          <w:bottom w:val="single" w:sz="6" w:space="1" w:color="auto"/>
          <w:right w:val="single" w:sz="6" w:space="1" w:color="auto"/>
        </w:pBdr>
        <w:rPr>
          <w:rFonts w:eastAsiaTheme="minorEastAsia" w:cs="Arial"/>
          <w:b/>
          <w:sz w:val="20"/>
          <w:szCs w:val="20"/>
        </w:rPr>
      </w:pPr>
      <w:r>
        <w:rPr>
          <w:rFonts w:eastAsiaTheme="minorEastAsia" w:cs="Arial"/>
          <w:b/>
          <w:sz w:val="20"/>
          <w:szCs w:val="20"/>
        </w:rPr>
        <w:t>L'écart type</w:t>
      </w:r>
      <w:r w:rsidRPr="00761CDA">
        <w:rPr>
          <w:rFonts w:eastAsiaTheme="minorEastAsia" w:cs="Arial"/>
          <w:b/>
          <w:sz w:val="20"/>
          <w:szCs w:val="20"/>
        </w:rPr>
        <w:t xml:space="preserve"> de X est</w:t>
      </w:r>
      <w:r w:rsidRPr="00761CDA">
        <w:rPr>
          <w:rFonts w:ascii="Cambria Math" w:eastAsiaTheme="minorEastAsia" w:hAnsi="Cambria Math" w:cs="Arial"/>
          <w:b/>
          <w:sz w:val="20"/>
          <w:szCs w:val="20"/>
        </w:rPr>
        <w:t xml:space="preserve"> σ</w:t>
      </w:r>
      <w:r w:rsidRPr="00761CDA">
        <w:rPr>
          <w:rFonts w:eastAsiaTheme="minorEastAsia" w:cs="Arial"/>
          <w:b/>
          <w:sz w:val="20"/>
          <w:szCs w:val="20"/>
        </w:rPr>
        <w:t xml:space="preserve">(X) = </w:t>
      </w:r>
      <m:oMath>
        <m:rad>
          <m:radPr>
            <m:degHide m:val="on"/>
            <m:ctrlPr>
              <w:rPr>
                <w:rFonts w:ascii="Cambria Math" w:eastAsiaTheme="minorEastAsia" w:hAnsi="Cambria Math" w:cs="Arial"/>
                <w:b/>
                <w:sz w:val="20"/>
                <w:szCs w:val="20"/>
              </w:rPr>
            </m:ctrlPr>
          </m:radPr>
          <m:deg/>
          <m:e>
            <m:r>
              <m:rPr>
                <m:sty m:val="b"/>
              </m:rPr>
              <w:rPr>
                <w:rFonts w:ascii="Cambria Math" w:eastAsiaTheme="minorEastAsia" w:hAnsi="Cambria Math" w:cs="Arial"/>
                <w:sz w:val="20"/>
                <w:szCs w:val="20"/>
              </w:rPr>
              <m:t>V(X)</m:t>
            </m:r>
          </m:e>
        </m:rad>
      </m:oMath>
    </w:p>
    <w:p w:rsidR="00426F41" w:rsidRDefault="00426F41" w:rsidP="00426F41">
      <w:pPr>
        <w:rPr>
          <w:rFonts w:eastAsiaTheme="minorEastAsia" w:cs="Arial"/>
          <w:sz w:val="20"/>
          <w:szCs w:val="20"/>
        </w:rPr>
      </w:pPr>
    </w:p>
    <w:p w:rsidR="00426F41" w:rsidRPr="004B297B" w:rsidRDefault="00426F41" w:rsidP="00426F41">
      <w:pPr>
        <w:rPr>
          <w:rFonts w:cs="Arial"/>
          <w:sz w:val="20"/>
          <w:szCs w:val="20"/>
        </w:rPr>
      </w:pPr>
    </w:p>
    <w:p w:rsidR="00426F41" w:rsidRDefault="00426F41" w:rsidP="00426F41">
      <w:pPr>
        <w:rPr>
          <w:rFonts w:cs="Arial"/>
          <w:sz w:val="20"/>
          <w:szCs w:val="20"/>
        </w:rPr>
      </w:pPr>
      <w:proofErr w:type="gramStart"/>
      <w:r w:rsidRPr="00CE301B">
        <w:rPr>
          <w:rFonts w:ascii="Batang" w:eastAsia="Batang" w:hAnsi="Batang" w:cs="Arial" w:hint="eastAsia"/>
          <w:b/>
          <w:color w:val="0000FF"/>
          <w:sz w:val="20"/>
          <w:szCs w:val="20"/>
        </w:rPr>
        <w:t>●</w:t>
      </w:r>
      <w:r w:rsidRPr="00CE301B">
        <w:rPr>
          <w:rFonts w:cs="Arial"/>
          <w:b/>
          <w:color w:val="0000FF"/>
          <w:sz w:val="20"/>
          <w:szCs w:val="20"/>
        </w:rPr>
        <w:t xml:space="preserve"> Propriétés à connaître.</w:t>
      </w:r>
      <w:proofErr w:type="gramEnd"/>
      <w:r>
        <w:rPr>
          <w:rFonts w:cs="Arial"/>
          <w:sz w:val="20"/>
          <w:szCs w:val="20"/>
        </w:rPr>
        <w:t xml:space="preserve">     Si a et b sont des nombres quelconques, si X et Y sont  2 variables aléatoires </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94"/>
        <w:gridCol w:w="2125"/>
        <w:gridCol w:w="2127"/>
        <w:gridCol w:w="2551"/>
        <w:gridCol w:w="2431"/>
      </w:tblGrid>
      <w:tr w:rsidR="00426F41" w:rsidRPr="00CE301B" w:rsidTr="0080754B">
        <w:tc>
          <w:tcPr>
            <w:tcW w:w="924" w:type="pct"/>
            <w:vAlign w:val="center"/>
          </w:tcPr>
          <w:p w:rsidR="00426F41" w:rsidRPr="00CE301B" w:rsidRDefault="00426F41" w:rsidP="0080754B">
            <w:pPr>
              <w:pStyle w:val="Default"/>
              <w:jc w:val="center"/>
              <w:rPr>
                <w:b/>
              </w:rPr>
            </w:pPr>
            <w:r w:rsidRPr="00CE301B">
              <w:rPr>
                <w:b/>
                <w:szCs w:val="20"/>
              </w:rPr>
              <w:t>E(X+Y)= E(X</w:t>
            </w:r>
            <w:proofErr w:type="gramStart"/>
            <w:r w:rsidRPr="00CE301B">
              <w:rPr>
                <w:b/>
                <w:szCs w:val="20"/>
              </w:rPr>
              <w:t>)+</w:t>
            </w:r>
            <w:proofErr w:type="gramEnd"/>
            <w:r w:rsidRPr="00CE301B">
              <w:rPr>
                <w:b/>
                <w:szCs w:val="20"/>
              </w:rPr>
              <w:t>E(Y)</w:t>
            </w:r>
          </w:p>
        </w:tc>
        <w:tc>
          <w:tcPr>
            <w:tcW w:w="938" w:type="pct"/>
            <w:vAlign w:val="center"/>
          </w:tcPr>
          <w:p w:rsidR="00426F41" w:rsidRPr="00346D5D" w:rsidRDefault="00426F41" w:rsidP="0080754B">
            <w:pPr>
              <w:pStyle w:val="Default"/>
              <w:jc w:val="center"/>
              <w:rPr>
                <w:b/>
                <w:szCs w:val="20"/>
              </w:rPr>
            </w:pPr>
            <w:r w:rsidRPr="00346D5D">
              <w:rPr>
                <w:b/>
                <w:szCs w:val="20"/>
              </w:rPr>
              <w:t>V(X+Y)=V(X</w:t>
            </w:r>
            <w:proofErr w:type="gramStart"/>
            <w:r w:rsidRPr="00346D5D">
              <w:rPr>
                <w:b/>
                <w:szCs w:val="20"/>
              </w:rPr>
              <w:t>)+</w:t>
            </w:r>
            <w:proofErr w:type="gramEnd"/>
            <w:r w:rsidRPr="00346D5D">
              <w:rPr>
                <w:b/>
                <w:szCs w:val="20"/>
              </w:rPr>
              <w:t>V(Y)</w:t>
            </w:r>
          </w:p>
        </w:tc>
        <w:tc>
          <w:tcPr>
            <w:tcW w:w="939" w:type="pct"/>
            <w:vAlign w:val="center"/>
          </w:tcPr>
          <w:p w:rsidR="00426F41" w:rsidRPr="00CE301B" w:rsidRDefault="00426F41" w:rsidP="0080754B">
            <w:pPr>
              <w:pStyle w:val="Default"/>
              <w:jc w:val="center"/>
              <w:rPr>
                <w:b/>
              </w:rPr>
            </w:pPr>
            <w:proofErr w:type="gramStart"/>
            <w:r w:rsidRPr="00CE301B">
              <w:rPr>
                <w:b/>
                <w:szCs w:val="20"/>
              </w:rPr>
              <w:t>E(</w:t>
            </w:r>
            <w:proofErr w:type="spellStart"/>
            <w:proofErr w:type="gramEnd"/>
            <w:r w:rsidRPr="00CE301B">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w:t>
            </w:r>
            <w:proofErr w:type="spellStart"/>
            <w:r w:rsidRPr="00CE301B">
              <w:rPr>
                <w:b/>
                <w:bCs/>
                <w:color w:val="FF0000"/>
                <w:szCs w:val="20"/>
              </w:rPr>
              <w:t>a</w:t>
            </w:r>
            <w:r w:rsidRPr="00CE301B">
              <w:rPr>
                <w:b/>
                <w:szCs w:val="20"/>
              </w:rPr>
              <w:t>E</w:t>
            </w:r>
            <w:proofErr w:type="spellEnd"/>
            <w:r w:rsidRPr="00CE301B">
              <w:rPr>
                <w:b/>
                <w:szCs w:val="20"/>
              </w:rPr>
              <w:t>(X)+</w:t>
            </w:r>
            <w:r w:rsidRPr="00281343">
              <w:rPr>
                <w:b/>
                <w:color w:val="0000FF"/>
                <w:szCs w:val="20"/>
              </w:rPr>
              <w:t>b</w:t>
            </w:r>
          </w:p>
        </w:tc>
        <w:tc>
          <w:tcPr>
            <w:tcW w:w="1126" w:type="pct"/>
            <w:vAlign w:val="center"/>
          </w:tcPr>
          <w:p w:rsidR="00426F41" w:rsidRPr="00CE301B" w:rsidRDefault="00426F41" w:rsidP="0080754B">
            <w:pPr>
              <w:pStyle w:val="Default"/>
              <w:jc w:val="center"/>
              <w:rPr>
                <w:b/>
              </w:rPr>
            </w:pPr>
            <w:proofErr w:type="gramStart"/>
            <w:r w:rsidRPr="00CE301B">
              <w:rPr>
                <w:b/>
                <w:szCs w:val="20"/>
              </w:rPr>
              <w:t>V(</w:t>
            </w:r>
            <w:proofErr w:type="spellStart"/>
            <w:proofErr w:type="gramEnd"/>
            <w:r w:rsidRPr="00281343">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 </w:t>
            </w:r>
            <w:r w:rsidRPr="00281343">
              <w:rPr>
                <w:b/>
                <w:bCs/>
                <w:color w:val="FF0000"/>
                <w:szCs w:val="20"/>
              </w:rPr>
              <w:t>a</w:t>
            </w:r>
            <w:r w:rsidRPr="00281343">
              <w:rPr>
                <w:b/>
                <w:bCs/>
                <w:color w:val="FF0000"/>
                <w:sz w:val="18"/>
                <w:szCs w:val="18"/>
                <w:vertAlign w:val="superscript"/>
              </w:rPr>
              <w:t>2</w:t>
            </w:r>
            <w:r w:rsidRPr="00CE301B">
              <w:rPr>
                <w:b/>
                <w:bCs/>
                <w:sz w:val="13"/>
                <w:szCs w:val="13"/>
              </w:rPr>
              <w:t xml:space="preserve"> </w:t>
            </w:r>
            <w:r w:rsidRPr="00CE301B">
              <w:rPr>
                <w:b/>
                <w:szCs w:val="20"/>
              </w:rPr>
              <w:t>V(X)</w:t>
            </w:r>
          </w:p>
        </w:tc>
        <w:tc>
          <w:tcPr>
            <w:tcW w:w="1073" w:type="pct"/>
            <w:vAlign w:val="center"/>
          </w:tcPr>
          <w:p w:rsidR="00426F41" w:rsidRPr="00CE301B" w:rsidRDefault="00426F41" w:rsidP="0080754B">
            <w:pPr>
              <w:pStyle w:val="Default"/>
              <w:jc w:val="center"/>
              <w:rPr>
                <w:b/>
              </w:rPr>
            </w:pPr>
            <w:proofErr w:type="gramStart"/>
            <w:r w:rsidRPr="00CE301B">
              <w:rPr>
                <w:rFonts w:ascii="Cambria Math" w:hAnsi="Cambria Math" w:cs="Cambria Math"/>
                <w:b/>
                <w:szCs w:val="20"/>
              </w:rPr>
              <w:t>σ</w:t>
            </w:r>
            <w:r w:rsidRPr="00CE301B">
              <w:rPr>
                <w:b/>
                <w:szCs w:val="20"/>
              </w:rPr>
              <w:t>(</w:t>
            </w:r>
            <w:proofErr w:type="spellStart"/>
            <w:proofErr w:type="gramEnd"/>
            <w:r w:rsidRPr="00281343">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 </w:t>
            </w:r>
            <w:r w:rsidRPr="00281343">
              <w:rPr>
                <w:b/>
                <w:bCs/>
                <w:color w:val="FF0000"/>
                <w:szCs w:val="20"/>
              </w:rPr>
              <w:t>|a|</w:t>
            </w:r>
            <w:r w:rsidRPr="00CE301B">
              <w:rPr>
                <w:b/>
                <w:bCs/>
                <w:szCs w:val="20"/>
              </w:rPr>
              <w:t xml:space="preserve"> </w:t>
            </w:r>
            <w:r w:rsidRPr="00CE301B">
              <w:rPr>
                <w:rFonts w:ascii="Cambria Math" w:hAnsi="Cambria Math" w:cs="Cambria Math"/>
                <w:b/>
                <w:szCs w:val="20"/>
              </w:rPr>
              <w:t>σ</w:t>
            </w:r>
            <w:r w:rsidRPr="00CE301B">
              <w:rPr>
                <w:b/>
                <w:szCs w:val="20"/>
              </w:rPr>
              <w:t>(X)</w:t>
            </w:r>
          </w:p>
        </w:tc>
      </w:tr>
    </w:tbl>
    <w:p w:rsidR="00426F41" w:rsidRPr="006D646D" w:rsidRDefault="00426F41" w:rsidP="00426F41">
      <w:pPr>
        <w:rPr>
          <w:rFonts w:cs="Arial"/>
          <w:sz w:val="20"/>
          <w:szCs w:val="20"/>
        </w:rPr>
      </w:pPr>
    </w:p>
    <w:p w:rsidR="00426F41" w:rsidRPr="00761CDA" w:rsidRDefault="00426F41" w:rsidP="00426F41">
      <w:pPr>
        <w:pStyle w:val="Default"/>
        <w:rPr>
          <w:rFonts w:ascii="Arial Black" w:hAnsi="Arial Black"/>
          <w:color w:val="FFFFFF" w:themeColor="background1"/>
          <w:sz w:val="20"/>
          <w:szCs w:val="20"/>
        </w:rPr>
      </w:pPr>
      <w:r w:rsidRPr="00761CDA">
        <w:rPr>
          <w:rFonts w:ascii="Arial Black" w:hAnsi="Arial Black"/>
          <w:b/>
          <w:bCs/>
          <w:color w:val="FFFFFF" w:themeColor="background1"/>
          <w:sz w:val="20"/>
          <w:szCs w:val="20"/>
          <w:highlight w:val="black"/>
        </w:rPr>
        <w:t>Indicateurs de position des classes de X rangées par valeurs croissantes de X</w:t>
      </w:r>
    </w:p>
    <w:p w:rsidR="00426F41" w:rsidRDefault="00426F41" w:rsidP="00426F41">
      <w:pPr>
        <w:pStyle w:val="Default"/>
        <w:rPr>
          <w:b/>
          <w:bCs/>
          <w:sz w:val="20"/>
          <w:szCs w:val="20"/>
        </w:rPr>
      </w:pPr>
    </w:p>
    <w:p w:rsidR="00426F41" w:rsidRDefault="00426F41" w:rsidP="00426F41">
      <w:pPr>
        <w:pStyle w:val="Default"/>
        <w:rPr>
          <w:sz w:val="20"/>
          <w:szCs w:val="20"/>
        </w:rPr>
      </w:pPr>
      <w:r w:rsidRPr="00761CDA">
        <w:rPr>
          <w:b/>
          <w:bCs/>
          <w:color w:val="0000FF"/>
          <w:sz w:val="20"/>
          <w:szCs w:val="20"/>
        </w:rPr>
        <w:t>Mode</w:t>
      </w:r>
      <w:r w:rsidRPr="00281343">
        <w:rPr>
          <w:b/>
          <w:bCs/>
          <w:sz w:val="20"/>
          <w:szCs w:val="20"/>
        </w:rPr>
        <w:t xml:space="preserve"> </w:t>
      </w:r>
      <w:r w:rsidRPr="00281343">
        <w:rPr>
          <w:sz w:val="20"/>
          <w:szCs w:val="20"/>
        </w:rPr>
        <w:t xml:space="preserve">: valeur de X dont la fréquence est optimale. </w:t>
      </w:r>
    </w:p>
    <w:p w:rsidR="00426F41" w:rsidRPr="00281343" w:rsidRDefault="00426F41" w:rsidP="00426F41">
      <w:pPr>
        <w:pStyle w:val="Default"/>
        <w:rPr>
          <w:sz w:val="20"/>
          <w:szCs w:val="20"/>
        </w:rPr>
      </w:pPr>
      <w:r w:rsidRPr="00281343">
        <w:rPr>
          <w:sz w:val="20"/>
          <w:szCs w:val="20"/>
        </w:rPr>
        <w:t xml:space="preserve">Si les classes sont formées d’intervalles de valeurs de X, la </w:t>
      </w:r>
      <w:r w:rsidRPr="00761CDA">
        <w:rPr>
          <w:b/>
          <w:bCs/>
          <w:color w:val="0000FF"/>
          <w:sz w:val="20"/>
          <w:szCs w:val="20"/>
        </w:rPr>
        <w:t>classe modale</w:t>
      </w:r>
      <w:r w:rsidRPr="00281343">
        <w:rPr>
          <w:b/>
          <w:bCs/>
          <w:sz w:val="20"/>
          <w:szCs w:val="20"/>
        </w:rPr>
        <w:t xml:space="preserve"> </w:t>
      </w:r>
      <w:r w:rsidRPr="00281343">
        <w:rPr>
          <w:sz w:val="20"/>
          <w:szCs w:val="20"/>
        </w:rPr>
        <w:t xml:space="preserve">est celle dont la fréquence par unité de longueur est optimale. </w:t>
      </w:r>
    </w:p>
    <w:p w:rsidR="00426F41" w:rsidRPr="00281343" w:rsidRDefault="00426F41" w:rsidP="00426F41">
      <w:pPr>
        <w:pStyle w:val="Default"/>
        <w:rPr>
          <w:sz w:val="20"/>
          <w:szCs w:val="20"/>
        </w:rPr>
      </w:pPr>
      <w:r w:rsidRPr="00761CDA">
        <w:rPr>
          <w:b/>
          <w:bCs/>
          <w:color w:val="0000FF"/>
          <w:sz w:val="20"/>
          <w:szCs w:val="20"/>
        </w:rPr>
        <w:t>Effectif cumulé</w:t>
      </w:r>
      <w:r w:rsidRPr="00281343">
        <w:rPr>
          <w:b/>
          <w:bCs/>
          <w:sz w:val="20"/>
          <w:szCs w:val="20"/>
        </w:rPr>
        <w:t xml:space="preserve"> </w:t>
      </w:r>
      <w:r w:rsidRPr="00281343">
        <w:rPr>
          <w:sz w:val="20"/>
          <w:szCs w:val="20"/>
        </w:rPr>
        <w:t xml:space="preserve">N(X &lt; Xi) = somme des effectifs de classes pour lesquelles X &lt; Xi </w:t>
      </w:r>
    </w:p>
    <w:p w:rsidR="00426F41" w:rsidRPr="00281343" w:rsidRDefault="00426F41" w:rsidP="00426F41">
      <w:pPr>
        <w:pStyle w:val="Default"/>
        <w:rPr>
          <w:sz w:val="20"/>
          <w:szCs w:val="20"/>
        </w:rPr>
      </w:pPr>
      <w:r w:rsidRPr="00761CDA">
        <w:rPr>
          <w:b/>
          <w:bCs/>
          <w:color w:val="0000FF"/>
          <w:sz w:val="20"/>
          <w:szCs w:val="20"/>
        </w:rPr>
        <w:t>Fréquence cumulée</w:t>
      </w:r>
      <w:r w:rsidRPr="00281343">
        <w:rPr>
          <w:b/>
          <w:bCs/>
          <w:sz w:val="20"/>
          <w:szCs w:val="20"/>
        </w:rPr>
        <w:t xml:space="preserve"> </w:t>
      </w:r>
      <w:r w:rsidRPr="00281343">
        <w:rPr>
          <w:sz w:val="20"/>
          <w:szCs w:val="20"/>
        </w:rPr>
        <w:t xml:space="preserve">f(X &lt; Xi) : somme des fréquences de classes pour lesquelles X &lt; Xi </w:t>
      </w:r>
    </w:p>
    <w:p w:rsidR="00426F41" w:rsidRPr="00281343" w:rsidRDefault="00426F41" w:rsidP="00426F41">
      <w:pPr>
        <w:pStyle w:val="Default"/>
        <w:rPr>
          <w:sz w:val="20"/>
          <w:szCs w:val="20"/>
        </w:rPr>
      </w:pPr>
      <w:r w:rsidRPr="00281343">
        <w:rPr>
          <w:sz w:val="20"/>
          <w:szCs w:val="20"/>
        </w:rPr>
        <w:t>En cumulant l’effectif des classes Σ Ni dans le sens des X croissants, il arrive un</w:t>
      </w:r>
      <w:r>
        <w:rPr>
          <w:sz w:val="20"/>
          <w:szCs w:val="20"/>
        </w:rPr>
        <w:t xml:space="preserve"> moment où je franchis le seuil </w:t>
      </w:r>
      <w:r w:rsidRPr="00281343">
        <w:rPr>
          <w:sz w:val="20"/>
          <w:szCs w:val="20"/>
        </w:rPr>
        <w:t xml:space="preserve">correspondant à une fraction donnée de la population </w:t>
      </w:r>
      <w:proofErr w:type="spellStart"/>
      <w:r w:rsidRPr="00281343">
        <w:rPr>
          <w:b/>
          <w:bCs/>
          <w:sz w:val="20"/>
          <w:szCs w:val="20"/>
        </w:rPr>
        <w:t>k.N</w:t>
      </w:r>
      <w:proofErr w:type="spellEnd"/>
      <w:r w:rsidRPr="00281343">
        <w:rPr>
          <w:b/>
          <w:bCs/>
          <w:sz w:val="20"/>
          <w:szCs w:val="20"/>
        </w:rPr>
        <w:t xml:space="preserve"> </w:t>
      </w:r>
      <w:r w:rsidRPr="00281343">
        <w:rPr>
          <w:sz w:val="20"/>
          <w:szCs w:val="20"/>
        </w:rPr>
        <w:t>(K fractionnaire &lt; 1). Ce franchissement se produit dans une classe et à cette classe correspond une valeur de X dont le nom dépend du seuil franchi</w:t>
      </w:r>
      <w:r>
        <w:rPr>
          <w:sz w:val="20"/>
          <w:szCs w:val="20"/>
        </w:rPr>
        <w:t>.</w:t>
      </w:r>
      <w:r w:rsidRPr="00281343">
        <w:rPr>
          <w:sz w:val="20"/>
          <w:szCs w:val="20"/>
        </w:rPr>
        <w:t xml:space="preserve"> </w:t>
      </w:r>
    </w:p>
    <w:p w:rsidR="00426F41" w:rsidRPr="00281343" w:rsidRDefault="00426F41" w:rsidP="00426F41">
      <w:pPr>
        <w:pStyle w:val="Default"/>
        <w:rPr>
          <w:sz w:val="20"/>
          <w:szCs w:val="20"/>
        </w:rPr>
      </w:pPr>
      <w:r w:rsidRPr="00281343">
        <w:rPr>
          <w:sz w:val="20"/>
          <w:szCs w:val="20"/>
        </w:rPr>
        <w:t xml:space="preserve">Si k = ½ on parle de </w:t>
      </w:r>
      <w:r w:rsidRPr="00761CDA">
        <w:rPr>
          <w:b/>
          <w:bCs/>
          <w:color w:val="0000FF"/>
          <w:sz w:val="20"/>
          <w:szCs w:val="20"/>
        </w:rPr>
        <w:t>Médiane</w:t>
      </w:r>
      <w:r w:rsidRPr="00281343">
        <w:rPr>
          <w:b/>
          <w:bCs/>
          <w:sz w:val="20"/>
          <w:szCs w:val="20"/>
        </w:rPr>
        <w:t xml:space="preserve"> </w:t>
      </w:r>
      <w:r w:rsidRPr="00281343">
        <w:rPr>
          <w:sz w:val="20"/>
          <w:szCs w:val="20"/>
        </w:rPr>
        <w:t xml:space="preserve">La médiane est la valeur Xi pour laquelle ni N(X &lt; Xi) ni N(X &gt; Xi) ne sont supérieurs à la moitié de l’effectif. </w:t>
      </w:r>
    </w:p>
    <w:p w:rsidR="00426F41" w:rsidRPr="00281343" w:rsidRDefault="00426F41" w:rsidP="00426F41">
      <w:pPr>
        <w:pStyle w:val="Default"/>
        <w:rPr>
          <w:sz w:val="20"/>
          <w:szCs w:val="20"/>
        </w:rPr>
      </w:pPr>
      <w:r>
        <w:rPr>
          <w:noProof/>
          <w:sz w:val="20"/>
          <w:szCs w:val="20"/>
          <w:lang w:eastAsia="fr-FR"/>
        </w:rPr>
        <w:drawing>
          <wp:anchor distT="0" distB="0" distL="114300" distR="114300" simplePos="0" relativeHeight="251704320" behindDoc="0" locked="0" layoutInCell="1" allowOverlap="1">
            <wp:simplePos x="0" y="0"/>
            <wp:positionH relativeFrom="column">
              <wp:posOffset>-13335</wp:posOffset>
            </wp:positionH>
            <wp:positionV relativeFrom="paragraph">
              <wp:posOffset>88900</wp:posOffset>
            </wp:positionV>
            <wp:extent cx="1242695" cy="485775"/>
            <wp:effectExtent l="19050" t="19050" r="14605" b="28575"/>
            <wp:wrapSquare wrapText="bothSides"/>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srcRect/>
                    <a:stretch>
                      <a:fillRect/>
                    </a:stretch>
                  </pic:blipFill>
                  <pic:spPr bwMode="auto">
                    <a:xfrm>
                      <a:off x="0" y="0"/>
                      <a:ext cx="1242695" cy="485775"/>
                    </a:xfrm>
                    <a:prstGeom prst="rect">
                      <a:avLst/>
                    </a:prstGeom>
                    <a:noFill/>
                    <a:ln w="12700">
                      <a:solidFill>
                        <a:srgbClr val="FF0000"/>
                      </a:solidFill>
                      <a:miter lim="800000"/>
                      <a:headEnd/>
                      <a:tailEnd/>
                    </a:ln>
                  </pic:spPr>
                </pic:pic>
              </a:graphicData>
            </a:graphic>
          </wp:anchor>
        </w:drawing>
      </w:r>
      <w:r w:rsidRPr="00281343">
        <w:rPr>
          <w:sz w:val="20"/>
          <w:szCs w:val="20"/>
        </w:rPr>
        <w:t xml:space="preserve">Si K est exprimé en quarts on parle de </w:t>
      </w:r>
      <w:r w:rsidRPr="00761CDA">
        <w:rPr>
          <w:b/>
          <w:bCs/>
          <w:color w:val="0000FF"/>
          <w:sz w:val="20"/>
          <w:szCs w:val="20"/>
        </w:rPr>
        <w:t>quartiles</w:t>
      </w:r>
      <w:r w:rsidRPr="00281343">
        <w:rPr>
          <w:b/>
          <w:bCs/>
          <w:sz w:val="20"/>
          <w:szCs w:val="20"/>
        </w:rPr>
        <w:t xml:space="preserve"> </w:t>
      </w:r>
      <w:r w:rsidRPr="00281343">
        <w:rPr>
          <w:sz w:val="20"/>
          <w:szCs w:val="20"/>
        </w:rPr>
        <w:t xml:space="preserve">(1er, 2e ou 3e quartile: Q1, Q2, Q3) </w:t>
      </w:r>
    </w:p>
    <w:p w:rsidR="00426F41" w:rsidRPr="00281343" w:rsidRDefault="00426F41" w:rsidP="00426F41">
      <w:pPr>
        <w:pStyle w:val="Default"/>
        <w:rPr>
          <w:sz w:val="20"/>
          <w:szCs w:val="20"/>
        </w:rPr>
      </w:pPr>
      <w:r w:rsidRPr="00281343">
        <w:rPr>
          <w:sz w:val="20"/>
          <w:szCs w:val="20"/>
        </w:rPr>
        <w:t xml:space="preserve">Si K est exprimé en dixièmes on parle de </w:t>
      </w:r>
      <w:r w:rsidRPr="00761CDA">
        <w:rPr>
          <w:b/>
          <w:bCs/>
          <w:color w:val="0000FF"/>
          <w:sz w:val="20"/>
          <w:szCs w:val="20"/>
        </w:rPr>
        <w:t>déciles</w:t>
      </w:r>
      <w:r w:rsidRPr="00281343">
        <w:rPr>
          <w:b/>
          <w:bCs/>
          <w:sz w:val="20"/>
          <w:szCs w:val="20"/>
        </w:rPr>
        <w:t xml:space="preserve"> </w:t>
      </w:r>
      <w:r w:rsidRPr="00281343">
        <w:rPr>
          <w:sz w:val="20"/>
          <w:szCs w:val="20"/>
        </w:rPr>
        <w:t xml:space="preserve">(du 1er au 9e décile) </w:t>
      </w:r>
    </w:p>
    <w:p w:rsidR="00426F41" w:rsidRPr="00281343" w:rsidRDefault="00426F41" w:rsidP="00426F41">
      <w:pPr>
        <w:pStyle w:val="Default"/>
        <w:rPr>
          <w:sz w:val="20"/>
          <w:szCs w:val="20"/>
        </w:rPr>
      </w:pPr>
      <w:r w:rsidRPr="00281343">
        <w:rPr>
          <w:sz w:val="20"/>
          <w:szCs w:val="20"/>
        </w:rPr>
        <w:t xml:space="preserve">Si K est exprimé en centièmes on parle de </w:t>
      </w:r>
      <w:r w:rsidRPr="00761CDA">
        <w:rPr>
          <w:b/>
          <w:bCs/>
          <w:color w:val="0000FF"/>
          <w:sz w:val="20"/>
          <w:szCs w:val="20"/>
        </w:rPr>
        <w:t>centiles</w:t>
      </w:r>
      <w:r w:rsidRPr="00281343">
        <w:rPr>
          <w:b/>
          <w:bCs/>
          <w:sz w:val="20"/>
          <w:szCs w:val="20"/>
        </w:rPr>
        <w:t xml:space="preserve"> </w:t>
      </w:r>
      <w:r w:rsidRPr="00281343">
        <w:rPr>
          <w:sz w:val="20"/>
          <w:szCs w:val="20"/>
        </w:rPr>
        <w:t xml:space="preserve">(du 1er au 99e centile) </w:t>
      </w:r>
    </w:p>
    <w:p w:rsidR="00426F41" w:rsidRPr="00281343" w:rsidRDefault="00426F41" w:rsidP="00426F41">
      <w:pPr>
        <w:rPr>
          <w:rFonts w:cs="Arial"/>
          <w:sz w:val="20"/>
          <w:szCs w:val="20"/>
        </w:rPr>
      </w:pPr>
      <w:r w:rsidRPr="00281343">
        <w:rPr>
          <w:sz w:val="20"/>
          <w:szCs w:val="20"/>
        </w:rPr>
        <w:t>Par exemple, si 5 est le 3e décile, moins de 3/10 de la population a X &lt;5 et moins de 7/10 de la population a x &gt; 5.</w:t>
      </w:r>
    </w:p>
    <w:p w:rsidR="00426F41" w:rsidRPr="00281343" w:rsidRDefault="00426F41" w:rsidP="00426F41">
      <w:pPr>
        <w:rPr>
          <w:rFonts w:cs="Arial"/>
          <w:sz w:val="20"/>
          <w:szCs w:val="20"/>
        </w:rPr>
      </w:pPr>
    </w:p>
    <w:p w:rsidR="00426F41" w:rsidRPr="00844F7D" w:rsidRDefault="00426F41" w:rsidP="00471EB3">
      <w:pPr>
        <w:pStyle w:val="Titre1"/>
        <w:framePr w:wrap="around"/>
      </w:pPr>
      <w:bookmarkStart w:id="22" w:name="_Toc450127724"/>
      <w:r w:rsidRPr="00844F7D">
        <w:lastRenderedPageBreak/>
        <w:t>La loi binomiale</w:t>
      </w:r>
      <w:bookmarkEnd w:id="22"/>
      <w:r w:rsidRPr="00844F7D">
        <w:t xml:space="preserve"> </w:t>
      </w:r>
    </w:p>
    <w:p w:rsidR="00471EB3" w:rsidRDefault="00426F41" w:rsidP="00426F41">
      <w:pPr>
        <w:rPr>
          <w:color w:val="0000FF"/>
          <w:sz w:val="22"/>
        </w:rPr>
      </w:pPr>
      <w:r w:rsidRPr="00401E1B">
        <w:rPr>
          <w:color w:val="0000FF"/>
          <w:sz w:val="22"/>
        </w:rPr>
        <w:t xml:space="preserve">Le nombre de combinaisons de n éléments p à p peut s'écrire </w:t>
      </w:r>
      <m:oMath>
        <m:sSubSup>
          <m:sSubSupPr>
            <m:ctrlPr>
              <w:rPr>
                <w:rFonts w:ascii="Cambria Math" w:eastAsia="Times New Roman" w:hAnsi="Cambria Math" w:cs="Arial"/>
                <w:b/>
                <w:color w:val="0000FF"/>
                <w:sz w:val="28"/>
                <w:szCs w:val="28"/>
                <w:lang w:eastAsia="fr-FR"/>
              </w:rPr>
            </m:ctrlPr>
          </m:sSubSupPr>
          <m:e>
            <m:r>
              <m:rPr>
                <m:sty m:val="b"/>
              </m:rPr>
              <w:rPr>
                <w:rFonts w:ascii="Cambria Math" w:hAnsi="Cambria Math"/>
                <w:color w:val="0000FF"/>
                <w:sz w:val="28"/>
                <w:szCs w:val="28"/>
              </w:rPr>
              <m:t>C</m:t>
            </m:r>
          </m:e>
          <m:sub>
            <m:r>
              <m:rPr>
                <m:sty m:val="b"/>
              </m:rPr>
              <w:rPr>
                <w:rFonts w:ascii="Cambria Math" w:hAnsi="Cambria Math"/>
                <w:color w:val="0000FF"/>
                <w:sz w:val="28"/>
                <w:szCs w:val="28"/>
              </w:rPr>
              <m:t>n</m:t>
            </m:r>
          </m:sub>
          <m:sup>
            <m:r>
              <m:rPr>
                <m:sty m:val="b"/>
              </m:rPr>
              <w:rPr>
                <w:rFonts w:ascii="Cambria Math" w:hAnsi="Cambria Math"/>
                <w:color w:val="0000FF"/>
                <w:sz w:val="28"/>
                <w:szCs w:val="28"/>
              </w:rPr>
              <m:t>p</m:t>
            </m:r>
          </m:sup>
        </m:sSubSup>
      </m:oMath>
      <w:r w:rsidRPr="00401E1B">
        <w:rPr>
          <w:color w:val="0000FF"/>
          <w:sz w:val="22"/>
        </w:rPr>
        <w:t xml:space="preserve"> ou </w:t>
      </w:r>
      <w:r w:rsidRPr="00401E1B">
        <w:rPr>
          <w:color w:val="0000FF"/>
          <w:sz w:val="28"/>
          <w:szCs w:val="28"/>
        </w:rPr>
        <w:t>[</w:t>
      </w:r>
      <w:r w:rsidRPr="00401E1B">
        <w:rPr>
          <w:color w:val="0000FF"/>
          <w:sz w:val="22"/>
        </w:rPr>
        <w:t xml:space="preserve"> </w:t>
      </w:r>
      <m:oMath>
        <m:m>
          <m:mPr>
            <m:mcs>
              <m:mc>
                <m:mcPr>
                  <m:count m:val="1"/>
                  <m:mcJc m:val="center"/>
                </m:mcPr>
              </m:mc>
            </m:mcs>
            <m:ctrlPr>
              <w:rPr>
                <w:rFonts w:ascii="Cambria Math" w:eastAsia="Times New Roman" w:hAnsi="Cambria Math" w:cs="Arial"/>
                <w:i/>
                <w:color w:val="0000FF"/>
                <w:sz w:val="22"/>
                <w:lang w:eastAsia="fr-FR"/>
              </w:rPr>
            </m:ctrlPr>
          </m:mPr>
          <m:mr>
            <m:e>
              <m:r>
                <w:rPr>
                  <w:rFonts w:ascii="Cambria Math" w:hAnsi="Cambria Math"/>
                  <w:color w:val="0000FF"/>
                  <w:sz w:val="22"/>
                </w:rPr>
                <m:t>n</m:t>
              </m:r>
            </m:e>
          </m:mr>
          <m:mr>
            <m:e>
              <m:r>
                <w:rPr>
                  <w:rFonts w:ascii="Cambria Math" w:hAnsi="Cambria Math"/>
                  <w:color w:val="0000FF"/>
                  <w:sz w:val="22"/>
                </w:rPr>
                <m:t>p</m:t>
              </m:r>
            </m:e>
          </m:mr>
        </m:m>
      </m:oMath>
      <w:r w:rsidRPr="00401E1B">
        <w:rPr>
          <w:color w:val="0000FF"/>
          <w:sz w:val="28"/>
          <w:szCs w:val="28"/>
        </w:rPr>
        <w:t>]</w:t>
      </w:r>
      <w:r w:rsidR="00471EB3">
        <w:rPr>
          <w:color w:val="0000FF"/>
          <w:sz w:val="22"/>
        </w:rPr>
        <w:t xml:space="preserve">  </w:t>
      </w:r>
    </w:p>
    <w:p w:rsidR="00426F41" w:rsidRDefault="00471EB3" w:rsidP="00426F41">
      <w:pPr>
        <w:rPr>
          <w:color w:val="0000FF"/>
          <w:sz w:val="22"/>
        </w:rPr>
      </w:pPr>
      <w:r>
        <w:rPr>
          <w:color w:val="0000FF"/>
          <w:sz w:val="22"/>
        </w:rPr>
        <w:t xml:space="preserve">                    </w:t>
      </w:r>
      <w:proofErr w:type="gramStart"/>
      <w:r w:rsidR="00426F41" w:rsidRPr="005440A5">
        <w:rPr>
          <w:b/>
          <w:sz w:val="22"/>
        </w:rPr>
        <w:t>n</w:t>
      </w:r>
      <w:proofErr w:type="gramEnd"/>
      <w:r w:rsidR="00426F41">
        <w:rPr>
          <w:color w:val="0000FF"/>
          <w:sz w:val="22"/>
        </w:rPr>
        <w:t xml:space="preserve"> [</w:t>
      </w:r>
      <w:proofErr w:type="spellStart"/>
      <w:r w:rsidR="00426F41" w:rsidRPr="00401E1B">
        <w:rPr>
          <w:color w:val="0000FF"/>
          <w:sz w:val="22"/>
        </w:rPr>
        <w:t>nCr</w:t>
      </w:r>
      <w:proofErr w:type="spellEnd"/>
      <w:r w:rsidR="00426F41">
        <w:rPr>
          <w:color w:val="0000FF"/>
          <w:sz w:val="22"/>
        </w:rPr>
        <w:t xml:space="preserve">] </w:t>
      </w:r>
      <w:r w:rsidR="00426F41" w:rsidRPr="005440A5">
        <w:rPr>
          <w:b/>
          <w:sz w:val="22"/>
        </w:rPr>
        <w:t>p</w:t>
      </w:r>
      <w:r w:rsidR="00426F41">
        <w:rPr>
          <w:color w:val="0000FF"/>
          <w:sz w:val="22"/>
        </w:rPr>
        <w:t xml:space="preserve"> </w:t>
      </w:r>
      <w:r w:rsidR="00426F41" w:rsidRPr="00401E1B">
        <w:rPr>
          <w:color w:val="0000FF"/>
          <w:sz w:val="22"/>
        </w:rPr>
        <w:t xml:space="preserve"> ou </w:t>
      </w:r>
      <w:r w:rsidR="00426F41" w:rsidRPr="005440A5">
        <w:rPr>
          <w:b/>
          <w:sz w:val="22"/>
        </w:rPr>
        <w:t>n</w:t>
      </w:r>
      <w:r w:rsidR="00426F41">
        <w:rPr>
          <w:color w:val="0000FF"/>
          <w:sz w:val="22"/>
        </w:rPr>
        <w:t xml:space="preserve"> [</w:t>
      </w:r>
      <w:proofErr w:type="spellStart"/>
      <w:r w:rsidR="00426F41" w:rsidRPr="00401E1B">
        <w:rPr>
          <w:color w:val="0000FF"/>
          <w:sz w:val="22"/>
        </w:rPr>
        <w:t>nCp</w:t>
      </w:r>
      <w:proofErr w:type="spellEnd"/>
      <w:r w:rsidR="00426F41">
        <w:rPr>
          <w:color w:val="0000FF"/>
          <w:sz w:val="22"/>
        </w:rPr>
        <w:t xml:space="preserve">] </w:t>
      </w:r>
      <w:r w:rsidR="00426F41" w:rsidRPr="005440A5">
        <w:rPr>
          <w:b/>
          <w:sz w:val="22"/>
        </w:rPr>
        <w:t>p</w:t>
      </w:r>
      <w:r w:rsidR="00426F41">
        <w:rPr>
          <w:color w:val="0000FF"/>
          <w:sz w:val="22"/>
        </w:rPr>
        <w:t xml:space="preserve"> </w:t>
      </w:r>
      <w:r w:rsidR="00426F41" w:rsidRPr="00401E1B">
        <w:rPr>
          <w:color w:val="0000FF"/>
          <w:sz w:val="22"/>
        </w:rPr>
        <w:t xml:space="preserve"> sur une calculatrice.</w:t>
      </w:r>
    </w:p>
    <w:p w:rsidR="00426F41" w:rsidRPr="00C5211D" w:rsidRDefault="00426F41" w:rsidP="00426F41">
      <w:pPr>
        <w:rPr>
          <w:b/>
          <w:sz w:val="20"/>
          <w:szCs w:val="20"/>
          <w:u w:val="single"/>
        </w:rPr>
      </w:pPr>
      <w:r w:rsidRPr="00C5211D">
        <w:rPr>
          <w:b/>
          <w:sz w:val="20"/>
          <w:szCs w:val="20"/>
          <w:highlight w:val="yellow"/>
          <w:u w:val="single"/>
        </w:rPr>
        <w:t>Pré requis</w:t>
      </w:r>
      <w:r w:rsidRPr="00C5211D">
        <w:rPr>
          <w:b/>
          <w:sz w:val="20"/>
          <w:szCs w:val="20"/>
          <w:u w:val="single"/>
        </w:rPr>
        <w:t xml:space="preserve"> </w:t>
      </w:r>
    </w:p>
    <w:p w:rsidR="00426F41" w:rsidRPr="00B12D1B" w:rsidRDefault="00426F41" w:rsidP="00426F41">
      <w:pPr>
        <w:rPr>
          <w:sz w:val="20"/>
          <w:szCs w:val="20"/>
        </w:rPr>
      </w:pPr>
      <w:r w:rsidRPr="00B12D1B">
        <w:rPr>
          <w:rFonts w:ascii="Batang" w:eastAsia="Batang" w:hAnsi="Batang" w:hint="eastAsia"/>
          <w:sz w:val="20"/>
          <w:szCs w:val="20"/>
        </w:rPr>
        <w:t>●</w:t>
      </w:r>
      <w:r w:rsidRPr="00B12D1B">
        <w:rPr>
          <w:sz w:val="20"/>
          <w:szCs w:val="20"/>
        </w:rPr>
        <w:t xml:space="preserve"> </w:t>
      </w:r>
      <w:proofErr w:type="gramStart"/>
      <w:r w:rsidRPr="00B12D1B">
        <w:rPr>
          <w:sz w:val="20"/>
          <w:szCs w:val="20"/>
        </w:rPr>
        <w:t>connaitre</w:t>
      </w:r>
      <w:proofErr w:type="gramEnd"/>
      <w:r w:rsidRPr="00B12D1B">
        <w:rPr>
          <w:sz w:val="20"/>
          <w:szCs w:val="20"/>
        </w:rPr>
        <w:t xml:space="preserve"> les définitions de l'espérance, la variance, l'écart type.</w:t>
      </w:r>
    </w:p>
    <w:p w:rsidR="00426F41" w:rsidRPr="00B12D1B" w:rsidRDefault="00426F41" w:rsidP="00426F41">
      <w:pPr>
        <w:rPr>
          <w:sz w:val="20"/>
          <w:szCs w:val="20"/>
        </w:rPr>
      </w:pPr>
      <w:r w:rsidRPr="00B12D1B">
        <w:rPr>
          <w:rFonts w:ascii="Batang" w:eastAsia="Batang" w:hAnsi="Batang" w:hint="eastAsia"/>
          <w:sz w:val="20"/>
          <w:szCs w:val="20"/>
        </w:rPr>
        <w:t>●</w:t>
      </w:r>
      <w:r w:rsidRPr="00B12D1B">
        <w:rPr>
          <w:sz w:val="20"/>
          <w:szCs w:val="20"/>
        </w:rPr>
        <w:t xml:space="preserve"> Savoir que </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94"/>
        <w:gridCol w:w="2125"/>
        <w:gridCol w:w="2127"/>
        <w:gridCol w:w="2551"/>
        <w:gridCol w:w="2431"/>
      </w:tblGrid>
      <w:tr w:rsidR="00426F41" w:rsidRPr="00B12D1B" w:rsidTr="0080754B">
        <w:tc>
          <w:tcPr>
            <w:tcW w:w="924" w:type="pct"/>
            <w:vAlign w:val="center"/>
          </w:tcPr>
          <w:p w:rsidR="00426F41" w:rsidRPr="00B12D1B" w:rsidRDefault="00426F41" w:rsidP="0080754B">
            <w:pPr>
              <w:pStyle w:val="Default"/>
              <w:jc w:val="center"/>
              <w:rPr>
                <w:b/>
                <w:szCs w:val="20"/>
              </w:rPr>
            </w:pPr>
            <w:r w:rsidRPr="00B12D1B">
              <w:rPr>
                <w:b/>
                <w:szCs w:val="20"/>
              </w:rPr>
              <w:t>E(X+Y)= E(X</w:t>
            </w:r>
            <w:proofErr w:type="gramStart"/>
            <w:r w:rsidRPr="00B12D1B">
              <w:rPr>
                <w:b/>
                <w:szCs w:val="20"/>
              </w:rPr>
              <w:t>)+</w:t>
            </w:r>
            <w:proofErr w:type="gramEnd"/>
            <w:r w:rsidRPr="00B12D1B">
              <w:rPr>
                <w:b/>
                <w:szCs w:val="20"/>
              </w:rPr>
              <w:t>E(Y)</w:t>
            </w:r>
          </w:p>
        </w:tc>
        <w:tc>
          <w:tcPr>
            <w:tcW w:w="938" w:type="pct"/>
            <w:vAlign w:val="center"/>
          </w:tcPr>
          <w:p w:rsidR="00426F41" w:rsidRPr="00B12D1B" w:rsidRDefault="00426F41" w:rsidP="0080754B">
            <w:pPr>
              <w:pStyle w:val="Default"/>
              <w:jc w:val="center"/>
              <w:rPr>
                <w:b/>
                <w:szCs w:val="20"/>
              </w:rPr>
            </w:pPr>
            <w:r w:rsidRPr="00B12D1B">
              <w:rPr>
                <w:b/>
                <w:szCs w:val="20"/>
              </w:rPr>
              <w:t>V(X+Y)=V(X</w:t>
            </w:r>
            <w:proofErr w:type="gramStart"/>
            <w:r w:rsidRPr="00B12D1B">
              <w:rPr>
                <w:b/>
                <w:szCs w:val="20"/>
              </w:rPr>
              <w:t>)+</w:t>
            </w:r>
            <w:proofErr w:type="gramEnd"/>
            <w:r w:rsidRPr="00B12D1B">
              <w:rPr>
                <w:b/>
                <w:szCs w:val="20"/>
              </w:rPr>
              <w:t>V(Y)</w:t>
            </w:r>
          </w:p>
        </w:tc>
        <w:tc>
          <w:tcPr>
            <w:tcW w:w="939" w:type="pct"/>
            <w:vAlign w:val="center"/>
          </w:tcPr>
          <w:p w:rsidR="00426F41" w:rsidRPr="00B12D1B" w:rsidRDefault="00426F41" w:rsidP="0080754B">
            <w:pPr>
              <w:pStyle w:val="Default"/>
              <w:jc w:val="center"/>
              <w:rPr>
                <w:b/>
                <w:szCs w:val="20"/>
              </w:rPr>
            </w:pPr>
            <w:proofErr w:type="gramStart"/>
            <w:r w:rsidRPr="00B12D1B">
              <w:rPr>
                <w:b/>
                <w:szCs w:val="20"/>
              </w:rPr>
              <w:t>E(</w:t>
            </w:r>
            <w:proofErr w:type="spellStart"/>
            <w:proofErr w:type="gramEnd"/>
            <w:r w:rsidRPr="00B12D1B">
              <w:rPr>
                <w:b/>
                <w:color w:val="FF0000"/>
                <w:szCs w:val="20"/>
              </w:rPr>
              <w:t>a</w:t>
            </w:r>
            <w:r w:rsidRPr="00B12D1B">
              <w:rPr>
                <w:b/>
                <w:szCs w:val="20"/>
              </w:rPr>
              <w:t>X</w:t>
            </w:r>
            <w:proofErr w:type="spellEnd"/>
            <w:r w:rsidRPr="00B12D1B">
              <w:rPr>
                <w:b/>
                <w:szCs w:val="20"/>
              </w:rPr>
              <w:t>+</w:t>
            </w:r>
            <w:r w:rsidRPr="00B12D1B">
              <w:rPr>
                <w:b/>
                <w:color w:val="0000FF"/>
                <w:szCs w:val="20"/>
              </w:rPr>
              <w:t>b</w:t>
            </w:r>
            <w:r w:rsidRPr="00B12D1B">
              <w:rPr>
                <w:b/>
                <w:szCs w:val="20"/>
              </w:rPr>
              <w:t xml:space="preserve">)= </w:t>
            </w:r>
            <w:proofErr w:type="spellStart"/>
            <w:r w:rsidRPr="00B12D1B">
              <w:rPr>
                <w:b/>
                <w:bCs/>
                <w:color w:val="FF0000"/>
                <w:szCs w:val="20"/>
              </w:rPr>
              <w:t>a</w:t>
            </w:r>
            <w:r w:rsidRPr="00B12D1B">
              <w:rPr>
                <w:b/>
                <w:szCs w:val="20"/>
              </w:rPr>
              <w:t>E</w:t>
            </w:r>
            <w:proofErr w:type="spellEnd"/>
            <w:r w:rsidRPr="00B12D1B">
              <w:rPr>
                <w:b/>
                <w:szCs w:val="20"/>
              </w:rPr>
              <w:t>(X)+</w:t>
            </w:r>
            <w:r w:rsidRPr="00B12D1B">
              <w:rPr>
                <w:b/>
                <w:color w:val="0000FF"/>
                <w:szCs w:val="20"/>
              </w:rPr>
              <w:t>b</w:t>
            </w:r>
          </w:p>
        </w:tc>
        <w:tc>
          <w:tcPr>
            <w:tcW w:w="1126" w:type="pct"/>
            <w:vAlign w:val="center"/>
          </w:tcPr>
          <w:p w:rsidR="00426F41" w:rsidRPr="00B12D1B" w:rsidRDefault="00426F41" w:rsidP="0080754B">
            <w:pPr>
              <w:pStyle w:val="Default"/>
              <w:jc w:val="center"/>
              <w:rPr>
                <w:b/>
                <w:szCs w:val="20"/>
              </w:rPr>
            </w:pPr>
            <w:proofErr w:type="gramStart"/>
            <w:r w:rsidRPr="00B12D1B">
              <w:rPr>
                <w:b/>
                <w:szCs w:val="20"/>
              </w:rPr>
              <w:t>V(</w:t>
            </w:r>
            <w:proofErr w:type="spellStart"/>
            <w:proofErr w:type="gramEnd"/>
            <w:r w:rsidRPr="00B12D1B">
              <w:rPr>
                <w:b/>
                <w:color w:val="FF0000"/>
                <w:szCs w:val="20"/>
              </w:rPr>
              <w:t>a</w:t>
            </w:r>
            <w:r w:rsidRPr="00B12D1B">
              <w:rPr>
                <w:b/>
                <w:szCs w:val="20"/>
              </w:rPr>
              <w:t>X</w:t>
            </w:r>
            <w:proofErr w:type="spellEnd"/>
            <w:r w:rsidRPr="00B12D1B">
              <w:rPr>
                <w:b/>
                <w:szCs w:val="20"/>
              </w:rPr>
              <w:t>+</w:t>
            </w:r>
            <w:r w:rsidRPr="00B12D1B">
              <w:rPr>
                <w:b/>
                <w:color w:val="0000FF"/>
                <w:szCs w:val="20"/>
              </w:rPr>
              <w:t>b</w:t>
            </w:r>
            <w:r w:rsidRPr="00B12D1B">
              <w:rPr>
                <w:b/>
                <w:szCs w:val="20"/>
              </w:rPr>
              <w:t xml:space="preserve">) = </w:t>
            </w:r>
            <w:r w:rsidRPr="00B12D1B">
              <w:rPr>
                <w:b/>
                <w:bCs/>
                <w:color w:val="FF0000"/>
                <w:szCs w:val="20"/>
              </w:rPr>
              <w:t>a</w:t>
            </w:r>
            <w:r w:rsidRPr="00B12D1B">
              <w:rPr>
                <w:b/>
                <w:bCs/>
                <w:color w:val="FF0000"/>
                <w:szCs w:val="20"/>
                <w:vertAlign w:val="superscript"/>
              </w:rPr>
              <w:t>2</w:t>
            </w:r>
            <w:r w:rsidRPr="00B12D1B">
              <w:rPr>
                <w:b/>
                <w:bCs/>
                <w:szCs w:val="20"/>
              </w:rPr>
              <w:t xml:space="preserve"> </w:t>
            </w:r>
            <w:r w:rsidRPr="00B12D1B">
              <w:rPr>
                <w:b/>
                <w:szCs w:val="20"/>
              </w:rPr>
              <w:t>V(X)</w:t>
            </w:r>
          </w:p>
        </w:tc>
        <w:tc>
          <w:tcPr>
            <w:tcW w:w="1073" w:type="pct"/>
            <w:vAlign w:val="center"/>
          </w:tcPr>
          <w:p w:rsidR="00426F41" w:rsidRPr="00B12D1B" w:rsidRDefault="00426F41" w:rsidP="0080754B">
            <w:pPr>
              <w:pStyle w:val="Default"/>
              <w:jc w:val="center"/>
              <w:rPr>
                <w:b/>
                <w:szCs w:val="20"/>
              </w:rPr>
            </w:pPr>
            <w:proofErr w:type="gramStart"/>
            <w:r w:rsidRPr="00B12D1B">
              <w:rPr>
                <w:rFonts w:ascii="Cambria Math" w:hAnsi="Cambria Math" w:cs="Cambria Math"/>
                <w:b/>
                <w:szCs w:val="20"/>
              </w:rPr>
              <w:t>σ</w:t>
            </w:r>
            <w:r w:rsidRPr="00B12D1B">
              <w:rPr>
                <w:b/>
                <w:szCs w:val="20"/>
              </w:rPr>
              <w:t>(</w:t>
            </w:r>
            <w:proofErr w:type="spellStart"/>
            <w:proofErr w:type="gramEnd"/>
            <w:r w:rsidRPr="00B12D1B">
              <w:rPr>
                <w:b/>
                <w:color w:val="FF0000"/>
                <w:szCs w:val="20"/>
              </w:rPr>
              <w:t>a</w:t>
            </w:r>
            <w:r w:rsidRPr="00B12D1B">
              <w:rPr>
                <w:b/>
                <w:szCs w:val="20"/>
              </w:rPr>
              <w:t>X</w:t>
            </w:r>
            <w:proofErr w:type="spellEnd"/>
            <w:r w:rsidRPr="00B12D1B">
              <w:rPr>
                <w:b/>
                <w:szCs w:val="20"/>
              </w:rPr>
              <w:t>+</w:t>
            </w:r>
            <w:r w:rsidRPr="00B12D1B">
              <w:rPr>
                <w:b/>
                <w:color w:val="0000FF"/>
                <w:szCs w:val="20"/>
              </w:rPr>
              <w:t>b</w:t>
            </w:r>
            <w:r w:rsidRPr="00B12D1B">
              <w:rPr>
                <w:b/>
                <w:szCs w:val="20"/>
              </w:rPr>
              <w:t xml:space="preserve">) = </w:t>
            </w:r>
            <w:r w:rsidRPr="00B12D1B">
              <w:rPr>
                <w:b/>
                <w:bCs/>
                <w:color w:val="FF0000"/>
                <w:szCs w:val="20"/>
              </w:rPr>
              <w:t>|a|</w:t>
            </w:r>
            <w:r w:rsidRPr="00B12D1B">
              <w:rPr>
                <w:b/>
                <w:bCs/>
                <w:szCs w:val="20"/>
              </w:rPr>
              <w:t xml:space="preserve"> </w:t>
            </w:r>
            <w:r w:rsidRPr="00B12D1B">
              <w:rPr>
                <w:rFonts w:ascii="Cambria Math" w:hAnsi="Cambria Math" w:cs="Cambria Math"/>
                <w:b/>
                <w:szCs w:val="20"/>
              </w:rPr>
              <w:t>σ</w:t>
            </w:r>
            <w:r w:rsidRPr="00B12D1B">
              <w:rPr>
                <w:b/>
                <w:szCs w:val="20"/>
              </w:rPr>
              <w:t>(X)</w:t>
            </w:r>
          </w:p>
        </w:tc>
      </w:tr>
    </w:tbl>
    <w:p w:rsidR="00426F41" w:rsidRPr="00B12D1B" w:rsidRDefault="00426F41" w:rsidP="00426F41">
      <w:pPr>
        <w:rPr>
          <w:sz w:val="20"/>
          <w:szCs w:val="20"/>
        </w:rPr>
      </w:pPr>
      <w:r w:rsidRPr="00B12D1B">
        <w:rPr>
          <w:rFonts w:ascii="Batang" w:eastAsia="Batang" w:hAnsi="Batang" w:hint="eastAsia"/>
          <w:sz w:val="20"/>
          <w:szCs w:val="20"/>
        </w:rPr>
        <w:t>●</w:t>
      </w:r>
      <w:r w:rsidRPr="00B12D1B">
        <w:rPr>
          <w:sz w:val="20"/>
          <w:szCs w:val="20"/>
        </w:rPr>
        <w:t xml:space="preserve"> Savoir que P(E1 et E2 et E3 et … et En) = P(E1) .P(E2)……P(En) quand les évènements sont indépendants ce qui est le cas soit</w:t>
      </w:r>
      <w:r>
        <w:rPr>
          <w:sz w:val="20"/>
          <w:szCs w:val="20"/>
        </w:rPr>
        <w:t xml:space="preserve"> dans des tirages avec remise, soit</w:t>
      </w:r>
      <w:r w:rsidRPr="00B12D1B">
        <w:rPr>
          <w:sz w:val="20"/>
          <w:szCs w:val="20"/>
        </w:rPr>
        <w:t xml:space="preserve"> dans des tirages opérant sur une populatio</w:t>
      </w:r>
      <w:r>
        <w:rPr>
          <w:sz w:val="20"/>
          <w:szCs w:val="20"/>
        </w:rPr>
        <w:t>n nombreuse la probabilité de E2</w:t>
      </w:r>
      <w:r w:rsidRPr="00B12D1B">
        <w:rPr>
          <w:sz w:val="20"/>
          <w:szCs w:val="20"/>
        </w:rPr>
        <w:t xml:space="preserve"> ne changeant pratiquement pas après </w:t>
      </w:r>
      <w:r>
        <w:rPr>
          <w:sz w:val="20"/>
          <w:szCs w:val="20"/>
        </w:rPr>
        <w:t>E1</w:t>
      </w:r>
      <w:r w:rsidRPr="00B12D1B">
        <w:rPr>
          <w:sz w:val="20"/>
          <w:szCs w:val="20"/>
        </w:rPr>
        <w:t xml:space="preserve">. </w:t>
      </w:r>
    </w:p>
    <w:p w:rsidR="00426F41" w:rsidRPr="00B12D1B" w:rsidRDefault="00426F41" w:rsidP="00426F41">
      <w:pPr>
        <w:rPr>
          <w:sz w:val="20"/>
          <w:szCs w:val="20"/>
        </w:rPr>
      </w:pPr>
    </w:p>
    <w:p w:rsidR="00426F41" w:rsidRPr="00C5211D" w:rsidRDefault="00426F41" w:rsidP="00426F41">
      <w:pPr>
        <w:rPr>
          <w:b/>
          <w:sz w:val="20"/>
          <w:szCs w:val="20"/>
        </w:rPr>
      </w:pPr>
      <w:r w:rsidRPr="00C5211D">
        <w:rPr>
          <w:b/>
          <w:sz w:val="20"/>
          <w:szCs w:val="20"/>
          <w:highlight w:val="yellow"/>
        </w:rPr>
        <w:t xml:space="preserve">1) </w:t>
      </w:r>
      <w:r w:rsidRPr="00C5211D">
        <w:rPr>
          <w:b/>
          <w:sz w:val="20"/>
          <w:szCs w:val="20"/>
          <w:highlight w:val="yellow"/>
          <w:u w:val="single"/>
        </w:rPr>
        <w:t>Le contexte</w:t>
      </w:r>
      <w:r w:rsidRPr="00C5211D">
        <w:rPr>
          <w:b/>
          <w:sz w:val="20"/>
          <w:szCs w:val="20"/>
        </w:rPr>
        <w:t xml:space="preserve"> </w:t>
      </w:r>
    </w:p>
    <w:p w:rsidR="00426F41" w:rsidRDefault="00426F41" w:rsidP="00426F41">
      <w:pPr>
        <w:rPr>
          <w:sz w:val="20"/>
          <w:szCs w:val="20"/>
        </w:rPr>
      </w:pPr>
      <w:r w:rsidRPr="00B12D1B">
        <w:rPr>
          <w:sz w:val="20"/>
          <w:szCs w:val="20"/>
        </w:rPr>
        <w:t>On tire un ou plusieurs éléments dans une popul</w:t>
      </w:r>
      <w:r>
        <w:rPr>
          <w:sz w:val="20"/>
          <w:szCs w:val="20"/>
        </w:rPr>
        <w:t xml:space="preserve">ation et on recherche sur eux </w:t>
      </w:r>
      <w:r w:rsidRPr="00B12D1B">
        <w:rPr>
          <w:sz w:val="20"/>
          <w:szCs w:val="20"/>
        </w:rPr>
        <w:t xml:space="preserve">un caractère quelconque. </w:t>
      </w:r>
    </w:p>
    <w:p w:rsidR="00426F41" w:rsidRDefault="00426F41" w:rsidP="00426F41">
      <w:pPr>
        <w:rPr>
          <w:sz w:val="20"/>
          <w:szCs w:val="20"/>
        </w:rPr>
      </w:pPr>
      <w:r>
        <w:rPr>
          <w:sz w:val="20"/>
          <w:szCs w:val="20"/>
        </w:rPr>
        <w:t xml:space="preserve">Par exemple on recherche si l'élément tiré est malade (s'il a les cheveux bruns, s'il pèse plus de </w:t>
      </w:r>
      <w:proofErr w:type="gramStart"/>
      <w:r>
        <w:rPr>
          <w:sz w:val="20"/>
          <w:szCs w:val="20"/>
        </w:rPr>
        <w:t>50kg ,</w:t>
      </w:r>
      <w:proofErr w:type="gramEnd"/>
      <w:r>
        <w:rPr>
          <w:sz w:val="20"/>
          <w:szCs w:val="20"/>
        </w:rPr>
        <w:t xml:space="preserve"> s'il vote pour Pipo,…).</w:t>
      </w:r>
    </w:p>
    <w:p w:rsidR="00426F41" w:rsidRPr="00B12D1B" w:rsidRDefault="00426F41" w:rsidP="00426F41">
      <w:pPr>
        <w:rPr>
          <w:sz w:val="20"/>
          <w:szCs w:val="20"/>
        </w:rPr>
      </w:pPr>
      <w:r w:rsidRPr="00B12D1B">
        <w:rPr>
          <w:sz w:val="20"/>
          <w:szCs w:val="20"/>
        </w:rPr>
        <w:t xml:space="preserve">Sur chaque élément soit le caractère </w:t>
      </w:r>
      <w:r>
        <w:rPr>
          <w:sz w:val="20"/>
          <w:szCs w:val="20"/>
        </w:rPr>
        <w:t xml:space="preserve">cherché </w:t>
      </w:r>
      <w:r w:rsidRPr="00B12D1B">
        <w:rPr>
          <w:sz w:val="20"/>
          <w:szCs w:val="20"/>
        </w:rPr>
        <w:t>est présent (probabilité p) soit il n'est pas présent (probabilité 1- p = q)</w:t>
      </w:r>
    </w:p>
    <w:p w:rsidR="00426F41" w:rsidRPr="00B12D1B" w:rsidRDefault="00426F41" w:rsidP="00426F41">
      <w:pPr>
        <w:rPr>
          <w:sz w:val="20"/>
          <w:szCs w:val="20"/>
        </w:rPr>
      </w:pPr>
    </w:p>
    <w:p w:rsidR="00426F41" w:rsidRPr="00B12D1B" w:rsidRDefault="00426F41" w:rsidP="00426F41">
      <w:pPr>
        <w:rPr>
          <w:sz w:val="20"/>
          <w:szCs w:val="20"/>
        </w:rPr>
      </w:pPr>
      <w:r w:rsidRPr="00C5211D">
        <w:rPr>
          <w:b/>
          <w:sz w:val="20"/>
          <w:szCs w:val="20"/>
          <w:highlight w:val="yellow"/>
        </w:rPr>
        <w:t xml:space="preserve">2) </w:t>
      </w:r>
      <w:r w:rsidRPr="00C5211D">
        <w:rPr>
          <w:b/>
          <w:sz w:val="20"/>
          <w:szCs w:val="20"/>
          <w:highlight w:val="yellow"/>
          <w:u w:val="single"/>
        </w:rPr>
        <w:t xml:space="preserve">On définit une variable de </w:t>
      </w:r>
      <w:proofErr w:type="spellStart"/>
      <w:r w:rsidRPr="00C5211D">
        <w:rPr>
          <w:b/>
          <w:sz w:val="20"/>
          <w:szCs w:val="20"/>
          <w:highlight w:val="yellow"/>
          <w:u w:val="single"/>
        </w:rPr>
        <w:t>Bernouilli</w:t>
      </w:r>
      <w:proofErr w:type="spellEnd"/>
      <w:r w:rsidRPr="00C5211D">
        <w:rPr>
          <w:b/>
          <w:sz w:val="20"/>
          <w:szCs w:val="20"/>
          <w:highlight w:val="yellow"/>
          <w:u w:val="single"/>
        </w:rPr>
        <w:t xml:space="preserve"> B</w:t>
      </w:r>
      <w:r w:rsidRPr="00B12D1B">
        <w:rPr>
          <w:sz w:val="20"/>
          <w:szCs w:val="20"/>
        </w:rPr>
        <w:t xml:space="preserve"> liée à l'évènement recherché lors d'un tirage unique.</w:t>
      </w:r>
    </w:p>
    <w:p w:rsidR="00426F41" w:rsidRPr="00B12D1B" w:rsidRDefault="00426F41" w:rsidP="00426F41">
      <w:pPr>
        <w:rPr>
          <w:sz w:val="20"/>
          <w:szCs w:val="20"/>
        </w:rPr>
      </w:pPr>
      <w:r w:rsidRPr="00B12D1B">
        <w:rPr>
          <w:sz w:val="20"/>
          <w:szCs w:val="20"/>
        </w:rPr>
        <w:t xml:space="preserve">B est telle que B = 1 si l'élément possède le caractère recherché et B = 0 si ce n'est pas le cas. </w:t>
      </w:r>
    </w:p>
    <w:p w:rsidR="00426F41" w:rsidRPr="00B12D1B" w:rsidRDefault="00426F41" w:rsidP="00426F41">
      <w:pPr>
        <w:rPr>
          <w:sz w:val="20"/>
          <w:szCs w:val="20"/>
        </w:rPr>
      </w:pPr>
      <w:r w:rsidRPr="00B12D1B">
        <w:rPr>
          <w:sz w:val="20"/>
          <w:szCs w:val="20"/>
        </w:rPr>
        <w:t xml:space="preserve">On a donc </w:t>
      </w:r>
      <w:proofErr w:type="gramStart"/>
      <w:r w:rsidRPr="00B12D1B">
        <w:rPr>
          <w:sz w:val="20"/>
          <w:szCs w:val="20"/>
        </w:rPr>
        <w:t>P(</w:t>
      </w:r>
      <w:proofErr w:type="gramEnd"/>
      <w:r w:rsidRPr="00B12D1B">
        <w:rPr>
          <w:sz w:val="20"/>
          <w:szCs w:val="20"/>
        </w:rPr>
        <w:t>B=1) =p et P(B=0) = q.</w:t>
      </w:r>
    </w:p>
    <w:p w:rsidR="00426F41" w:rsidRPr="00B12D1B" w:rsidRDefault="00426F41" w:rsidP="00426F41">
      <w:pPr>
        <w:rPr>
          <w:sz w:val="20"/>
          <w:szCs w:val="20"/>
        </w:rPr>
      </w:pPr>
      <w:r w:rsidRPr="00B12D1B">
        <w:rPr>
          <w:sz w:val="20"/>
          <w:szCs w:val="20"/>
        </w:rPr>
        <w:t xml:space="preserve">On vérifie que </w:t>
      </w:r>
      <w:r w:rsidRPr="00B12D1B">
        <w:rPr>
          <w:b/>
          <w:color w:val="0000FF"/>
          <w:sz w:val="20"/>
          <w:szCs w:val="20"/>
        </w:rPr>
        <w:t>E(B)</w:t>
      </w:r>
      <w:r w:rsidRPr="00B12D1B">
        <w:rPr>
          <w:sz w:val="20"/>
          <w:szCs w:val="20"/>
        </w:rPr>
        <w:t xml:space="preserve"> = 0.q + 1.p </w:t>
      </w:r>
      <w:r w:rsidRPr="00B12D1B">
        <w:rPr>
          <w:b/>
          <w:color w:val="0000FF"/>
          <w:sz w:val="20"/>
          <w:szCs w:val="20"/>
        </w:rPr>
        <w:t>= p</w:t>
      </w:r>
    </w:p>
    <w:p w:rsidR="00426F41" w:rsidRDefault="00426F41" w:rsidP="00426F41">
      <w:pPr>
        <w:rPr>
          <w:sz w:val="20"/>
          <w:szCs w:val="20"/>
        </w:rPr>
      </w:pPr>
      <w:r w:rsidRPr="00B12D1B">
        <w:rPr>
          <w:sz w:val="20"/>
          <w:szCs w:val="20"/>
        </w:rPr>
        <w:t>On ne peut parler au sens strict de "la moyenne de B" mais on comprend que si p=30% par exemple</w:t>
      </w:r>
      <w:r>
        <w:rPr>
          <w:sz w:val="20"/>
          <w:szCs w:val="20"/>
        </w:rPr>
        <w:t xml:space="preserve"> dans la population on </w:t>
      </w:r>
      <w:proofErr w:type="gramStart"/>
      <w:r>
        <w:rPr>
          <w:sz w:val="20"/>
          <w:szCs w:val="20"/>
        </w:rPr>
        <w:t>a</w:t>
      </w:r>
      <w:proofErr w:type="gramEnd"/>
      <w:r>
        <w:rPr>
          <w:sz w:val="20"/>
          <w:szCs w:val="20"/>
        </w:rPr>
        <w:t xml:space="preserve"> 30% de</w:t>
      </w:r>
      <w:r w:rsidRPr="00B12D1B">
        <w:rPr>
          <w:sz w:val="20"/>
          <w:szCs w:val="20"/>
        </w:rPr>
        <w:t xml:space="preserve"> B = 1</w:t>
      </w:r>
      <w:r>
        <w:rPr>
          <w:sz w:val="20"/>
          <w:szCs w:val="20"/>
        </w:rPr>
        <w:t xml:space="preserve"> et 70% de</w:t>
      </w:r>
      <w:r w:rsidRPr="00B12D1B">
        <w:rPr>
          <w:sz w:val="20"/>
          <w:szCs w:val="20"/>
        </w:rPr>
        <w:t xml:space="preserve"> B = 0 donc</w:t>
      </w:r>
      <w:r>
        <w:rPr>
          <w:sz w:val="20"/>
          <w:szCs w:val="20"/>
        </w:rPr>
        <w:t xml:space="preserve"> </w:t>
      </w:r>
      <w:r w:rsidRPr="00B12D1B">
        <w:rPr>
          <w:sz w:val="20"/>
          <w:szCs w:val="20"/>
        </w:rPr>
        <w:t xml:space="preserve"> p= 30% est la moyenne de B.</w:t>
      </w:r>
      <w:r>
        <w:rPr>
          <w:sz w:val="20"/>
          <w:szCs w:val="20"/>
        </w:rPr>
        <w:t xml:space="preserve">  </w:t>
      </w:r>
      <m:oMath>
        <m:acc>
          <m:accPr>
            <m:chr m:val="̅"/>
            <m:ctrlPr>
              <w:rPr>
                <w:rFonts w:ascii="Cambria Math" w:hAnsi="Cambria Math"/>
                <w:sz w:val="20"/>
                <w:szCs w:val="20"/>
              </w:rPr>
            </m:ctrlPr>
          </m:accPr>
          <m:e>
            <m:r>
              <m:rPr>
                <m:sty m:val="p"/>
              </m:rPr>
              <w:rPr>
                <w:rFonts w:ascii="Cambria Math" w:hAnsi="Cambria Math"/>
                <w:sz w:val="20"/>
                <w:szCs w:val="20"/>
              </w:rPr>
              <m:t xml:space="preserve">(B </m:t>
            </m:r>
          </m:e>
        </m:acc>
        <m:r>
          <m:rPr>
            <m:sty m:val="p"/>
          </m:rPr>
          <w:rPr>
            <w:rFonts w:ascii="Cambria Math" w:hAnsi="Cambria Math"/>
            <w:sz w:val="20"/>
            <w:szCs w:val="20"/>
          </w:rPr>
          <m:t>=30%.1+70%.0 )</m:t>
        </m:r>
      </m:oMath>
    </w:p>
    <w:p w:rsidR="00426F41" w:rsidRPr="00B12D1B" w:rsidRDefault="00426F41" w:rsidP="00426F41">
      <w:pPr>
        <w:rPr>
          <w:sz w:val="20"/>
          <w:szCs w:val="20"/>
        </w:rPr>
      </w:pPr>
      <w:r w:rsidRPr="00B12D1B">
        <w:rPr>
          <w:sz w:val="20"/>
          <w:szCs w:val="20"/>
        </w:rPr>
        <w:t xml:space="preserve">Donc </w:t>
      </w:r>
      <w:r w:rsidRPr="00B12D1B">
        <w:rPr>
          <w:b/>
          <w:color w:val="0000FF"/>
          <w:sz w:val="20"/>
          <w:szCs w:val="20"/>
        </w:rPr>
        <w:t>V(B)</w:t>
      </w:r>
      <w:r w:rsidRPr="00B12D1B">
        <w:rPr>
          <w:sz w:val="20"/>
          <w:szCs w:val="20"/>
        </w:rPr>
        <w:t xml:space="preserve"> = (0-p</w:t>
      </w:r>
      <w:proofErr w:type="gramStart"/>
      <w:r w:rsidRPr="00B12D1B">
        <w:rPr>
          <w:sz w:val="20"/>
          <w:szCs w:val="20"/>
        </w:rPr>
        <w:t>)</w:t>
      </w:r>
      <w:r w:rsidRPr="00B12D1B">
        <w:rPr>
          <w:sz w:val="20"/>
          <w:szCs w:val="20"/>
          <w:vertAlign w:val="superscript"/>
        </w:rPr>
        <w:t>2</w:t>
      </w:r>
      <w:proofErr w:type="gramEnd"/>
      <w:r w:rsidRPr="00B12D1B">
        <w:rPr>
          <w:sz w:val="20"/>
          <w:szCs w:val="20"/>
        </w:rPr>
        <w:t xml:space="preserve"> q + (1-p)</w:t>
      </w:r>
      <w:r w:rsidRPr="00B12D1B">
        <w:rPr>
          <w:sz w:val="20"/>
          <w:szCs w:val="20"/>
          <w:vertAlign w:val="superscript"/>
        </w:rPr>
        <w:t>2</w:t>
      </w:r>
      <w:r w:rsidRPr="00B12D1B">
        <w:rPr>
          <w:sz w:val="20"/>
          <w:szCs w:val="20"/>
        </w:rPr>
        <w:t xml:space="preserve"> p = -p</w:t>
      </w:r>
      <w:r w:rsidRPr="00B12D1B">
        <w:rPr>
          <w:sz w:val="20"/>
          <w:szCs w:val="20"/>
          <w:vertAlign w:val="superscript"/>
        </w:rPr>
        <w:t>2</w:t>
      </w:r>
      <w:r w:rsidRPr="00B12D1B">
        <w:rPr>
          <w:sz w:val="20"/>
          <w:szCs w:val="20"/>
        </w:rPr>
        <w:t>(q+p) + p = -p</w:t>
      </w:r>
      <w:r w:rsidRPr="00B12D1B">
        <w:rPr>
          <w:sz w:val="20"/>
          <w:szCs w:val="20"/>
          <w:vertAlign w:val="superscript"/>
        </w:rPr>
        <w:t xml:space="preserve">2 </w:t>
      </w:r>
      <w:r w:rsidRPr="00B12D1B">
        <w:rPr>
          <w:sz w:val="20"/>
          <w:szCs w:val="20"/>
        </w:rPr>
        <w:t xml:space="preserve">+ p = p(1 – p) </w:t>
      </w:r>
      <w:r w:rsidRPr="00B12D1B">
        <w:rPr>
          <w:b/>
          <w:color w:val="0000FF"/>
          <w:sz w:val="20"/>
          <w:szCs w:val="20"/>
        </w:rPr>
        <w:t xml:space="preserve">= </w:t>
      </w:r>
      <w:proofErr w:type="spellStart"/>
      <w:r w:rsidRPr="00B12D1B">
        <w:rPr>
          <w:b/>
          <w:color w:val="0000FF"/>
          <w:sz w:val="20"/>
          <w:szCs w:val="20"/>
        </w:rPr>
        <w:t>pq</w:t>
      </w:r>
      <w:proofErr w:type="spellEnd"/>
      <w:r w:rsidRPr="00B12D1B">
        <w:rPr>
          <w:sz w:val="20"/>
          <w:szCs w:val="20"/>
        </w:rPr>
        <w:t xml:space="preserve">  puisque p+q = 1 </w:t>
      </w:r>
    </w:p>
    <w:p w:rsidR="00426F41" w:rsidRPr="00B12D1B" w:rsidRDefault="00426F41" w:rsidP="00426F41">
      <w:pPr>
        <w:rPr>
          <w:rFonts w:eastAsiaTheme="minorEastAsia"/>
          <w:b/>
          <w:color w:val="0000FF"/>
          <w:sz w:val="20"/>
          <w:szCs w:val="20"/>
        </w:rPr>
      </w:pPr>
      <w:r w:rsidRPr="00B12D1B">
        <w:rPr>
          <w:sz w:val="20"/>
          <w:szCs w:val="20"/>
        </w:rPr>
        <w:t xml:space="preserve">Et l'écart type  </w:t>
      </w:r>
      <w:r w:rsidRPr="00B12D1B">
        <w:rPr>
          <w:rFonts w:ascii="Cambria Math" w:hAnsi="Cambria Math" w:cs="Cambria Math"/>
          <w:b/>
          <w:color w:val="0000FF"/>
          <w:sz w:val="20"/>
          <w:szCs w:val="20"/>
        </w:rPr>
        <w:t>σ</w:t>
      </w:r>
      <w:r w:rsidRPr="00B12D1B">
        <w:rPr>
          <w:b/>
          <w:color w:val="0000FF"/>
          <w:sz w:val="20"/>
          <w:szCs w:val="20"/>
        </w:rPr>
        <w:t xml:space="preserve">(B) = </w:t>
      </w:r>
      <m:oMath>
        <m:rad>
          <m:radPr>
            <m:degHide m:val="on"/>
            <m:ctrlPr>
              <w:rPr>
                <w:rFonts w:ascii="Cambria Math" w:hAnsi="Cambria Math"/>
                <w:b/>
                <w:color w:val="0000FF"/>
                <w:sz w:val="20"/>
                <w:szCs w:val="20"/>
              </w:rPr>
            </m:ctrlPr>
          </m:radPr>
          <m:deg/>
          <m:e>
            <m:r>
              <m:rPr>
                <m:sty m:val="b"/>
              </m:rPr>
              <w:rPr>
                <w:rFonts w:ascii="Cambria Math" w:hAnsi="Cambria Math"/>
                <w:color w:val="0000FF"/>
                <w:sz w:val="20"/>
                <w:szCs w:val="20"/>
              </w:rPr>
              <m:t>p</m:t>
            </m:r>
            <m:r>
              <m:rPr>
                <m:sty m:val="b"/>
              </m:rPr>
              <w:rPr>
                <w:rFonts w:ascii="Cambria Math" w:hAnsi="Cambria Math"/>
                <w:color w:val="0000FF"/>
                <w:sz w:val="20"/>
                <w:szCs w:val="20"/>
              </w:rPr>
              <m:t>q</m:t>
            </m:r>
          </m:e>
        </m:rad>
      </m:oMath>
    </w:p>
    <w:p w:rsidR="00426F41" w:rsidRPr="00B12D1B" w:rsidRDefault="00426F41" w:rsidP="00426F41">
      <w:pPr>
        <w:rPr>
          <w:rFonts w:eastAsiaTheme="minorEastAsia"/>
          <w:b/>
          <w:color w:val="0000FF"/>
          <w:sz w:val="20"/>
          <w:szCs w:val="20"/>
        </w:rPr>
      </w:pPr>
    </w:p>
    <w:p w:rsidR="00426F41" w:rsidRPr="00B12D1B" w:rsidRDefault="00426F41" w:rsidP="00426F41">
      <w:pPr>
        <w:rPr>
          <w:sz w:val="20"/>
          <w:szCs w:val="20"/>
        </w:rPr>
      </w:pPr>
      <w:r w:rsidRPr="00C5211D">
        <w:rPr>
          <w:b/>
          <w:sz w:val="20"/>
          <w:szCs w:val="20"/>
          <w:highlight w:val="yellow"/>
        </w:rPr>
        <w:t xml:space="preserve">3) </w:t>
      </w:r>
      <w:r w:rsidRPr="00C5211D">
        <w:rPr>
          <w:b/>
          <w:sz w:val="20"/>
          <w:szCs w:val="20"/>
          <w:highlight w:val="yellow"/>
          <w:u w:val="single"/>
        </w:rPr>
        <w:t>Maintenant on tire un échantillon de n éléments de la population</w:t>
      </w:r>
      <w:r w:rsidRPr="00B12D1B">
        <w:rPr>
          <w:sz w:val="20"/>
          <w:szCs w:val="20"/>
        </w:rPr>
        <w:t xml:space="preserve">, par exemple 4 et on cherche la probabilité de trouver X fois le caractère recherché dans l'échantillon tiré. </w:t>
      </w:r>
    </w:p>
    <w:p w:rsidR="00426F41" w:rsidRPr="00B12D1B" w:rsidRDefault="00426F41" w:rsidP="00426F41">
      <w:pPr>
        <w:rPr>
          <w:sz w:val="20"/>
          <w:szCs w:val="20"/>
        </w:rPr>
      </w:pPr>
      <w:r w:rsidRPr="00B12D1B">
        <w:rPr>
          <w:sz w:val="20"/>
          <w:szCs w:val="20"/>
        </w:rPr>
        <w:t xml:space="preserve">X est une variable binomiale qui peut prendre les valeurs 0, 1, 2, 3 ou 4. </w:t>
      </w:r>
    </w:p>
    <w:p w:rsidR="00426F41" w:rsidRDefault="00426F41" w:rsidP="00426F41">
      <w:pPr>
        <w:rPr>
          <w:sz w:val="20"/>
          <w:szCs w:val="20"/>
        </w:rPr>
      </w:pPr>
      <w:r w:rsidRPr="00B12D1B">
        <w:rPr>
          <w:sz w:val="20"/>
          <w:szCs w:val="20"/>
        </w:rPr>
        <w:t>Si B1, B2, B3, B4 sont les variables de Bernoulli de chacun des 4 tirages, on a X=B1+B2+B3+B4.</w:t>
      </w:r>
    </w:p>
    <w:p w:rsidR="00426F41" w:rsidRPr="00B12D1B" w:rsidRDefault="00426F41" w:rsidP="00426F41">
      <w:pPr>
        <w:rPr>
          <w:sz w:val="20"/>
          <w:szCs w:val="20"/>
        </w:rPr>
      </w:pPr>
      <w:r>
        <w:rPr>
          <w:sz w:val="20"/>
          <w:szCs w:val="20"/>
        </w:rPr>
        <w:t>Si par exemple les variables de Bernoulli des 4 tirages sont |1101| cela signifie qu'on a trouvé 3 fois le caractère cherché.</w:t>
      </w:r>
    </w:p>
    <w:p w:rsidR="00426F41" w:rsidRDefault="00426F41" w:rsidP="00426F41">
      <w:pPr>
        <w:rPr>
          <w:sz w:val="20"/>
          <w:szCs w:val="20"/>
        </w:rPr>
      </w:pPr>
      <w:r>
        <w:rPr>
          <w:sz w:val="20"/>
          <w:szCs w:val="20"/>
        </w:rPr>
        <w:t>X=</w:t>
      </w:r>
      <w:proofErr w:type="gramStart"/>
      <w:r>
        <w:rPr>
          <w:sz w:val="20"/>
          <w:szCs w:val="20"/>
        </w:rPr>
        <w:t>3 .</w:t>
      </w:r>
      <w:proofErr w:type="gramEnd"/>
      <w:r>
        <w:rPr>
          <w:sz w:val="20"/>
          <w:szCs w:val="20"/>
        </w:rPr>
        <w:t xml:space="preserve"> </w:t>
      </w:r>
      <w:r w:rsidRPr="00B12D1B">
        <w:rPr>
          <w:sz w:val="20"/>
          <w:szCs w:val="20"/>
        </w:rPr>
        <w:t>X</w:t>
      </w:r>
      <w:r>
        <w:rPr>
          <w:sz w:val="20"/>
          <w:szCs w:val="20"/>
        </w:rPr>
        <w:t xml:space="preserve"> =1+1+0+1</w:t>
      </w:r>
      <w:r w:rsidRPr="00B12D1B">
        <w:rPr>
          <w:sz w:val="20"/>
          <w:szCs w:val="20"/>
        </w:rPr>
        <w:t xml:space="preserve"> est la somme de n variables B dont on connait l'espérance, la variance, l'écart type on peut donc dire que </w:t>
      </w:r>
    </w:p>
    <w:p w:rsidR="00426F41" w:rsidRPr="00B12D1B" w:rsidRDefault="00426F41" w:rsidP="00426F41">
      <w:pPr>
        <w:rPr>
          <w:rFonts w:eastAsiaTheme="minorEastAsia"/>
          <w:b/>
          <w:sz w:val="20"/>
          <w:szCs w:val="20"/>
        </w:rPr>
      </w:pPr>
      <w:r w:rsidRPr="00B12D1B">
        <w:rPr>
          <w:b/>
          <w:color w:val="0000FF"/>
          <w:sz w:val="20"/>
          <w:szCs w:val="20"/>
        </w:rPr>
        <w:t xml:space="preserve">E(X) = </w:t>
      </w:r>
      <w:proofErr w:type="spellStart"/>
      <w:proofErr w:type="gramStart"/>
      <w:r w:rsidRPr="00B12D1B">
        <w:rPr>
          <w:b/>
          <w:color w:val="0000FF"/>
          <w:sz w:val="20"/>
          <w:szCs w:val="20"/>
        </w:rPr>
        <w:t>np</w:t>
      </w:r>
      <w:proofErr w:type="spellEnd"/>
      <w:r w:rsidRPr="00B12D1B">
        <w:rPr>
          <w:sz w:val="20"/>
          <w:szCs w:val="20"/>
        </w:rPr>
        <w:t xml:space="preserve"> ,</w:t>
      </w:r>
      <w:proofErr w:type="gramEnd"/>
      <w:r w:rsidRPr="00B12D1B">
        <w:rPr>
          <w:sz w:val="20"/>
          <w:szCs w:val="20"/>
        </w:rPr>
        <w:t xml:space="preserve"> </w:t>
      </w:r>
      <w:r w:rsidRPr="00B12D1B">
        <w:rPr>
          <w:b/>
          <w:color w:val="0000FF"/>
          <w:sz w:val="20"/>
          <w:szCs w:val="20"/>
        </w:rPr>
        <w:t xml:space="preserve">V(X)= </w:t>
      </w:r>
      <w:proofErr w:type="spellStart"/>
      <w:r w:rsidRPr="00B12D1B">
        <w:rPr>
          <w:b/>
          <w:color w:val="0000FF"/>
          <w:sz w:val="20"/>
          <w:szCs w:val="20"/>
        </w:rPr>
        <w:t>npq</w:t>
      </w:r>
      <w:proofErr w:type="spellEnd"/>
      <w:r w:rsidRPr="00B12D1B">
        <w:rPr>
          <w:sz w:val="20"/>
          <w:szCs w:val="20"/>
        </w:rPr>
        <w:t xml:space="preserve"> , </w:t>
      </w:r>
      <w:r w:rsidRPr="00B12D1B">
        <w:rPr>
          <w:rFonts w:ascii="Cambria Math" w:hAnsi="Cambria Math" w:cs="Cambria Math"/>
          <w:b/>
          <w:color w:val="0000FF"/>
          <w:sz w:val="20"/>
          <w:szCs w:val="20"/>
        </w:rPr>
        <w:t>σ</w:t>
      </w:r>
      <w:r w:rsidRPr="00B12D1B">
        <w:rPr>
          <w:b/>
          <w:color w:val="0000FF"/>
          <w:sz w:val="20"/>
          <w:szCs w:val="20"/>
        </w:rPr>
        <w:t xml:space="preserve">(X) = </w:t>
      </w:r>
      <m:oMath>
        <m:rad>
          <m:radPr>
            <m:degHide m:val="on"/>
            <m:ctrlPr>
              <w:rPr>
                <w:rFonts w:ascii="Cambria Math" w:hAnsi="Cambria Math"/>
                <w:b/>
                <w:color w:val="0000FF"/>
                <w:sz w:val="20"/>
                <w:szCs w:val="20"/>
              </w:rPr>
            </m:ctrlPr>
          </m:radPr>
          <m:deg/>
          <m:e>
            <m:r>
              <m:rPr>
                <m:sty m:val="b"/>
              </m:rPr>
              <w:rPr>
                <w:rFonts w:ascii="Cambria Math" w:hAnsi="Cambria Math"/>
                <w:color w:val="0000FF"/>
                <w:sz w:val="20"/>
                <w:szCs w:val="20"/>
              </w:rPr>
              <m:t>npq</m:t>
            </m:r>
          </m:e>
        </m:rad>
      </m:oMath>
      <w:r w:rsidRPr="00B12D1B">
        <w:rPr>
          <w:rFonts w:eastAsiaTheme="minorEastAsia"/>
          <w:b/>
          <w:color w:val="0000FF"/>
          <w:sz w:val="20"/>
          <w:szCs w:val="20"/>
        </w:rPr>
        <w:t xml:space="preserve">   </w:t>
      </w:r>
      <w:r w:rsidRPr="00B12D1B">
        <w:rPr>
          <w:rFonts w:eastAsiaTheme="minorEastAsia"/>
          <w:sz w:val="20"/>
          <w:szCs w:val="20"/>
        </w:rPr>
        <w:t>ici n = 4.</w:t>
      </w:r>
      <w:r w:rsidRPr="00B12D1B">
        <w:rPr>
          <w:rFonts w:eastAsiaTheme="minorEastAsia"/>
          <w:b/>
          <w:sz w:val="20"/>
          <w:szCs w:val="20"/>
        </w:rPr>
        <w:t xml:space="preserve"> </w:t>
      </w:r>
    </w:p>
    <w:p w:rsidR="00426F41" w:rsidRPr="00B12D1B" w:rsidRDefault="00426F41" w:rsidP="00426F41">
      <w:pPr>
        <w:rPr>
          <w:rFonts w:eastAsiaTheme="minorEastAsia"/>
          <w:b/>
          <w:sz w:val="20"/>
          <w:szCs w:val="20"/>
        </w:rPr>
      </w:pPr>
    </w:p>
    <w:p w:rsidR="00426F41" w:rsidRPr="00B12D1B" w:rsidRDefault="00426F41" w:rsidP="00426F41">
      <w:pPr>
        <w:rPr>
          <w:rFonts w:eastAsiaTheme="minorEastAsia"/>
          <w:sz w:val="20"/>
          <w:szCs w:val="20"/>
        </w:rPr>
      </w:pPr>
      <w:r w:rsidRPr="00C5211D">
        <w:rPr>
          <w:rFonts w:eastAsiaTheme="minorEastAsia"/>
          <w:b/>
          <w:sz w:val="20"/>
          <w:szCs w:val="20"/>
          <w:highlight w:val="yellow"/>
        </w:rPr>
        <w:t xml:space="preserve">4) </w:t>
      </w:r>
      <w:r w:rsidRPr="00C5211D">
        <w:rPr>
          <w:rFonts w:eastAsiaTheme="minorEastAsia"/>
          <w:b/>
          <w:sz w:val="20"/>
          <w:szCs w:val="20"/>
          <w:highlight w:val="yellow"/>
          <w:u w:val="single"/>
        </w:rPr>
        <w:t>Le calcul de P(X=k)</w:t>
      </w:r>
      <w:r>
        <w:rPr>
          <w:rFonts w:eastAsiaTheme="minorEastAsia"/>
          <w:sz w:val="20"/>
          <w:szCs w:val="20"/>
        </w:rPr>
        <w:t xml:space="preserve"> détermine l</w:t>
      </w:r>
      <w:r w:rsidRPr="00B12D1B">
        <w:rPr>
          <w:rFonts w:eastAsiaTheme="minorEastAsia"/>
          <w:sz w:val="20"/>
          <w:szCs w:val="20"/>
        </w:rPr>
        <w:t>a loi de probabilité</w:t>
      </w:r>
      <w:r>
        <w:rPr>
          <w:rFonts w:eastAsiaTheme="minorEastAsia"/>
          <w:sz w:val="20"/>
          <w:szCs w:val="20"/>
        </w:rPr>
        <w:t xml:space="preserve"> de X</w:t>
      </w:r>
      <w:r w:rsidRPr="00B12D1B">
        <w:rPr>
          <w:rFonts w:eastAsiaTheme="minorEastAsia"/>
          <w:sz w:val="20"/>
          <w:szCs w:val="20"/>
        </w:rPr>
        <w:t xml:space="preserve"> qu'on appelle  </w:t>
      </w:r>
      <w:r w:rsidRPr="00A02EB4">
        <w:rPr>
          <w:rFonts w:eastAsiaTheme="minorEastAsia"/>
          <w:b/>
          <w:color w:val="0000FF"/>
          <w:sz w:val="20"/>
          <w:szCs w:val="20"/>
        </w:rPr>
        <w:t xml:space="preserve">loi </w:t>
      </w:r>
      <w:proofErr w:type="gramStart"/>
      <w:r w:rsidRPr="00A02EB4">
        <w:rPr>
          <w:rFonts w:eastAsiaTheme="minorEastAsia"/>
          <w:b/>
          <w:color w:val="0000FF"/>
          <w:sz w:val="20"/>
          <w:szCs w:val="20"/>
        </w:rPr>
        <w:t>B(</w:t>
      </w:r>
      <w:proofErr w:type="spellStart"/>
      <w:proofErr w:type="gramEnd"/>
      <w:r w:rsidRPr="00A02EB4">
        <w:rPr>
          <w:rFonts w:eastAsiaTheme="minorEastAsia"/>
          <w:b/>
          <w:color w:val="0000FF"/>
          <w:sz w:val="20"/>
          <w:szCs w:val="20"/>
        </w:rPr>
        <w:t>n,p</w:t>
      </w:r>
      <w:proofErr w:type="spellEnd"/>
      <w:r w:rsidRPr="00A02EB4">
        <w:rPr>
          <w:rFonts w:eastAsiaTheme="minorEastAsia"/>
          <w:b/>
          <w:color w:val="0000FF"/>
          <w:sz w:val="20"/>
          <w:szCs w:val="20"/>
        </w:rPr>
        <w:t>) ici loi B(4,p)</w:t>
      </w:r>
    </w:p>
    <w:p w:rsidR="00426F41" w:rsidRPr="00AF42D8" w:rsidRDefault="00426F41" w:rsidP="00426F41">
      <w:pPr>
        <w:rPr>
          <w:rFonts w:eastAsiaTheme="minorEastAsia"/>
          <w:sz w:val="20"/>
          <w:szCs w:val="20"/>
        </w:rPr>
      </w:pPr>
      <w:proofErr w:type="gramStart"/>
      <w:r w:rsidRPr="00B12D1B">
        <w:rPr>
          <w:rFonts w:eastAsiaTheme="minorEastAsia"/>
          <w:sz w:val="20"/>
          <w:szCs w:val="20"/>
        </w:rPr>
        <w:t>une</w:t>
      </w:r>
      <w:proofErr w:type="gramEnd"/>
      <w:r w:rsidRPr="00B12D1B">
        <w:rPr>
          <w:rFonts w:eastAsiaTheme="minorEastAsia"/>
          <w:sz w:val="20"/>
          <w:szCs w:val="20"/>
        </w:rPr>
        <w:t xml:space="preserve"> seule combinaison peut donner X = 0 c'est B1=0, B2=0, B3=0 et B4 =0</w:t>
      </w:r>
      <w:r>
        <w:rPr>
          <w:rFonts w:eastAsiaTheme="minorEastAsia"/>
          <w:sz w:val="20"/>
          <w:szCs w:val="20"/>
        </w:rPr>
        <w:t xml:space="preserve"> soit |0000| de</w:t>
      </w:r>
      <w:r w:rsidRPr="00B12D1B">
        <w:rPr>
          <w:rFonts w:eastAsiaTheme="minorEastAsia"/>
          <w:sz w:val="20"/>
          <w:szCs w:val="20"/>
        </w:rPr>
        <w:t xml:space="preserve"> probabilité </w:t>
      </w:r>
      <w:r>
        <w:rPr>
          <w:rFonts w:eastAsiaTheme="minorEastAsia"/>
          <w:sz w:val="20"/>
          <w:szCs w:val="20"/>
        </w:rPr>
        <w:t>q</w:t>
      </w:r>
      <w:r>
        <w:rPr>
          <w:rFonts w:eastAsiaTheme="minorEastAsia"/>
          <w:sz w:val="20"/>
          <w:szCs w:val="20"/>
          <w:vertAlign w:val="superscript"/>
        </w:rPr>
        <w:t>4</w:t>
      </w:r>
    </w:p>
    <w:p w:rsidR="00426F41" w:rsidRPr="00A02EB4" w:rsidRDefault="00426F41" w:rsidP="00426F41">
      <w:pPr>
        <w:rPr>
          <w:rFonts w:eastAsiaTheme="minorEastAsia"/>
          <w:color w:val="0000FF"/>
          <w:sz w:val="20"/>
          <w:szCs w:val="20"/>
        </w:rPr>
      </w:pPr>
      <w:r w:rsidRPr="00A02EB4">
        <w:rPr>
          <w:rFonts w:eastAsiaTheme="minorEastAsia"/>
          <w:color w:val="0000FF"/>
          <w:sz w:val="20"/>
          <w:szCs w:val="20"/>
        </w:rPr>
        <w:t xml:space="preserve">P(X=0) = </w:t>
      </w:r>
      <w:proofErr w:type="spellStart"/>
      <w:r w:rsidRPr="00A02EB4">
        <w:rPr>
          <w:rFonts w:eastAsiaTheme="minorEastAsia"/>
          <w:color w:val="0000FF"/>
          <w:sz w:val="20"/>
          <w:szCs w:val="20"/>
        </w:rPr>
        <w:t>q.q.q.q</w:t>
      </w:r>
      <w:proofErr w:type="spellEnd"/>
      <w:r w:rsidRPr="00A02EB4">
        <w:rPr>
          <w:rFonts w:eastAsiaTheme="minorEastAsia"/>
          <w:color w:val="0000FF"/>
          <w:sz w:val="20"/>
          <w:szCs w:val="20"/>
        </w:rPr>
        <w:t xml:space="preserve"> = q</w:t>
      </w:r>
      <w:r w:rsidRPr="00A02EB4">
        <w:rPr>
          <w:rFonts w:eastAsiaTheme="minorEastAsia"/>
          <w:color w:val="0000FF"/>
          <w:sz w:val="20"/>
          <w:szCs w:val="20"/>
          <w:vertAlign w:val="superscript"/>
        </w:rPr>
        <w:t>4</w:t>
      </w:r>
      <w:r w:rsidRPr="00A02EB4">
        <w:rPr>
          <w:rFonts w:eastAsiaTheme="minorEastAsia"/>
          <w:color w:val="0000FF"/>
          <w:sz w:val="20"/>
          <w:szCs w:val="20"/>
        </w:rPr>
        <w:t xml:space="preserve">. </w:t>
      </w:r>
    </w:p>
    <w:p w:rsidR="00426F41" w:rsidRPr="00B12D1B" w:rsidRDefault="00426F41" w:rsidP="00426F41">
      <w:pPr>
        <w:rPr>
          <w:rFonts w:eastAsiaTheme="minorEastAsia"/>
          <w:sz w:val="20"/>
          <w:szCs w:val="20"/>
        </w:rPr>
      </w:pPr>
      <w:r w:rsidRPr="00B12D1B">
        <w:rPr>
          <w:rFonts w:eastAsiaTheme="minorEastAsia"/>
          <w:sz w:val="20"/>
          <w:szCs w:val="20"/>
        </w:rPr>
        <w:t xml:space="preserve">Pour X = 1 </w:t>
      </w:r>
      <w:r>
        <w:rPr>
          <w:rFonts w:eastAsiaTheme="minorEastAsia"/>
          <w:sz w:val="20"/>
          <w:szCs w:val="20"/>
        </w:rPr>
        <w:t xml:space="preserve">le résultat des tirages peut être |1000| 0100 | 0010| 0001| 4 combinaisons de probabilité   </w:t>
      </w:r>
      <w:proofErr w:type="spellStart"/>
      <w:r w:rsidRPr="00B12D1B">
        <w:rPr>
          <w:rFonts w:eastAsiaTheme="minorEastAsia"/>
          <w:sz w:val="20"/>
          <w:szCs w:val="20"/>
        </w:rPr>
        <w:t>p.q.q.q</w:t>
      </w:r>
      <w:proofErr w:type="spellEnd"/>
      <w:r w:rsidRPr="00B12D1B">
        <w:rPr>
          <w:rFonts w:eastAsiaTheme="minorEastAsia"/>
          <w:sz w:val="20"/>
          <w:szCs w:val="20"/>
        </w:rPr>
        <w:t xml:space="preserve"> =pq</w:t>
      </w:r>
      <w:r w:rsidRPr="00B12D1B">
        <w:rPr>
          <w:rFonts w:eastAsiaTheme="minorEastAsia"/>
          <w:sz w:val="20"/>
          <w:szCs w:val="20"/>
          <w:vertAlign w:val="superscript"/>
        </w:rPr>
        <w:t>3</w:t>
      </w:r>
      <w:r w:rsidRPr="00B12D1B">
        <w:rPr>
          <w:rFonts w:eastAsiaTheme="minorEastAsia"/>
          <w:sz w:val="20"/>
          <w:szCs w:val="20"/>
        </w:rPr>
        <w:t>.</w:t>
      </w:r>
    </w:p>
    <w:p w:rsidR="00426F41" w:rsidRPr="00A02EB4" w:rsidRDefault="00426F41" w:rsidP="00426F41">
      <w:pPr>
        <w:rPr>
          <w:rFonts w:eastAsiaTheme="minorEastAsia"/>
          <w:color w:val="0000FF"/>
          <w:sz w:val="20"/>
          <w:szCs w:val="20"/>
        </w:rPr>
      </w:pPr>
      <w:r w:rsidRPr="00A02EB4">
        <w:rPr>
          <w:rFonts w:eastAsiaTheme="minorEastAsia"/>
          <w:color w:val="0000FF"/>
          <w:sz w:val="20"/>
          <w:szCs w:val="20"/>
        </w:rPr>
        <w:t>P(X=1) = 4 pq</w:t>
      </w:r>
      <w:r w:rsidRPr="00A02EB4">
        <w:rPr>
          <w:rFonts w:eastAsiaTheme="minorEastAsia"/>
          <w:color w:val="0000FF"/>
          <w:sz w:val="20"/>
          <w:szCs w:val="20"/>
          <w:vertAlign w:val="superscript"/>
        </w:rPr>
        <w:t>3</w:t>
      </w:r>
      <w:r w:rsidRPr="00A02EB4">
        <w:rPr>
          <w:rFonts w:eastAsiaTheme="minorEastAsia"/>
          <w:color w:val="0000FF"/>
          <w:sz w:val="20"/>
          <w:szCs w:val="20"/>
        </w:rPr>
        <w:t>.</w:t>
      </w:r>
    </w:p>
    <w:p w:rsidR="00426F41" w:rsidRPr="00B12D1B" w:rsidRDefault="00426F41" w:rsidP="00426F41">
      <w:pPr>
        <w:rPr>
          <w:rFonts w:eastAsiaTheme="minorEastAsia"/>
          <w:sz w:val="20"/>
          <w:szCs w:val="20"/>
        </w:rPr>
      </w:pPr>
      <w:r>
        <w:rPr>
          <w:rFonts w:eastAsiaTheme="minorEastAsia"/>
          <w:sz w:val="20"/>
          <w:szCs w:val="20"/>
        </w:rPr>
        <w:t xml:space="preserve">Pour X = 2 conviennent |1100 | 1010| 1001| 0110| 0101|0011| </w:t>
      </w:r>
      <w:r w:rsidRPr="00B12D1B">
        <w:rPr>
          <w:rFonts w:eastAsiaTheme="minorEastAsia"/>
          <w:sz w:val="20"/>
          <w:szCs w:val="20"/>
        </w:rPr>
        <w:t xml:space="preserve"> soit 6 combina</w:t>
      </w:r>
      <w:r>
        <w:rPr>
          <w:rFonts w:eastAsiaTheme="minorEastAsia"/>
          <w:sz w:val="20"/>
          <w:szCs w:val="20"/>
        </w:rPr>
        <w:t>isons c</w:t>
      </w:r>
      <w:r w:rsidRPr="00B12D1B">
        <w:rPr>
          <w:rFonts w:eastAsiaTheme="minorEastAsia"/>
          <w:sz w:val="20"/>
          <w:szCs w:val="20"/>
        </w:rPr>
        <w:t xml:space="preserve">hacune ayant la probabilité </w:t>
      </w:r>
      <w:proofErr w:type="gramStart"/>
      <w:r w:rsidRPr="00B12D1B">
        <w:rPr>
          <w:rFonts w:eastAsiaTheme="minorEastAsia"/>
          <w:sz w:val="20"/>
          <w:szCs w:val="20"/>
        </w:rPr>
        <w:t>p</w:t>
      </w:r>
      <w:r w:rsidRPr="00B12D1B">
        <w:rPr>
          <w:rFonts w:eastAsiaTheme="minorEastAsia"/>
          <w:sz w:val="20"/>
          <w:szCs w:val="20"/>
          <w:vertAlign w:val="superscript"/>
        </w:rPr>
        <w:t>2</w:t>
      </w:r>
      <w:r w:rsidRPr="00B12D1B">
        <w:rPr>
          <w:rFonts w:eastAsiaTheme="minorEastAsia"/>
          <w:sz w:val="20"/>
          <w:szCs w:val="20"/>
        </w:rPr>
        <w:t>q</w:t>
      </w:r>
      <w:r w:rsidRPr="00B12D1B">
        <w:rPr>
          <w:rFonts w:eastAsiaTheme="minorEastAsia"/>
          <w:sz w:val="20"/>
          <w:szCs w:val="20"/>
          <w:vertAlign w:val="superscript"/>
        </w:rPr>
        <w:t>2</w:t>
      </w:r>
      <w:r w:rsidRPr="00B12D1B">
        <w:rPr>
          <w:rFonts w:eastAsiaTheme="minorEastAsia"/>
          <w:sz w:val="20"/>
          <w:szCs w:val="20"/>
        </w:rPr>
        <w:t xml:space="preserve"> .</w:t>
      </w:r>
      <w:proofErr w:type="gramEnd"/>
    </w:p>
    <w:p w:rsidR="00426F41" w:rsidRPr="00A02EB4" w:rsidRDefault="00426F41" w:rsidP="00426F41">
      <w:pPr>
        <w:rPr>
          <w:rFonts w:eastAsiaTheme="minorEastAsia"/>
          <w:color w:val="0000FF"/>
          <w:sz w:val="20"/>
          <w:szCs w:val="20"/>
        </w:rPr>
      </w:pPr>
      <w:r w:rsidRPr="00A02EB4">
        <w:rPr>
          <w:rFonts w:eastAsiaTheme="minorEastAsia"/>
          <w:color w:val="0000FF"/>
          <w:sz w:val="20"/>
          <w:szCs w:val="20"/>
        </w:rPr>
        <w:t xml:space="preserve">P(X=2) = 6 </w:t>
      </w:r>
      <w:proofErr w:type="gramStart"/>
      <w:r w:rsidRPr="00A02EB4">
        <w:rPr>
          <w:rFonts w:eastAsiaTheme="minorEastAsia"/>
          <w:color w:val="0000FF"/>
          <w:sz w:val="20"/>
          <w:szCs w:val="20"/>
        </w:rPr>
        <w:t>p</w:t>
      </w:r>
      <w:r w:rsidRPr="00A02EB4">
        <w:rPr>
          <w:rFonts w:eastAsiaTheme="minorEastAsia"/>
          <w:color w:val="0000FF"/>
          <w:sz w:val="20"/>
          <w:szCs w:val="20"/>
          <w:vertAlign w:val="superscript"/>
        </w:rPr>
        <w:t>2</w:t>
      </w:r>
      <w:r w:rsidRPr="00A02EB4">
        <w:rPr>
          <w:rFonts w:eastAsiaTheme="minorEastAsia"/>
          <w:color w:val="0000FF"/>
          <w:sz w:val="20"/>
          <w:szCs w:val="20"/>
        </w:rPr>
        <w:t>q</w:t>
      </w:r>
      <w:r w:rsidRPr="00A02EB4">
        <w:rPr>
          <w:rFonts w:eastAsiaTheme="minorEastAsia"/>
          <w:color w:val="0000FF"/>
          <w:sz w:val="20"/>
          <w:szCs w:val="20"/>
          <w:vertAlign w:val="superscript"/>
        </w:rPr>
        <w:t>2</w:t>
      </w:r>
      <w:r w:rsidRPr="00A02EB4">
        <w:rPr>
          <w:rFonts w:eastAsiaTheme="minorEastAsia"/>
          <w:color w:val="0000FF"/>
          <w:sz w:val="20"/>
          <w:szCs w:val="20"/>
        </w:rPr>
        <w:t xml:space="preserve"> .</w:t>
      </w:r>
      <w:proofErr w:type="gramEnd"/>
    </w:p>
    <w:p w:rsidR="00426F41" w:rsidRPr="00B12D1B" w:rsidRDefault="00426F41" w:rsidP="00426F41">
      <w:pPr>
        <w:rPr>
          <w:rFonts w:eastAsiaTheme="minorEastAsia"/>
          <w:sz w:val="20"/>
          <w:szCs w:val="20"/>
        </w:rPr>
      </w:pPr>
      <w:r>
        <w:rPr>
          <w:rFonts w:eastAsiaTheme="minorEastAsia"/>
          <w:sz w:val="20"/>
          <w:szCs w:val="20"/>
        </w:rPr>
        <w:t>Pour X = 3 conviennent  |0111| 1011| 1101| 1110| soit 4 possibilités</w:t>
      </w:r>
      <w:r w:rsidRPr="00B12D1B">
        <w:rPr>
          <w:rFonts w:eastAsiaTheme="minorEastAsia"/>
          <w:sz w:val="20"/>
          <w:szCs w:val="20"/>
        </w:rPr>
        <w:t xml:space="preserve"> chacune de probabilité p</w:t>
      </w:r>
      <w:r w:rsidRPr="00B12D1B">
        <w:rPr>
          <w:rFonts w:eastAsiaTheme="minorEastAsia"/>
          <w:sz w:val="20"/>
          <w:szCs w:val="20"/>
          <w:vertAlign w:val="superscript"/>
        </w:rPr>
        <w:t>3</w:t>
      </w:r>
      <w:r w:rsidRPr="00B12D1B">
        <w:rPr>
          <w:rFonts w:eastAsiaTheme="minorEastAsia"/>
          <w:sz w:val="20"/>
          <w:szCs w:val="20"/>
        </w:rPr>
        <w:t>q.</w:t>
      </w:r>
    </w:p>
    <w:p w:rsidR="00426F41" w:rsidRPr="00A02EB4" w:rsidRDefault="00426F41" w:rsidP="00426F41">
      <w:pPr>
        <w:rPr>
          <w:rFonts w:eastAsiaTheme="minorEastAsia"/>
          <w:color w:val="0000FF"/>
          <w:sz w:val="20"/>
          <w:szCs w:val="20"/>
        </w:rPr>
      </w:pPr>
      <w:r w:rsidRPr="00A02EB4">
        <w:rPr>
          <w:rFonts w:eastAsiaTheme="minorEastAsia"/>
          <w:color w:val="0000FF"/>
          <w:sz w:val="20"/>
          <w:szCs w:val="20"/>
        </w:rPr>
        <w:t>P(X=3) = 4 p</w:t>
      </w:r>
      <w:r w:rsidRPr="00A02EB4">
        <w:rPr>
          <w:rFonts w:eastAsiaTheme="minorEastAsia"/>
          <w:color w:val="0000FF"/>
          <w:sz w:val="20"/>
          <w:szCs w:val="20"/>
          <w:vertAlign w:val="superscript"/>
        </w:rPr>
        <w:t>3</w:t>
      </w:r>
      <w:r w:rsidRPr="00A02EB4">
        <w:rPr>
          <w:rFonts w:eastAsiaTheme="minorEastAsia"/>
          <w:color w:val="0000FF"/>
          <w:sz w:val="20"/>
          <w:szCs w:val="20"/>
        </w:rPr>
        <w:t xml:space="preserve">q </w:t>
      </w:r>
    </w:p>
    <w:p w:rsidR="00426F41" w:rsidRPr="00B12D1B" w:rsidRDefault="00426F41" w:rsidP="00426F41">
      <w:pPr>
        <w:rPr>
          <w:sz w:val="20"/>
          <w:szCs w:val="20"/>
        </w:rPr>
      </w:pPr>
      <w:r w:rsidRPr="00B12D1B">
        <w:rPr>
          <w:rFonts w:eastAsiaTheme="minorEastAsia"/>
          <w:sz w:val="20"/>
          <w:szCs w:val="20"/>
        </w:rPr>
        <w:t xml:space="preserve">Enfin pour X = 4 une seule possibilité, tous les B = 1 </w:t>
      </w:r>
      <w:r>
        <w:rPr>
          <w:rFonts w:eastAsiaTheme="minorEastAsia"/>
          <w:sz w:val="20"/>
          <w:szCs w:val="20"/>
        </w:rPr>
        <w:t xml:space="preserve">soit |1111| </w:t>
      </w:r>
      <w:r w:rsidRPr="00B12D1B">
        <w:rPr>
          <w:rFonts w:eastAsiaTheme="minorEastAsia"/>
          <w:sz w:val="20"/>
          <w:szCs w:val="20"/>
        </w:rPr>
        <w:t xml:space="preserve">de probabilité </w:t>
      </w:r>
      <w:proofErr w:type="gramStart"/>
      <w:r w:rsidRPr="00B12D1B">
        <w:rPr>
          <w:rFonts w:eastAsiaTheme="minorEastAsia"/>
          <w:sz w:val="20"/>
          <w:szCs w:val="20"/>
        </w:rPr>
        <w:t>p</w:t>
      </w:r>
      <w:r w:rsidRPr="00B12D1B">
        <w:rPr>
          <w:rFonts w:eastAsiaTheme="minorEastAsia"/>
          <w:sz w:val="20"/>
          <w:szCs w:val="20"/>
          <w:vertAlign w:val="superscript"/>
        </w:rPr>
        <w:t>4</w:t>
      </w:r>
      <w:r w:rsidRPr="00B12D1B">
        <w:rPr>
          <w:rFonts w:eastAsiaTheme="minorEastAsia"/>
          <w:sz w:val="20"/>
          <w:szCs w:val="20"/>
        </w:rPr>
        <w:t xml:space="preserve"> .</w:t>
      </w:r>
      <w:proofErr w:type="gramEnd"/>
    </w:p>
    <w:p w:rsidR="00426F41" w:rsidRDefault="00426F41" w:rsidP="00426F41">
      <w:pPr>
        <w:rPr>
          <w:rFonts w:eastAsiaTheme="minorEastAsia"/>
          <w:color w:val="0000FF"/>
          <w:sz w:val="20"/>
          <w:szCs w:val="20"/>
        </w:rPr>
      </w:pPr>
      <w:r w:rsidRPr="00A02EB4">
        <w:rPr>
          <w:color w:val="0000FF"/>
          <w:sz w:val="20"/>
          <w:szCs w:val="20"/>
        </w:rPr>
        <w:t xml:space="preserve">P(X=4) = </w:t>
      </w:r>
      <w:r w:rsidRPr="00A02EB4">
        <w:rPr>
          <w:rFonts w:eastAsiaTheme="minorEastAsia"/>
          <w:color w:val="0000FF"/>
          <w:sz w:val="20"/>
          <w:szCs w:val="20"/>
        </w:rPr>
        <w:t>p</w:t>
      </w:r>
      <w:r w:rsidRPr="00A02EB4">
        <w:rPr>
          <w:rFonts w:eastAsiaTheme="minorEastAsia"/>
          <w:color w:val="0000FF"/>
          <w:sz w:val="20"/>
          <w:szCs w:val="20"/>
          <w:vertAlign w:val="superscript"/>
        </w:rPr>
        <w:t>4</w:t>
      </w:r>
      <w:r w:rsidRPr="00A02EB4">
        <w:rPr>
          <w:rFonts w:eastAsiaTheme="minorEastAsia"/>
          <w:color w:val="0000FF"/>
          <w:sz w:val="20"/>
          <w:szCs w:val="20"/>
        </w:rPr>
        <w:t>.</w:t>
      </w:r>
    </w:p>
    <w:p w:rsidR="00426F41" w:rsidRDefault="00426F41" w:rsidP="00426F41">
      <w:pPr>
        <w:rPr>
          <w:rFonts w:eastAsiaTheme="minorEastAsia"/>
          <w:sz w:val="20"/>
          <w:szCs w:val="20"/>
        </w:rPr>
      </w:pPr>
      <w:r>
        <w:rPr>
          <w:rFonts w:eastAsiaTheme="minorEastAsia"/>
          <w:sz w:val="20"/>
          <w:szCs w:val="20"/>
        </w:rPr>
        <w:t>En somme pour X = k il faut k tirages avec B = 1 et n-k avec B=0. Toute combinaison de k  tirages parmi 4 convient.</w:t>
      </w:r>
    </w:p>
    <w:p w:rsidR="00426F41" w:rsidRPr="00AF42D8" w:rsidRDefault="00426F41" w:rsidP="00426F41">
      <w:pPr>
        <w:rPr>
          <w:rFonts w:eastAsiaTheme="minorEastAsia"/>
          <w:sz w:val="20"/>
          <w:szCs w:val="20"/>
        </w:rPr>
      </w:pPr>
      <w:r>
        <w:rPr>
          <w:rFonts w:eastAsiaTheme="minorEastAsia"/>
          <w:sz w:val="20"/>
          <w:szCs w:val="20"/>
        </w:rPr>
        <w:t xml:space="preserve">Par exemple pour k = 2 on peut dire qu'on trouve B = 1 pour les tirages numéros 1 ou 2 ou pour les tirages nos 1 et </w:t>
      </w:r>
      <w:proofErr w:type="gramStart"/>
      <w:r>
        <w:rPr>
          <w:rFonts w:eastAsiaTheme="minorEastAsia"/>
          <w:sz w:val="20"/>
          <w:szCs w:val="20"/>
        </w:rPr>
        <w:t>3 ,</w:t>
      </w:r>
      <w:proofErr w:type="gramEnd"/>
      <w:r>
        <w:rPr>
          <w:rFonts w:eastAsiaTheme="minorEastAsia"/>
          <w:sz w:val="20"/>
          <w:szCs w:val="20"/>
        </w:rPr>
        <w:t xml:space="preserve"> et ainsi de suite jusqu'à ce qu'on ait épuisé toutes les combinaisons de 2 rangs de tirages. </w:t>
      </w:r>
    </w:p>
    <w:p w:rsidR="00426F41" w:rsidRDefault="00426F41" w:rsidP="00426F41">
      <w:pPr>
        <w:rPr>
          <w:rFonts w:eastAsiaTheme="minorEastAsia"/>
          <w:sz w:val="20"/>
          <w:szCs w:val="20"/>
        </w:rPr>
      </w:pPr>
    </w:p>
    <w:p w:rsidR="00426F41" w:rsidRPr="00C5211D" w:rsidRDefault="00426F41" w:rsidP="00426F41">
      <w:pPr>
        <w:rPr>
          <w:b/>
          <w:sz w:val="20"/>
          <w:szCs w:val="20"/>
          <w:u w:val="single"/>
        </w:rPr>
      </w:pPr>
      <w:r w:rsidRPr="00C5211D">
        <w:rPr>
          <w:b/>
          <w:sz w:val="20"/>
          <w:szCs w:val="20"/>
          <w:highlight w:val="yellow"/>
          <w:u w:val="single"/>
        </w:rPr>
        <w:t>5) Passons au cas général.</w:t>
      </w:r>
    </w:p>
    <w:p w:rsidR="00426F41" w:rsidRDefault="00426F41" w:rsidP="00426F41">
      <w:pPr>
        <w:rPr>
          <w:sz w:val="20"/>
          <w:szCs w:val="20"/>
        </w:rPr>
      </w:pPr>
      <w:r>
        <w:rPr>
          <w:sz w:val="20"/>
          <w:szCs w:val="20"/>
        </w:rPr>
        <w:t xml:space="preserve">On tire </w:t>
      </w:r>
      <w:proofErr w:type="gramStart"/>
      <w:r>
        <w:rPr>
          <w:sz w:val="20"/>
          <w:szCs w:val="20"/>
        </w:rPr>
        <w:t>une</w:t>
      </w:r>
      <w:proofErr w:type="gramEnd"/>
      <w:r>
        <w:rPr>
          <w:sz w:val="20"/>
          <w:szCs w:val="20"/>
        </w:rPr>
        <w:t xml:space="preserve"> échantillon de n éléments, le caractère recherché peut être trouvé X fois, X variant de 0 à n.</w:t>
      </w:r>
    </w:p>
    <w:p w:rsidR="00426F41" w:rsidRDefault="00426F41" w:rsidP="00426F41">
      <w:pPr>
        <w:rPr>
          <w:rFonts w:eastAsiaTheme="minorEastAsia"/>
          <w:sz w:val="20"/>
          <w:szCs w:val="20"/>
        </w:rPr>
      </w:pPr>
      <w:r>
        <w:rPr>
          <w:sz w:val="20"/>
          <w:szCs w:val="20"/>
        </w:rPr>
        <w:t xml:space="preserve">La probabilité P(X = k) est donnée par la formule </w:t>
      </w:r>
      <w:r w:rsidRPr="00A02EB4">
        <w:rPr>
          <w:b/>
          <w:color w:val="0000FF"/>
          <w:sz w:val="20"/>
          <w:szCs w:val="20"/>
        </w:rPr>
        <w:t xml:space="preserve">P(X = k) </w:t>
      </w:r>
      <w:proofErr w:type="gramStart"/>
      <w:r w:rsidRPr="00A02EB4">
        <w:rPr>
          <w:b/>
          <w:color w:val="0000FF"/>
          <w:sz w:val="20"/>
          <w:szCs w:val="20"/>
        </w:rPr>
        <w:t>=[</w:t>
      </w:r>
      <w:proofErr w:type="gramEnd"/>
      <w:r w:rsidRPr="00A02EB4">
        <w:rPr>
          <w:b/>
          <w:color w:val="0000FF"/>
          <w:sz w:val="20"/>
          <w:szCs w:val="20"/>
        </w:rPr>
        <w:t xml:space="preserve"> </w:t>
      </w:r>
      <m:oMath>
        <m:m>
          <m:mPr>
            <m:mcs>
              <m:mc>
                <m:mcPr>
                  <m:count m:val="1"/>
                  <m:mcJc m:val="center"/>
                </m:mcPr>
              </m:mc>
            </m:mcs>
            <m:ctrlPr>
              <w:rPr>
                <w:rFonts w:ascii="Cambria Math" w:hAnsi="Cambria Math"/>
                <w:b/>
                <w:i/>
                <w:color w:val="0000FF"/>
                <w:sz w:val="20"/>
                <w:szCs w:val="20"/>
              </w:rPr>
            </m:ctrlPr>
          </m:mPr>
          <m:mr>
            <m:e>
              <m:r>
                <m:rPr>
                  <m:sty m:val="bi"/>
                </m:rPr>
                <w:rPr>
                  <w:rFonts w:ascii="Cambria Math" w:hAnsi="Cambria Math"/>
                  <w:color w:val="0000FF"/>
                  <w:sz w:val="20"/>
                  <w:szCs w:val="20"/>
                </w:rPr>
                <m:t>n</m:t>
              </m:r>
            </m:e>
          </m:mr>
          <m:mr>
            <m:e>
              <m:r>
                <m:rPr>
                  <m:sty m:val="bi"/>
                </m:rPr>
                <w:rPr>
                  <w:rFonts w:ascii="Cambria Math" w:hAnsi="Cambria Math"/>
                  <w:color w:val="0000FF"/>
                  <w:sz w:val="20"/>
                  <w:szCs w:val="20"/>
                </w:rPr>
                <m:t>k</m:t>
              </m:r>
            </m:e>
          </m:mr>
        </m:m>
      </m:oMath>
      <w:r w:rsidRPr="00A02EB4">
        <w:rPr>
          <w:rFonts w:eastAsiaTheme="minorEastAsia"/>
          <w:b/>
          <w:color w:val="0000FF"/>
          <w:sz w:val="20"/>
          <w:szCs w:val="20"/>
        </w:rPr>
        <w:t>] p</w:t>
      </w:r>
      <w:r w:rsidRPr="00A02EB4">
        <w:rPr>
          <w:rFonts w:eastAsiaTheme="minorEastAsia"/>
          <w:b/>
          <w:color w:val="0000FF"/>
          <w:sz w:val="20"/>
          <w:szCs w:val="20"/>
          <w:vertAlign w:val="superscript"/>
        </w:rPr>
        <w:t>k</w:t>
      </w:r>
      <w:r w:rsidRPr="00A02EB4">
        <w:rPr>
          <w:rFonts w:eastAsiaTheme="minorEastAsia"/>
          <w:b/>
          <w:color w:val="0000FF"/>
          <w:sz w:val="20"/>
          <w:szCs w:val="20"/>
        </w:rPr>
        <w:t xml:space="preserve"> </w:t>
      </w:r>
      <w:proofErr w:type="spellStart"/>
      <w:r w:rsidRPr="00A02EB4">
        <w:rPr>
          <w:rFonts w:eastAsiaTheme="minorEastAsia"/>
          <w:b/>
          <w:color w:val="0000FF"/>
          <w:sz w:val="20"/>
          <w:szCs w:val="20"/>
        </w:rPr>
        <w:t>q</w:t>
      </w:r>
      <w:r w:rsidRPr="00A02EB4">
        <w:rPr>
          <w:rFonts w:eastAsiaTheme="minorEastAsia"/>
          <w:b/>
          <w:color w:val="0000FF"/>
          <w:sz w:val="20"/>
          <w:szCs w:val="20"/>
          <w:vertAlign w:val="superscript"/>
        </w:rPr>
        <w:t>n</w:t>
      </w:r>
      <w:proofErr w:type="spellEnd"/>
      <w:r w:rsidRPr="00A02EB4">
        <w:rPr>
          <w:rFonts w:eastAsiaTheme="minorEastAsia"/>
          <w:b/>
          <w:color w:val="0000FF"/>
          <w:sz w:val="20"/>
          <w:szCs w:val="20"/>
          <w:vertAlign w:val="superscript"/>
        </w:rPr>
        <w:t>-k</w:t>
      </w:r>
      <w:r>
        <w:rPr>
          <w:rFonts w:eastAsiaTheme="minorEastAsia"/>
          <w:sz w:val="20"/>
          <w:szCs w:val="20"/>
        </w:rPr>
        <w:t>.</w:t>
      </w:r>
    </w:p>
    <w:p w:rsidR="00426F41" w:rsidRDefault="00426F41" w:rsidP="00426F41">
      <w:pPr>
        <w:rPr>
          <w:rFonts w:eastAsiaTheme="minorEastAsia"/>
          <w:sz w:val="20"/>
          <w:szCs w:val="20"/>
        </w:rPr>
      </w:pPr>
      <w:r>
        <w:rPr>
          <w:rFonts w:eastAsiaTheme="minorEastAsia"/>
          <w:sz w:val="20"/>
          <w:szCs w:val="20"/>
        </w:rPr>
        <w:t xml:space="preserve">Le coefficient </w:t>
      </w:r>
      <w:r w:rsidRPr="00A02EB4">
        <w:rPr>
          <w:b/>
          <w:color w:val="0000FF"/>
          <w:sz w:val="20"/>
          <w:szCs w:val="20"/>
        </w:rPr>
        <w:t xml:space="preserve">[ </w:t>
      </w:r>
      <m:oMath>
        <m:m>
          <m:mPr>
            <m:mcs>
              <m:mc>
                <m:mcPr>
                  <m:count m:val="1"/>
                  <m:mcJc m:val="center"/>
                </m:mcPr>
              </m:mc>
            </m:mcs>
            <m:ctrlPr>
              <w:rPr>
                <w:rFonts w:ascii="Cambria Math" w:hAnsi="Cambria Math"/>
                <w:b/>
                <w:i/>
                <w:color w:val="0000FF"/>
                <w:sz w:val="20"/>
                <w:szCs w:val="20"/>
              </w:rPr>
            </m:ctrlPr>
          </m:mPr>
          <m:mr>
            <m:e>
              <m:r>
                <m:rPr>
                  <m:sty m:val="bi"/>
                </m:rPr>
                <w:rPr>
                  <w:rFonts w:ascii="Cambria Math" w:hAnsi="Cambria Math"/>
                  <w:color w:val="0000FF"/>
                  <w:sz w:val="20"/>
                  <w:szCs w:val="20"/>
                </w:rPr>
                <m:t>n</m:t>
              </m:r>
            </m:e>
          </m:mr>
          <m:mr>
            <m:e>
              <m:r>
                <m:rPr>
                  <m:sty m:val="bi"/>
                </m:rPr>
                <w:rPr>
                  <w:rFonts w:ascii="Cambria Math" w:hAnsi="Cambria Math"/>
                  <w:color w:val="0000FF"/>
                  <w:sz w:val="20"/>
                  <w:szCs w:val="20"/>
                </w:rPr>
                <m:t>k</m:t>
              </m:r>
            </m:e>
          </m:mr>
        </m:m>
      </m:oMath>
      <w:r w:rsidRPr="00A02EB4">
        <w:rPr>
          <w:rFonts w:eastAsiaTheme="minorEastAsia"/>
          <w:b/>
          <w:color w:val="0000FF"/>
          <w:sz w:val="20"/>
          <w:szCs w:val="20"/>
        </w:rPr>
        <w:t xml:space="preserve">] </w:t>
      </w:r>
      <w:r>
        <w:rPr>
          <w:rFonts w:eastAsiaTheme="minorEastAsia"/>
          <w:sz w:val="20"/>
          <w:szCs w:val="20"/>
        </w:rPr>
        <w:t xml:space="preserve"> (n </w:t>
      </w:r>
      <w:proofErr w:type="spellStart"/>
      <w:r>
        <w:rPr>
          <w:rFonts w:eastAsiaTheme="minorEastAsia"/>
          <w:sz w:val="20"/>
          <w:szCs w:val="20"/>
        </w:rPr>
        <w:t>nCr</w:t>
      </w:r>
      <w:proofErr w:type="spellEnd"/>
      <w:r>
        <w:rPr>
          <w:rFonts w:eastAsiaTheme="minorEastAsia"/>
          <w:sz w:val="20"/>
          <w:szCs w:val="20"/>
        </w:rPr>
        <w:t xml:space="preserve"> k sur la calculatrice) est le nombre de combinaisons donnant k fois B= 1 sur les n tirages réalisés. </w:t>
      </w:r>
      <w:proofErr w:type="gramStart"/>
      <w:r w:rsidRPr="00A02EB4">
        <w:rPr>
          <w:rFonts w:eastAsiaTheme="minorEastAsia"/>
          <w:b/>
          <w:color w:val="0000FF"/>
          <w:sz w:val="20"/>
          <w:szCs w:val="20"/>
        </w:rPr>
        <w:t>p</w:t>
      </w:r>
      <w:r w:rsidRPr="00A02EB4">
        <w:rPr>
          <w:rFonts w:eastAsiaTheme="minorEastAsia"/>
          <w:b/>
          <w:color w:val="0000FF"/>
          <w:sz w:val="20"/>
          <w:szCs w:val="20"/>
          <w:vertAlign w:val="superscript"/>
        </w:rPr>
        <w:t>k</w:t>
      </w:r>
      <w:proofErr w:type="gramEnd"/>
      <w:r w:rsidRPr="00A02EB4">
        <w:rPr>
          <w:rFonts w:eastAsiaTheme="minorEastAsia"/>
          <w:b/>
          <w:color w:val="0000FF"/>
          <w:sz w:val="20"/>
          <w:szCs w:val="20"/>
        </w:rPr>
        <w:t xml:space="preserve"> </w:t>
      </w:r>
      <w:proofErr w:type="spellStart"/>
      <w:r w:rsidRPr="00A02EB4">
        <w:rPr>
          <w:rFonts w:eastAsiaTheme="minorEastAsia"/>
          <w:b/>
          <w:color w:val="0000FF"/>
          <w:sz w:val="20"/>
          <w:szCs w:val="20"/>
        </w:rPr>
        <w:t>q</w:t>
      </w:r>
      <w:r w:rsidRPr="00A02EB4">
        <w:rPr>
          <w:rFonts w:eastAsiaTheme="minorEastAsia"/>
          <w:b/>
          <w:color w:val="0000FF"/>
          <w:sz w:val="20"/>
          <w:szCs w:val="20"/>
          <w:vertAlign w:val="superscript"/>
        </w:rPr>
        <w:t>n</w:t>
      </w:r>
      <w:proofErr w:type="spellEnd"/>
      <w:r w:rsidRPr="00A02EB4">
        <w:rPr>
          <w:rFonts w:eastAsiaTheme="minorEastAsia"/>
          <w:b/>
          <w:color w:val="0000FF"/>
          <w:sz w:val="20"/>
          <w:szCs w:val="20"/>
          <w:vertAlign w:val="superscript"/>
        </w:rPr>
        <w:t>-k</w:t>
      </w:r>
      <w:r>
        <w:rPr>
          <w:rFonts w:eastAsiaTheme="minorEastAsia"/>
          <w:color w:val="0000FF"/>
          <w:sz w:val="20"/>
          <w:szCs w:val="20"/>
        </w:rPr>
        <w:t xml:space="preserve"> </w:t>
      </w:r>
      <w:r>
        <w:rPr>
          <w:rFonts w:eastAsiaTheme="minorEastAsia"/>
          <w:sz w:val="20"/>
          <w:szCs w:val="20"/>
        </w:rPr>
        <w:t>est la probabilité de tirer une combinaison donnant pour résultat k fois B=1 et n – k fois B=0.</w:t>
      </w:r>
    </w:p>
    <w:p w:rsidR="00426F41" w:rsidRDefault="00426F41" w:rsidP="00426F41">
      <w:pPr>
        <w:rPr>
          <w:rFonts w:eastAsiaTheme="minorEastAsia"/>
          <w:sz w:val="20"/>
          <w:szCs w:val="20"/>
        </w:rPr>
      </w:pPr>
    </w:p>
    <w:p w:rsidR="00426F41" w:rsidRPr="00C5211D" w:rsidRDefault="00426F41" w:rsidP="00426F41">
      <w:pPr>
        <w:rPr>
          <w:rFonts w:eastAsiaTheme="minorEastAsia"/>
          <w:b/>
          <w:sz w:val="20"/>
          <w:szCs w:val="20"/>
          <w:u w:val="single"/>
        </w:rPr>
      </w:pPr>
      <w:r w:rsidRPr="00C5211D">
        <w:rPr>
          <w:rFonts w:eastAsiaTheme="minorEastAsia"/>
          <w:b/>
          <w:sz w:val="20"/>
          <w:szCs w:val="20"/>
          <w:highlight w:val="yellow"/>
        </w:rPr>
        <w:t xml:space="preserve">6) </w:t>
      </w:r>
      <w:r w:rsidRPr="00C5211D">
        <w:rPr>
          <w:rFonts w:eastAsiaTheme="minorEastAsia"/>
          <w:b/>
          <w:sz w:val="20"/>
          <w:szCs w:val="20"/>
          <w:highlight w:val="yellow"/>
          <w:u w:val="single"/>
        </w:rPr>
        <w:t>Accessoirement on remarque que</w:t>
      </w:r>
    </w:p>
    <w:p w:rsidR="00426F41" w:rsidRPr="00796E1A" w:rsidRDefault="00426F41" w:rsidP="00426F41">
      <w:pPr>
        <w:rPr>
          <w:rFonts w:eastAsiaTheme="minorEastAsia"/>
          <w:sz w:val="20"/>
          <w:szCs w:val="20"/>
        </w:rPr>
      </w:pPr>
      <w:r>
        <w:rPr>
          <w:rFonts w:eastAsiaTheme="minorEastAsia"/>
          <w:sz w:val="20"/>
          <w:szCs w:val="20"/>
        </w:rPr>
        <w:t xml:space="preserve"> (p+q</w:t>
      </w:r>
      <w:proofErr w:type="gramStart"/>
      <w:r>
        <w:rPr>
          <w:rFonts w:eastAsiaTheme="minorEastAsia"/>
          <w:sz w:val="20"/>
          <w:szCs w:val="20"/>
        </w:rPr>
        <w:t>)</w:t>
      </w:r>
      <w:r>
        <w:rPr>
          <w:rFonts w:eastAsiaTheme="minorEastAsia"/>
          <w:sz w:val="20"/>
          <w:szCs w:val="20"/>
          <w:vertAlign w:val="superscript"/>
        </w:rPr>
        <w:t>n</w:t>
      </w:r>
      <w:proofErr w:type="gramEnd"/>
      <w:r>
        <w:rPr>
          <w:rFonts w:eastAsiaTheme="minorEastAsia"/>
          <w:sz w:val="20"/>
          <w:szCs w:val="20"/>
        </w:rPr>
        <w:t xml:space="preserve"> = P(X=0) + P(X=1) + P(X=2)+…..+P(X=n) = 1</w:t>
      </w:r>
      <w:r>
        <w:rPr>
          <w:rFonts w:eastAsiaTheme="minorEastAsia"/>
          <w:sz w:val="20"/>
          <w:szCs w:val="20"/>
          <w:vertAlign w:val="superscript"/>
        </w:rPr>
        <w:t>n</w:t>
      </w:r>
      <w:r>
        <w:rPr>
          <w:rFonts w:eastAsiaTheme="minorEastAsia"/>
          <w:sz w:val="20"/>
          <w:szCs w:val="20"/>
        </w:rPr>
        <w:t xml:space="preserve"> = 1 autrement dit on peut calculer les coefficients </w:t>
      </w:r>
      <w:r w:rsidRPr="00A02EB4">
        <w:rPr>
          <w:b/>
          <w:color w:val="0000FF"/>
          <w:sz w:val="20"/>
          <w:szCs w:val="20"/>
        </w:rPr>
        <w:t xml:space="preserve">[ </w:t>
      </w:r>
      <m:oMath>
        <m:m>
          <m:mPr>
            <m:mcs>
              <m:mc>
                <m:mcPr>
                  <m:count m:val="1"/>
                  <m:mcJc m:val="center"/>
                </m:mcPr>
              </m:mc>
            </m:mcs>
            <m:ctrlPr>
              <w:rPr>
                <w:rFonts w:ascii="Cambria Math" w:hAnsi="Cambria Math"/>
                <w:b/>
                <w:i/>
                <w:color w:val="0000FF"/>
                <w:sz w:val="20"/>
                <w:szCs w:val="20"/>
              </w:rPr>
            </m:ctrlPr>
          </m:mPr>
          <m:mr>
            <m:e>
              <m:r>
                <m:rPr>
                  <m:sty m:val="bi"/>
                </m:rPr>
                <w:rPr>
                  <w:rFonts w:ascii="Cambria Math" w:hAnsi="Cambria Math"/>
                  <w:color w:val="0000FF"/>
                  <w:sz w:val="20"/>
                  <w:szCs w:val="20"/>
                </w:rPr>
                <m:t>n</m:t>
              </m:r>
            </m:e>
          </m:mr>
          <m:mr>
            <m:e>
              <m:r>
                <m:rPr>
                  <m:sty m:val="bi"/>
                </m:rPr>
                <w:rPr>
                  <w:rFonts w:ascii="Cambria Math" w:hAnsi="Cambria Math"/>
                  <w:color w:val="0000FF"/>
                  <w:sz w:val="20"/>
                  <w:szCs w:val="20"/>
                </w:rPr>
                <m:t>k</m:t>
              </m:r>
            </m:e>
          </m:mr>
        </m:m>
      </m:oMath>
      <w:r w:rsidRPr="00A02EB4">
        <w:rPr>
          <w:rFonts w:eastAsiaTheme="minorEastAsia"/>
          <w:b/>
          <w:color w:val="0000FF"/>
          <w:sz w:val="20"/>
          <w:szCs w:val="20"/>
        </w:rPr>
        <w:t xml:space="preserve">] </w:t>
      </w:r>
      <w:r>
        <w:rPr>
          <w:rFonts w:eastAsiaTheme="minorEastAsia"/>
          <w:sz w:val="20"/>
          <w:szCs w:val="20"/>
        </w:rPr>
        <w:t xml:space="preserve">  grâce au triangle de Pascal. Ces coefficients sont appelés "nombre de combinaisons de k objets qu'on peut faire avec n objets". </w:t>
      </w:r>
    </w:p>
    <w:p w:rsidR="00426F41" w:rsidRDefault="00426F41" w:rsidP="00426F41">
      <w:pPr>
        <w:rPr>
          <w:sz w:val="20"/>
          <w:szCs w:val="20"/>
        </w:rPr>
      </w:pPr>
    </w:p>
    <w:p w:rsidR="00426F41" w:rsidRDefault="00426F41" w:rsidP="00426F41">
      <w:pPr>
        <w:rPr>
          <w:sz w:val="20"/>
          <w:szCs w:val="20"/>
        </w:rPr>
      </w:pPr>
      <w:r w:rsidRPr="00C5211D">
        <w:rPr>
          <w:b/>
          <w:sz w:val="20"/>
          <w:szCs w:val="20"/>
          <w:highlight w:val="yellow"/>
          <w:u w:val="single"/>
        </w:rPr>
        <w:t>7) Quand n devient grand</w:t>
      </w:r>
      <w:r w:rsidRPr="00E874BB">
        <w:rPr>
          <w:sz w:val="20"/>
          <w:szCs w:val="20"/>
          <w:u w:val="single"/>
        </w:rPr>
        <w:t xml:space="preserve"> </w:t>
      </w:r>
      <w:r>
        <w:rPr>
          <w:sz w:val="20"/>
          <w:szCs w:val="20"/>
        </w:rPr>
        <w:t xml:space="preserve">(en pratique au moins 20 ou 30) </w:t>
      </w:r>
    </w:p>
    <w:p w:rsidR="00426F41" w:rsidRDefault="00426F41" w:rsidP="00426F41">
      <w:pPr>
        <w:rPr>
          <w:sz w:val="20"/>
          <w:szCs w:val="20"/>
        </w:rPr>
      </w:pPr>
      <w:r>
        <w:rPr>
          <w:noProof/>
          <w:sz w:val="20"/>
          <w:szCs w:val="20"/>
          <w:lang w:eastAsia="fr-FR"/>
        </w:rPr>
        <w:drawing>
          <wp:anchor distT="0" distB="0" distL="114300" distR="114300" simplePos="0" relativeHeight="251716608" behindDoc="0" locked="0" layoutInCell="1" allowOverlap="1">
            <wp:simplePos x="0" y="0"/>
            <wp:positionH relativeFrom="column">
              <wp:posOffset>-102870</wp:posOffset>
            </wp:positionH>
            <wp:positionV relativeFrom="paragraph">
              <wp:posOffset>52070</wp:posOffset>
            </wp:positionV>
            <wp:extent cx="978535" cy="844550"/>
            <wp:effectExtent l="19050" t="19050" r="12065" b="12700"/>
            <wp:wrapSquare wrapText="bothSides"/>
            <wp:docPr id="2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978535" cy="844550"/>
                    </a:xfrm>
                    <a:prstGeom prst="rect">
                      <a:avLst/>
                    </a:prstGeom>
                    <a:noFill/>
                    <a:ln w="9525">
                      <a:solidFill>
                        <a:srgbClr val="FF0000"/>
                      </a:solidFill>
                      <a:miter lim="800000"/>
                      <a:headEnd/>
                      <a:tailEnd/>
                    </a:ln>
                  </pic:spPr>
                </pic:pic>
              </a:graphicData>
            </a:graphic>
          </wp:anchor>
        </w:drawing>
      </w:r>
      <w:r>
        <w:rPr>
          <w:sz w:val="20"/>
          <w:szCs w:val="20"/>
        </w:rPr>
        <w:t xml:space="preserve">Chaque probabilité P(X=k) devient si petite qu'elle n'a plus de sens on ne s'intéresse plus qu'aux probabilités de type  P(X ≥ k) ou P(X ≤ k) ou </w:t>
      </w:r>
      <w:proofErr w:type="gramStart"/>
      <w:r>
        <w:rPr>
          <w:sz w:val="20"/>
          <w:szCs w:val="20"/>
        </w:rPr>
        <w:t>P(</w:t>
      </w:r>
      <w:proofErr w:type="gramEnd"/>
      <w:r>
        <w:rPr>
          <w:sz w:val="20"/>
          <w:szCs w:val="20"/>
        </w:rPr>
        <w:t xml:space="preserve"> a ≤ X ≤ B) et on a recours aux lois à densité pour calculer ces probabilité (portion d'aire située sous la courbe) grâce aux calculatrices ou aux tables. </w:t>
      </w:r>
    </w:p>
    <w:p w:rsidR="00426F41" w:rsidRDefault="00426F41" w:rsidP="00426F41">
      <w:pPr>
        <w:rPr>
          <w:sz w:val="20"/>
          <w:szCs w:val="20"/>
        </w:rPr>
      </w:pPr>
      <w:r>
        <w:rPr>
          <w:sz w:val="20"/>
          <w:szCs w:val="20"/>
        </w:rPr>
        <w:t xml:space="preserve">On dit que </w:t>
      </w:r>
      <w:r w:rsidRPr="00F46493">
        <w:rPr>
          <w:sz w:val="18"/>
          <w:szCs w:val="18"/>
        </w:rPr>
        <w:t xml:space="preserve">X suit une loi  </w:t>
      </w:r>
      <w:proofErr w:type="gramStart"/>
      <w:r w:rsidRPr="00F46493">
        <w:rPr>
          <w:sz w:val="18"/>
          <w:szCs w:val="18"/>
        </w:rPr>
        <w:t>N(</w:t>
      </w:r>
      <w:proofErr w:type="gramEnd"/>
      <w:r w:rsidRPr="00F46493">
        <w:rPr>
          <w:sz w:val="18"/>
          <w:szCs w:val="18"/>
        </w:rPr>
        <w:t>m,</w:t>
      </w:r>
      <w:r w:rsidRPr="00F46493">
        <w:rPr>
          <w:rFonts w:ascii="Cambria Math" w:hAnsi="Cambria Math"/>
          <w:sz w:val="18"/>
          <w:szCs w:val="18"/>
        </w:rPr>
        <w:t>σ</w:t>
      </w:r>
      <w:r w:rsidRPr="00F46493">
        <w:rPr>
          <w:sz w:val="18"/>
          <w:szCs w:val="18"/>
          <w:vertAlign w:val="superscript"/>
        </w:rPr>
        <w:t>2</w:t>
      </w:r>
      <w:r w:rsidRPr="00F46493">
        <w:rPr>
          <w:sz w:val="18"/>
          <w:szCs w:val="18"/>
        </w:rPr>
        <w:t xml:space="preserve">) avec E(X) =m et </w:t>
      </w:r>
      <w:r w:rsidRPr="00F46493">
        <w:rPr>
          <w:rFonts w:ascii="Cambria Math" w:hAnsi="Cambria Math"/>
          <w:sz w:val="18"/>
          <w:szCs w:val="18"/>
        </w:rPr>
        <w:t>σ</w:t>
      </w:r>
      <w:r w:rsidRPr="00F46493">
        <w:rPr>
          <w:sz w:val="18"/>
          <w:szCs w:val="18"/>
        </w:rPr>
        <w:t xml:space="preserve">(X) = </w:t>
      </w:r>
      <w:r w:rsidRPr="00F46493">
        <w:rPr>
          <w:rFonts w:ascii="Cambria Math" w:hAnsi="Cambria Math"/>
          <w:sz w:val="18"/>
          <w:szCs w:val="18"/>
        </w:rPr>
        <w:t>σ</w:t>
      </w:r>
      <w:r>
        <w:rPr>
          <w:rFonts w:ascii="Cambria Math" w:hAnsi="Cambria Math"/>
          <w:sz w:val="18"/>
          <w:szCs w:val="18"/>
        </w:rPr>
        <w:t xml:space="preserve">. </w:t>
      </w:r>
    </w:p>
    <w:p w:rsidR="00426F41" w:rsidRDefault="00426F41" w:rsidP="00426F41">
      <w:pPr>
        <w:rPr>
          <w:sz w:val="20"/>
          <w:szCs w:val="20"/>
        </w:rPr>
      </w:pPr>
      <w:r>
        <w:rPr>
          <w:sz w:val="20"/>
          <w:szCs w:val="20"/>
        </w:rPr>
        <w:t xml:space="preserve">Tu donnes, m, </w:t>
      </w:r>
      <w:r w:rsidRPr="00F46493">
        <w:rPr>
          <w:rFonts w:ascii="Cambria Math" w:hAnsi="Cambria Math"/>
          <w:sz w:val="18"/>
          <w:szCs w:val="18"/>
        </w:rPr>
        <w:t>σ</w:t>
      </w:r>
      <w:r>
        <w:rPr>
          <w:sz w:val="20"/>
          <w:szCs w:val="20"/>
        </w:rPr>
        <w:t xml:space="preserve"> et k à la calculatrice et elle te donne la probabilité P(X≤K)  ou au contraire tu donnes la probabilité P(X ≤ k) et la calculatrice te donne </w:t>
      </w:r>
      <w:proofErr w:type="gramStart"/>
      <w:r>
        <w:rPr>
          <w:sz w:val="20"/>
          <w:szCs w:val="20"/>
        </w:rPr>
        <w:t>k .</w:t>
      </w:r>
      <w:proofErr w:type="gramEnd"/>
    </w:p>
    <w:p w:rsidR="00426F41" w:rsidRDefault="00426F41" w:rsidP="00426F41">
      <w:pPr>
        <w:rPr>
          <w:rFonts w:ascii="Arial Black" w:hAnsi="Arial Black" w:cs="Arial"/>
          <w:szCs w:val="24"/>
        </w:rPr>
      </w:pPr>
    </w:p>
    <w:p w:rsidR="00426F41" w:rsidRDefault="00426F41" w:rsidP="00426F41">
      <w:pPr>
        <w:rPr>
          <w:rFonts w:ascii="Arial Black" w:hAnsi="Arial Black" w:cs="Arial"/>
          <w:szCs w:val="24"/>
        </w:rPr>
      </w:pPr>
      <w:r w:rsidRPr="00F46493">
        <w:rPr>
          <w:rFonts w:ascii="Arial Black" w:hAnsi="Arial Black" w:cs="Arial"/>
          <w:szCs w:val="24"/>
        </w:rPr>
        <w:lastRenderedPageBreak/>
        <w:t>Le cheminement des prochains chapitres</w:t>
      </w:r>
    </w:p>
    <w:p w:rsidR="00426F41" w:rsidRPr="00F46493" w:rsidRDefault="00426F41" w:rsidP="00426F41">
      <w:pPr>
        <w:rPr>
          <w:rFonts w:ascii="Arial Black" w:hAnsi="Arial Black" w:cs="Arial"/>
          <w:szCs w:val="24"/>
        </w:rPr>
      </w:pPr>
    </w:p>
    <w:p w:rsidR="00426F41" w:rsidRPr="00934DD9" w:rsidRDefault="00426F41" w:rsidP="00426F41">
      <w:pPr>
        <w:rPr>
          <w:rFonts w:cs="Arial"/>
          <w:b/>
          <w:color w:val="FFFFFF" w:themeColor="background1"/>
          <w:sz w:val="18"/>
          <w:szCs w:val="18"/>
        </w:rPr>
      </w:pPr>
      <w:r w:rsidRPr="00934DD9">
        <w:rPr>
          <w:rFonts w:cs="Arial"/>
          <w:b/>
          <w:color w:val="FFFFFF" w:themeColor="background1"/>
          <w:sz w:val="18"/>
          <w:szCs w:val="18"/>
          <w:highlight w:val="blue"/>
        </w:rPr>
        <w:t>Le diagramme à barres représentant la probabilité de X</w:t>
      </w:r>
    </w:p>
    <w:p w:rsidR="00426F41" w:rsidRDefault="00426F41" w:rsidP="00426F41">
      <w:pPr>
        <w:rPr>
          <w:rFonts w:cs="Arial"/>
          <w:sz w:val="18"/>
          <w:szCs w:val="18"/>
        </w:rPr>
      </w:pPr>
      <w:r>
        <w:rPr>
          <w:rFonts w:cs="Arial"/>
          <w:noProof/>
          <w:sz w:val="18"/>
          <w:szCs w:val="18"/>
          <w:lang w:eastAsia="fr-FR"/>
        </w:rPr>
        <w:drawing>
          <wp:anchor distT="0" distB="0" distL="114300" distR="114300" simplePos="0" relativeHeight="251707392" behindDoc="0" locked="0" layoutInCell="1" allowOverlap="1">
            <wp:simplePos x="0" y="0"/>
            <wp:positionH relativeFrom="column">
              <wp:posOffset>20955</wp:posOffset>
            </wp:positionH>
            <wp:positionV relativeFrom="paragraph">
              <wp:posOffset>76835</wp:posOffset>
            </wp:positionV>
            <wp:extent cx="1500505" cy="1208405"/>
            <wp:effectExtent l="19050" t="19050" r="23495" b="10795"/>
            <wp:wrapSquare wrapText="bothSides"/>
            <wp:docPr id="2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srcRect/>
                    <a:stretch>
                      <a:fillRect/>
                    </a:stretch>
                  </pic:blipFill>
                  <pic:spPr bwMode="auto">
                    <a:xfrm>
                      <a:off x="0" y="0"/>
                      <a:ext cx="1500505" cy="1208405"/>
                    </a:xfrm>
                    <a:prstGeom prst="rect">
                      <a:avLst/>
                    </a:prstGeom>
                    <a:noFill/>
                    <a:ln w="9525">
                      <a:solidFill>
                        <a:srgbClr val="FF0000"/>
                      </a:solidFill>
                      <a:miter lim="800000"/>
                      <a:headEnd/>
                      <a:tailEnd/>
                    </a:ln>
                  </pic:spPr>
                </pic:pic>
              </a:graphicData>
            </a:graphic>
          </wp:anchor>
        </w:drawing>
      </w:r>
    </w:p>
    <w:p w:rsidR="00426F41" w:rsidRPr="00F46493" w:rsidRDefault="00426F41" w:rsidP="00426F41">
      <w:pPr>
        <w:rPr>
          <w:rFonts w:cs="Arial"/>
          <w:sz w:val="18"/>
          <w:szCs w:val="18"/>
        </w:rPr>
      </w:pPr>
      <w:r w:rsidRPr="00F46493">
        <w:rPr>
          <w:rFonts w:cs="Arial"/>
          <w:sz w:val="18"/>
          <w:szCs w:val="18"/>
        </w:rPr>
        <w:t xml:space="preserve">Soit un évènement qui se produit avec une probabilité 0,4 dans un tirage. </w:t>
      </w:r>
    </w:p>
    <w:p w:rsidR="00426F41" w:rsidRPr="00F46493" w:rsidRDefault="00426F41" w:rsidP="00426F41">
      <w:pPr>
        <w:rPr>
          <w:rFonts w:cs="Arial"/>
          <w:sz w:val="18"/>
          <w:szCs w:val="18"/>
        </w:rPr>
      </w:pPr>
      <w:r w:rsidRPr="00F46493">
        <w:rPr>
          <w:rFonts w:cs="Arial"/>
          <w:sz w:val="18"/>
          <w:szCs w:val="18"/>
        </w:rPr>
        <w:t xml:space="preserve">La loi </w:t>
      </w:r>
      <w:proofErr w:type="gramStart"/>
      <w:r w:rsidRPr="00F46493">
        <w:rPr>
          <w:rFonts w:cs="Arial"/>
          <w:sz w:val="18"/>
          <w:szCs w:val="18"/>
        </w:rPr>
        <w:t>B(</w:t>
      </w:r>
      <w:proofErr w:type="gramEnd"/>
      <w:r w:rsidRPr="00F46493">
        <w:rPr>
          <w:rFonts w:cs="Arial"/>
          <w:sz w:val="18"/>
          <w:szCs w:val="18"/>
        </w:rPr>
        <w:t xml:space="preserve">5 ; 0,4) nous permet de prédire avec quelle probabilité cet évènement se produira </w:t>
      </w:r>
    </w:p>
    <w:p w:rsidR="00426F41" w:rsidRDefault="00426F41" w:rsidP="00426F41">
      <w:pPr>
        <w:rPr>
          <w:rFonts w:cs="Arial"/>
          <w:sz w:val="18"/>
          <w:szCs w:val="18"/>
        </w:rPr>
      </w:pPr>
      <w:r w:rsidRPr="00F46493">
        <w:rPr>
          <w:rFonts w:cs="Arial"/>
          <w:sz w:val="18"/>
          <w:szCs w:val="18"/>
        </w:rPr>
        <w:t xml:space="preserve">0 fois, 1 </w:t>
      </w:r>
      <w:proofErr w:type="gramStart"/>
      <w:r w:rsidRPr="00F46493">
        <w:rPr>
          <w:rFonts w:cs="Arial"/>
          <w:sz w:val="18"/>
          <w:szCs w:val="18"/>
        </w:rPr>
        <w:t>fois ,</w:t>
      </w:r>
      <w:proofErr w:type="gramEnd"/>
      <w:r w:rsidRPr="00F46493">
        <w:rPr>
          <w:rFonts w:cs="Arial"/>
          <w:sz w:val="18"/>
          <w:szCs w:val="18"/>
        </w:rPr>
        <w:t xml:space="preserve"> 2 fois, 3 fois, 4 fois , 5 fois (X fois) quand on procèdera à 5 tirages identiques .  </w:t>
      </w:r>
    </w:p>
    <w:p w:rsidR="00426F41" w:rsidRPr="00F46493" w:rsidRDefault="00426F41" w:rsidP="00426F41">
      <w:pPr>
        <w:rPr>
          <w:rFonts w:cs="Arial"/>
          <w:sz w:val="18"/>
          <w:szCs w:val="18"/>
        </w:rPr>
      </w:pPr>
      <w:r w:rsidRPr="00F46493">
        <w:rPr>
          <w:rFonts w:cs="Arial"/>
          <w:sz w:val="18"/>
          <w:szCs w:val="18"/>
        </w:rPr>
        <w:t>Cette probabilité est selon la valeur de X</w:t>
      </w:r>
      <w:r>
        <w:rPr>
          <w:rFonts w:cs="Arial"/>
          <w:sz w:val="18"/>
          <w:szCs w:val="18"/>
        </w:rPr>
        <w:t xml:space="preserve">  (voir le chapitre précédent) </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758"/>
        <w:gridCol w:w="801"/>
        <w:gridCol w:w="1056"/>
        <w:gridCol w:w="1206"/>
        <w:gridCol w:w="1206"/>
        <w:gridCol w:w="1116"/>
        <w:gridCol w:w="801"/>
      </w:tblGrid>
      <w:tr w:rsidR="00426F41" w:rsidRPr="00F46493" w:rsidTr="0080754B">
        <w:tc>
          <w:tcPr>
            <w:tcW w:w="0" w:type="auto"/>
          </w:tcPr>
          <w:p w:rsidR="00426F41" w:rsidRPr="00F46493" w:rsidRDefault="00426F41" w:rsidP="0080754B">
            <w:pPr>
              <w:rPr>
                <w:rFonts w:cs="Arial"/>
                <w:sz w:val="18"/>
                <w:szCs w:val="18"/>
              </w:rPr>
            </w:pPr>
            <w:r>
              <w:rPr>
                <w:rFonts w:cs="Arial"/>
                <w:sz w:val="18"/>
                <w:szCs w:val="18"/>
              </w:rPr>
              <w:t>X</w:t>
            </w:r>
          </w:p>
        </w:tc>
        <w:tc>
          <w:tcPr>
            <w:tcW w:w="0" w:type="auto"/>
          </w:tcPr>
          <w:p w:rsidR="00426F41" w:rsidRPr="00F46493" w:rsidRDefault="00426F41" w:rsidP="0080754B">
            <w:pPr>
              <w:rPr>
                <w:rFonts w:cs="Arial"/>
                <w:sz w:val="18"/>
                <w:szCs w:val="18"/>
              </w:rPr>
            </w:pPr>
            <w:r w:rsidRPr="00F46493">
              <w:rPr>
                <w:rFonts w:cs="Arial"/>
                <w:sz w:val="18"/>
                <w:szCs w:val="18"/>
              </w:rPr>
              <w:t>0</w:t>
            </w:r>
          </w:p>
        </w:tc>
        <w:tc>
          <w:tcPr>
            <w:tcW w:w="0" w:type="auto"/>
          </w:tcPr>
          <w:p w:rsidR="00426F41" w:rsidRPr="00F46493" w:rsidRDefault="00426F41" w:rsidP="0080754B">
            <w:pPr>
              <w:rPr>
                <w:rFonts w:cs="Arial"/>
                <w:sz w:val="18"/>
                <w:szCs w:val="18"/>
              </w:rPr>
            </w:pPr>
            <w:r w:rsidRPr="00F46493">
              <w:rPr>
                <w:rFonts w:cs="Arial"/>
                <w:sz w:val="18"/>
                <w:szCs w:val="18"/>
              </w:rPr>
              <w:t>1</w:t>
            </w:r>
          </w:p>
        </w:tc>
        <w:tc>
          <w:tcPr>
            <w:tcW w:w="0" w:type="auto"/>
          </w:tcPr>
          <w:p w:rsidR="00426F41" w:rsidRPr="00F46493" w:rsidRDefault="00426F41" w:rsidP="0080754B">
            <w:pPr>
              <w:rPr>
                <w:rFonts w:cs="Arial"/>
                <w:sz w:val="18"/>
                <w:szCs w:val="18"/>
              </w:rPr>
            </w:pPr>
            <w:r w:rsidRPr="00F46493">
              <w:rPr>
                <w:rFonts w:cs="Arial"/>
                <w:sz w:val="18"/>
                <w:szCs w:val="18"/>
              </w:rPr>
              <w:t>2</w:t>
            </w:r>
          </w:p>
        </w:tc>
        <w:tc>
          <w:tcPr>
            <w:tcW w:w="0" w:type="auto"/>
          </w:tcPr>
          <w:p w:rsidR="00426F41" w:rsidRPr="00F46493" w:rsidRDefault="00426F41" w:rsidP="0080754B">
            <w:pPr>
              <w:rPr>
                <w:rFonts w:cs="Arial"/>
                <w:sz w:val="18"/>
                <w:szCs w:val="18"/>
              </w:rPr>
            </w:pPr>
            <w:r w:rsidRPr="00F46493">
              <w:rPr>
                <w:rFonts w:cs="Arial"/>
                <w:sz w:val="18"/>
                <w:szCs w:val="18"/>
              </w:rPr>
              <w:t>3</w:t>
            </w:r>
          </w:p>
        </w:tc>
        <w:tc>
          <w:tcPr>
            <w:tcW w:w="0" w:type="auto"/>
          </w:tcPr>
          <w:p w:rsidR="00426F41" w:rsidRPr="00F46493" w:rsidRDefault="00426F41" w:rsidP="0080754B">
            <w:pPr>
              <w:rPr>
                <w:rFonts w:cs="Arial"/>
                <w:sz w:val="18"/>
                <w:szCs w:val="18"/>
              </w:rPr>
            </w:pPr>
            <w:r w:rsidRPr="00F46493">
              <w:rPr>
                <w:rFonts w:cs="Arial"/>
                <w:sz w:val="18"/>
                <w:szCs w:val="18"/>
              </w:rPr>
              <w:t>4</w:t>
            </w:r>
          </w:p>
        </w:tc>
        <w:tc>
          <w:tcPr>
            <w:tcW w:w="0" w:type="auto"/>
          </w:tcPr>
          <w:p w:rsidR="00426F41" w:rsidRPr="00F46493" w:rsidRDefault="00426F41" w:rsidP="0080754B">
            <w:pPr>
              <w:rPr>
                <w:rFonts w:cs="Arial"/>
                <w:sz w:val="18"/>
                <w:szCs w:val="18"/>
              </w:rPr>
            </w:pPr>
            <w:r w:rsidRPr="00F46493">
              <w:rPr>
                <w:rFonts w:cs="Arial"/>
                <w:sz w:val="18"/>
                <w:szCs w:val="18"/>
              </w:rPr>
              <w:t>5</w:t>
            </w:r>
          </w:p>
        </w:tc>
      </w:tr>
      <w:tr w:rsidR="00426F41" w:rsidRPr="00F46493" w:rsidTr="0080754B">
        <w:tc>
          <w:tcPr>
            <w:tcW w:w="0" w:type="auto"/>
            <w:vMerge w:val="restart"/>
            <w:vAlign w:val="center"/>
          </w:tcPr>
          <w:p w:rsidR="00426F41" w:rsidRPr="00F46493" w:rsidRDefault="00426F41" w:rsidP="0080754B">
            <w:pPr>
              <w:jc w:val="center"/>
              <w:rPr>
                <w:rFonts w:cs="Arial"/>
                <w:sz w:val="18"/>
                <w:szCs w:val="18"/>
              </w:rPr>
            </w:pPr>
            <w:r>
              <w:rPr>
                <w:rFonts w:cs="Arial"/>
                <w:sz w:val="18"/>
                <w:szCs w:val="18"/>
              </w:rPr>
              <w:t>P(X=x)</w:t>
            </w:r>
          </w:p>
        </w:tc>
        <w:tc>
          <w:tcPr>
            <w:tcW w:w="0" w:type="auto"/>
          </w:tcPr>
          <w:p w:rsidR="00426F41" w:rsidRPr="00F46493" w:rsidRDefault="00426F41" w:rsidP="0080754B">
            <w:pPr>
              <w:rPr>
                <w:rFonts w:cs="Arial"/>
                <w:sz w:val="18"/>
                <w:szCs w:val="18"/>
              </w:rPr>
            </w:pPr>
            <w:r w:rsidRPr="00F46493">
              <w:rPr>
                <w:rFonts w:cs="Arial"/>
                <w:sz w:val="18"/>
                <w:szCs w:val="18"/>
              </w:rPr>
              <w:t>(0,6)</w:t>
            </w:r>
            <w:r w:rsidRPr="00F46493">
              <w:rPr>
                <w:rFonts w:cs="Arial"/>
                <w:sz w:val="18"/>
                <w:szCs w:val="18"/>
                <w:vertAlign w:val="superscript"/>
              </w:rPr>
              <w:t>5</w:t>
            </w:r>
            <w:r w:rsidRPr="00F46493">
              <w:rPr>
                <w:rFonts w:cs="Arial"/>
                <w:sz w:val="18"/>
                <w:szCs w:val="18"/>
              </w:rPr>
              <w:t xml:space="preserve">  </w:t>
            </w:r>
          </w:p>
        </w:tc>
        <w:tc>
          <w:tcPr>
            <w:tcW w:w="0" w:type="auto"/>
          </w:tcPr>
          <w:p w:rsidR="00426F41" w:rsidRPr="00F46493" w:rsidRDefault="00426F41" w:rsidP="0080754B">
            <w:pPr>
              <w:rPr>
                <w:rFonts w:cs="Arial"/>
                <w:sz w:val="18"/>
                <w:szCs w:val="18"/>
              </w:rPr>
            </w:pPr>
            <w:r w:rsidRPr="00F46493">
              <w:rPr>
                <w:rFonts w:cs="Arial"/>
                <w:sz w:val="18"/>
                <w:szCs w:val="18"/>
              </w:rPr>
              <w:t>5(0,4</w:t>
            </w:r>
            <w:proofErr w:type="gramStart"/>
            <w:r w:rsidRPr="00F46493">
              <w:rPr>
                <w:rFonts w:cs="Arial"/>
                <w:sz w:val="18"/>
                <w:szCs w:val="18"/>
              </w:rPr>
              <w:t>)(</w:t>
            </w:r>
            <w:proofErr w:type="gramEnd"/>
            <w:r w:rsidRPr="00F46493">
              <w:rPr>
                <w:rFonts w:cs="Arial"/>
                <w:sz w:val="18"/>
                <w:szCs w:val="18"/>
              </w:rPr>
              <w:t>0,6)</w:t>
            </w:r>
            <w:r w:rsidRPr="00F46493">
              <w:rPr>
                <w:rFonts w:cs="Arial"/>
                <w:sz w:val="18"/>
                <w:szCs w:val="18"/>
                <w:vertAlign w:val="superscript"/>
              </w:rPr>
              <w:t>4</w:t>
            </w:r>
          </w:p>
        </w:tc>
        <w:tc>
          <w:tcPr>
            <w:tcW w:w="0" w:type="auto"/>
          </w:tcPr>
          <w:p w:rsidR="00426F41" w:rsidRPr="00F46493" w:rsidRDefault="00426F41" w:rsidP="0080754B">
            <w:pPr>
              <w:rPr>
                <w:rFonts w:cs="Arial"/>
                <w:sz w:val="18"/>
                <w:szCs w:val="18"/>
              </w:rPr>
            </w:pPr>
            <w:r w:rsidRPr="00F46493">
              <w:rPr>
                <w:rFonts w:cs="Arial"/>
                <w:sz w:val="18"/>
                <w:szCs w:val="18"/>
              </w:rPr>
              <w:t>10(0,4)</w:t>
            </w:r>
            <w:r w:rsidRPr="00F46493">
              <w:rPr>
                <w:rFonts w:cs="Arial"/>
                <w:sz w:val="18"/>
                <w:szCs w:val="18"/>
                <w:vertAlign w:val="superscript"/>
              </w:rPr>
              <w:t>2</w:t>
            </w:r>
            <w:r w:rsidRPr="00F46493">
              <w:rPr>
                <w:rFonts w:cs="Arial"/>
                <w:sz w:val="18"/>
                <w:szCs w:val="18"/>
              </w:rPr>
              <w:t>(0,6)</w:t>
            </w:r>
            <w:r w:rsidRPr="00F46493">
              <w:rPr>
                <w:rFonts w:cs="Arial"/>
                <w:sz w:val="18"/>
                <w:szCs w:val="18"/>
                <w:vertAlign w:val="superscript"/>
              </w:rPr>
              <w:t>3</w:t>
            </w:r>
          </w:p>
        </w:tc>
        <w:tc>
          <w:tcPr>
            <w:tcW w:w="0" w:type="auto"/>
          </w:tcPr>
          <w:p w:rsidR="00426F41" w:rsidRPr="00F46493" w:rsidRDefault="00426F41" w:rsidP="0080754B">
            <w:pPr>
              <w:rPr>
                <w:rFonts w:cs="Arial"/>
                <w:sz w:val="18"/>
                <w:szCs w:val="18"/>
              </w:rPr>
            </w:pPr>
            <w:r w:rsidRPr="00F46493">
              <w:rPr>
                <w:rFonts w:cs="Arial"/>
                <w:sz w:val="18"/>
                <w:szCs w:val="18"/>
              </w:rPr>
              <w:t>10(0,4)</w:t>
            </w:r>
            <w:r w:rsidRPr="00F46493">
              <w:rPr>
                <w:rFonts w:cs="Arial"/>
                <w:sz w:val="18"/>
                <w:szCs w:val="18"/>
                <w:vertAlign w:val="superscript"/>
              </w:rPr>
              <w:t>3</w:t>
            </w:r>
            <w:r w:rsidRPr="00F46493">
              <w:rPr>
                <w:rFonts w:cs="Arial"/>
                <w:sz w:val="18"/>
                <w:szCs w:val="18"/>
              </w:rPr>
              <w:t>(0,6)</w:t>
            </w:r>
            <w:r w:rsidRPr="00F46493">
              <w:rPr>
                <w:rFonts w:cs="Arial"/>
                <w:sz w:val="18"/>
                <w:szCs w:val="18"/>
                <w:vertAlign w:val="superscript"/>
              </w:rPr>
              <w:t>2</w:t>
            </w:r>
          </w:p>
        </w:tc>
        <w:tc>
          <w:tcPr>
            <w:tcW w:w="0" w:type="auto"/>
          </w:tcPr>
          <w:p w:rsidR="00426F41" w:rsidRPr="00F46493" w:rsidRDefault="00426F41" w:rsidP="0080754B">
            <w:pPr>
              <w:rPr>
                <w:rFonts w:cs="Arial"/>
                <w:sz w:val="18"/>
                <w:szCs w:val="18"/>
              </w:rPr>
            </w:pPr>
            <w:r w:rsidRPr="00F46493">
              <w:rPr>
                <w:rFonts w:cs="Arial"/>
                <w:sz w:val="18"/>
                <w:szCs w:val="18"/>
              </w:rPr>
              <w:t>5(0,4)</w:t>
            </w:r>
            <w:r w:rsidRPr="00F46493">
              <w:rPr>
                <w:rFonts w:cs="Arial"/>
                <w:sz w:val="18"/>
                <w:szCs w:val="18"/>
                <w:vertAlign w:val="superscript"/>
              </w:rPr>
              <w:t>4</w:t>
            </w:r>
            <w:r w:rsidRPr="00F46493">
              <w:rPr>
                <w:rFonts w:cs="Arial"/>
                <w:sz w:val="18"/>
                <w:szCs w:val="18"/>
              </w:rPr>
              <w:t>(0,6)</w:t>
            </w:r>
            <w:r w:rsidRPr="00F46493">
              <w:rPr>
                <w:rFonts w:cs="Arial"/>
                <w:sz w:val="18"/>
                <w:szCs w:val="18"/>
                <w:vertAlign w:val="superscript"/>
              </w:rPr>
              <w:t>1</w:t>
            </w:r>
          </w:p>
        </w:tc>
        <w:tc>
          <w:tcPr>
            <w:tcW w:w="0" w:type="auto"/>
          </w:tcPr>
          <w:p w:rsidR="00426F41" w:rsidRPr="00F46493" w:rsidRDefault="00426F41" w:rsidP="0080754B">
            <w:pPr>
              <w:rPr>
                <w:rFonts w:cs="Arial"/>
                <w:sz w:val="18"/>
                <w:szCs w:val="18"/>
                <w:vertAlign w:val="superscript"/>
              </w:rPr>
            </w:pPr>
            <w:r w:rsidRPr="00F46493">
              <w:rPr>
                <w:rFonts w:cs="Arial"/>
                <w:sz w:val="18"/>
                <w:szCs w:val="18"/>
              </w:rPr>
              <w:t>(0,4)</w:t>
            </w:r>
            <w:r w:rsidRPr="00F46493">
              <w:rPr>
                <w:rFonts w:cs="Arial"/>
                <w:sz w:val="18"/>
                <w:szCs w:val="18"/>
                <w:vertAlign w:val="superscript"/>
              </w:rPr>
              <w:t>5</w:t>
            </w:r>
          </w:p>
        </w:tc>
      </w:tr>
      <w:tr w:rsidR="00426F41" w:rsidRPr="00F46493" w:rsidTr="0080754B">
        <w:tc>
          <w:tcPr>
            <w:tcW w:w="0" w:type="auto"/>
            <w:vMerge/>
          </w:tcPr>
          <w:p w:rsidR="00426F41" w:rsidRPr="00F46493" w:rsidRDefault="00426F41" w:rsidP="0080754B">
            <w:pPr>
              <w:rPr>
                <w:rFonts w:cs="Arial"/>
                <w:sz w:val="18"/>
                <w:szCs w:val="18"/>
              </w:rPr>
            </w:pPr>
          </w:p>
        </w:tc>
        <w:tc>
          <w:tcPr>
            <w:tcW w:w="0" w:type="auto"/>
          </w:tcPr>
          <w:p w:rsidR="00426F41" w:rsidRPr="00F46493" w:rsidRDefault="00426F41" w:rsidP="0080754B">
            <w:pPr>
              <w:rPr>
                <w:rFonts w:cs="Arial"/>
                <w:sz w:val="18"/>
                <w:szCs w:val="18"/>
              </w:rPr>
            </w:pPr>
            <w:r w:rsidRPr="00F46493">
              <w:rPr>
                <w:rFonts w:cs="Arial"/>
                <w:sz w:val="18"/>
                <w:szCs w:val="18"/>
              </w:rPr>
              <w:t>0,07776</w:t>
            </w:r>
          </w:p>
        </w:tc>
        <w:tc>
          <w:tcPr>
            <w:tcW w:w="0" w:type="auto"/>
          </w:tcPr>
          <w:p w:rsidR="00426F41" w:rsidRPr="00F46493" w:rsidRDefault="00426F41" w:rsidP="0080754B">
            <w:pPr>
              <w:rPr>
                <w:rFonts w:cs="Arial"/>
                <w:sz w:val="18"/>
                <w:szCs w:val="18"/>
              </w:rPr>
            </w:pPr>
            <w:r w:rsidRPr="00F46493">
              <w:rPr>
                <w:rFonts w:cs="Arial"/>
                <w:sz w:val="18"/>
                <w:szCs w:val="18"/>
              </w:rPr>
              <w:t>0,2592</w:t>
            </w:r>
          </w:p>
        </w:tc>
        <w:tc>
          <w:tcPr>
            <w:tcW w:w="0" w:type="auto"/>
          </w:tcPr>
          <w:p w:rsidR="00426F41" w:rsidRPr="00F46493" w:rsidRDefault="00426F41" w:rsidP="0080754B">
            <w:pPr>
              <w:rPr>
                <w:rFonts w:cs="Arial"/>
                <w:sz w:val="18"/>
                <w:szCs w:val="18"/>
              </w:rPr>
            </w:pPr>
            <w:r w:rsidRPr="00F46493">
              <w:rPr>
                <w:rFonts w:cs="Arial"/>
                <w:sz w:val="18"/>
                <w:szCs w:val="18"/>
              </w:rPr>
              <w:t>0,3456</w:t>
            </w:r>
          </w:p>
        </w:tc>
        <w:tc>
          <w:tcPr>
            <w:tcW w:w="0" w:type="auto"/>
          </w:tcPr>
          <w:p w:rsidR="00426F41" w:rsidRPr="00F46493" w:rsidRDefault="00426F41" w:rsidP="0080754B">
            <w:pPr>
              <w:rPr>
                <w:rFonts w:cs="Arial"/>
                <w:sz w:val="18"/>
                <w:szCs w:val="18"/>
              </w:rPr>
            </w:pPr>
            <w:r w:rsidRPr="00F46493">
              <w:rPr>
                <w:rFonts w:cs="Arial"/>
                <w:sz w:val="18"/>
                <w:szCs w:val="18"/>
              </w:rPr>
              <w:t>0,2304</w:t>
            </w:r>
          </w:p>
        </w:tc>
        <w:tc>
          <w:tcPr>
            <w:tcW w:w="0" w:type="auto"/>
          </w:tcPr>
          <w:p w:rsidR="00426F41" w:rsidRPr="00F46493" w:rsidRDefault="00426F41" w:rsidP="0080754B">
            <w:pPr>
              <w:rPr>
                <w:rFonts w:cs="Arial"/>
                <w:sz w:val="18"/>
                <w:szCs w:val="18"/>
              </w:rPr>
            </w:pPr>
            <w:r w:rsidRPr="00F46493">
              <w:rPr>
                <w:rFonts w:cs="Arial"/>
                <w:sz w:val="18"/>
                <w:szCs w:val="18"/>
              </w:rPr>
              <w:t>0,0768</w:t>
            </w:r>
          </w:p>
        </w:tc>
        <w:tc>
          <w:tcPr>
            <w:tcW w:w="0" w:type="auto"/>
          </w:tcPr>
          <w:p w:rsidR="00426F41" w:rsidRPr="00F46493" w:rsidRDefault="00426F41" w:rsidP="0080754B">
            <w:pPr>
              <w:rPr>
                <w:rFonts w:cs="Arial"/>
                <w:sz w:val="18"/>
                <w:szCs w:val="18"/>
              </w:rPr>
            </w:pPr>
            <w:r w:rsidRPr="00F46493">
              <w:rPr>
                <w:rFonts w:cs="Arial"/>
                <w:sz w:val="18"/>
                <w:szCs w:val="18"/>
              </w:rPr>
              <w:t>0,01024</w:t>
            </w:r>
          </w:p>
        </w:tc>
      </w:tr>
    </w:tbl>
    <w:p w:rsidR="00426F41" w:rsidRPr="00F46493" w:rsidRDefault="00426F41" w:rsidP="00426F41">
      <w:pPr>
        <w:rPr>
          <w:rFonts w:cs="Arial"/>
          <w:sz w:val="18"/>
          <w:szCs w:val="18"/>
        </w:rPr>
      </w:pPr>
      <w:r w:rsidRPr="00F46493">
        <w:rPr>
          <w:rFonts w:cs="Arial"/>
          <w:sz w:val="18"/>
          <w:szCs w:val="18"/>
        </w:rPr>
        <w:t xml:space="preserve">En outre on a </w:t>
      </w:r>
      <w:r w:rsidRPr="00F46493">
        <w:rPr>
          <w:rFonts w:cs="Arial"/>
          <w:b/>
          <w:color w:val="FF0000"/>
          <w:sz w:val="18"/>
          <w:szCs w:val="18"/>
        </w:rPr>
        <w:t>E(X) = 2</w:t>
      </w:r>
      <w:r w:rsidRPr="00F46493">
        <w:rPr>
          <w:rFonts w:cs="Arial"/>
          <w:sz w:val="18"/>
          <w:szCs w:val="18"/>
        </w:rPr>
        <w:t xml:space="preserve">  </w:t>
      </w:r>
      <w:proofErr w:type="gramStart"/>
      <w:r w:rsidRPr="00F46493">
        <w:rPr>
          <w:rFonts w:cs="Arial"/>
          <w:sz w:val="18"/>
          <w:szCs w:val="18"/>
        </w:rPr>
        <w:t xml:space="preserve">(  </w:t>
      </w:r>
      <w:proofErr w:type="spellStart"/>
      <w:r w:rsidRPr="00F46493">
        <w:rPr>
          <w:rFonts w:cs="Arial"/>
          <w:sz w:val="18"/>
          <w:szCs w:val="18"/>
        </w:rPr>
        <w:t>np</w:t>
      </w:r>
      <w:proofErr w:type="spellEnd"/>
      <w:proofErr w:type="gramEnd"/>
      <w:r w:rsidRPr="00F46493">
        <w:rPr>
          <w:rFonts w:cs="Arial"/>
          <w:sz w:val="18"/>
          <w:szCs w:val="18"/>
        </w:rPr>
        <w:t xml:space="preserve"> = 5x0,4) ,  </w:t>
      </w:r>
      <w:r w:rsidRPr="00F46493">
        <w:rPr>
          <w:rFonts w:cs="Arial"/>
          <w:b/>
          <w:color w:val="FF0000"/>
          <w:sz w:val="18"/>
          <w:szCs w:val="18"/>
        </w:rPr>
        <w:t>V(X) =1,2</w:t>
      </w:r>
      <w:r w:rsidRPr="00F46493">
        <w:rPr>
          <w:rFonts w:cs="Arial"/>
          <w:sz w:val="18"/>
          <w:szCs w:val="18"/>
        </w:rPr>
        <w:t xml:space="preserve">    (</w:t>
      </w:r>
      <w:proofErr w:type="spellStart"/>
      <w:r w:rsidRPr="00F46493">
        <w:rPr>
          <w:rFonts w:cs="Arial"/>
          <w:sz w:val="18"/>
          <w:szCs w:val="18"/>
        </w:rPr>
        <w:t>npq</w:t>
      </w:r>
      <w:proofErr w:type="spellEnd"/>
      <w:r w:rsidRPr="00F46493">
        <w:rPr>
          <w:rFonts w:cs="Arial"/>
          <w:sz w:val="18"/>
          <w:szCs w:val="18"/>
        </w:rPr>
        <w:t xml:space="preserve">=5x0,4x0,6)  </w:t>
      </w:r>
      <w:r w:rsidRPr="00F46493">
        <w:rPr>
          <w:rFonts w:ascii="Cambria Math" w:hAnsi="Cambria Math" w:cs="Arial"/>
          <w:b/>
          <w:color w:val="FF0000"/>
          <w:sz w:val="18"/>
          <w:szCs w:val="18"/>
        </w:rPr>
        <w:t>σ(X)</w:t>
      </w:r>
      <w:r w:rsidRPr="00F46493">
        <w:rPr>
          <w:rFonts w:cs="Arial"/>
          <w:b/>
          <w:color w:val="FF0000"/>
          <w:sz w:val="18"/>
          <w:szCs w:val="18"/>
        </w:rPr>
        <w:t xml:space="preserve"> = 1,09544</w:t>
      </w:r>
      <w:r w:rsidRPr="00F46493">
        <w:rPr>
          <w:rFonts w:cs="Arial"/>
          <w:sz w:val="18"/>
          <w:szCs w:val="18"/>
        </w:rPr>
        <w:t xml:space="preserve">  </w:t>
      </w:r>
    </w:p>
    <w:p w:rsidR="00426F41" w:rsidRPr="00917D91" w:rsidRDefault="00426F41" w:rsidP="00426F41">
      <w:pPr>
        <w:rPr>
          <w:rFonts w:cs="Arial"/>
          <w:sz w:val="16"/>
          <w:szCs w:val="16"/>
        </w:rPr>
      </w:pPr>
    </w:p>
    <w:p w:rsidR="00426F41" w:rsidRPr="00F46493" w:rsidRDefault="00426F41" w:rsidP="00426F41">
      <w:pPr>
        <w:rPr>
          <w:rFonts w:cs="Arial"/>
          <w:sz w:val="18"/>
          <w:szCs w:val="18"/>
        </w:rPr>
      </w:pPr>
      <w:r w:rsidRPr="00F46493">
        <w:rPr>
          <w:rFonts w:cs="Arial"/>
          <w:sz w:val="18"/>
          <w:szCs w:val="18"/>
        </w:rPr>
        <w:t xml:space="preserve">La fréquence Fx de l'évènement </w:t>
      </w:r>
      <w:r>
        <w:rPr>
          <w:rFonts w:cs="Arial"/>
          <w:sz w:val="18"/>
          <w:szCs w:val="18"/>
        </w:rPr>
        <w:t xml:space="preserve">sur les 5 tirages </w:t>
      </w:r>
      <w:r w:rsidRPr="00F46493">
        <w:rPr>
          <w:rFonts w:cs="Arial"/>
          <w:sz w:val="18"/>
          <w:szCs w:val="18"/>
        </w:rPr>
        <w:t xml:space="preserve">prend les valeurs 0/5, 1/5, …..4/5, </w:t>
      </w:r>
      <w:r>
        <w:rPr>
          <w:rFonts w:cs="Arial"/>
          <w:sz w:val="18"/>
          <w:szCs w:val="18"/>
        </w:rPr>
        <w:t xml:space="preserve"> </w:t>
      </w:r>
      <w:r w:rsidRPr="00F46493">
        <w:rPr>
          <w:rFonts w:cs="Arial"/>
          <w:sz w:val="18"/>
          <w:szCs w:val="18"/>
        </w:rPr>
        <w:t xml:space="preserve">5/5 avec la même probabilité que la valeur de X figurant à son numérateur. On a </w:t>
      </w:r>
      <w:r w:rsidRPr="00401E1B">
        <w:rPr>
          <w:rFonts w:cs="Arial"/>
          <w:b/>
          <w:color w:val="FF0000"/>
          <w:sz w:val="18"/>
          <w:szCs w:val="18"/>
        </w:rPr>
        <w:t>E(Fx)</w:t>
      </w:r>
      <w:r w:rsidRPr="00F46493">
        <w:rPr>
          <w:rFonts w:cs="Arial"/>
          <w:sz w:val="18"/>
          <w:szCs w:val="18"/>
        </w:rPr>
        <w:t xml:space="preserve">= </w:t>
      </w:r>
      <w:r w:rsidRPr="004E55BC">
        <w:rPr>
          <w:rFonts w:cs="Arial"/>
          <w:b/>
          <w:sz w:val="18"/>
          <w:szCs w:val="18"/>
        </w:rPr>
        <w:t>p = 0,4</w:t>
      </w:r>
      <w:r w:rsidRPr="00F46493">
        <w:rPr>
          <w:rFonts w:cs="Arial"/>
          <w:sz w:val="18"/>
          <w:szCs w:val="18"/>
        </w:rPr>
        <w:t xml:space="preserve"> et </w:t>
      </w:r>
      <w:r w:rsidRPr="00401E1B">
        <w:rPr>
          <w:rFonts w:ascii="Cambria Math" w:hAnsi="Cambria Math" w:cs="Arial"/>
          <w:b/>
          <w:color w:val="FF0000"/>
          <w:sz w:val="18"/>
          <w:szCs w:val="18"/>
        </w:rPr>
        <w:t>σ</w:t>
      </w:r>
      <w:r w:rsidRPr="00401E1B">
        <w:rPr>
          <w:rFonts w:cs="Arial"/>
          <w:b/>
          <w:color w:val="FF0000"/>
          <w:sz w:val="18"/>
          <w:szCs w:val="18"/>
        </w:rPr>
        <w:t>(Fx)=</w:t>
      </w:r>
      <m:oMath>
        <m:rad>
          <m:radPr>
            <m:degHide m:val="on"/>
            <m:ctrlPr>
              <w:rPr>
                <w:rFonts w:ascii="Cambria Math" w:hAnsi="Cambria Math" w:cs="Arial"/>
                <w:b/>
                <w:color w:val="FF0000"/>
                <w:sz w:val="18"/>
                <w:szCs w:val="18"/>
              </w:rPr>
            </m:ctrlPr>
          </m:radPr>
          <m:deg/>
          <m:e>
            <m:f>
              <m:fPr>
                <m:ctrlPr>
                  <w:rPr>
                    <w:rFonts w:ascii="Cambria Math" w:hAnsi="Cambria Math" w:cs="Arial"/>
                    <w:b/>
                    <w:color w:val="FF0000"/>
                    <w:sz w:val="18"/>
                    <w:szCs w:val="18"/>
                  </w:rPr>
                </m:ctrlPr>
              </m:fPr>
              <m:num>
                <m:r>
                  <m:rPr>
                    <m:sty m:val="b"/>
                  </m:rPr>
                  <w:rPr>
                    <w:rFonts w:ascii="Cambria Math" w:hAnsi="Cambria Math" w:cs="Arial"/>
                    <w:color w:val="FF0000"/>
                    <w:sz w:val="18"/>
                    <w:szCs w:val="18"/>
                  </w:rPr>
                  <m:t>p(1-p)</m:t>
                </m:r>
              </m:num>
              <m:den>
                <m:r>
                  <m:rPr>
                    <m:sty m:val="b"/>
                  </m:rPr>
                  <w:rPr>
                    <w:rFonts w:ascii="Cambria Math" w:hAnsi="Cambria Math" w:cs="Arial"/>
                    <w:color w:val="FF0000"/>
                    <w:sz w:val="18"/>
                    <w:szCs w:val="18"/>
                  </w:rPr>
                  <m:t>n</m:t>
                </m:r>
              </m:den>
            </m:f>
          </m:e>
        </m:rad>
        <m:r>
          <m:rPr>
            <m:sty m:val="b"/>
          </m:rPr>
          <w:rPr>
            <w:rFonts w:ascii="Cambria Math" w:hAnsi="Cambria Math" w:cs="Arial"/>
            <w:sz w:val="18"/>
            <w:szCs w:val="18"/>
          </w:rPr>
          <m:t>=</m:t>
        </m:r>
        <m:rad>
          <m:radPr>
            <m:degHide m:val="on"/>
            <m:ctrlPr>
              <w:rPr>
                <w:rFonts w:ascii="Cambria Math" w:hAnsi="Cambria Math" w:cs="Arial"/>
                <w:b/>
                <w:sz w:val="18"/>
                <w:szCs w:val="18"/>
              </w:rPr>
            </m:ctrlPr>
          </m:radPr>
          <m:deg/>
          <m:e>
            <m:f>
              <m:fPr>
                <m:ctrlPr>
                  <w:rPr>
                    <w:rFonts w:ascii="Cambria Math" w:hAnsi="Cambria Math" w:cs="Arial"/>
                    <w:b/>
                    <w:sz w:val="18"/>
                    <w:szCs w:val="18"/>
                  </w:rPr>
                </m:ctrlPr>
              </m:fPr>
              <m:num>
                <m:r>
                  <m:rPr>
                    <m:sty m:val="b"/>
                  </m:rPr>
                  <w:rPr>
                    <w:rFonts w:ascii="Cambria Math" w:hAnsi="Cambria Math" w:cs="Arial"/>
                    <w:sz w:val="18"/>
                    <w:szCs w:val="18"/>
                  </w:rPr>
                  <m:t>0,24</m:t>
                </m:r>
              </m:num>
              <m:den>
                <m:r>
                  <m:rPr>
                    <m:sty m:val="b"/>
                  </m:rPr>
                  <w:rPr>
                    <w:rFonts w:ascii="Cambria Math" w:hAnsi="Cambria Math" w:cs="Arial"/>
                    <w:sz w:val="18"/>
                    <w:szCs w:val="18"/>
                  </w:rPr>
                  <m:t>5</m:t>
                </m:r>
              </m:den>
            </m:f>
          </m:e>
        </m:rad>
        <m:r>
          <m:rPr>
            <m:sty m:val="b"/>
          </m:rPr>
          <w:rPr>
            <w:rFonts w:ascii="Cambria Math" w:hAnsi="Cambria Math" w:cs="Arial"/>
            <w:sz w:val="18"/>
            <w:szCs w:val="18"/>
          </w:rPr>
          <m:t>≈0,22</m:t>
        </m:r>
      </m:oMath>
    </w:p>
    <w:p w:rsidR="00426F41" w:rsidRPr="00934DD9" w:rsidRDefault="00426F41" w:rsidP="00426F41">
      <w:pPr>
        <w:rPr>
          <w:rFonts w:eastAsiaTheme="minorEastAsia" w:cs="Arial"/>
          <w:b/>
          <w:color w:val="FFFFFF" w:themeColor="background1"/>
          <w:sz w:val="18"/>
          <w:szCs w:val="18"/>
        </w:rPr>
      </w:pPr>
      <w:r w:rsidRPr="00934DD9">
        <w:rPr>
          <w:rFonts w:eastAsiaTheme="minorEastAsia" w:cs="Arial"/>
          <w:b/>
          <w:color w:val="FFFFFF" w:themeColor="background1"/>
          <w:sz w:val="18"/>
          <w:szCs w:val="18"/>
          <w:highlight w:val="blue"/>
        </w:rPr>
        <w:t>Du diagramme à barres à l'histogramme illustrant la densité de la probabilité de Z</w:t>
      </w:r>
    </w:p>
    <w:p w:rsidR="00426F41" w:rsidRDefault="00426F41" w:rsidP="00426F41">
      <w:pPr>
        <w:rPr>
          <w:rFonts w:eastAsiaTheme="minorEastAsia" w:cs="Arial"/>
          <w:sz w:val="18"/>
          <w:szCs w:val="18"/>
        </w:rPr>
      </w:pPr>
      <w:r w:rsidRPr="00F46493">
        <w:rPr>
          <w:rFonts w:cs="Arial"/>
          <w:sz w:val="18"/>
          <w:szCs w:val="18"/>
        </w:rPr>
        <w:t>La variable Z=</w:t>
      </w:r>
      <m:oMath>
        <m:f>
          <m:fPr>
            <m:ctrlPr>
              <w:rPr>
                <w:rFonts w:ascii="Cambria Math" w:hAnsi="Cambria Math" w:cs="Arial"/>
                <w:sz w:val="18"/>
                <w:szCs w:val="18"/>
              </w:rPr>
            </m:ctrlPr>
          </m:fPr>
          <m:num>
            <m:r>
              <m:rPr>
                <m:sty m:val="p"/>
              </m:rPr>
              <w:rPr>
                <w:rFonts w:ascii="Cambria Math" w:hAnsi="Cambria Math" w:cs="Arial"/>
                <w:sz w:val="18"/>
                <w:szCs w:val="18"/>
              </w:rPr>
              <m:t>Fx-p</m:t>
            </m:r>
          </m:num>
          <m:den>
            <m:r>
              <m:rPr>
                <m:sty m:val="p"/>
              </m:rPr>
              <w:rPr>
                <w:rFonts w:ascii="Cambria Math" w:hAnsi="Cambria Math" w:cs="Arial"/>
                <w:sz w:val="18"/>
                <w:szCs w:val="18"/>
              </w:rPr>
              <m:t>σ</m:t>
            </m:r>
          </m:den>
        </m:f>
      </m:oMath>
      <w:r>
        <w:rPr>
          <w:rFonts w:eastAsiaTheme="minorEastAsia" w:cs="Arial"/>
          <w:sz w:val="18"/>
          <w:szCs w:val="18"/>
        </w:rPr>
        <w:t xml:space="preserve"> (p étant la moyenne de Fx</w:t>
      </w:r>
      <w:r w:rsidRPr="00F46493">
        <w:rPr>
          <w:rFonts w:eastAsiaTheme="minorEastAsia" w:cs="Arial"/>
          <w:sz w:val="18"/>
          <w:szCs w:val="18"/>
        </w:rPr>
        <w:t>, ici 0,4) prend les valeurs suivantes selon la valeur de x avec la probabilité P</w:t>
      </w:r>
      <w:r>
        <w:rPr>
          <w:rFonts w:eastAsiaTheme="minorEastAsia" w:cs="Arial"/>
          <w:sz w:val="18"/>
          <w:szCs w:val="18"/>
        </w:rPr>
        <w:t>r</w:t>
      </w:r>
    </w:p>
    <w:tbl>
      <w:tblPr>
        <w:tblStyle w:val="Grilledutableau"/>
        <w:tblpPr w:leftFromText="141" w:rightFromText="141" w:vertAnchor="text" w:tblpY="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77"/>
        <w:gridCol w:w="801"/>
        <w:gridCol w:w="711"/>
        <w:gridCol w:w="711"/>
        <w:gridCol w:w="711"/>
        <w:gridCol w:w="711"/>
        <w:gridCol w:w="801"/>
      </w:tblGrid>
      <w:tr w:rsidR="00426F41" w:rsidRPr="00F46493" w:rsidTr="0080754B">
        <w:tc>
          <w:tcPr>
            <w:tcW w:w="0" w:type="auto"/>
            <w:shd w:val="clear" w:color="auto" w:fill="FFFF00"/>
          </w:tcPr>
          <w:p w:rsidR="00426F41" w:rsidRPr="00F46493" w:rsidRDefault="00426F41" w:rsidP="0080754B">
            <w:pPr>
              <w:rPr>
                <w:rFonts w:cs="Arial"/>
                <w:sz w:val="18"/>
                <w:szCs w:val="18"/>
              </w:rPr>
            </w:pPr>
            <w:r w:rsidRPr="00F46493">
              <w:rPr>
                <w:rFonts w:cs="Arial"/>
                <w:sz w:val="18"/>
                <w:szCs w:val="18"/>
              </w:rPr>
              <w:t>X</w:t>
            </w:r>
          </w:p>
        </w:tc>
        <w:tc>
          <w:tcPr>
            <w:tcW w:w="0" w:type="auto"/>
          </w:tcPr>
          <w:p w:rsidR="00426F41" w:rsidRPr="00F46493" w:rsidRDefault="00426F41" w:rsidP="0080754B">
            <w:pPr>
              <w:rPr>
                <w:rFonts w:cs="Arial"/>
                <w:sz w:val="18"/>
                <w:szCs w:val="18"/>
              </w:rPr>
            </w:pPr>
            <w:r w:rsidRPr="00F46493">
              <w:rPr>
                <w:rFonts w:cs="Arial"/>
                <w:sz w:val="18"/>
                <w:szCs w:val="18"/>
              </w:rPr>
              <w:t>0</w:t>
            </w:r>
          </w:p>
        </w:tc>
        <w:tc>
          <w:tcPr>
            <w:tcW w:w="0" w:type="auto"/>
          </w:tcPr>
          <w:p w:rsidR="00426F41" w:rsidRPr="00F46493" w:rsidRDefault="00426F41" w:rsidP="0080754B">
            <w:pPr>
              <w:rPr>
                <w:rFonts w:cs="Arial"/>
                <w:sz w:val="18"/>
                <w:szCs w:val="18"/>
              </w:rPr>
            </w:pPr>
            <w:r w:rsidRPr="00F46493">
              <w:rPr>
                <w:rFonts w:cs="Arial"/>
                <w:sz w:val="18"/>
                <w:szCs w:val="18"/>
              </w:rPr>
              <w:t>1</w:t>
            </w:r>
          </w:p>
        </w:tc>
        <w:tc>
          <w:tcPr>
            <w:tcW w:w="0" w:type="auto"/>
          </w:tcPr>
          <w:p w:rsidR="00426F41" w:rsidRPr="00F46493" w:rsidRDefault="00426F41" w:rsidP="0080754B">
            <w:pPr>
              <w:rPr>
                <w:rFonts w:cs="Arial"/>
                <w:sz w:val="18"/>
                <w:szCs w:val="18"/>
              </w:rPr>
            </w:pPr>
            <w:r w:rsidRPr="00F46493">
              <w:rPr>
                <w:rFonts w:cs="Arial"/>
                <w:sz w:val="18"/>
                <w:szCs w:val="18"/>
              </w:rPr>
              <w:t>2</w:t>
            </w:r>
          </w:p>
        </w:tc>
        <w:tc>
          <w:tcPr>
            <w:tcW w:w="0" w:type="auto"/>
          </w:tcPr>
          <w:p w:rsidR="00426F41" w:rsidRPr="00F46493" w:rsidRDefault="00426F41" w:rsidP="0080754B">
            <w:pPr>
              <w:rPr>
                <w:rFonts w:cs="Arial"/>
                <w:sz w:val="18"/>
                <w:szCs w:val="18"/>
              </w:rPr>
            </w:pPr>
            <w:r w:rsidRPr="00F46493">
              <w:rPr>
                <w:rFonts w:cs="Arial"/>
                <w:sz w:val="18"/>
                <w:szCs w:val="18"/>
              </w:rPr>
              <w:t>3</w:t>
            </w:r>
          </w:p>
        </w:tc>
        <w:tc>
          <w:tcPr>
            <w:tcW w:w="0" w:type="auto"/>
          </w:tcPr>
          <w:p w:rsidR="00426F41" w:rsidRPr="00F46493" w:rsidRDefault="00426F41" w:rsidP="0080754B">
            <w:pPr>
              <w:rPr>
                <w:rFonts w:cs="Arial"/>
                <w:sz w:val="18"/>
                <w:szCs w:val="18"/>
              </w:rPr>
            </w:pPr>
            <w:r w:rsidRPr="00F46493">
              <w:rPr>
                <w:rFonts w:cs="Arial"/>
                <w:sz w:val="18"/>
                <w:szCs w:val="18"/>
              </w:rPr>
              <w:t>4</w:t>
            </w:r>
          </w:p>
        </w:tc>
        <w:tc>
          <w:tcPr>
            <w:tcW w:w="0" w:type="auto"/>
          </w:tcPr>
          <w:p w:rsidR="00426F41" w:rsidRPr="00F46493" w:rsidRDefault="00426F41" w:rsidP="0080754B">
            <w:pPr>
              <w:rPr>
                <w:rFonts w:cs="Arial"/>
                <w:sz w:val="18"/>
                <w:szCs w:val="18"/>
              </w:rPr>
            </w:pPr>
            <w:r w:rsidRPr="00F46493">
              <w:rPr>
                <w:rFonts w:cs="Arial"/>
                <w:sz w:val="18"/>
                <w:szCs w:val="18"/>
              </w:rPr>
              <w:t>5</w:t>
            </w:r>
          </w:p>
        </w:tc>
      </w:tr>
      <w:tr w:rsidR="00426F41" w:rsidRPr="00F46493" w:rsidTr="0080754B">
        <w:tc>
          <w:tcPr>
            <w:tcW w:w="0" w:type="auto"/>
            <w:shd w:val="clear" w:color="auto" w:fill="FFFF00"/>
          </w:tcPr>
          <w:p w:rsidR="00426F41" w:rsidRPr="00F46493" w:rsidRDefault="00426F41" w:rsidP="0080754B">
            <w:pPr>
              <w:rPr>
                <w:rFonts w:cs="Arial"/>
                <w:sz w:val="18"/>
                <w:szCs w:val="18"/>
              </w:rPr>
            </w:pPr>
            <w:r w:rsidRPr="00F46493">
              <w:rPr>
                <w:rFonts w:cs="Arial"/>
                <w:sz w:val="18"/>
                <w:szCs w:val="18"/>
              </w:rPr>
              <w:t>Z</w:t>
            </w:r>
          </w:p>
        </w:tc>
        <w:tc>
          <w:tcPr>
            <w:tcW w:w="0" w:type="auto"/>
          </w:tcPr>
          <w:p w:rsidR="00426F41" w:rsidRPr="00D25E35" w:rsidRDefault="00426F41" w:rsidP="0080754B">
            <w:pPr>
              <w:rPr>
                <w:rFonts w:cs="Arial"/>
                <w:b/>
                <w:sz w:val="18"/>
                <w:szCs w:val="18"/>
              </w:rPr>
            </w:pPr>
            <w:r w:rsidRPr="00D25E35">
              <w:rPr>
                <w:rFonts w:cs="Arial"/>
                <w:b/>
                <w:sz w:val="18"/>
                <w:szCs w:val="18"/>
              </w:rPr>
              <w:t>-1,81</w:t>
            </w:r>
          </w:p>
        </w:tc>
        <w:tc>
          <w:tcPr>
            <w:tcW w:w="0" w:type="auto"/>
          </w:tcPr>
          <w:p w:rsidR="00426F41" w:rsidRPr="00D25E35" w:rsidRDefault="00426F41" w:rsidP="0080754B">
            <w:pPr>
              <w:rPr>
                <w:rFonts w:cs="Arial"/>
                <w:b/>
                <w:sz w:val="18"/>
                <w:szCs w:val="18"/>
              </w:rPr>
            </w:pPr>
            <w:r w:rsidRPr="00D25E35">
              <w:rPr>
                <w:rFonts w:cs="Arial"/>
                <w:b/>
                <w:sz w:val="18"/>
                <w:szCs w:val="18"/>
              </w:rPr>
              <w:t>-0.9</w:t>
            </w:r>
          </w:p>
        </w:tc>
        <w:tc>
          <w:tcPr>
            <w:tcW w:w="0" w:type="auto"/>
          </w:tcPr>
          <w:p w:rsidR="00426F41" w:rsidRPr="00D25E35" w:rsidRDefault="00426F41" w:rsidP="0080754B">
            <w:pPr>
              <w:rPr>
                <w:rFonts w:cs="Arial"/>
                <w:b/>
                <w:sz w:val="18"/>
                <w:szCs w:val="18"/>
              </w:rPr>
            </w:pPr>
            <w:r w:rsidRPr="00D25E35">
              <w:rPr>
                <w:rFonts w:cs="Arial"/>
                <w:b/>
                <w:sz w:val="18"/>
                <w:szCs w:val="18"/>
              </w:rPr>
              <w:t>0</w:t>
            </w:r>
          </w:p>
        </w:tc>
        <w:tc>
          <w:tcPr>
            <w:tcW w:w="0" w:type="auto"/>
          </w:tcPr>
          <w:p w:rsidR="00426F41" w:rsidRPr="00D25E35" w:rsidRDefault="00426F41" w:rsidP="0080754B">
            <w:pPr>
              <w:rPr>
                <w:rFonts w:cs="Arial"/>
                <w:b/>
                <w:sz w:val="18"/>
                <w:szCs w:val="18"/>
              </w:rPr>
            </w:pPr>
            <w:r w:rsidRPr="00D25E35">
              <w:rPr>
                <w:rFonts w:cs="Arial"/>
                <w:b/>
                <w:sz w:val="18"/>
                <w:szCs w:val="18"/>
              </w:rPr>
              <w:t>+0,9</w:t>
            </w:r>
          </w:p>
        </w:tc>
        <w:tc>
          <w:tcPr>
            <w:tcW w:w="0" w:type="auto"/>
          </w:tcPr>
          <w:p w:rsidR="00426F41" w:rsidRPr="00D25E35" w:rsidRDefault="00426F41" w:rsidP="0080754B">
            <w:pPr>
              <w:rPr>
                <w:rFonts w:cs="Arial"/>
                <w:b/>
                <w:sz w:val="18"/>
                <w:szCs w:val="18"/>
              </w:rPr>
            </w:pPr>
            <w:r w:rsidRPr="00D25E35">
              <w:rPr>
                <w:rFonts w:cs="Arial"/>
                <w:b/>
                <w:sz w:val="18"/>
                <w:szCs w:val="18"/>
              </w:rPr>
              <w:t>+1,81</w:t>
            </w:r>
          </w:p>
        </w:tc>
        <w:tc>
          <w:tcPr>
            <w:tcW w:w="0" w:type="auto"/>
          </w:tcPr>
          <w:p w:rsidR="00426F41" w:rsidRPr="00D25E35" w:rsidRDefault="00426F41" w:rsidP="0080754B">
            <w:pPr>
              <w:rPr>
                <w:rFonts w:cs="Arial"/>
                <w:b/>
                <w:sz w:val="18"/>
                <w:szCs w:val="18"/>
              </w:rPr>
            </w:pPr>
            <w:r w:rsidRPr="00D25E35">
              <w:rPr>
                <w:rFonts w:cs="Arial"/>
                <w:b/>
                <w:sz w:val="18"/>
                <w:szCs w:val="18"/>
              </w:rPr>
              <w:t>+2,72</w:t>
            </w:r>
          </w:p>
        </w:tc>
      </w:tr>
      <w:tr w:rsidR="00426F41" w:rsidRPr="00F46493" w:rsidTr="0080754B">
        <w:tc>
          <w:tcPr>
            <w:tcW w:w="0" w:type="auto"/>
            <w:shd w:val="clear" w:color="auto" w:fill="FFFF00"/>
          </w:tcPr>
          <w:p w:rsidR="00426F41" w:rsidRPr="00F46493" w:rsidRDefault="00426F41" w:rsidP="0080754B">
            <w:pPr>
              <w:rPr>
                <w:rFonts w:cs="Arial"/>
                <w:sz w:val="18"/>
                <w:szCs w:val="18"/>
              </w:rPr>
            </w:pPr>
            <w:r w:rsidRPr="00F46493">
              <w:rPr>
                <w:rFonts w:cs="Arial"/>
                <w:sz w:val="18"/>
                <w:szCs w:val="18"/>
              </w:rPr>
              <w:t>P</w:t>
            </w:r>
            <w:r>
              <w:rPr>
                <w:rFonts w:cs="Arial"/>
                <w:sz w:val="18"/>
                <w:szCs w:val="18"/>
              </w:rPr>
              <w:t>r</w:t>
            </w:r>
          </w:p>
        </w:tc>
        <w:tc>
          <w:tcPr>
            <w:tcW w:w="0" w:type="auto"/>
          </w:tcPr>
          <w:p w:rsidR="00426F41" w:rsidRPr="00F46493" w:rsidRDefault="00426F41" w:rsidP="0080754B">
            <w:pPr>
              <w:rPr>
                <w:rFonts w:cs="Arial"/>
                <w:sz w:val="18"/>
                <w:szCs w:val="18"/>
              </w:rPr>
            </w:pPr>
            <w:r w:rsidRPr="00F46493">
              <w:rPr>
                <w:rFonts w:cs="Arial"/>
                <w:sz w:val="18"/>
                <w:szCs w:val="18"/>
              </w:rPr>
              <w:t>0,07776</w:t>
            </w:r>
          </w:p>
        </w:tc>
        <w:tc>
          <w:tcPr>
            <w:tcW w:w="0" w:type="auto"/>
          </w:tcPr>
          <w:p w:rsidR="00426F41" w:rsidRPr="00F46493" w:rsidRDefault="00426F41" w:rsidP="0080754B">
            <w:pPr>
              <w:rPr>
                <w:rFonts w:cs="Arial"/>
                <w:sz w:val="18"/>
                <w:szCs w:val="18"/>
              </w:rPr>
            </w:pPr>
            <w:r w:rsidRPr="00F46493">
              <w:rPr>
                <w:rFonts w:cs="Arial"/>
                <w:sz w:val="18"/>
                <w:szCs w:val="18"/>
              </w:rPr>
              <w:t>0,2592</w:t>
            </w:r>
          </w:p>
        </w:tc>
        <w:tc>
          <w:tcPr>
            <w:tcW w:w="0" w:type="auto"/>
          </w:tcPr>
          <w:p w:rsidR="00426F41" w:rsidRPr="00F46493" w:rsidRDefault="00426F41" w:rsidP="0080754B">
            <w:pPr>
              <w:rPr>
                <w:rFonts w:cs="Arial"/>
                <w:sz w:val="18"/>
                <w:szCs w:val="18"/>
              </w:rPr>
            </w:pPr>
            <w:r w:rsidRPr="00F46493">
              <w:rPr>
                <w:rFonts w:cs="Arial"/>
                <w:sz w:val="18"/>
                <w:szCs w:val="18"/>
              </w:rPr>
              <w:t>0,3456</w:t>
            </w:r>
          </w:p>
        </w:tc>
        <w:tc>
          <w:tcPr>
            <w:tcW w:w="0" w:type="auto"/>
          </w:tcPr>
          <w:p w:rsidR="00426F41" w:rsidRPr="00F46493" w:rsidRDefault="00426F41" w:rsidP="0080754B">
            <w:pPr>
              <w:rPr>
                <w:rFonts w:cs="Arial"/>
                <w:sz w:val="18"/>
                <w:szCs w:val="18"/>
              </w:rPr>
            </w:pPr>
            <w:r w:rsidRPr="00F46493">
              <w:rPr>
                <w:rFonts w:cs="Arial"/>
                <w:sz w:val="18"/>
                <w:szCs w:val="18"/>
              </w:rPr>
              <w:t>0,2304</w:t>
            </w:r>
          </w:p>
        </w:tc>
        <w:tc>
          <w:tcPr>
            <w:tcW w:w="0" w:type="auto"/>
          </w:tcPr>
          <w:p w:rsidR="00426F41" w:rsidRPr="00F46493" w:rsidRDefault="00426F41" w:rsidP="0080754B">
            <w:pPr>
              <w:rPr>
                <w:rFonts w:cs="Arial"/>
                <w:sz w:val="18"/>
                <w:szCs w:val="18"/>
              </w:rPr>
            </w:pPr>
            <w:r w:rsidRPr="00F46493">
              <w:rPr>
                <w:rFonts w:cs="Arial"/>
                <w:sz w:val="18"/>
                <w:szCs w:val="18"/>
              </w:rPr>
              <w:t>0,0768</w:t>
            </w:r>
          </w:p>
        </w:tc>
        <w:tc>
          <w:tcPr>
            <w:tcW w:w="0" w:type="auto"/>
          </w:tcPr>
          <w:p w:rsidR="00426F41" w:rsidRPr="00F46493" w:rsidRDefault="00426F41" w:rsidP="0080754B">
            <w:pPr>
              <w:rPr>
                <w:rFonts w:cs="Arial"/>
                <w:sz w:val="18"/>
                <w:szCs w:val="18"/>
              </w:rPr>
            </w:pPr>
            <w:r w:rsidRPr="00F46493">
              <w:rPr>
                <w:rFonts w:cs="Arial"/>
                <w:sz w:val="18"/>
                <w:szCs w:val="18"/>
              </w:rPr>
              <w:t>0,01024</w:t>
            </w:r>
          </w:p>
        </w:tc>
      </w:tr>
    </w:tbl>
    <w:p w:rsidR="00426F41" w:rsidRDefault="00426F41" w:rsidP="00426F41">
      <w:pPr>
        <w:rPr>
          <w:rFonts w:eastAsiaTheme="minorEastAsia" w:cs="Arial"/>
          <w:sz w:val="18"/>
          <w:szCs w:val="18"/>
        </w:rPr>
      </w:pPr>
    </w:p>
    <w:p w:rsidR="00426F41" w:rsidRPr="005440A5" w:rsidRDefault="00426F41" w:rsidP="00426F41">
      <w:pPr>
        <w:rPr>
          <w:rFonts w:eastAsiaTheme="minorEastAsia" w:cs="Arial"/>
          <w:color w:val="0000FF"/>
          <w:sz w:val="18"/>
          <w:szCs w:val="18"/>
        </w:rPr>
      </w:pPr>
      <w:r w:rsidRPr="005440A5">
        <w:rPr>
          <w:rFonts w:eastAsiaTheme="minorEastAsia" w:cs="Arial"/>
          <w:color w:val="0000FF"/>
          <w:sz w:val="18"/>
          <w:szCs w:val="18"/>
        </w:rPr>
        <w:t>On remarque que Z a pour moyenne 0 et pour écart type 1.</w:t>
      </w:r>
    </w:p>
    <w:p w:rsidR="00426F41" w:rsidRDefault="00426F41" w:rsidP="00426F41">
      <w:pPr>
        <w:rPr>
          <w:rFonts w:eastAsiaTheme="minorEastAsia" w:cs="Arial"/>
          <w:sz w:val="18"/>
          <w:szCs w:val="18"/>
        </w:rPr>
      </w:pPr>
      <w:r>
        <w:rPr>
          <w:rFonts w:eastAsiaTheme="minorEastAsia" w:cs="Arial"/>
          <w:sz w:val="18"/>
          <w:szCs w:val="18"/>
        </w:rPr>
        <w:t>C'est ce qu'on appelle une variable centrée réduite.</w:t>
      </w:r>
    </w:p>
    <w:p w:rsidR="00426F41" w:rsidRDefault="00426F41" w:rsidP="00426F41">
      <w:pPr>
        <w:rPr>
          <w:rFonts w:eastAsiaTheme="minorEastAsia" w:cs="Arial"/>
          <w:sz w:val="18"/>
          <w:szCs w:val="18"/>
        </w:rPr>
      </w:pPr>
    </w:p>
    <w:p w:rsidR="00426F41" w:rsidRDefault="00426F41" w:rsidP="00426F41">
      <w:pPr>
        <w:rPr>
          <w:rFonts w:eastAsiaTheme="minorEastAsia" w:cs="Arial"/>
          <w:sz w:val="18"/>
          <w:szCs w:val="18"/>
        </w:rPr>
      </w:pPr>
      <w:r>
        <w:rPr>
          <w:rFonts w:eastAsiaTheme="minorEastAsia" w:cs="Arial"/>
          <w:sz w:val="18"/>
          <w:szCs w:val="18"/>
        </w:rPr>
        <w:t xml:space="preserve">Dans le cas général, quand n varie on a </w:t>
      </w:r>
      <w:r w:rsidRPr="009E15D6">
        <w:rPr>
          <w:rFonts w:eastAsiaTheme="minorEastAsia" w:cs="Arial"/>
          <w:b/>
          <w:color w:val="0000FF"/>
          <w:sz w:val="18"/>
          <w:szCs w:val="18"/>
        </w:rPr>
        <w:t>Z =</w:t>
      </w:r>
      <m:oMath>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Fx-p</m:t>
            </m:r>
          </m:num>
          <m:den>
            <m:rad>
              <m:radPr>
                <m:degHide m:val="on"/>
                <m:ctrlPr>
                  <w:rPr>
                    <w:rFonts w:ascii="Cambria Math" w:eastAsiaTheme="minorEastAsia" w:hAnsi="Cambria Math" w:cs="Arial"/>
                    <w:sz w:val="18"/>
                    <w:szCs w:val="18"/>
                  </w:rPr>
                </m:ctrlPr>
              </m:radPr>
              <m:deg/>
              <m:e>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p(1-p)</m:t>
                    </m:r>
                  </m:num>
                  <m:den>
                    <m:r>
                      <m:rPr>
                        <m:sty m:val="p"/>
                      </m:rPr>
                      <w:rPr>
                        <w:rFonts w:ascii="Cambria Math" w:eastAsiaTheme="minorEastAsia" w:hAnsi="Cambria Math" w:cs="Arial"/>
                        <w:sz w:val="18"/>
                        <w:szCs w:val="18"/>
                      </w:rPr>
                      <m:t>n</m:t>
                    </m:r>
                  </m:den>
                </m:f>
              </m:e>
            </m:rad>
          </m:den>
        </m:f>
      </m:oMath>
      <w:r>
        <w:rPr>
          <w:rFonts w:ascii="Cambria Math" w:eastAsiaTheme="minorEastAsia" w:hAnsi="Cambria Math" w:cs="Arial"/>
          <w:sz w:val="18"/>
          <w:szCs w:val="18"/>
        </w:rPr>
        <w:t>=</w:t>
      </w:r>
      <m:oMath>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n</m:t>
            </m:r>
          </m:e>
        </m:rad>
      </m:oMath>
      <w:r>
        <w:rPr>
          <w:rFonts w:eastAsiaTheme="minorEastAsia" w:cs="Arial"/>
          <w:sz w:val="18"/>
          <w:szCs w:val="18"/>
        </w:rPr>
        <w:t xml:space="preserve"> </w:t>
      </w:r>
      <m:oMath>
        <m:f>
          <m:fPr>
            <m:ctrlPr>
              <w:rPr>
                <w:rFonts w:ascii="Cambria Math" w:eastAsiaTheme="minorEastAsia" w:hAnsi="Cambria Math" w:cs="Arial"/>
                <w:sz w:val="18"/>
                <w:szCs w:val="18"/>
              </w:rPr>
            </m:ctrlPr>
          </m:fPr>
          <m:num>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x</m:t>
                </m:r>
              </m:num>
              <m:den>
                <m:r>
                  <m:rPr>
                    <m:sty m:val="p"/>
                  </m:rPr>
                  <w:rPr>
                    <w:rFonts w:ascii="Cambria Math" w:eastAsiaTheme="minorEastAsia" w:hAnsi="Cambria Math" w:cs="Arial"/>
                    <w:sz w:val="18"/>
                    <w:szCs w:val="18"/>
                  </w:rPr>
                  <m:t>n</m:t>
                </m:r>
              </m:den>
            </m:f>
            <m:r>
              <m:rPr>
                <m:sty m:val="p"/>
              </m:rPr>
              <w:rPr>
                <w:rFonts w:ascii="Cambria Math" w:eastAsiaTheme="minorEastAsia" w:hAnsi="Cambria Math" w:cs="Arial"/>
                <w:sz w:val="18"/>
                <w:szCs w:val="18"/>
              </w:rPr>
              <m:t>-p</m:t>
            </m:r>
          </m:num>
          <m:den>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p(1-p)</m:t>
                </m:r>
              </m:e>
            </m:rad>
          </m:den>
        </m:f>
        <m:r>
          <w:rPr>
            <w:rFonts w:ascii="Cambria Math" w:eastAsiaTheme="minorEastAsia" w:hAnsi="Cambria Math" w:cs="Arial"/>
            <w:sz w:val="18"/>
            <w:szCs w:val="18"/>
          </w:rPr>
          <m:t>=</m:t>
        </m:r>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x</m:t>
            </m:r>
          </m:num>
          <m:den>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n</m:t>
                </m:r>
              </m:e>
            </m:rad>
          </m:den>
        </m:f>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1</m:t>
            </m:r>
          </m:num>
          <m:den>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p(1-p)</m:t>
                </m:r>
              </m:e>
            </m:rad>
          </m:den>
        </m:f>
        <m:r>
          <m:rPr>
            <m:sty m:val="p"/>
          </m:rPr>
          <w:rPr>
            <w:rFonts w:ascii="Cambria Math" w:eastAsiaTheme="minorEastAsia" w:hAnsi="Cambria Math" w:cs="Arial"/>
            <w:sz w:val="18"/>
            <w:szCs w:val="18"/>
          </w:rPr>
          <m:t>-</m:t>
        </m:r>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n</m:t>
            </m:r>
          </m:e>
        </m:rad>
        <m:f>
          <m:fPr>
            <m:ctrlPr>
              <w:rPr>
                <w:rFonts w:ascii="Cambria Math" w:eastAsiaTheme="minorEastAsia" w:hAnsi="Cambria Math" w:cs="Arial"/>
                <w:sz w:val="18"/>
                <w:szCs w:val="18"/>
              </w:rPr>
            </m:ctrlPr>
          </m:fPr>
          <m:num>
            <m:r>
              <m:rPr>
                <m:sty m:val="p"/>
              </m:rPr>
              <w:rPr>
                <w:rFonts w:ascii="Cambria Math" w:eastAsiaTheme="minorEastAsia" w:hAnsi="Cambria Math" w:cs="Arial"/>
                <w:sz w:val="18"/>
                <w:szCs w:val="18"/>
              </w:rPr>
              <m:t>p</m:t>
            </m:r>
          </m:num>
          <m:den>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p(1-p)</m:t>
                </m:r>
              </m:e>
            </m:rad>
          </m:den>
        </m:f>
        <m:r>
          <w:rPr>
            <w:rFonts w:ascii="Cambria Math" w:eastAsiaTheme="minorEastAsia" w:hAnsi="Cambria Math" w:cs="Arial"/>
            <w:sz w:val="18"/>
            <w:szCs w:val="18"/>
          </w:rPr>
          <m:t xml:space="preserve"> </m:t>
        </m:r>
      </m:oMath>
      <w:r>
        <w:rPr>
          <w:rFonts w:ascii="Cambria Math" w:eastAsiaTheme="minorEastAsia" w:hAnsi="Cambria Math" w:cs="Arial"/>
          <w:sz w:val="18"/>
          <w:szCs w:val="18"/>
        </w:rPr>
        <w:t>~</w:t>
      </w:r>
      <w:r>
        <w:rPr>
          <w:rFonts w:eastAsiaTheme="minorEastAsia" w:cs="Arial"/>
          <w:sz w:val="18"/>
          <w:szCs w:val="18"/>
        </w:rPr>
        <w:t xml:space="preserve"> </w:t>
      </w:r>
      <w:r w:rsidRPr="009E15D6">
        <w:rPr>
          <w:rFonts w:eastAsiaTheme="minorEastAsia" w:cs="Arial"/>
          <w:b/>
          <w:color w:val="0000FF"/>
          <w:sz w:val="18"/>
          <w:szCs w:val="18"/>
        </w:rPr>
        <w:t>2</w:t>
      </w:r>
      <m:oMath>
        <m:f>
          <m:fPr>
            <m:ctrlPr>
              <w:rPr>
                <w:rFonts w:ascii="Cambria Math" w:eastAsiaTheme="minorEastAsia" w:hAnsi="Cambria Math" w:cs="Arial"/>
                <w:b/>
                <w:color w:val="0000FF"/>
                <w:sz w:val="18"/>
                <w:szCs w:val="18"/>
              </w:rPr>
            </m:ctrlPr>
          </m:fPr>
          <m:num>
            <m:r>
              <m:rPr>
                <m:sty m:val="b"/>
              </m:rPr>
              <w:rPr>
                <w:rFonts w:ascii="Cambria Math" w:eastAsiaTheme="minorEastAsia" w:hAnsi="Cambria Math" w:cs="Arial"/>
                <w:color w:val="0000FF"/>
                <w:sz w:val="18"/>
                <w:szCs w:val="18"/>
              </w:rPr>
              <m:t>X</m:t>
            </m:r>
          </m:num>
          <m:den>
            <m:rad>
              <m:radPr>
                <m:degHide m:val="on"/>
                <m:ctrlPr>
                  <w:rPr>
                    <w:rFonts w:ascii="Cambria Math" w:eastAsiaTheme="minorEastAsia" w:hAnsi="Cambria Math" w:cs="Arial"/>
                    <w:b/>
                    <w:color w:val="0000FF"/>
                    <w:sz w:val="18"/>
                    <w:szCs w:val="18"/>
                  </w:rPr>
                </m:ctrlPr>
              </m:radPr>
              <m:deg/>
              <m:e>
                <m:r>
                  <m:rPr>
                    <m:sty m:val="b"/>
                  </m:rPr>
                  <w:rPr>
                    <w:rFonts w:ascii="Cambria Math" w:eastAsiaTheme="minorEastAsia" w:hAnsi="Cambria Math" w:cs="Arial"/>
                    <w:color w:val="0000FF"/>
                    <w:sz w:val="18"/>
                    <w:szCs w:val="18"/>
                  </w:rPr>
                  <m:t>n</m:t>
                </m:r>
              </m:e>
            </m:rad>
          </m:den>
        </m:f>
      </m:oMath>
      <w:r w:rsidRPr="009E15D6">
        <w:rPr>
          <w:rFonts w:eastAsiaTheme="minorEastAsia" w:cs="Arial"/>
          <w:b/>
          <w:color w:val="0000FF"/>
          <w:sz w:val="18"/>
          <w:szCs w:val="18"/>
        </w:rPr>
        <w:t xml:space="preserve"> - </w:t>
      </w:r>
      <w:proofErr w:type="gramStart"/>
      <w:r w:rsidRPr="009E15D6">
        <w:rPr>
          <w:rFonts w:eastAsiaTheme="minorEastAsia" w:cs="Arial"/>
          <w:b/>
          <w:color w:val="0000FF"/>
          <w:sz w:val="18"/>
          <w:szCs w:val="18"/>
        </w:rPr>
        <w:t xml:space="preserve">0,8 </w:t>
      </w:r>
      <m:oMath>
        <m:rad>
          <m:radPr>
            <m:degHide m:val="on"/>
            <m:ctrlPr>
              <w:rPr>
                <w:rFonts w:ascii="Cambria Math" w:eastAsiaTheme="minorEastAsia" w:hAnsi="Cambria Math" w:cs="Arial"/>
                <w:b/>
                <w:color w:val="0000FF"/>
                <w:sz w:val="18"/>
                <w:szCs w:val="18"/>
              </w:rPr>
            </m:ctrlPr>
          </m:radPr>
          <m:deg>
            <w:proofErr w:type="gramEnd"/>
          </m:deg>
          <m:e>
            <m:r>
              <m:rPr>
                <m:sty m:val="b"/>
              </m:rPr>
              <w:rPr>
                <w:rFonts w:ascii="Cambria Math" w:eastAsiaTheme="minorEastAsia" w:hAnsi="Cambria Math" w:cs="Arial"/>
                <w:color w:val="0000FF"/>
                <w:sz w:val="18"/>
                <w:szCs w:val="18"/>
              </w:rPr>
              <m:t>n</m:t>
            </m:r>
          </m:e>
        </m:rad>
      </m:oMath>
      <w:r>
        <w:rPr>
          <w:rFonts w:eastAsiaTheme="minorEastAsia" w:cs="Arial"/>
          <w:sz w:val="18"/>
          <w:szCs w:val="18"/>
        </w:rPr>
        <w:t xml:space="preserve"> . </w:t>
      </w:r>
    </w:p>
    <w:p w:rsidR="00426F41" w:rsidRPr="009E15D6" w:rsidRDefault="00426F41" w:rsidP="00426F41">
      <w:pPr>
        <w:rPr>
          <w:rFonts w:eastAsiaTheme="minorEastAsia" w:cs="Arial"/>
          <w:sz w:val="16"/>
          <w:szCs w:val="16"/>
        </w:rPr>
      </w:pPr>
      <w:r w:rsidRPr="009E15D6">
        <w:rPr>
          <w:rFonts w:eastAsiaTheme="minorEastAsia" w:cs="Arial"/>
          <w:sz w:val="16"/>
          <w:szCs w:val="16"/>
        </w:rPr>
        <w:t xml:space="preserve">X prenant les valeurs 0, 1, … jusqu'à </w:t>
      </w:r>
      <w:proofErr w:type="gramStart"/>
      <w:r w:rsidRPr="009E15D6">
        <w:rPr>
          <w:rFonts w:eastAsiaTheme="minorEastAsia" w:cs="Arial"/>
          <w:sz w:val="16"/>
          <w:szCs w:val="16"/>
        </w:rPr>
        <w:t>n ,</w:t>
      </w:r>
      <w:proofErr w:type="gramEnd"/>
      <w:r w:rsidRPr="009E15D6">
        <w:rPr>
          <w:rFonts w:eastAsiaTheme="minorEastAsia" w:cs="Arial"/>
          <w:sz w:val="16"/>
          <w:szCs w:val="16"/>
        </w:rPr>
        <w:t xml:space="preserve">  Z varie approximativement de -0,8</w:t>
      </w:r>
      <m:oMath>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oMath>
      <w:r w:rsidRPr="009E15D6">
        <w:rPr>
          <w:rFonts w:eastAsiaTheme="minorEastAsia" w:cs="Arial"/>
          <w:sz w:val="16"/>
          <w:szCs w:val="16"/>
        </w:rPr>
        <w:t xml:space="preserve"> à 1,2</w:t>
      </w:r>
      <m:oMath>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oMath>
      <w:r w:rsidRPr="009E15D6">
        <w:rPr>
          <w:rFonts w:eastAsiaTheme="minorEastAsia" w:cs="Arial"/>
          <w:sz w:val="16"/>
          <w:szCs w:val="16"/>
        </w:rPr>
        <w:t xml:space="preserve"> par pas de </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2</m:t>
            </m:r>
          </m:num>
          <m:den>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den>
        </m:f>
      </m:oMath>
      <w:r w:rsidRPr="009E15D6">
        <w:rPr>
          <w:rFonts w:eastAsiaTheme="minorEastAsia" w:cs="Arial"/>
          <w:sz w:val="16"/>
          <w:szCs w:val="16"/>
        </w:rPr>
        <w:t xml:space="preserve"> .</w:t>
      </w:r>
    </w:p>
    <w:p w:rsidR="00426F41" w:rsidRPr="009E15D6" w:rsidRDefault="00426F41" w:rsidP="00426F41">
      <w:pPr>
        <w:rPr>
          <w:rFonts w:eastAsiaTheme="minorEastAsia" w:cs="Arial"/>
          <w:sz w:val="16"/>
          <w:szCs w:val="16"/>
        </w:rPr>
      </w:pPr>
      <w:r w:rsidRPr="009E15D6">
        <w:rPr>
          <w:rFonts w:eastAsiaTheme="minorEastAsia" w:cs="Arial"/>
          <w:sz w:val="16"/>
          <w:szCs w:val="16"/>
        </w:rPr>
        <w:t>Quand n est très grand les pas sont très petits et Z varie de -</w:t>
      </w:r>
      <w:r w:rsidRPr="009E15D6">
        <w:rPr>
          <w:rFonts w:ascii="Batang" w:eastAsia="Batang" w:hAnsi="Batang" w:cs="Arial" w:hint="eastAsia"/>
          <w:sz w:val="16"/>
          <w:szCs w:val="16"/>
        </w:rPr>
        <w:t>∞</w:t>
      </w:r>
      <w:r w:rsidRPr="009E15D6">
        <w:rPr>
          <w:rFonts w:eastAsiaTheme="minorEastAsia" w:cs="Arial"/>
          <w:sz w:val="16"/>
          <w:szCs w:val="16"/>
        </w:rPr>
        <w:t xml:space="preserve"> à +</w:t>
      </w:r>
      <w:r w:rsidRPr="009E15D6">
        <w:rPr>
          <w:rFonts w:ascii="Batang" w:eastAsia="Batang" w:hAnsi="Batang" w:cs="Arial" w:hint="eastAsia"/>
          <w:sz w:val="16"/>
          <w:szCs w:val="16"/>
        </w:rPr>
        <w:t>∞</w:t>
      </w:r>
      <w:r w:rsidRPr="009E15D6">
        <w:rPr>
          <w:rFonts w:eastAsiaTheme="minorEastAsia" w:cs="Arial"/>
          <w:sz w:val="16"/>
          <w:szCs w:val="16"/>
        </w:rPr>
        <w:t xml:space="preserve">. </w:t>
      </w:r>
    </w:p>
    <w:p w:rsidR="00426F41" w:rsidRPr="009E15D6" w:rsidRDefault="00426F41" w:rsidP="00426F41">
      <w:pPr>
        <w:rPr>
          <w:rFonts w:eastAsiaTheme="minorEastAsia" w:cs="Arial"/>
          <w:sz w:val="16"/>
          <w:szCs w:val="16"/>
        </w:rPr>
      </w:pPr>
      <w:r w:rsidRPr="009E15D6">
        <w:rPr>
          <w:rFonts w:eastAsiaTheme="minorEastAsia" w:cs="Arial"/>
          <w:sz w:val="16"/>
          <w:szCs w:val="16"/>
        </w:rPr>
        <w:t xml:space="preserve">On a Z = 0 pour X = </w:t>
      </w:r>
      <w:proofErr w:type="spellStart"/>
      <w:r w:rsidRPr="009E15D6">
        <w:rPr>
          <w:rFonts w:eastAsiaTheme="minorEastAsia" w:cs="Arial"/>
          <w:sz w:val="16"/>
          <w:szCs w:val="16"/>
        </w:rPr>
        <w:t>np</w:t>
      </w:r>
      <w:proofErr w:type="spellEnd"/>
      <w:r w:rsidRPr="009E15D6">
        <w:rPr>
          <w:rFonts w:eastAsiaTheme="minorEastAsia" w:cs="Arial"/>
          <w:sz w:val="16"/>
          <w:szCs w:val="16"/>
        </w:rPr>
        <w:t xml:space="preserve"> (sa valeur moyenne, soit 5 fois 0,4 dans notre exemple). On dit que Z est </w:t>
      </w:r>
      <w:proofErr w:type="gramStart"/>
      <w:r w:rsidRPr="009E15D6">
        <w:rPr>
          <w:rFonts w:eastAsiaTheme="minorEastAsia" w:cs="Arial"/>
          <w:sz w:val="16"/>
          <w:szCs w:val="16"/>
        </w:rPr>
        <w:t>centrée</w:t>
      </w:r>
      <w:proofErr w:type="gramEnd"/>
      <w:r w:rsidRPr="009E15D6">
        <w:rPr>
          <w:rFonts w:eastAsiaTheme="minorEastAsia" w:cs="Arial"/>
          <w:sz w:val="16"/>
          <w:szCs w:val="16"/>
        </w:rPr>
        <w:t xml:space="preserve">. </w:t>
      </w:r>
    </w:p>
    <w:p w:rsidR="00426F41" w:rsidRPr="009E15D6" w:rsidRDefault="00426F41" w:rsidP="00426F41">
      <w:pPr>
        <w:rPr>
          <w:rFonts w:eastAsiaTheme="minorEastAsia"/>
          <w:sz w:val="16"/>
          <w:szCs w:val="16"/>
        </w:rPr>
      </w:pPr>
      <w:r>
        <w:rPr>
          <w:rFonts w:eastAsiaTheme="minorEastAsia" w:cs="Arial"/>
          <w:sz w:val="18"/>
          <w:szCs w:val="18"/>
        </w:rPr>
        <w:t xml:space="preserve">On a </w:t>
      </w:r>
      <w:r>
        <w:rPr>
          <w:b/>
          <w:szCs w:val="24"/>
        </w:rPr>
        <w:t>P(X=k</w:t>
      </w:r>
      <w:r w:rsidRPr="00601878">
        <w:rPr>
          <w:b/>
          <w:szCs w:val="24"/>
        </w:rPr>
        <w:t>)=</w:t>
      </w:r>
      <m:oMath>
        <m:r>
          <m:rPr>
            <m:sty m:val="bi"/>
          </m:rPr>
          <w:rPr>
            <w:rFonts w:ascii="Cambria Math" w:hAnsi="Cambria Math"/>
            <w:color w:val="0000FF"/>
            <w:szCs w:val="24"/>
          </w:rPr>
          <m:t>[</m:t>
        </m:r>
        <m:m>
          <m:mPr>
            <m:mcs>
              <m:mc>
                <m:mcPr>
                  <m:count m:val="1"/>
                  <m:mcJc m:val="center"/>
                </m:mcPr>
              </m:mc>
            </m:mcs>
            <m:ctrlPr>
              <w:rPr>
                <w:rFonts w:ascii="Cambria Math" w:hAnsi="Cambria Math"/>
                <w:b/>
                <w:color w:val="0000FF"/>
                <w:szCs w:val="24"/>
              </w:rPr>
            </m:ctrlPr>
          </m:mPr>
          <m:mr>
            <m:e>
              <m:r>
                <m:rPr>
                  <m:sty m:val="b"/>
                </m:rPr>
                <w:rPr>
                  <w:rFonts w:ascii="Cambria Math" w:hAnsi="Cambria Math"/>
                  <w:color w:val="0000FF"/>
                  <w:szCs w:val="24"/>
                </w:rPr>
                <m:t>n</m:t>
              </m:r>
            </m:e>
          </m:mr>
          <m:mr>
            <m:e>
              <m:r>
                <m:rPr>
                  <m:sty m:val="b"/>
                </m:rPr>
                <w:rPr>
                  <w:rFonts w:ascii="Cambria Math" w:hAnsi="Cambria Math"/>
                  <w:color w:val="0000FF"/>
                  <w:szCs w:val="24"/>
                </w:rPr>
                <m:t>k</m:t>
              </m:r>
            </m:e>
          </m:mr>
        </m:m>
        <m:r>
          <m:rPr>
            <m:sty m:val="b"/>
          </m:rPr>
          <w:rPr>
            <w:rFonts w:ascii="Cambria Math" w:hAnsi="Cambria Math"/>
            <w:color w:val="0000FF"/>
            <w:szCs w:val="24"/>
          </w:rPr>
          <m:t>]</m:t>
        </m:r>
        <m:sSup>
          <m:sSupPr>
            <m:ctrlPr>
              <w:rPr>
                <w:rFonts w:ascii="Cambria Math" w:hAnsi="Cambria Math"/>
                <w:b/>
                <w:color w:val="FF0000"/>
                <w:szCs w:val="24"/>
              </w:rPr>
            </m:ctrlPr>
          </m:sSupPr>
          <m:e>
            <m:r>
              <m:rPr>
                <m:sty m:val="b"/>
              </m:rPr>
              <w:rPr>
                <w:rFonts w:ascii="Cambria Math" w:hAnsi="Cambria Math"/>
                <w:color w:val="FF0000"/>
                <w:szCs w:val="24"/>
              </w:rPr>
              <m:t>p</m:t>
            </m:r>
          </m:e>
          <m:sup>
            <m:r>
              <m:rPr>
                <m:sty m:val="b"/>
              </m:rPr>
              <w:rPr>
                <w:rFonts w:ascii="Cambria Math" w:hAnsi="Cambria Math"/>
                <w:color w:val="FF0000"/>
                <w:szCs w:val="24"/>
              </w:rPr>
              <m:t>k</m:t>
            </m:r>
          </m:sup>
        </m:sSup>
        <m:sSup>
          <m:sSupPr>
            <m:ctrlPr>
              <w:rPr>
                <w:rFonts w:ascii="Cambria Math" w:hAnsi="Cambria Math"/>
                <w:b/>
                <w:color w:val="FF0000"/>
                <w:szCs w:val="24"/>
              </w:rPr>
            </m:ctrlPr>
          </m:sSupPr>
          <m:e>
            <m:r>
              <m:rPr>
                <m:sty m:val="b"/>
              </m:rPr>
              <w:rPr>
                <w:rFonts w:ascii="Cambria Math" w:hAnsi="Cambria Math"/>
                <w:color w:val="FF0000"/>
                <w:szCs w:val="24"/>
              </w:rPr>
              <m:t>q</m:t>
            </m:r>
          </m:e>
          <m:sup>
            <m:r>
              <m:rPr>
                <m:sty m:val="b"/>
              </m:rPr>
              <w:rPr>
                <w:rFonts w:ascii="Cambria Math" w:hAnsi="Cambria Math"/>
                <w:color w:val="FF0000"/>
                <w:szCs w:val="24"/>
              </w:rPr>
              <m:t>n-k</m:t>
            </m:r>
          </m:sup>
        </m:sSup>
      </m:oMath>
      <w:r>
        <w:rPr>
          <w:rFonts w:eastAsiaTheme="minorEastAsia"/>
          <w:b/>
          <w:color w:val="FF0000"/>
          <w:szCs w:val="24"/>
        </w:rPr>
        <w:t xml:space="preserve"> </w:t>
      </w:r>
      <w:r w:rsidRPr="000F425F">
        <w:rPr>
          <w:rFonts w:eastAsiaTheme="minorEastAsia"/>
          <w:sz w:val="16"/>
          <w:szCs w:val="16"/>
        </w:rPr>
        <w:t xml:space="preserve">. </w:t>
      </w:r>
      <w:r w:rsidRPr="009E15D6">
        <w:rPr>
          <w:rFonts w:eastAsiaTheme="minorEastAsia"/>
          <w:sz w:val="16"/>
          <w:szCs w:val="16"/>
        </w:rPr>
        <w:t>Si on considère</w:t>
      </w:r>
      <w:r>
        <w:rPr>
          <w:rFonts w:eastAsiaTheme="minorEastAsia"/>
          <w:sz w:val="16"/>
          <w:szCs w:val="16"/>
        </w:rPr>
        <w:t xml:space="preserve"> Z comme une fonction de X </w:t>
      </w:r>
      <w:r>
        <w:rPr>
          <w:rFonts w:eastAsiaTheme="minorEastAsia" w:cs="Arial"/>
          <w:sz w:val="16"/>
          <w:szCs w:val="16"/>
        </w:rPr>
        <w:t>→</w:t>
      </w:r>
      <w:r>
        <w:rPr>
          <w:rFonts w:eastAsiaTheme="minorEastAsia"/>
          <w:sz w:val="16"/>
          <w:szCs w:val="16"/>
        </w:rPr>
        <w:t xml:space="preserve"> P</w:t>
      </w:r>
      <w:r w:rsidRPr="009E15D6">
        <w:rPr>
          <w:rFonts w:eastAsiaTheme="minorEastAsia"/>
          <w:sz w:val="16"/>
          <w:szCs w:val="16"/>
        </w:rPr>
        <w:t>(X</w:t>
      </w:r>
      <w:r>
        <w:rPr>
          <w:rFonts w:eastAsiaTheme="minorEastAsia"/>
          <w:sz w:val="16"/>
          <w:szCs w:val="16"/>
        </w:rPr>
        <w:t>=k</w:t>
      </w:r>
      <w:r w:rsidRPr="009E15D6">
        <w:rPr>
          <w:rFonts w:eastAsiaTheme="minorEastAsia"/>
          <w:sz w:val="16"/>
          <w:szCs w:val="16"/>
        </w:rPr>
        <w:t xml:space="preserve">) c'est </w:t>
      </w:r>
      <w:r>
        <w:rPr>
          <w:rFonts w:eastAsiaTheme="minorEastAsia"/>
          <w:sz w:val="16"/>
          <w:szCs w:val="16"/>
        </w:rPr>
        <w:t xml:space="preserve">aussi la probabilité </w:t>
      </w:r>
      <w:proofErr w:type="gramStart"/>
      <w:r>
        <w:rPr>
          <w:rFonts w:eastAsiaTheme="minorEastAsia"/>
          <w:sz w:val="16"/>
          <w:szCs w:val="16"/>
        </w:rPr>
        <w:t>P(</w:t>
      </w:r>
      <w:proofErr w:type="gramEnd"/>
      <w:r>
        <w:rPr>
          <w:rFonts w:eastAsiaTheme="minorEastAsia"/>
          <w:sz w:val="16"/>
          <w:szCs w:val="16"/>
        </w:rPr>
        <w:t>Z = Z(k))</w:t>
      </w:r>
      <w:r w:rsidRPr="009E15D6">
        <w:rPr>
          <w:rFonts w:eastAsiaTheme="minorEastAsia"/>
          <w:sz w:val="16"/>
          <w:szCs w:val="16"/>
        </w:rPr>
        <w:t xml:space="preserve"> .</w:t>
      </w:r>
    </w:p>
    <w:p w:rsidR="00426F41" w:rsidRPr="009E15D6" w:rsidRDefault="00426F41" w:rsidP="00426F41">
      <w:pPr>
        <w:rPr>
          <w:rFonts w:eastAsiaTheme="minorEastAsia" w:cs="Arial"/>
          <w:sz w:val="16"/>
          <w:szCs w:val="16"/>
        </w:rPr>
      </w:pPr>
      <w:r w:rsidRPr="009E15D6">
        <w:rPr>
          <w:rFonts w:eastAsiaTheme="minorEastAsia"/>
          <w:noProof/>
          <w:sz w:val="16"/>
          <w:szCs w:val="16"/>
          <w:lang w:eastAsia="fr-FR"/>
        </w:rPr>
        <w:drawing>
          <wp:anchor distT="0" distB="0" distL="114300" distR="114300" simplePos="0" relativeHeight="251713536" behindDoc="0" locked="0" layoutInCell="1" allowOverlap="1">
            <wp:simplePos x="0" y="0"/>
            <wp:positionH relativeFrom="column">
              <wp:posOffset>-55880</wp:posOffset>
            </wp:positionH>
            <wp:positionV relativeFrom="paragraph">
              <wp:posOffset>182880</wp:posOffset>
            </wp:positionV>
            <wp:extent cx="1655445" cy="1720215"/>
            <wp:effectExtent l="19050" t="19050" r="20955" b="13335"/>
            <wp:wrapSquare wrapText="bothSides"/>
            <wp:docPr id="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1655445" cy="1720215"/>
                    </a:xfrm>
                    <a:prstGeom prst="rect">
                      <a:avLst/>
                    </a:prstGeom>
                    <a:noFill/>
                    <a:ln w="9525">
                      <a:solidFill>
                        <a:schemeClr val="accent1"/>
                      </a:solidFill>
                      <a:miter lim="800000"/>
                      <a:headEnd/>
                      <a:tailEnd/>
                    </a:ln>
                  </pic:spPr>
                </pic:pic>
              </a:graphicData>
            </a:graphic>
          </wp:anchor>
        </w:drawing>
      </w:r>
      <w:r w:rsidRPr="009E15D6">
        <w:rPr>
          <w:rFonts w:eastAsiaTheme="minorEastAsia"/>
          <w:sz w:val="16"/>
          <w:szCs w:val="16"/>
        </w:rPr>
        <w:t xml:space="preserve">On a donc </w:t>
      </w:r>
      <w:proofErr w:type="gramStart"/>
      <w:r w:rsidRPr="009E15D6">
        <w:rPr>
          <w:rFonts w:eastAsiaTheme="minorEastAsia"/>
          <w:sz w:val="16"/>
          <w:szCs w:val="16"/>
        </w:rPr>
        <w:t>P(</w:t>
      </w:r>
      <w:proofErr w:type="gramEnd"/>
      <w:r w:rsidRPr="009E15D6">
        <w:rPr>
          <w:rFonts w:eastAsiaTheme="minorEastAsia"/>
          <w:sz w:val="16"/>
          <w:szCs w:val="16"/>
        </w:rPr>
        <w:t>Z=Z(k)) ou P(</w:t>
      </w:r>
      <w:proofErr w:type="spellStart"/>
      <w:r w:rsidRPr="009E15D6">
        <w:rPr>
          <w:rFonts w:eastAsiaTheme="minorEastAsia"/>
          <w:sz w:val="16"/>
          <w:szCs w:val="16"/>
        </w:rPr>
        <w:t>Zk</w:t>
      </w:r>
      <w:proofErr w:type="spellEnd"/>
      <w:r w:rsidRPr="009E15D6">
        <w:rPr>
          <w:rFonts w:eastAsiaTheme="minorEastAsia"/>
          <w:sz w:val="16"/>
          <w:szCs w:val="16"/>
        </w:rPr>
        <w:t xml:space="preserve">) = </w:t>
      </w:r>
      <m:oMath>
        <m:r>
          <w:rPr>
            <w:rFonts w:ascii="Cambria Math" w:hAnsi="Cambria Math"/>
            <w:sz w:val="16"/>
            <w:szCs w:val="16"/>
          </w:rPr>
          <m:t>[</m:t>
        </m:r>
        <m:m>
          <m:mPr>
            <m:mcs>
              <m:mc>
                <m:mcPr>
                  <m:count m:val="1"/>
                  <m:mcJc m:val="center"/>
                </m:mcPr>
              </m:mc>
            </m:mcs>
            <m:ctrlPr>
              <w:rPr>
                <w:rFonts w:ascii="Cambria Math" w:hAnsi="Cambria Math"/>
                <w:sz w:val="16"/>
                <w:szCs w:val="16"/>
              </w:rPr>
            </m:ctrlPr>
          </m:mPr>
          <m:mr>
            <m:e>
              <m:r>
                <m:rPr>
                  <m:sty m:val="p"/>
                </m:rPr>
                <w:rPr>
                  <w:rFonts w:ascii="Cambria Math" w:hAnsi="Cambria Math"/>
                  <w:sz w:val="16"/>
                  <w:szCs w:val="16"/>
                </w:rPr>
                <m:t>n</m:t>
              </m:r>
            </m:e>
          </m:mr>
          <m:mr>
            <m:e>
              <m:r>
                <m:rPr>
                  <m:sty m:val="p"/>
                </m:rPr>
                <w:rPr>
                  <w:rFonts w:ascii="Cambria Math" w:hAnsi="Cambria Math"/>
                  <w:sz w:val="16"/>
                  <w:szCs w:val="16"/>
                </w:rPr>
                <m:t>k</m:t>
              </m:r>
            </m:e>
          </m:mr>
        </m:m>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p</m:t>
            </m:r>
          </m:e>
          <m:sup>
            <m:r>
              <m:rPr>
                <m:sty m:val="p"/>
              </m:rPr>
              <w:rPr>
                <w:rFonts w:ascii="Cambria Math" w:hAnsi="Cambria Math"/>
                <w:sz w:val="16"/>
                <w:szCs w:val="16"/>
              </w:rPr>
              <m:t>k</m:t>
            </m:r>
          </m:sup>
        </m:sSup>
        <m:sSup>
          <m:sSupPr>
            <m:ctrlPr>
              <w:rPr>
                <w:rFonts w:ascii="Cambria Math" w:hAnsi="Cambria Math"/>
                <w:sz w:val="16"/>
                <w:szCs w:val="16"/>
              </w:rPr>
            </m:ctrlPr>
          </m:sSupPr>
          <m:e>
            <m:r>
              <m:rPr>
                <m:sty m:val="p"/>
              </m:rPr>
              <w:rPr>
                <w:rFonts w:ascii="Cambria Math" w:hAnsi="Cambria Math"/>
                <w:sz w:val="16"/>
                <w:szCs w:val="16"/>
              </w:rPr>
              <m:t>q</m:t>
            </m:r>
          </m:e>
          <m:sup>
            <m:r>
              <m:rPr>
                <m:sty m:val="p"/>
              </m:rPr>
              <w:rPr>
                <w:rFonts w:ascii="Cambria Math" w:hAnsi="Cambria Math"/>
                <w:sz w:val="16"/>
                <w:szCs w:val="16"/>
              </w:rPr>
              <m:t>n-k</m:t>
            </m:r>
          </m:sup>
        </m:sSup>
      </m:oMath>
      <w:r w:rsidRPr="009E15D6">
        <w:rPr>
          <w:rFonts w:eastAsiaTheme="minorEastAsia"/>
          <w:sz w:val="16"/>
          <w:szCs w:val="16"/>
        </w:rPr>
        <w:t xml:space="preserve">  et Z(k) </w:t>
      </w:r>
      <w:r w:rsidRPr="009E15D6">
        <w:rPr>
          <w:rFonts w:ascii="Cambria Math" w:eastAsiaTheme="minorEastAsia" w:hAnsi="Cambria Math"/>
          <w:sz w:val="16"/>
          <w:szCs w:val="16"/>
        </w:rPr>
        <w:t>~</w:t>
      </w:r>
      <w:r w:rsidRPr="009E15D6">
        <w:rPr>
          <w:rFonts w:eastAsiaTheme="minorEastAsia"/>
          <w:sz w:val="16"/>
          <w:szCs w:val="16"/>
        </w:rPr>
        <w:t xml:space="preserve"> </w:t>
      </w:r>
      <w:r w:rsidRPr="009E15D6">
        <w:rPr>
          <w:rFonts w:eastAsiaTheme="minorEastAsia" w:cs="Arial"/>
          <w:sz w:val="16"/>
          <w:szCs w:val="16"/>
        </w:rPr>
        <w:t>2</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k</m:t>
            </m:r>
          </m:num>
          <m:den>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den>
        </m:f>
      </m:oMath>
      <w:r w:rsidRPr="009E15D6">
        <w:rPr>
          <w:rFonts w:eastAsiaTheme="minorEastAsia" w:cs="Arial"/>
          <w:sz w:val="16"/>
          <w:szCs w:val="16"/>
        </w:rPr>
        <w:t xml:space="preserve"> - 0,8 </w:t>
      </w:r>
      <m:oMath>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oMath>
      <w:r w:rsidRPr="009E15D6">
        <w:rPr>
          <w:rFonts w:eastAsiaTheme="minorEastAsia" w:cs="Arial"/>
          <w:sz w:val="16"/>
          <w:szCs w:val="16"/>
        </w:rPr>
        <w:t xml:space="preserve"> , k prenant les valeurs 0,1,2 … jusqu'à n.</w:t>
      </w:r>
    </w:p>
    <w:p w:rsidR="00426F41" w:rsidRPr="009E15D6" w:rsidRDefault="00426F41" w:rsidP="00426F41">
      <w:pPr>
        <w:rPr>
          <w:rFonts w:eastAsiaTheme="minorEastAsia" w:cs="Arial"/>
          <w:color w:val="0000FF"/>
          <w:sz w:val="16"/>
          <w:szCs w:val="16"/>
        </w:rPr>
      </w:pPr>
      <w:r>
        <w:rPr>
          <w:rFonts w:eastAsiaTheme="minorEastAsia" w:cs="Arial"/>
          <w:sz w:val="18"/>
          <w:szCs w:val="18"/>
        </w:rPr>
        <w:t xml:space="preserve"> </w:t>
      </w:r>
      <w:r w:rsidRPr="009E15D6">
        <w:rPr>
          <w:rFonts w:eastAsiaTheme="minorEastAsia" w:cs="Arial"/>
          <w:color w:val="0000FF"/>
          <w:sz w:val="16"/>
          <w:szCs w:val="16"/>
        </w:rPr>
        <w:t>Donc si à partir de –0,8</w:t>
      </w:r>
      <m:oMath>
        <m:rad>
          <m:radPr>
            <m:degHide m:val="on"/>
            <m:ctrlPr>
              <w:rPr>
                <w:rFonts w:ascii="Cambria Math" w:eastAsiaTheme="minorEastAsia" w:hAnsi="Cambria Math" w:cs="Arial"/>
                <w:color w:val="0000FF"/>
                <w:sz w:val="16"/>
                <w:szCs w:val="16"/>
              </w:rPr>
            </m:ctrlPr>
          </m:radPr>
          <m:deg/>
          <m:e>
            <m:r>
              <m:rPr>
                <m:sty m:val="p"/>
              </m:rPr>
              <w:rPr>
                <w:rFonts w:ascii="Cambria Math" w:eastAsiaTheme="minorEastAsia" w:hAnsi="Cambria Math" w:cs="Arial"/>
                <w:color w:val="0000FF"/>
                <w:sz w:val="16"/>
                <w:szCs w:val="16"/>
              </w:rPr>
              <m:t>n</m:t>
            </m:r>
          </m:e>
        </m:rad>
      </m:oMath>
      <w:r w:rsidRPr="009E15D6">
        <w:rPr>
          <w:rFonts w:eastAsiaTheme="minorEastAsia" w:cs="Arial"/>
          <w:color w:val="0000FF"/>
          <w:sz w:val="16"/>
          <w:szCs w:val="16"/>
        </w:rPr>
        <w:t xml:space="preserve"> on trace sur l'axe des x une graduation de pas dz </w:t>
      </w:r>
      <w:proofErr w:type="gramStart"/>
      <w:r w:rsidRPr="009E15D6">
        <w:rPr>
          <w:rFonts w:eastAsiaTheme="minorEastAsia" w:cs="Arial"/>
          <w:color w:val="0000FF"/>
          <w:sz w:val="16"/>
          <w:szCs w:val="16"/>
        </w:rPr>
        <w:t xml:space="preserve">= </w:t>
      </w:r>
      <m:oMath>
        <m:f>
          <m:fPr>
            <m:ctrlPr>
              <w:rPr>
                <w:rFonts w:ascii="Cambria Math" w:eastAsiaTheme="minorEastAsia" w:hAnsi="Cambria Math" w:cs="Arial"/>
                <w:color w:val="0000FF"/>
                <w:sz w:val="16"/>
                <w:szCs w:val="16"/>
              </w:rPr>
            </m:ctrlPr>
          </m:fPr>
          <m:num>
            <w:proofErr w:type="gramEnd"/>
            <m:r>
              <m:rPr>
                <m:sty m:val="p"/>
              </m:rPr>
              <w:rPr>
                <w:rFonts w:ascii="Cambria Math" w:eastAsiaTheme="minorEastAsia" w:hAnsi="Cambria Math" w:cs="Arial"/>
                <w:color w:val="0000FF"/>
                <w:sz w:val="16"/>
                <w:szCs w:val="16"/>
              </w:rPr>
              <m:t>2</m:t>
            </m:r>
          </m:num>
          <m:den>
            <m:rad>
              <m:radPr>
                <m:degHide m:val="on"/>
                <m:ctrlPr>
                  <w:rPr>
                    <w:rFonts w:ascii="Cambria Math" w:eastAsiaTheme="minorEastAsia" w:hAnsi="Cambria Math" w:cs="Arial"/>
                    <w:color w:val="0000FF"/>
                    <w:sz w:val="16"/>
                    <w:szCs w:val="16"/>
                  </w:rPr>
                </m:ctrlPr>
              </m:radPr>
              <m:deg/>
              <m:e>
                <m:r>
                  <m:rPr>
                    <m:sty m:val="p"/>
                  </m:rPr>
                  <w:rPr>
                    <w:rFonts w:ascii="Cambria Math" w:eastAsiaTheme="minorEastAsia" w:hAnsi="Cambria Math" w:cs="Arial"/>
                    <w:color w:val="0000FF"/>
                    <w:sz w:val="16"/>
                    <w:szCs w:val="16"/>
                  </w:rPr>
                  <m:t>n</m:t>
                </m:r>
              </m:e>
            </m:rad>
          </m:den>
        </m:f>
      </m:oMath>
      <w:r w:rsidRPr="009E15D6">
        <w:rPr>
          <w:rFonts w:eastAsiaTheme="minorEastAsia" w:cs="Arial"/>
          <w:color w:val="0000FF"/>
          <w:sz w:val="16"/>
          <w:szCs w:val="16"/>
        </w:rPr>
        <w:t xml:space="preserve"> , chaque graduation correspondra a une valeur de z(k).</w:t>
      </w:r>
    </w:p>
    <w:p w:rsidR="00426F41" w:rsidRPr="009E15D6" w:rsidRDefault="00426F41" w:rsidP="00426F41">
      <w:pPr>
        <w:rPr>
          <w:rFonts w:eastAsiaTheme="minorEastAsia" w:cs="Arial"/>
          <w:sz w:val="16"/>
          <w:szCs w:val="16"/>
        </w:rPr>
      </w:pPr>
      <w:r w:rsidRPr="009E15D6">
        <w:rPr>
          <w:rFonts w:eastAsiaTheme="minorEastAsia" w:cs="Arial"/>
          <w:sz w:val="16"/>
          <w:szCs w:val="16"/>
        </w:rPr>
        <w:t xml:space="preserve">Si on veut représenter la probabilité de chaque z(k) grâce à un diagramme à barres jointives, il suffit de prendre des barres de largeur </w:t>
      </w:r>
      <w:r w:rsidRPr="00DE5572">
        <w:rPr>
          <w:rFonts w:eastAsiaTheme="minorEastAsia" w:cs="Arial"/>
          <w:color w:val="0000FF"/>
          <w:sz w:val="16"/>
          <w:szCs w:val="16"/>
        </w:rPr>
        <w:t>dz =</w:t>
      </w:r>
      <m:oMath>
        <m:f>
          <m:fPr>
            <m:ctrlPr>
              <w:rPr>
                <w:rFonts w:ascii="Cambria Math" w:eastAsiaTheme="minorEastAsia" w:hAnsi="Cambria Math" w:cs="Arial"/>
                <w:color w:val="0000FF"/>
                <w:sz w:val="16"/>
                <w:szCs w:val="16"/>
              </w:rPr>
            </m:ctrlPr>
          </m:fPr>
          <m:num>
            <m:r>
              <m:rPr>
                <m:sty m:val="p"/>
              </m:rPr>
              <w:rPr>
                <w:rFonts w:ascii="Cambria Math" w:eastAsiaTheme="minorEastAsia" w:hAnsi="Cambria Math" w:cs="Arial"/>
                <w:color w:val="0000FF"/>
                <w:sz w:val="16"/>
                <w:szCs w:val="16"/>
              </w:rPr>
              <m:t>2</m:t>
            </m:r>
          </m:num>
          <m:den>
            <m:rad>
              <m:radPr>
                <m:degHide m:val="on"/>
                <m:ctrlPr>
                  <w:rPr>
                    <w:rFonts w:ascii="Cambria Math" w:eastAsiaTheme="minorEastAsia" w:hAnsi="Cambria Math" w:cs="Arial"/>
                    <w:color w:val="0000FF"/>
                    <w:sz w:val="16"/>
                    <w:szCs w:val="16"/>
                  </w:rPr>
                </m:ctrlPr>
              </m:radPr>
              <m:deg/>
              <m:e>
                <m:r>
                  <m:rPr>
                    <m:sty m:val="p"/>
                  </m:rPr>
                  <w:rPr>
                    <w:rFonts w:ascii="Cambria Math" w:eastAsiaTheme="minorEastAsia" w:hAnsi="Cambria Math" w:cs="Arial"/>
                    <w:color w:val="0000FF"/>
                    <w:sz w:val="16"/>
                    <w:szCs w:val="16"/>
                  </w:rPr>
                  <m:t>n</m:t>
                </m:r>
              </m:e>
            </m:rad>
          </m:den>
        </m:f>
      </m:oMath>
      <w:r w:rsidRPr="009E15D6">
        <w:rPr>
          <w:rFonts w:eastAsiaTheme="minorEastAsia" w:cs="Arial"/>
          <w:sz w:val="16"/>
          <w:szCs w:val="16"/>
        </w:rPr>
        <w:t xml:space="preserve"> et de hauteur</w:t>
      </w:r>
      <w:r>
        <w:rPr>
          <w:rFonts w:eastAsiaTheme="minorEastAsia" w:cs="Arial"/>
          <w:sz w:val="16"/>
          <w:szCs w:val="16"/>
        </w:rPr>
        <w:t xml:space="preserve"> </w:t>
      </w:r>
      <w:r w:rsidRPr="00DE5572">
        <w:rPr>
          <w:rFonts w:eastAsiaTheme="minorEastAsia" w:cs="Arial"/>
          <w:color w:val="0000FF"/>
          <w:sz w:val="16"/>
          <w:szCs w:val="16"/>
        </w:rPr>
        <w:t>f(</w:t>
      </w:r>
      <w:proofErr w:type="spellStart"/>
      <w:r w:rsidRPr="00DE5572">
        <w:rPr>
          <w:rFonts w:eastAsiaTheme="minorEastAsia" w:cs="Arial"/>
          <w:color w:val="0000FF"/>
          <w:sz w:val="16"/>
          <w:szCs w:val="16"/>
        </w:rPr>
        <w:t>Zk</w:t>
      </w:r>
      <w:proofErr w:type="spellEnd"/>
      <w:r w:rsidRPr="00DE5572">
        <w:rPr>
          <w:rFonts w:eastAsiaTheme="minorEastAsia" w:cs="Arial"/>
          <w:color w:val="0000FF"/>
          <w:sz w:val="16"/>
          <w:szCs w:val="16"/>
        </w:rPr>
        <w:t xml:space="preserve">)= </w:t>
      </w:r>
      <m:oMath>
        <m:f>
          <m:fPr>
            <m:ctrlPr>
              <w:rPr>
                <w:rFonts w:ascii="Cambria Math" w:eastAsiaTheme="minorEastAsia" w:hAnsi="Cambria Math" w:cs="Arial"/>
                <w:color w:val="0000FF"/>
                <w:sz w:val="16"/>
                <w:szCs w:val="16"/>
              </w:rPr>
            </m:ctrlPr>
          </m:fPr>
          <m:num>
            <m:r>
              <m:rPr>
                <m:sty m:val="p"/>
              </m:rPr>
              <w:rPr>
                <w:rFonts w:ascii="Cambria Math" w:eastAsiaTheme="minorEastAsia" w:hAnsi="Cambria Math" w:cs="Arial"/>
                <w:color w:val="0000FF"/>
                <w:sz w:val="16"/>
                <w:szCs w:val="16"/>
              </w:rPr>
              <m:t>P(Zk)</m:t>
            </m:r>
          </m:num>
          <m:den>
            <m:r>
              <m:rPr>
                <m:sty m:val="p"/>
              </m:rPr>
              <w:rPr>
                <w:rFonts w:ascii="Cambria Math" w:eastAsiaTheme="minorEastAsia" w:hAnsi="Cambria Math" w:cs="Arial"/>
                <w:color w:val="0000FF"/>
                <w:sz w:val="16"/>
                <w:szCs w:val="16"/>
              </w:rPr>
              <m:t>dz</m:t>
            </m:r>
          </m:den>
        </m:f>
      </m:oMath>
      <w:r w:rsidRPr="009E15D6">
        <w:rPr>
          <w:rFonts w:eastAsiaTheme="minorEastAsia" w:cs="Arial"/>
          <w:sz w:val="16"/>
          <w:szCs w:val="16"/>
        </w:rPr>
        <w:t xml:space="preserve"> pour que l'aire de chaque barre soit égale à la probabilité P(Zk).</w:t>
      </w:r>
    </w:p>
    <w:p w:rsidR="00426F41" w:rsidRPr="009E15D6" w:rsidRDefault="00426F41" w:rsidP="00426F41">
      <w:pPr>
        <w:rPr>
          <w:rFonts w:eastAsiaTheme="minorEastAsia" w:cs="Arial"/>
          <w:sz w:val="16"/>
          <w:szCs w:val="16"/>
        </w:rPr>
      </w:pPr>
      <w:r w:rsidRPr="009E15D6">
        <w:rPr>
          <w:rFonts w:eastAsiaTheme="minorEastAsia" w:cs="Arial"/>
          <w:sz w:val="16"/>
          <w:szCs w:val="16"/>
        </w:rPr>
        <w:t>Quand on aura terminé, on aura un diagramme à barres</w:t>
      </w:r>
    </w:p>
    <w:p w:rsidR="00426F41" w:rsidRPr="009E15D6" w:rsidRDefault="00426F41" w:rsidP="00426F41">
      <w:pPr>
        <w:rPr>
          <w:rFonts w:eastAsiaTheme="minorEastAsia" w:cs="Arial"/>
          <w:sz w:val="16"/>
          <w:szCs w:val="16"/>
        </w:rPr>
      </w:pPr>
      <w:r w:rsidRPr="009E15D6">
        <w:rPr>
          <w:rFonts w:eastAsiaTheme="minorEastAsia" w:cs="Arial"/>
          <w:sz w:val="16"/>
          <w:szCs w:val="16"/>
        </w:rPr>
        <w:t>Couvrant l'intervalle [–0,8</w:t>
      </w:r>
      <m:oMath>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oMath>
      <w:r w:rsidRPr="009E15D6">
        <w:rPr>
          <w:rFonts w:eastAsiaTheme="minorEastAsia" w:cs="Arial"/>
          <w:sz w:val="16"/>
          <w:szCs w:val="16"/>
        </w:rPr>
        <w:t xml:space="preserve"> ; +1,2</w:t>
      </w:r>
      <m:oMath>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oMath>
      <w:r w:rsidRPr="009E15D6">
        <w:rPr>
          <w:rFonts w:eastAsiaTheme="minorEastAsia" w:cs="Arial"/>
          <w:sz w:val="16"/>
          <w:szCs w:val="16"/>
        </w:rPr>
        <w:t>]</w:t>
      </w:r>
    </w:p>
    <w:p w:rsidR="00426F41" w:rsidRPr="009E15D6" w:rsidRDefault="00426F41" w:rsidP="00426F41">
      <w:pPr>
        <w:rPr>
          <w:rFonts w:eastAsiaTheme="minorEastAsia" w:cs="Arial"/>
          <w:sz w:val="16"/>
          <w:szCs w:val="16"/>
        </w:rPr>
      </w:pPr>
      <w:r w:rsidRPr="009E15D6">
        <w:rPr>
          <w:rFonts w:eastAsiaTheme="minorEastAsia" w:cs="Arial"/>
          <w:sz w:val="16"/>
          <w:szCs w:val="16"/>
        </w:rPr>
        <w:t xml:space="preserve">De barres de largeur </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2</m:t>
            </m:r>
          </m:num>
          <m:den>
            <m:rad>
              <m:radPr>
                <m:degHide m:val="on"/>
                <m:ctrlPr>
                  <w:rPr>
                    <w:rFonts w:ascii="Cambria Math" w:eastAsiaTheme="minorEastAsia" w:hAnsi="Cambria Math" w:cs="Arial"/>
                    <w:sz w:val="16"/>
                    <w:szCs w:val="16"/>
                  </w:rPr>
                </m:ctrlPr>
              </m:radPr>
              <m:deg/>
              <m:e>
                <m:r>
                  <m:rPr>
                    <m:sty m:val="p"/>
                  </m:rPr>
                  <w:rPr>
                    <w:rFonts w:ascii="Cambria Math" w:eastAsiaTheme="minorEastAsia" w:hAnsi="Cambria Math" w:cs="Arial"/>
                    <w:sz w:val="16"/>
                    <w:szCs w:val="16"/>
                  </w:rPr>
                  <m:t>n</m:t>
                </m:r>
              </m:e>
            </m:rad>
          </m:den>
        </m:f>
      </m:oMath>
    </w:p>
    <w:p w:rsidR="00426F41" w:rsidRPr="009E15D6" w:rsidRDefault="00426F41" w:rsidP="00426F41">
      <w:pPr>
        <w:rPr>
          <w:rFonts w:eastAsiaTheme="minorEastAsia" w:cs="Arial"/>
          <w:sz w:val="16"/>
          <w:szCs w:val="16"/>
        </w:rPr>
      </w:pPr>
      <w:r w:rsidRPr="009E15D6">
        <w:rPr>
          <w:rFonts w:eastAsiaTheme="minorEastAsia" w:cs="Arial"/>
          <w:sz w:val="16"/>
          <w:szCs w:val="16"/>
        </w:rPr>
        <w:t xml:space="preserve">Et dont l'aire totale est égale à la probabilité totale c’est-à-dire 1. </w:t>
      </w:r>
    </w:p>
    <w:p w:rsidR="00426F41" w:rsidRDefault="00426F41" w:rsidP="00426F41">
      <w:pPr>
        <w:rPr>
          <w:rFonts w:eastAsiaTheme="minorEastAsia" w:cs="Arial"/>
          <w:sz w:val="16"/>
          <w:szCs w:val="16"/>
        </w:rPr>
      </w:pPr>
      <w:r>
        <w:rPr>
          <w:rFonts w:eastAsiaTheme="minorEastAsia" w:cs="Arial"/>
          <w:sz w:val="16"/>
          <w:szCs w:val="16"/>
        </w:rPr>
        <w:t>L</w:t>
      </w:r>
      <w:r w:rsidRPr="009E15D6">
        <w:rPr>
          <w:rFonts w:eastAsiaTheme="minorEastAsia" w:cs="Arial"/>
          <w:sz w:val="16"/>
          <w:szCs w:val="16"/>
        </w:rPr>
        <w:t xml:space="preserve">'aire totale des  barres </w:t>
      </w:r>
      <w:r>
        <w:rPr>
          <w:rFonts w:eastAsiaTheme="minorEastAsia" w:cs="Arial"/>
          <w:sz w:val="16"/>
          <w:szCs w:val="16"/>
        </w:rPr>
        <w:t xml:space="preserve">comprises entre </w:t>
      </w:r>
      <w:proofErr w:type="gramStart"/>
      <w:r>
        <w:rPr>
          <w:rFonts w:eastAsiaTheme="minorEastAsia" w:cs="Arial"/>
          <w:sz w:val="16"/>
          <w:szCs w:val="16"/>
        </w:rPr>
        <w:t>z(</w:t>
      </w:r>
      <w:proofErr w:type="gramEnd"/>
      <w:r>
        <w:rPr>
          <w:rFonts w:eastAsiaTheme="minorEastAsia" w:cs="Arial"/>
          <w:sz w:val="16"/>
          <w:szCs w:val="16"/>
        </w:rPr>
        <w:t xml:space="preserve">k1) et z(k2)) est la probabilité pour que Z </w:t>
      </w:r>
      <w:r>
        <w:rPr>
          <w:rFonts w:ascii="Batang" w:eastAsia="Batang" w:hAnsi="Batang" w:cs="Arial" w:hint="eastAsia"/>
          <w:sz w:val="16"/>
          <w:szCs w:val="16"/>
        </w:rPr>
        <w:t>∈</w:t>
      </w:r>
      <w:r>
        <w:rPr>
          <w:rFonts w:eastAsiaTheme="minorEastAsia" w:cs="Arial"/>
          <w:sz w:val="16"/>
          <w:szCs w:val="16"/>
        </w:rPr>
        <w:t xml:space="preserve"> à leur intervalle de base. </w:t>
      </w:r>
    </w:p>
    <w:p w:rsidR="00426F41" w:rsidRDefault="00426F41" w:rsidP="00426F41">
      <w:pPr>
        <w:rPr>
          <w:rFonts w:eastAsiaTheme="minorEastAsia" w:cs="Arial"/>
          <w:sz w:val="16"/>
          <w:szCs w:val="16"/>
        </w:rPr>
      </w:pPr>
      <w:r>
        <w:rPr>
          <w:rFonts w:eastAsiaTheme="minorEastAsia" w:cs="Arial"/>
          <w:sz w:val="16"/>
          <w:szCs w:val="16"/>
        </w:rPr>
        <w:t xml:space="preserve">Si une longueur, une surface, un volume de mesure </w:t>
      </w:r>
      <w:r w:rsidRPr="00DE5572">
        <w:rPr>
          <w:rFonts w:eastAsiaTheme="minorEastAsia" w:cs="Arial"/>
          <w:b/>
          <w:color w:val="0000FF"/>
          <w:sz w:val="18"/>
          <w:szCs w:val="18"/>
        </w:rPr>
        <w:t>m</w:t>
      </w:r>
      <w:r>
        <w:rPr>
          <w:rFonts w:eastAsiaTheme="minorEastAsia" w:cs="Arial"/>
          <w:sz w:val="16"/>
          <w:szCs w:val="16"/>
        </w:rPr>
        <w:t xml:space="preserve"> pèse un poids </w:t>
      </w:r>
      <w:r w:rsidRPr="00DE5572">
        <w:rPr>
          <w:rFonts w:eastAsiaTheme="minorEastAsia" w:cs="Arial"/>
          <w:b/>
          <w:color w:val="0000FF"/>
          <w:sz w:val="18"/>
          <w:szCs w:val="18"/>
        </w:rPr>
        <w:t xml:space="preserve">p = </w:t>
      </w:r>
      <w:proofErr w:type="spellStart"/>
      <w:r w:rsidRPr="00DE5572">
        <w:rPr>
          <w:rFonts w:eastAsiaTheme="minorEastAsia" w:cs="Arial"/>
          <w:b/>
          <w:color w:val="0000FF"/>
          <w:sz w:val="18"/>
          <w:szCs w:val="18"/>
        </w:rPr>
        <w:t>m.d</w:t>
      </w:r>
      <w:proofErr w:type="spellEnd"/>
      <w:r>
        <w:rPr>
          <w:rFonts w:eastAsiaTheme="minorEastAsia" w:cs="Arial"/>
          <w:sz w:val="16"/>
          <w:szCs w:val="16"/>
        </w:rPr>
        <w:t xml:space="preserve"> alors </w:t>
      </w:r>
      <w:r w:rsidRPr="00DE5572">
        <w:rPr>
          <w:rFonts w:eastAsiaTheme="minorEastAsia" w:cs="Arial"/>
          <w:b/>
          <w:color w:val="0000FF"/>
          <w:sz w:val="18"/>
          <w:szCs w:val="18"/>
        </w:rPr>
        <w:t>d</w:t>
      </w:r>
      <w:r>
        <w:rPr>
          <w:rFonts w:eastAsiaTheme="minorEastAsia" w:cs="Arial"/>
          <w:sz w:val="16"/>
          <w:szCs w:val="16"/>
        </w:rPr>
        <w:t xml:space="preserve"> est la densité moyenne de cette figure. Ici la probabilité que Z appartienne à un intervalle </w:t>
      </w:r>
      <w:proofErr w:type="spellStart"/>
      <w:r>
        <w:rPr>
          <w:rFonts w:eastAsiaTheme="minorEastAsia" w:cs="Arial"/>
          <w:sz w:val="16"/>
          <w:szCs w:val="16"/>
        </w:rPr>
        <w:t>dz</w:t>
      </w:r>
      <w:r>
        <w:rPr>
          <w:rFonts w:eastAsiaTheme="minorEastAsia" w:cs="Arial"/>
          <w:sz w:val="16"/>
          <w:szCs w:val="16"/>
          <w:vertAlign w:val="subscript"/>
        </w:rPr>
        <w:t>k</w:t>
      </w:r>
      <w:proofErr w:type="spellEnd"/>
      <w:r>
        <w:rPr>
          <w:rFonts w:eastAsiaTheme="minorEastAsia" w:cs="Arial"/>
          <w:sz w:val="16"/>
          <w:szCs w:val="16"/>
        </w:rPr>
        <w:t xml:space="preserve"> d'amplitude dz centré sur </w:t>
      </w:r>
      <w:proofErr w:type="spellStart"/>
      <w:r>
        <w:rPr>
          <w:rFonts w:eastAsiaTheme="minorEastAsia" w:cs="Arial"/>
          <w:sz w:val="16"/>
          <w:szCs w:val="16"/>
        </w:rPr>
        <w:t>Zk</w:t>
      </w:r>
      <w:proofErr w:type="spellEnd"/>
      <w:r>
        <w:rPr>
          <w:rFonts w:eastAsiaTheme="minorEastAsia" w:cs="Arial"/>
          <w:sz w:val="16"/>
          <w:szCs w:val="16"/>
        </w:rPr>
        <w:t xml:space="preserve"> est </w:t>
      </w:r>
    </w:p>
    <w:p w:rsidR="00426F41" w:rsidRPr="000A57B6" w:rsidRDefault="00426F41" w:rsidP="00426F41">
      <w:pPr>
        <w:rPr>
          <w:rFonts w:eastAsiaTheme="minorEastAsia" w:cs="Arial"/>
          <w:sz w:val="16"/>
          <w:szCs w:val="16"/>
        </w:rPr>
      </w:pPr>
      <w:r w:rsidRPr="00DE5572">
        <w:rPr>
          <w:rFonts w:eastAsiaTheme="minorEastAsia" w:cs="Arial"/>
          <w:b/>
          <w:color w:val="0000FF"/>
          <w:sz w:val="18"/>
          <w:szCs w:val="18"/>
        </w:rPr>
        <w:t>P(Z</w:t>
      </w:r>
      <w:r w:rsidRPr="00DE5572">
        <w:rPr>
          <w:rFonts w:ascii="Batang" w:eastAsia="Batang" w:hAnsi="Batang" w:cs="Arial" w:hint="eastAsia"/>
          <w:b/>
          <w:color w:val="0000FF"/>
          <w:sz w:val="18"/>
          <w:szCs w:val="18"/>
        </w:rPr>
        <w:t>∈</w:t>
      </w:r>
      <w:proofErr w:type="spellStart"/>
      <w:r w:rsidRPr="00DE5572">
        <w:rPr>
          <w:rFonts w:eastAsiaTheme="minorEastAsia" w:cs="Arial"/>
          <w:b/>
          <w:color w:val="0000FF"/>
          <w:sz w:val="18"/>
          <w:szCs w:val="18"/>
        </w:rPr>
        <w:t>dz</w:t>
      </w:r>
      <w:r w:rsidRPr="00DE5572">
        <w:rPr>
          <w:rFonts w:eastAsiaTheme="minorEastAsia" w:cs="Arial"/>
          <w:b/>
          <w:color w:val="0000FF"/>
          <w:sz w:val="18"/>
          <w:szCs w:val="18"/>
          <w:vertAlign w:val="subscript"/>
        </w:rPr>
        <w:t>k</w:t>
      </w:r>
      <w:proofErr w:type="spellEnd"/>
      <w:r w:rsidRPr="00DE5572">
        <w:rPr>
          <w:rFonts w:eastAsiaTheme="minorEastAsia" w:cs="Arial"/>
          <w:b/>
          <w:color w:val="0000FF"/>
          <w:sz w:val="18"/>
          <w:szCs w:val="18"/>
        </w:rPr>
        <w:t xml:space="preserve">)= </w:t>
      </w:r>
      <w:proofErr w:type="gramStart"/>
      <w:r w:rsidRPr="00DE5572">
        <w:rPr>
          <w:rFonts w:eastAsiaTheme="minorEastAsia" w:cs="Arial"/>
          <w:b/>
          <w:color w:val="0000FF"/>
          <w:sz w:val="18"/>
          <w:szCs w:val="18"/>
        </w:rPr>
        <w:t>dz .</w:t>
      </w:r>
      <w:proofErr w:type="gramEnd"/>
      <w:r w:rsidRPr="00DE5572">
        <w:rPr>
          <w:rFonts w:eastAsiaTheme="minorEastAsia" w:cs="Arial"/>
          <w:b/>
          <w:color w:val="0000FF"/>
          <w:sz w:val="18"/>
          <w:szCs w:val="18"/>
        </w:rPr>
        <w:t xml:space="preserve"> </w:t>
      </w:r>
      <w:proofErr w:type="gramStart"/>
      <w:r w:rsidRPr="00DE5572">
        <w:rPr>
          <w:rFonts w:eastAsiaTheme="minorEastAsia" w:cs="Arial"/>
          <w:b/>
          <w:color w:val="0000FF"/>
          <w:sz w:val="18"/>
          <w:szCs w:val="18"/>
        </w:rPr>
        <w:t>f(</w:t>
      </w:r>
      <w:proofErr w:type="spellStart"/>
      <w:proofErr w:type="gramEnd"/>
      <w:r w:rsidRPr="00DE5572">
        <w:rPr>
          <w:rFonts w:eastAsiaTheme="minorEastAsia" w:cs="Arial"/>
          <w:b/>
          <w:color w:val="0000FF"/>
          <w:sz w:val="18"/>
          <w:szCs w:val="18"/>
        </w:rPr>
        <w:t>Zk</w:t>
      </w:r>
      <w:proofErr w:type="spellEnd"/>
      <w:r w:rsidRPr="00DE5572">
        <w:rPr>
          <w:rFonts w:eastAsiaTheme="minorEastAsia" w:cs="Arial"/>
          <w:b/>
          <w:color w:val="0000FF"/>
          <w:sz w:val="18"/>
          <w:szCs w:val="18"/>
        </w:rPr>
        <w:t>)</w:t>
      </w:r>
      <w:r>
        <w:rPr>
          <w:rFonts w:eastAsiaTheme="minorEastAsia" w:cs="Arial"/>
          <w:sz w:val="16"/>
          <w:szCs w:val="16"/>
        </w:rPr>
        <w:t xml:space="preserve"> (dz = longueur de l'intervalle et P(Z</w:t>
      </w:r>
      <w:r>
        <w:rPr>
          <w:rFonts w:ascii="Batang" w:eastAsia="Batang" w:hAnsi="Batang" w:cs="Arial" w:hint="eastAsia"/>
          <w:sz w:val="16"/>
          <w:szCs w:val="16"/>
        </w:rPr>
        <w:t>∈</w:t>
      </w:r>
      <w:proofErr w:type="spellStart"/>
      <w:r>
        <w:rPr>
          <w:rFonts w:eastAsiaTheme="minorEastAsia" w:cs="Arial"/>
          <w:sz w:val="16"/>
          <w:szCs w:val="16"/>
        </w:rPr>
        <w:t>dz</w:t>
      </w:r>
      <w:r>
        <w:rPr>
          <w:rFonts w:eastAsiaTheme="minorEastAsia" w:cs="Arial"/>
          <w:sz w:val="16"/>
          <w:szCs w:val="16"/>
          <w:vertAlign w:val="subscript"/>
        </w:rPr>
        <w:t>k</w:t>
      </w:r>
      <w:proofErr w:type="spellEnd"/>
      <w:r>
        <w:rPr>
          <w:rFonts w:eastAsiaTheme="minorEastAsia" w:cs="Arial"/>
          <w:sz w:val="16"/>
          <w:szCs w:val="16"/>
        </w:rPr>
        <w:t xml:space="preserve">) = poids en probabilité de l'intervalle) </w:t>
      </w:r>
    </w:p>
    <w:p w:rsidR="00426F41" w:rsidRPr="000A57B6" w:rsidRDefault="00426F41" w:rsidP="00426F41">
      <w:pPr>
        <w:rPr>
          <w:rFonts w:eastAsiaTheme="minorEastAsia" w:cs="Arial"/>
          <w:color w:val="0000FF"/>
          <w:sz w:val="16"/>
          <w:szCs w:val="16"/>
        </w:rPr>
      </w:pPr>
      <w:r>
        <w:rPr>
          <w:rFonts w:eastAsiaTheme="minorEastAsia" w:cs="Arial"/>
          <w:sz w:val="16"/>
          <w:szCs w:val="16"/>
        </w:rPr>
        <w:t xml:space="preserve">Donc </w:t>
      </w:r>
      <w:r w:rsidRPr="000A57B6">
        <w:rPr>
          <w:rFonts w:eastAsiaTheme="minorEastAsia" w:cs="Arial"/>
          <w:color w:val="0000FF"/>
          <w:sz w:val="16"/>
          <w:szCs w:val="16"/>
        </w:rPr>
        <w:t>f(</w:t>
      </w:r>
      <w:proofErr w:type="spellStart"/>
      <w:r w:rsidRPr="000A57B6">
        <w:rPr>
          <w:rFonts w:eastAsiaTheme="minorEastAsia" w:cs="Arial"/>
          <w:color w:val="0000FF"/>
          <w:sz w:val="16"/>
          <w:szCs w:val="16"/>
        </w:rPr>
        <w:t>Zk</w:t>
      </w:r>
      <w:proofErr w:type="spellEnd"/>
      <w:r w:rsidRPr="000A57B6">
        <w:rPr>
          <w:rFonts w:eastAsiaTheme="minorEastAsia" w:cs="Arial"/>
          <w:color w:val="0000FF"/>
          <w:sz w:val="16"/>
          <w:szCs w:val="16"/>
        </w:rPr>
        <w:t xml:space="preserve">) (la hauteur de la barre du diagramme) peut être </w:t>
      </w:r>
      <w:proofErr w:type="gramStart"/>
      <w:r w:rsidRPr="000A57B6">
        <w:rPr>
          <w:rFonts w:eastAsiaTheme="minorEastAsia" w:cs="Arial"/>
          <w:color w:val="0000FF"/>
          <w:sz w:val="16"/>
          <w:szCs w:val="16"/>
        </w:rPr>
        <w:t>assimilée</w:t>
      </w:r>
      <w:proofErr w:type="gramEnd"/>
      <w:r w:rsidRPr="000A57B6">
        <w:rPr>
          <w:rFonts w:eastAsiaTheme="minorEastAsia" w:cs="Arial"/>
          <w:color w:val="0000FF"/>
          <w:sz w:val="16"/>
          <w:szCs w:val="16"/>
        </w:rPr>
        <w:t xml:space="preserve"> à une densité de probabilité. </w:t>
      </w:r>
    </w:p>
    <w:p w:rsidR="00426F41" w:rsidRPr="000A57B6" w:rsidRDefault="00426F41" w:rsidP="00426F41">
      <w:pPr>
        <w:rPr>
          <w:rFonts w:eastAsiaTheme="minorEastAsia" w:cs="Arial"/>
          <w:color w:val="0000FF"/>
          <w:sz w:val="16"/>
          <w:szCs w:val="16"/>
        </w:rPr>
      </w:pPr>
    </w:p>
    <w:p w:rsidR="00426F41" w:rsidRPr="00934DD9" w:rsidRDefault="00426F41" w:rsidP="00426F41">
      <w:pPr>
        <w:rPr>
          <w:rFonts w:cs="Arial"/>
          <w:b/>
          <w:color w:val="FFFFFF" w:themeColor="background1"/>
          <w:sz w:val="18"/>
          <w:szCs w:val="18"/>
        </w:rPr>
      </w:pPr>
      <w:r w:rsidRPr="00934DD9">
        <w:rPr>
          <w:rFonts w:cs="Arial"/>
          <w:b/>
          <w:color w:val="FFFFFF" w:themeColor="background1"/>
          <w:sz w:val="18"/>
          <w:szCs w:val="18"/>
          <w:highlight w:val="blue"/>
        </w:rPr>
        <w:t>De la densité de probabilité en escalier à la fonction densité de probabilité continue (normale, centrée sur 0)</w:t>
      </w:r>
      <w:r w:rsidRPr="00934DD9">
        <w:rPr>
          <w:rFonts w:cs="Arial"/>
          <w:b/>
          <w:color w:val="FFFFFF" w:themeColor="background1"/>
          <w:sz w:val="18"/>
          <w:szCs w:val="18"/>
        </w:rPr>
        <w:t xml:space="preserve"> </w:t>
      </w:r>
    </w:p>
    <w:p w:rsidR="00426F41" w:rsidRPr="00F46493" w:rsidRDefault="00426F41" w:rsidP="00426F41">
      <w:pPr>
        <w:rPr>
          <w:rFonts w:cs="Arial"/>
          <w:sz w:val="18"/>
          <w:szCs w:val="18"/>
        </w:rPr>
      </w:pPr>
      <w:r w:rsidRPr="00F46493">
        <w:rPr>
          <w:rFonts w:cs="Arial"/>
          <w:sz w:val="18"/>
          <w:szCs w:val="18"/>
        </w:rPr>
        <w:t>Que va t – il se passer si n tend vers l'infini?</w:t>
      </w:r>
    </w:p>
    <w:p w:rsidR="00426F41" w:rsidRPr="00F46493" w:rsidRDefault="00426F41" w:rsidP="00426F41">
      <w:pPr>
        <w:rPr>
          <w:rFonts w:ascii="Batang" w:eastAsia="Batang" w:hAnsi="Batang" w:cs="Arial"/>
          <w:sz w:val="18"/>
          <w:szCs w:val="18"/>
        </w:rPr>
      </w:pPr>
      <w:r w:rsidRPr="00F46493">
        <w:rPr>
          <w:rFonts w:cs="Arial"/>
          <w:noProof/>
          <w:sz w:val="18"/>
          <w:szCs w:val="18"/>
          <w:lang w:eastAsia="fr-FR"/>
        </w:rPr>
        <w:drawing>
          <wp:anchor distT="0" distB="0" distL="114300" distR="114300" simplePos="0" relativeHeight="251705344" behindDoc="0" locked="0" layoutInCell="1" allowOverlap="1">
            <wp:simplePos x="0" y="0"/>
            <wp:positionH relativeFrom="column">
              <wp:posOffset>20955</wp:posOffset>
            </wp:positionH>
            <wp:positionV relativeFrom="paragraph">
              <wp:posOffset>58420</wp:posOffset>
            </wp:positionV>
            <wp:extent cx="1873250" cy="774700"/>
            <wp:effectExtent l="19050" t="19050" r="12700" b="25400"/>
            <wp:wrapSquare wrapText="bothSides"/>
            <wp:docPr id="2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1873250" cy="774700"/>
                    </a:xfrm>
                    <a:prstGeom prst="rect">
                      <a:avLst/>
                    </a:prstGeom>
                    <a:noFill/>
                    <a:ln w="9525">
                      <a:solidFill>
                        <a:srgbClr val="FF0000"/>
                      </a:solidFill>
                      <a:miter lim="800000"/>
                      <a:headEnd/>
                      <a:tailEnd/>
                    </a:ln>
                  </pic:spPr>
                </pic:pic>
              </a:graphicData>
            </a:graphic>
          </wp:anchor>
        </w:drawing>
      </w:r>
      <w:r w:rsidRPr="00F46493">
        <w:rPr>
          <w:rFonts w:cs="Arial"/>
          <w:sz w:val="18"/>
          <w:szCs w:val="18"/>
        </w:rPr>
        <w:t>Les valeurs extrêmes de Z qui sont</w:t>
      </w:r>
      <w:r w:rsidRPr="00F46493">
        <w:rPr>
          <w:rFonts w:eastAsiaTheme="minorEastAsia" w:cs="Arial"/>
          <w:sz w:val="18"/>
          <w:szCs w:val="18"/>
        </w:rPr>
        <w:t xml:space="preserve"> </w:t>
      </w:r>
      <w:r>
        <w:rPr>
          <w:rFonts w:eastAsiaTheme="minorEastAsia" w:cs="Arial"/>
          <w:sz w:val="18"/>
          <w:szCs w:val="18"/>
        </w:rPr>
        <w:t>–0,8</w:t>
      </w:r>
      <m:oMath>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n</m:t>
            </m:r>
          </m:e>
        </m:rad>
      </m:oMath>
      <w:r>
        <w:rPr>
          <w:rFonts w:eastAsiaTheme="minorEastAsia" w:cs="Arial"/>
          <w:sz w:val="18"/>
          <w:szCs w:val="18"/>
        </w:rPr>
        <w:t xml:space="preserve"> et +1,2</w:t>
      </w:r>
      <m:oMath>
        <m:rad>
          <m:radPr>
            <m:degHide m:val="on"/>
            <m:ctrlPr>
              <w:rPr>
                <w:rFonts w:ascii="Cambria Math" w:eastAsiaTheme="minorEastAsia" w:hAnsi="Cambria Math" w:cs="Arial"/>
                <w:sz w:val="18"/>
                <w:szCs w:val="18"/>
              </w:rPr>
            </m:ctrlPr>
          </m:radPr>
          <m:deg/>
          <m:e>
            <m:r>
              <m:rPr>
                <m:sty m:val="p"/>
              </m:rPr>
              <w:rPr>
                <w:rFonts w:ascii="Cambria Math" w:eastAsiaTheme="minorEastAsia" w:hAnsi="Cambria Math" w:cs="Arial"/>
                <w:sz w:val="18"/>
                <w:szCs w:val="18"/>
              </w:rPr>
              <m:t>n</m:t>
            </m:r>
          </m:e>
        </m:rad>
        <m:r>
          <m:rPr>
            <m:sty m:val="p"/>
          </m:rPr>
          <w:rPr>
            <w:rFonts w:ascii="Cambria Math" w:eastAsiaTheme="minorEastAsia" w:hAnsi="Cambria Math" w:cs="Arial"/>
            <w:sz w:val="18"/>
            <w:szCs w:val="18"/>
          </w:rPr>
          <m:t xml:space="preserve"> </m:t>
        </m:r>
      </m:oMath>
      <w:r w:rsidRPr="00F46493">
        <w:rPr>
          <w:rFonts w:eastAsiaTheme="minorEastAsia" w:cs="Arial"/>
          <w:sz w:val="18"/>
          <w:szCs w:val="18"/>
        </w:rPr>
        <w:t>vont tendre l'une vers -</w:t>
      </w:r>
      <w:r w:rsidRPr="00F46493">
        <w:rPr>
          <w:rFonts w:ascii="Batang" w:eastAsia="Batang" w:hAnsi="Batang" w:cs="Arial" w:hint="eastAsia"/>
          <w:sz w:val="18"/>
          <w:szCs w:val="18"/>
        </w:rPr>
        <w:t>∞</w:t>
      </w:r>
      <w:r w:rsidRPr="00F46493">
        <w:rPr>
          <w:rFonts w:ascii="Batang" w:eastAsia="Batang" w:hAnsi="Batang" w:cs="Arial"/>
          <w:sz w:val="18"/>
          <w:szCs w:val="18"/>
        </w:rPr>
        <w:t xml:space="preserve"> </w:t>
      </w:r>
      <w:r w:rsidRPr="00F46493">
        <w:rPr>
          <w:rFonts w:eastAsia="Batang" w:cs="Arial"/>
          <w:sz w:val="18"/>
          <w:szCs w:val="18"/>
        </w:rPr>
        <w:t>et l'autre vers</w:t>
      </w:r>
      <w:r w:rsidRPr="00F46493">
        <w:rPr>
          <w:rFonts w:ascii="Batang" w:eastAsia="Batang" w:hAnsi="Batang" w:cs="Arial"/>
          <w:sz w:val="18"/>
          <w:szCs w:val="18"/>
        </w:rPr>
        <w:t xml:space="preserve"> +</w:t>
      </w:r>
      <w:r w:rsidRPr="00F46493">
        <w:rPr>
          <w:rFonts w:ascii="Batang" w:eastAsia="Batang" w:hAnsi="Batang" w:cs="Arial" w:hint="eastAsia"/>
          <w:sz w:val="18"/>
          <w:szCs w:val="18"/>
        </w:rPr>
        <w:t>∞</w:t>
      </w:r>
    </w:p>
    <w:p w:rsidR="00426F41" w:rsidRDefault="00426F41" w:rsidP="00426F41">
      <w:pPr>
        <w:rPr>
          <w:rFonts w:cs="Arial"/>
          <w:sz w:val="18"/>
          <w:szCs w:val="18"/>
        </w:rPr>
      </w:pPr>
      <w:r w:rsidRPr="00F46493">
        <w:rPr>
          <w:rFonts w:cs="Arial"/>
          <w:sz w:val="18"/>
          <w:szCs w:val="18"/>
        </w:rPr>
        <w:t>Les valeurs de Z étant de plus en plus rapprochées,</w:t>
      </w:r>
      <w:r>
        <w:rPr>
          <w:rFonts w:cs="Arial"/>
          <w:sz w:val="18"/>
          <w:szCs w:val="18"/>
        </w:rPr>
        <w:t xml:space="preserve"> les probabilités P(Z) vont aussi être très rapprochées. </w:t>
      </w:r>
    </w:p>
    <w:p w:rsidR="00426F41" w:rsidRPr="00957203" w:rsidRDefault="00426F41" w:rsidP="00426F41">
      <w:pPr>
        <w:rPr>
          <w:rFonts w:cs="Arial"/>
          <w:sz w:val="16"/>
          <w:szCs w:val="16"/>
        </w:rPr>
      </w:pPr>
      <w:r>
        <w:rPr>
          <w:rFonts w:cs="Arial"/>
          <w:sz w:val="18"/>
          <w:szCs w:val="18"/>
        </w:rPr>
        <w:t xml:space="preserve">On comprend que  </w:t>
      </w:r>
      <w:r w:rsidRPr="00F46493">
        <w:rPr>
          <w:rFonts w:cs="Arial"/>
          <w:sz w:val="18"/>
          <w:szCs w:val="18"/>
        </w:rPr>
        <w:t xml:space="preserve">le profil </w:t>
      </w:r>
      <w:r>
        <w:rPr>
          <w:rFonts w:cs="Arial"/>
          <w:sz w:val="18"/>
          <w:szCs w:val="18"/>
        </w:rPr>
        <w:t xml:space="preserve">en escalier </w:t>
      </w:r>
      <w:r w:rsidRPr="00F46493">
        <w:rPr>
          <w:rFonts w:cs="Arial"/>
          <w:sz w:val="18"/>
          <w:szCs w:val="18"/>
        </w:rPr>
        <w:t xml:space="preserve">de l'histogramme des probabilités va tendre vers une courbe </w:t>
      </w:r>
      <w:r>
        <w:rPr>
          <w:rFonts w:cs="Arial"/>
          <w:sz w:val="18"/>
          <w:szCs w:val="18"/>
        </w:rPr>
        <w:t xml:space="preserve">lissée </w:t>
      </w:r>
      <w:r w:rsidRPr="00F46493">
        <w:rPr>
          <w:rFonts w:cs="Arial"/>
          <w:sz w:val="18"/>
          <w:szCs w:val="18"/>
        </w:rPr>
        <w:t xml:space="preserve">qui aura l'allure ci contre. </w:t>
      </w:r>
      <w:r>
        <w:rPr>
          <w:rFonts w:cs="Arial"/>
          <w:sz w:val="18"/>
          <w:szCs w:val="18"/>
        </w:rPr>
        <w:t xml:space="preserve"> </w:t>
      </w:r>
      <w:r w:rsidRPr="00957203">
        <w:rPr>
          <w:rFonts w:cs="Arial"/>
          <w:sz w:val="16"/>
          <w:szCs w:val="16"/>
        </w:rPr>
        <w:t>Si nous cherchons la limite quand n →</w:t>
      </w:r>
      <w:r w:rsidRPr="00957203">
        <w:rPr>
          <w:rFonts w:ascii="Batang" w:eastAsia="Batang" w:hAnsi="Batang" w:cs="Arial" w:hint="eastAsia"/>
          <w:sz w:val="16"/>
          <w:szCs w:val="16"/>
        </w:rPr>
        <w:t>∞</w:t>
      </w:r>
      <w:r w:rsidRPr="00957203">
        <w:rPr>
          <w:rFonts w:cs="Arial"/>
          <w:sz w:val="16"/>
          <w:szCs w:val="16"/>
        </w:rPr>
        <w:t xml:space="preserve"> de la hauteur des barres soit P(z)</w:t>
      </w:r>
      <m:oMath>
        <m:f>
          <m:fPr>
            <m:ctrlPr>
              <w:rPr>
                <w:rFonts w:ascii="Cambria Math" w:hAnsi="Cambria Math" w:cs="Arial"/>
                <w:sz w:val="16"/>
                <w:szCs w:val="16"/>
              </w:rPr>
            </m:ctrlPr>
          </m:fPr>
          <m:num>
            <m:rad>
              <m:radPr>
                <m:degHide m:val="on"/>
                <m:ctrlPr>
                  <w:rPr>
                    <w:rFonts w:ascii="Cambria Math" w:hAnsi="Cambria Math" w:cs="Arial"/>
                    <w:sz w:val="16"/>
                    <w:szCs w:val="16"/>
                  </w:rPr>
                </m:ctrlPr>
              </m:radPr>
              <m:deg/>
              <m:e>
                <m:r>
                  <m:rPr>
                    <m:sty m:val="p"/>
                  </m:rPr>
                  <w:rPr>
                    <w:rFonts w:ascii="Cambria Math" w:hAnsi="Cambria Math" w:cs="Arial"/>
                    <w:sz w:val="16"/>
                    <w:szCs w:val="16"/>
                  </w:rPr>
                  <m:t>n</m:t>
                </m:r>
              </m:e>
            </m:rad>
          </m:num>
          <m:den>
            <m:r>
              <m:rPr>
                <m:sty m:val="p"/>
              </m:rPr>
              <w:rPr>
                <w:rFonts w:ascii="Cambria Math" w:hAnsi="Cambria Math" w:cs="Arial"/>
                <w:sz w:val="16"/>
                <w:szCs w:val="16"/>
              </w:rPr>
              <m:t>2</m:t>
            </m:r>
          </m:den>
        </m:f>
      </m:oMath>
      <w:r w:rsidRPr="00957203">
        <w:rPr>
          <w:rFonts w:eastAsiaTheme="minorEastAsia" w:cs="Arial"/>
          <w:sz w:val="16"/>
          <w:szCs w:val="16"/>
        </w:rPr>
        <w:t xml:space="preserve"> nous allons trouver une fonction f(z) qu'on appelle "densité de probabilité" de la loi </w:t>
      </w:r>
      <w:r>
        <w:rPr>
          <w:rFonts w:eastAsiaTheme="minorEastAsia" w:cs="Arial"/>
          <w:sz w:val="16"/>
          <w:szCs w:val="16"/>
        </w:rPr>
        <w:t>normale centrée</w:t>
      </w:r>
      <w:r w:rsidRPr="00957203">
        <w:rPr>
          <w:rFonts w:eastAsiaTheme="minorEastAsia" w:cs="Arial"/>
          <w:sz w:val="16"/>
          <w:szCs w:val="16"/>
        </w:rPr>
        <w:t>.</w:t>
      </w:r>
    </w:p>
    <w:p w:rsidR="00426F41" w:rsidRDefault="00426F41" w:rsidP="00426F41">
      <w:pPr>
        <w:rPr>
          <w:rFonts w:eastAsiaTheme="minorEastAsia"/>
          <w:sz w:val="18"/>
          <w:szCs w:val="18"/>
        </w:rPr>
      </w:pPr>
      <w:r>
        <w:rPr>
          <w:rFonts w:cs="Arial"/>
          <w:noProof/>
          <w:sz w:val="18"/>
          <w:szCs w:val="18"/>
          <w:lang w:eastAsia="fr-FR"/>
        </w:rPr>
        <w:drawing>
          <wp:anchor distT="0" distB="0" distL="114300" distR="114300" simplePos="0" relativeHeight="251714560" behindDoc="0" locked="0" layoutInCell="1" allowOverlap="1">
            <wp:simplePos x="0" y="0"/>
            <wp:positionH relativeFrom="column">
              <wp:posOffset>17780</wp:posOffset>
            </wp:positionH>
            <wp:positionV relativeFrom="paragraph">
              <wp:posOffset>-1905</wp:posOffset>
            </wp:positionV>
            <wp:extent cx="1717040" cy="1066800"/>
            <wp:effectExtent l="19050" t="0" r="0" b="0"/>
            <wp:wrapSquare wrapText="bothSides"/>
            <wp:docPr id="2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1717040" cy="1066800"/>
                    </a:xfrm>
                    <a:prstGeom prst="rect">
                      <a:avLst/>
                    </a:prstGeom>
                    <a:noFill/>
                    <a:ln w="9525">
                      <a:noFill/>
                      <a:miter lim="800000"/>
                      <a:headEnd/>
                      <a:tailEnd/>
                    </a:ln>
                  </pic:spPr>
                </pic:pic>
              </a:graphicData>
            </a:graphic>
          </wp:anchor>
        </w:drawing>
      </w:r>
      <w:r>
        <w:rPr>
          <w:rFonts w:cs="Arial"/>
          <w:sz w:val="18"/>
          <w:szCs w:val="18"/>
        </w:rPr>
        <w:t xml:space="preserve">Nous identifierons cette courbe comme celle de la fonction paire </w:t>
      </w:r>
      <w:r>
        <w:rPr>
          <w:b/>
          <w:sz w:val="20"/>
          <w:szCs w:val="20"/>
        </w:rPr>
        <w:t>f(z</w:t>
      </w:r>
      <w:r w:rsidRPr="000A3975">
        <w:rPr>
          <w:b/>
          <w:sz w:val="20"/>
          <w:szCs w:val="20"/>
        </w:rPr>
        <w:t>)</w:t>
      </w:r>
      <w:proofErr w:type="gramStart"/>
      <w:r w:rsidRPr="000A3975">
        <w:rPr>
          <w:b/>
          <w:sz w:val="20"/>
          <w:szCs w:val="20"/>
        </w:rPr>
        <w:t xml:space="preserve">= </w:t>
      </w:r>
      <m:oMath>
        <w:proofErr w:type="gramEnd"/>
        <m:f>
          <m:fPr>
            <m:ctrlPr>
              <w:rPr>
                <w:rFonts w:ascii="Cambria Math" w:hAnsi="Cambria Math"/>
                <w:b/>
                <w:sz w:val="20"/>
                <w:szCs w:val="20"/>
              </w:rPr>
            </m:ctrlPr>
          </m:fPr>
          <m:num>
            <m:r>
              <m:rPr>
                <m:sty m:val="b"/>
              </m:rPr>
              <w:rPr>
                <w:rFonts w:ascii="Cambria Math" w:hAnsi="Cambria Math"/>
                <w:sz w:val="20"/>
                <w:szCs w:val="20"/>
              </w:rPr>
              <m:t>1</m:t>
            </m:r>
          </m:num>
          <m:den>
            <m:rad>
              <m:radPr>
                <m:degHide m:val="on"/>
                <m:ctrlPr>
                  <w:rPr>
                    <w:rFonts w:ascii="Cambria Math" w:hAnsi="Cambria Math"/>
                    <w:b/>
                    <w:sz w:val="20"/>
                    <w:szCs w:val="20"/>
                  </w:rPr>
                </m:ctrlPr>
              </m:radPr>
              <m:deg/>
              <m:e>
                <m:r>
                  <m:rPr>
                    <m:sty m:val="b"/>
                  </m:rPr>
                  <w:rPr>
                    <w:rFonts w:ascii="Cambria Math" w:hAnsi="Cambria Math"/>
                    <w:sz w:val="20"/>
                    <w:szCs w:val="20"/>
                  </w:rPr>
                  <m:t>2π</m:t>
                </m:r>
              </m:e>
            </m:rad>
          </m:den>
        </m:f>
        <m:sSup>
          <m:sSupPr>
            <m:ctrlPr>
              <w:rPr>
                <w:rFonts w:ascii="Cambria Math" w:hAnsi="Cambria Math"/>
                <w:b/>
                <w:sz w:val="20"/>
                <w:szCs w:val="20"/>
              </w:rPr>
            </m:ctrlPr>
          </m:sSupPr>
          <m:e>
            <m:r>
              <m:rPr>
                <m:sty m:val="b"/>
              </m:rPr>
              <w:rPr>
                <w:rFonts w:ascii="Cambria Math" w:hAnsi="Cambria Math"/>
                <w:sz w:val="20"/>
                <w:szCs w:val="20"/>
              </w:rPr>
              <m:t>e</m:t>
            </m:r>
          </m:e>
          <m:sup>
            <m:r>
              <m:rPr>
                <m:sty m:val="b"/>
              </m:rPr>
              <w:rPr>
                <w:rFonts w:ascii="Cambria Math" w:hAnsi="Cambria Math"/>
                <w:sz w:val="20"/>
                <w:szCs w:val="20"/>
              </w:rPr>
              <m:t>-</m:t>
            </m:r>
            <m:f>
              <m:fPr>
                <m:ctrlPr>
                  <w:rPr>
                    <w:rFonts w:ascii="Cambria Math" w:hAnsi="Cambria Math"/>
                    <w:b/>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sSup>
              <m:sSupPr>
                <m:ctrlPr>
                  <w:rPr>
                    <w:rFonts w:ascii="Cambria Math" w:hAnsi="Cambria Math"/>
                    <w:b/>
                    <w:sz w:val="20"/>
                    <w:szCs w:val="20"/>
                  </w:rPr>
                </m:ctrlPr>
              </m:sSupPr>
              <m:e>
                <m:r>
                  <m:rPr>
                    <m:sty m:val="b"/>
                  </m:rPr>
                  <w:rPr>
                    <w:rFonts w:ascii="Cambria Math" w:hAnsi="Cambria Math"/>
                    <w:sz w:val="20"/>
                    <w:szCs w:val="20"/>
                  </w:rPr>
                  <m:t>z</m:t>
                </m:r>
              </m:e>
              <m:sup>
                <m:r>
                  <m:rPr>
                    <m:sty m:val="b"/>
                  </m:rPr>
                  <w:rPr>
                    <w:rFonts w:ascii="Cambria Math" w:hAnsi="Cambria Math"/>
                    <w:sz w:val="20"/>
                    <w:szCs w:val="20"/>
                  </w:rPr>
                  <m:t>2</m:t>
                </m:r>
              </m:sup>
            </m:sSup>
          </m:sup>
        </m:sSup>
      </m:oMath>
      <w:r>
        <w:rPr>
          <w:rFonts w:eastAsiaTheme="minorEastAsia"/>
          <w:sz w:val="20"/>
          <w:szCs w:val="20"/>
        </w:rPr>
        <w:t xml:space="preserve">, </w:t>
      </w:r>
      <w:r>
        <w:rPr>
          <w:rFonts w:eastAsiaTheme="minorEastAsia"/>
          <w:sz w:val="18"/>
          <w:szCs w:val="18"/>
        </w:rPr>
        <w:t>le calcul confirmera que l'aire située sous la courbe a pour limite 1 quand z tendra vers ±</w:t>
      </w:r>
      <w:r>
        <w:rPr>
          <w:rFonts w:ascii="Batang" w:eastAsia="Batang" w:hAnsi="Batang" w:hint="eastAsia"/>
          <w:sz w:val="18"/>
          <w:szCs w:val="18"/>
        </w:rPr>
        <w:t>∞</w:t>
      </w:r>
      <w:r>
        <w:rPr>
          <w:rFonts w:eastAsiaTheme="minorEastAsia"/>
          <w:sz w:val="18"/>
          <w:szCs w:val="18"/>
        </w:rPr>
        <w:t xml:space="preserve"> .</w:t>
      </w:r>
    </w:p>
    <w:p w:rsidR="00426F41" w:rsidRDefault="00426F41" w:rsidP="00426F41">
      <w:pPr>
        <w:rPr>
          <w:rFonts w:eastAsiaTheme="minorEastAsia" w:cs="Arial"/>
          <w:sz w:val="18"/>
          <w:szCs w:val="18"/>
        </w:rPr>
      </w:pPr>
      <w:r w:rsidRPr="000A3975">
        <w:rPr>
          <w:rFonts w:cs="Arial"/>
          <w:sz w:val="18"/>
          <w:szCs w:val="18"/>
        </w:rPr>
        <w:t xml:space="preserve"> </w:t>
      </w:r>
      <w:r>
        <w:rPr>
          <w:rFonts w:cs="Arial"/>
          <w:sz w:val="18"/>
          <w:szCs w:val="18"/>
        </w:rPr>
        <w:t xml:space="preserve">Par construction on aura donc </w:t>
      </w:r>
      <w:proofErr w:type="gramStart"/>
      <w:r>
        <w:rPr>
          <w:rFonts w:cs="Arial"/>
          <w:sz w:val="18"/>
          <w:szCs w:val="18"/>
        </w:rPr>
        <w:t>P(</w:t>
      </w:r>
      <w:proofErr w:type="gramEnd"/>
      <w:r>
        <w:rPr>
          <w:rFonts w:cs="Arial"/>
          <w:sz w:val="18"/>
          <w:szCs w:val="18"/>
        </w:rPr>
        <w:t>a &lt; Z &lt; b) =</w:t>
      </w:r>
      <m:oMath>
        <m:nary>
          <m:naryPr>
            <m:limLoc m:val="subSup"/>
            <m:ctrlPr>
              <w:rPr>
                <w:rFonts w:ascii="Cambria Math" w:hAnsi="Cambria Math" w:cs="Arial"/>
                <w:sz w:val="18"/>
                <w:szCs w:val="18"/>
              </w:rPr>
            </m:ctrlPr>
          </m:naryPr>
          <m:sub>
            <m:r>
              <m:rPr>
                <m:sty m:val="p"/>
              </m:rPr>
              <w:rPr>
                <w:rFonts w:ascii="Cambria Math" w:hAnsi="Cambria Math" w:cs="Arial"/>
                <w:sz w:val="18"/>
                <w:szCs w:val="18"/>
              </w:rPr>
              <m:t>a</m:t>
            </m:r>
          </m:sub>
          <m:sup>
            <m:r>
              <m:rPr>
                <m:sty m:val="p"/>
              </m:rPr>
              <w:rPr>
                <w:rFonts w:ascii="Cambria Math" w:hAnsi="Cambria Math" w:cs="Arial"/>
                <w:sz w:val="18"/>
                <w:szCs w:val="18"/>
              </w:rPr>
              <m:t>b</m:t>
            </m:r>
          </m:sup>
          <m:e>
            <m:r>
              <m:rPr>
                <m:sty m:val="p"/>
              </m:rPr>
              <w:rPr>
                <w:rFonts w:ascii="Cambria Math" w:hAnsi="Cambria Math" w:cs="Arial"/>
                <w:sz w:val="18"/>
                <w:szCs w:val="18"/>
              </w:rPr>
              <m:t>f(z)dz</m:t>
            </m:r>
          </m:e>
        </m:nary>
      </m:oMath>
      <w:r>
        <w:rPr>
          <w:rFonts w:eastAsiaTheme="minorEastAsia" w:cs="Arial"/>
          <w:sz w:val="18"/>
          <w:szCs w:val="18"/>
        </w:rPr>
        <w:t xml:space="preserve"> = aire située entre la courbe et l'intervalle [a;b]. </w:t>
      </w:r>
    </w:p>
    <w:p w:rsidR="00426F41" w:rsidRPr="000A3975" w:rsidRDefault="00426F41" w:rsidP="00426F41">
      <w:pPr>
        <w:rPr>
          <w:rFonts w:cs="Arial"/>
          <w:sz w:val="18"/>
          <w:szCs w:val="18"/>
        </w:rPr>
      </w:pPr>
      <w:r>
        <w:rPr>
          <w:rFonts w:eastAsiaTheme="minorEastAsia" w:cs="Arial"/>
          <w:sz w:val="18"/>
          <w:szCs w:val="18"/>
        </w:rPr>
        <w:t xml:space="preserve">Autre fait notable: </w:t>
      </w:r>
      <m:oMath>
        <m:nary>
          <m:naryPr>
            <m:limLoc m:val="subSup"/>
            <m:ctrlPr>
              <w:rPr>
                <w:rFonts w:ascii="Cambria Math" w:eastAsiaTheme="minorEastAsia" w:hAnsi="Cambria Math" w:cs="Arial"/>
                <w:sz w:val="18"/>
                <w:szCs w:val="18"/>
              </w:rPr>
            </m:ctrlPr>
          </m:naryPr>
          <m:sub>
            <m:r>
              <m:rPr>
                <m:sty m:val="p"/>
              </m:rPr>
              <w:rPr>
                <w:rFonts w:ascii="Cambria Math" w:eastAsiaTheme="minorEastAsia" w:hAnsi="Cambria Math" w:cs="Arial"/>
                <w:sz w:val="18"/>
                <w:szCs w:val="18"/>
              </w:rPr>
              <m:t>-1,96</m:t>
            </m:r>
          </m:sub>
          <m:sup>
            <m:r>
              <m:rPr>
                <m:sty m:val="p"/>
              </m:rPr>
              <w:rPr>
                <w:rFonts w:ascii="Cambria Math" w:eastAsiaTheme="minorEastAsia" w:hAnsi="Cambria Math" w:cs="Arial"/>
                <w:sz w:val="18"/>
                <w:szCs w:val="18"/>
              </w:rPr>
              <m:t>+1,96</m:t>
            </m:r>
          </m:sup>
          <m:e>
            <m:r>
              <m:rPr>
                <m:sty m:val="p"/>
              </m:rPr>
              <w:rPr>
                <w:rFonts w:ascii="Cambria Math" w:eastAsiaTheme="minorEastAsia" w:hAnsi="Cambria Math" w:cs="Arial"/>
                <w:sz w:val="18"/>
                <w:szCs w:val="18"/>
              </w:rPr>
              <m:t>f</m:t>
            </m:r>
            <m:d>
              <m:dPr>
                <m:ctrlPr>
                  <w:rPr>
                    <w:rFonts w:ascii="Cambria Math" w:eastAsiaTheme="minorEastAsia" w:hAnsi="Cambria Math" w:cs="Arial"/>
                    <w:sz w:val="18"/>
                    <w:szCs w:val="18"/>
                  </w:rPr>
                </m:ctrlPr>
              </m:dPr>
              <m:e>
                <m:r>
                  <m:rPr>
                    <m:sty m:val="p"/>
                  </m:rPr>
                  <w:rPr>
                    <w:rFonts w:ascii="Cambria Math" w:eastAsiaTheme="minorEastAsia" w:hAnsi="Cambria Math" w:cs="Arial"/>
                    <w:sz w:val="18"/>
                    <w:szCs w:val="18"/>
                  </w:rPr>
                  <m:t>z</m:t>
                </m:r>
              </m:e>
            </m:d>
            <m:r>
              <m:rPr>
                <m:sty m:val="p"/>
              </m:rPr>
              <w:rPr>
                <w:rFonts w:ascii="Cambria Math" w:eastAsiaTheme="minorEastAsia" w:hAnsi="Cambria Math" w:cs="Arial"/>
                <w:sz w:val="18"/>
                <w:szCs w:val="18"/>
              </w:rPr>
              <m:t>dz=0,95.</m:t>
            </m:r>
          </m:e>
        </m:nary>
      </m:oMath>
      <w:r>
        <w:rPr>
          <w:rFonts w:eastAsiaTheme="minorEastAsia" w:cs="Arial"/>
          <w:sz w:val="18"/>
          <w:szCs w:val="18"/>
        </w:rPr>
        <w:t xml:space="preserve"> Autrement dit Z a 95% de chances de se trouver entre -1,96 et +1,96. </w:t>
      </w:r>
    </w:p>
    <w:p w:rsidR="00426F41" w:rsidRPr="005440A5" w:rsidRDefault="00426F41" w:rsidP="00426F41">
      <w:pPr>
        <w:rPr>
          <w:color w:val="0000FF"/>
          <w:sz w:val="18"/>
          <w:szCs w:val="18"/>
        </w:rPr>
      </w:pPr>
      <w:r w:rsidRPr="005440A5">
        <w:rPr>
          <w:color w:val="0000FF"/>
          <w:sz w:val="18"/>
          <w:szCs w:val="18"/>
        </w:rPr>
        <w:t xml:space="preserve">On dit que Z de moyenne 0 et d'écart type 1 obéit à la loi normale N(0,1). </w:t>
      </w:r>
    </w:p>
    <w:p w:rsidR="00426F41" w:rsidRDefault="00426F41" w:rsidP="00426F41">
      <w:pPr>
        <w:rPr>
          <w:sz w:val="18"/>
          <w:szCs w:val="18"/>
        </w:rPr>
      </w:pPr>
    </w:p>
    <w:p w:rsidR="00426F41" w:rsidRPr="00934DD9" w:rsidRDefault="00426F41" w:rsidP="00426F41">
      <w:pPr>
        <w:rPr>
          <w:b/>
          <w:color w:val="FFFFFF" w:themeColor="background1"/>
          <w:sz w:val="18"/>
          <w:szCs w:val="18"/>
        </w:rPr>
      </w:pPr>
      <w:r w:rsidRPr="00934DD9">
        <w:rPr>
          <w:b/>
          <w:color w:val="FFFFFF" w:themeColor="background1"/>
          <w:sz w:val="18"/>
          <w:szCs w:val="18"/>
          <w:highlight w:val="blue"/>
        </w:rPr>
        <w:t>De la fonction densité de probabilité normale centrée sur 0 à la fonction densité de probabilité centrée sur la moyenne.</w:t>
      </w:r>
      <w:r w:rsidRPr="00934DD9">
        <w:rPr>
          <w:b/>
          <w:color w:val="FFFFFF" w:themeColor="background1"/>
          <w:sz w:val="18"/>
          <w:szCs w:val="18"/>
        </w:rPr>
        <w:t xml:space="preserve">  </w:t>
      </w:r>
    </w:p>
    <w:p w:rsidR="00426F41" w:rsidRPr="00F46493" w:rsidRDefault="00426F41" w:rsidP="00426F41">
      <w:pPr>
        <w:rPr>
          <w:rFonts w:cs="Arial"/>
          <w:sz w:val="18"/>
          <w:szCs w:val="18"/>
        </w:rPr>
      </w:pPr>
      <w:r>
        <w:rPr>
          <w:rFonts w:cs="Arial"/>
          <w:noProof/>
          <w:sz w:val="18"/>
          <w:szCs w:val="18"/>
          <w:lang w:eastAsia="fr-FR"/>
        </w:rPr>
        <w:drawing>
          <wp:anchor distT="0" distB="0" distL="114300" distR="114300" simplePos="0" relativeHeight="251706368" behindDoc="0" locked="0" layoutInCell="1" allowOverlap="1">
            <wp:simplePos x="0" y="0"/>
            <wp:positionH relativeFrom="column">
              <wp:posOffset>20955</wp:posOffset>
            </wp:positionH>
            <wp:positionV relativeFrom="paragraph">
              <wp:posOffset>128905</wp:posOffset>
            </wp:positionV>
            <wp:extent cx="978535" cy="845820"/>
            <wp:effectExtent l="19050" t="19050" r="12065" b="11430"/>
            <wp:wrapSquare wrapText="bothSides"/>
            <wp:docPr id="2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978535" cy="845820"/>
                    </a:xfrm>
                    <a:prstGeom prst="rect">
                      <a:avLst/>
                    </a:prstGeom>
                    <a:noFill/>
                    <a:ln w="9525">
                      <a:solidFill>
                        <a:srgbClr val="FF0000"/>
                      </a:solidFill>
                      <a:miter lim="800000"/>
                      <a:headEnd/>
                      <a:tailEnd/>
                    </a:ln>
                  </pic:spPr>
                </pic:pic>
              </a:graphicData>
            </a:graphic>
          </wp:anchor>
        </w:drawing>
      </w:r>
    </w:p>
    <w:p w:rsidR="00426F41" w:rsidRPr="00F46493" w:rsidRDefault="00426F41" w:rsidP="00426F41">
      <w:pPr>
        <w:rPr>
          <w:rFonts w:cs="Arial"/>
          <w:sz w:val="18"/>
          <w:szCs w:val="18"/>
        </w:rPr>
      </w:pPr>
      <w:r w:rsidRPr="00F46493">
        <w:rPr>
          <w:rFonts w:cs="Arial"/>
          <w:sz w:val="18"/>
          <w:szCs w:val="18"/>
        </w:rPr>
        <w:t>Mais les valeurs de Z n'étant pas facile</w:t>
      </w:r>
      <w:r>
        <w:rPr>
          <w:rFonts w:cs="Arial"/>
          <w:sz w:val="18"/>
          <w:szCs w:val="18"/>
        </w:rPr>
        <w:t>s</w:t>
      </w:r>
      <w:r w:rsidRPr="00F46493">
        <w:rPr>
          <w:rFonts w:cs="Arial"/>
          <w:sz w:val="18"/>
          <w:szCs w:val="18"/>
        </w:rPr>
        <w:t xml:space="preserve"> à manipuler, on retourne aux valeurs de X en disant</w:t>
      </w:r>
    </w:p>
    <w:p w:rsidR="00426F41" w:rsidRPr="00F46493" w:rsidRDefault="00426F41" w:rsidP="00426F41">
      <w:pPr>
        <w:rPr>
          <w:sz w:val="18"/>
          <w:szCs w:val="18"/>
        </w:rPr>
      </w:pPr>
      <w:r w:rsidRPr="00F46493">
        <w:rPr>
          <w:sz w:val="18"/>
          <w:szCs w:val="18"/>
        </w:rPr>
        <w:t xml:space="preserve">si </w:t>
      </w:r>
      <w:r w:rsidRPr="00F46493">
        <w:rPr>
          <w:b/>
          <w:sz w:val="18"/>
          <w:szCs w:val="18"/>
        </w:rPr>
        <w:t xml:space="preserve">Z = </w:t>
      </w:r>
      <m:oMath>
        <m:f>
          <m:fPr>
            <m:ctrlPr>
              <w:rPr>
                <w:rFonts w:ascii="Cambria Math" w:hAnsi="Cambria Math"/>
                <w:b/>
                <w:sz w:val="18"/>
                <w:szCs w:val="18"/>
              </w:rPr>
            </m:ctrlPr>
          </m:fPr>
          <m:num>
            <m:r>
              <m:rPr>
                <m:sty m:val="b"/>
              </m:rPr>
              <w:rPr>
                <w:rFonts w:ascii="Cambria Math" w:hAnsi="Cambria Math"/>
                <w:sz w:val="18"/>
                <w:szCs w:val="18"/>
              </w:rPr>
              <m:t>X-m</m:t>
            </m:r>
          </m:num>
          <m:den>
            <m:r>
              <m:rPr>
                <m:sty m:val="b"/>
              </m:rPr>
              <w:rPr>
                <w:rFonts w:ascii="Cambria Math" w:hAnsi="Cambria Math"/>
                <w:sz w:val="18"/>
                <w:szCs w:val="18"/>
              </w:rPr>
              <m:t>σ</m:t>
            </m:r>
          </m:den>
        </m:f>
      </m:oMath>
      <w:r w:rsidRPr="00F46493">
        <w:rPr>
          <w:rFonts w:eastAsiaTheme="minorEastAsia"/>
          <w:sz w:val="18"/>
          <w:szCs w:val="18"/>
        </w:rPr>
        <w:t xml:space="preserve"> suit la loi N(0,1)</w:t>
      </w:r>
      <w:r w:rsidRPr="00F46493">
        <w:rPr>
          <w:rFonts w:cs="Arial"/>
          <w:sz w:val="18"/>
          <w:szCs w:val="18"/>
        </w:rPr>
        <w:t xml:space="preserve">  alors </w:t>
      </w:r>
      <w:r w:rsidRPr="00F46493">
        <w:rPr>
          <w:sz w:val="18"/>
          <w:szCs w:val="18"/>
        </w:rPr>
        <w:t xml:space="preserve">X suit une loi  </w:t>
      </w:r>
      <w:proofErr w:type="gramStart"/>
      <w:r w:rsidRPr="00F46493">
        <w:rPr>
          <w:sz w:val="18"/>
          <w:szCs w:val="18"/>
        </w:rPr>
        <w:t>N(</w:t>
      </w:r>
      <w:proofErr w:type="gramEnd"/>
      <w:r w:rsidRPr="00F46493">
        <w:rPr>
          <w:sz w:val="18"/>
          <w:szCs w:val="18"/>
        </w:rPr>
        <w:t>m,</w:t>
      </w:r>
      <w:r w:rsidRPr="00F46493">
        <w:rPr>
          <w:rFonts w:ascii="Cambria Math" w:hAnsi="Cambria Math"/>
          <w:sz w:val="18"/>
          <w:szCs w:val="18"/>
        </w:rPr>
        <w:t>σ</w:t>
      </w:r>
      <w:r w:rsidRPr="00F46493">
        <w:rPr>
          <w:sz w:val="18"/>
          <w:szCs w:val="18"/>
          <w:vertAlign w:val="superscript"/>
        </w:rPr>
        <w:t>2</w:t>
      </w:r>
      <w:r w:rsidRPr="00F46493">
        <w:rPr>
          <w:sz w:val="18"/>
          <w:szCs w:val="18"/>
        </w:rPr>
        <w:t xml:space="preserve">) avec E(X) =m et </w:t>
      </w:r>
      <w:r w:rsidRPr="00F46493">
        <w:rPr>
          <w:rFonts w:ascii="Cambria Math" w:hAnsi="Cambria Math"/>
          <w:sz w:val="18"/>
          <w:szCs w:val="18"/>
        </w:rPr>
        <w:t>σ</w:t>
      </w:r>
      <w:r w:rsidRPr="00F46493">
        <w:rPr>
          <w:sz w:val="18"/>
          <w:szCs w:val="18"/>
        </w:rPr>
        <w:t xml:space="preserve">(X) = </w:t>
      </w:r>
      <w:r w:rsidRPr="00F46493">
        <w:rPr>
          <w:rFonts w:ascii="Cambria Math" w:hAnsi="Cambria Math"/>
          <w:sz w:val="18"/>
          <w:szCs w:val="18"/>
        </w:rPr>
        <w:t>σ</w:t>
      </w:r>
    </w:p>
    <w:p w:rsidR="00426F41" w:rsidRPr="00F46493" w:rsidRDefault="00426F41" w:rsidP="00426F41">
      <w:pPr>
        <w:rPr>
          <w:sz w:val="18"/>
          <w:szCs w:val="18"/>
        </w:rPr>
      </w:pPr>
      <w:r w:rsidRPr="00F46493">
        <w:rPr>
          <w:sz w:val="18"/>
          <w:szCs w:val="18"/>
        </w:rPr>
        <w:t>Donc, quand  on connaît la moyenne de X (m) et son écart type (</w:t>
      </w:r>
      <w:r w:rsidRPr="00F46493">
        <w:rPr>
          <w:rFonts w:ascii="Cambria Math" w:hAnsi="Cambria Math"/>
          <w:sz w:val="18"/>
          <w:szCs w:val="18"/>
        </w:rPr>
        <w:t>σ)</w:t>
      </w:r>
      <w:r w:rsidRPr="00F46493">
        <w:rPr>
          <w:sz w:val="18"/>
          <w:szCs w:val="18"/>
        </w:rPr>
        <w:t xml:space="preserve">  sur un grand nombre d'expériences aléatoires, on sait que X suit une loi   </w:t>
      </w:r>
      <w:proofErr w:type="gramStart"/>
      <w:r w:rsidRPr="00F46493">
        <w:rPr>
          <w:sz w:val="18"/>
          <w:szCs w:val="18"/>
        </w:rPr>
        <w:t>N(</w:t>
      </w:r>
      <w:proofErr w:type="gramEnd"/>
      <w:r w:rsidRPr="00F46493">
        <w:rPr>
          <w:sz w:val="18"/>
          <w:szCs w:val="18"/>
        </w:rPr>
        <w:t>m,</w:t>
      </w:r>
      <w:r w:rsidRPr="00F46493">
        <w:rPr>
          <w:rFonts w:ascii="Cambria Math" w:hAnsi="Cambria Math"/>
          <w:sz w:val="18"/>
          <w:szCs w:val="18"/>
        </w:rPr>
        <w:t>σ</w:t>
      </w:r>
      <w:r w:rsidRPr="00F46493">
        <w:rPr>
          <w:sz w:val="18"/>
          <w:szCs w:val="18"/>
          <w:vertAlign w:val="superscript"/>
        </w:rPr>
        <w:t>2</w:t>
      </w:r>
      <w:r w:rsidRPr="00F46493">
        <w:rPr>
          <w:sz w:val="18"/>
          <w:szCs w:val="18"/>
        </w:rPr>
        <w:t>)</w:t>
      </w:r>
      <w:r>
        <w:rPr>
          <w:sz w:val="18"/>
          <w:szCs w:val="18"/>
        </w:rPr>
        <w:t>, centrée non plus sur 0 mais sur m (figure ci contre)</w:t>
      </w:r>
      <w:r w:rsidRPr="00F46493">
        <w:rPr>
          <w:sz w:val="18"/>
          <w:szCs w:val="18"/>
        </w:rPr>
        <w:t>.</w:t>
      </w:r>
    </w:p>
    <w:p w:rsidR="00426F41" w:rsidRPr="00F46493" w:rsidRDefault="00426F41" w:rsidP="00426F41">
      <w:pPr>
        <w:rPr>
          <w:rFonts w:cs="Arial"/>
          <w:sz w:val="18"/>
          <w:szCs w:val="18"/>
        </w:rPr>
      </w:pPr>
      <w:r w:rsidRPr="00F46493">
        <w:rPr>
          <w:sz w:val="18"/>
          <w:szCs w:val="18"/>
        </w:rPr>
        <w:t>Et grâce aux calculatrices on peut calculer p</w:t>
      </w:r>
      <w:r>
        <w:rPr>
          <w:sz w:val="18"/>
          <w:szCs w:val="18"/>
        </w:rPr>
        <w:t xml:space="preserve">ar exemple P(X &lt; b) ou </w:t>
      </w:r>
      <w:proofErr w:type="gramStart"/>
      <w:r>
        <w:rPr>
          <w:sz w:val="18"/>
          <w:szCs w:val="18"/>
        </w:rPr>
        <w:t>P(</w:t>
      </w:r>
      <w:proofErr w:type="gramEnd"/>
      <w:r>
        <w:rPr>
          <w:sz w:val="18"/>
          <w:szCs w:val="18"/>
        </w:rPr>
        <w:t>a &lt; X &lt;</w:t>
      </w:r>
      <w:r w:rsidRPr="00F46493">
        <w:rPr>
          <w:sz w:val="18"/>
          <w:szCs w:val="18"/>
        </w:rPr>
        <w:t xml:space="preserve"> b) </w:t>
      </w:r>
    </w:p>
    <w:p w:rsidR="00426F41" w:rsidRDefault="00426F41" w:rsidP="00426F41">
      <w:pPr>
        <w:rPr>
          <w:rFonts w:cs="Arial"/>
          <w:sz w:val="18"/>
          <w:szCs w:val="18"/>
        </w:rPr>
      </w:pPr>
      <w:r w:rsidRPr="00F46493">
        <w:rPr>
          <w:rFonts w:cs="Arial"/>
          <w:sz w:val="18"/>
          <w:szCs w:val="18"/>
        </w:rPr>
        <w:t>Et toutes sortes de données du même type qu'on appelle statistiques.</w:t>
      </w:r>
    </w:p>
    <w:p w:rsidR="00426F41" w:rsidRDefault="00426F41" w:rsidP="00426F41">
      <w:pPr>
        <w:rPr>
          <w:rFonts w:cs="Arial"/>
          <w:sz w:val="18"/>
          <w:szCs w:val="18"/>
        </w:rPr>
      </w:pPr>
    </w:p>
    <w:p w:rsidR="00426F41" w:rsidRDefault="00426F41" w:rsidP="00426F41">
      <w:pPr>
        <w:rPr>
          <w:rFonts w:cs="Arial"/>
          <w:sz w:val="18"/>
          <w:szCs w:val="18"/>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1328"/>
      </w:tblGrid>
      <w:tr w:rsidR="00426F41" w:rsidTr="0080754B">
        <w:tc>
          <w:tcPr>
            <w:tcW w:w="11328" w:type="dxa"/>
            <w:tcBorders>
              <w:top w:val="single" w:sz="18" w:space="0" w:color="auto"/>
              <w:left w:val="single" w:sz="18" w:space="0" w:color="auto"/>
              <w:bottom w:val="single" w:sz="18" w:space="0" w:color="auto"/>
              <w:right w:val="single" w:sz="18" w:space="0" w:color="auto"/>
            </w:tcBorders>
            <w:shd w:val="clear" w:color="auto" w:fill="D9DDE4" w:themeFill="text2" w:themeFillTint="33"/>
          </w:tcPr>
          <w:p w:rsidR="00426F41" w:rsidRPr="00795C6D" w:rsidRDefault="00426F41" w:rsidP="00471EB3">
            <w:pPr>
              <w:pStyle w:val="Titre1"/>
              <w:framePr w:wrap="around"/>
            </w:pPr>
            <w:bookmarkStart w:id="23" w:name="_Toc450127725"/>
            <w:r w:rsidRPr="00795C6D">
              <w:lastRenderedPageBreak/>
              <w:t>Lois à densité</w:t>
            </w:r>
            <w:bookmarkEnd w:id="23"/>
          </w:p>
        </w:tc>
      </w:tr>
    </w:tbl>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36"/>
        <w:gridCol w:w="141"/>
        <w:gridCol w:w="284"/>
        <w:gridCol w:w="6967"/>
      </w:tblGrid>
      <w:tr w:rsidR="00426F41" w:rsidTr="0080754B">
        <w:tc>
          <w:tcPr>
            <w:tcW w:w="4077" w:type="dxa"/>
            <w:gridSpan w:val="2"/>
            <w:tcBorders>
              <w:top w:val="single" w:sz="18" w:space="0" w:color="auto"/>
            </w:tcBorders>
          </w:tcPr>
          <w:p w:rsidR="00426F41" w:rsidRDefault="00426F41" w:rsidP="0080754B">
            <w:r>
              <w:rPr>
                <w:noProof/>
              </w:rPr>
              <w:drawing>
                <wp:inline distT="0" distB="0" distL="0" distR="0">
                  <wp:extent cx="2325432" cy="1331257"/>
                  <wp:effectExtent l="19050" t="0" r="0" b="0"/>
                  <wp:docPr id="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srcRect/>
                          <a:stretch>
                            <a:fillRect/>
                          </a:stretch>
                        </pic:blipFill>
                        <pic:spPr bwMode="auto">
                          <a:xfrm>
                            <a:off x="0" y="0"/>
                            <a:ext cx="2325432" cy="1331257"/>
                          </a:xfrm>
                          <a:prstGeom prst="rect">
                            <a:avLst/>
                          </a:prstGeom>
                          <a:noFill/>
                          <a:ln w="9525">
                            <a:noFill/>
                            <a:miter lim="800000"/>
                            <a:headEnd/>
                            <a:tailEnd/>
                          </a:ln>
                        </pic:spPr>
                      </pic:pic>
                    </a:graphicData>
                  </a:graphic>
                </wp:inline>
              </w:drawing>
            </w:r>
          </w:p>
        </w:tc>
        <w:tc>
          <w:tcPr>
            <w:tcW w:w="7251" w:type="dxa"/>
            <w:gridSpan w:val="2"/>
            <w:tcBorders>
              <w:top w:val="single" w:sz="18" w:space="0" w:color="auto"/>
            </w:tcBorders>
          </w:tcPr>
          <w:p w:rsidR="00426F41" w:rsidRPr="00F43E4F" w:rsidRDefault="00426F41" w:rsidP="0080754B">
            <w:pPr>
              <w:rPr>
                <w:szCs w:val="24"/>
              </w:rPr>
            </w:pPr>
            <w:r w:rsidRPr="00F43E4F">
              <w:rPr>
                <w:b/>
                <w:color w:val="0000FF"/>
                <w:sz w:val="28"/>
                <w:szCs w:val="28"/>
              </w:rPr>
              <w:t>Histogramme des fréquences</w:t>
            </w:r>
            <w:r w:rsidRPr="00F43E4F">
              <w:rPr>
                <w:szCs w:val="24"/>
              </w:rPr>
              <w:t xml:space="preserve">  d'une variable aléatoire à valeurs continues. </w:t>
            </w:r>
          </w:p>
          <w:p w:rsidR="00426F41" w:rsidRPr="00F43E4F" w:rsidRDefault="00426F41" w:rsidP="0080754B">
            <w:pPr>
              <w:rPr>
                <w:szCs w:val="24"/>
              </w:rPr>
            </w:pPr>
            <w:r w:rsidRPr="00F43E4F">
              <w:rPr>
                <w:szCs w:val="24"/>
              </w:rPr>
              <w:t>Les classes sont des intervalles [</w:t>
            </w:r>
            <w:proofErr w:type="gramStart"/>
            <w:r w:rsidRPr="00F43E4F">
              <w:rPr>
                <w:szCs w:val="24"/>
              </w:rPr>
              <w:t>a</w:t>
            </w:r>
            <w:proofErr w:type="gramEnd"/>
            <w:r w:rsidRPr="00F43E4F">
              <w:rPr>
                <w:szCs w:val="24"/>
              </w:rPr>
              <w:t>, b] auxquels appartient la variable aléatoire.</w:t>
            </w:r>
          </w:p>
          <w:p w:rsidR="00426F41" w:rsidRPr="00F43E4F" w:rsidRDefault="00426F41" w:rsidP="0080754B">
            <w:pPr>
              <w:rPr>
                <w:szCs w:val="24"/>
              </w:rPr>
            </w:pPr>
            <w:r w:rsidRPr="00F43E4F">
              <w:rPr>
                <w:szCs w:val="24"/>
              </w:rPr>
              <w:t xml:space="preserve">Chaque barre de l'histogramme a une hauteur h, une base de longueur b – a et une aire égale à la fréquence de la classe </w:t>
            </w:r>
            <w:proofErr w:type="gramStart"/>
            <w:r w:rsidRPr="00F43E4F">
              <w:rPr>
                <w:szCs w:val="24"/>
              </w:rPr>
              <w:t>P(</w:t>
            </w:r>
            <w:proofErr w:type="gramEnd"/>
            <w:r w:rsidRPr="00F43E4F">
              <w:rPr>
                <w:szCs w:val="24"/>
              </w:rPr>
              <w:t>X</w:t>
            </w:r>
            <w:r w:rsidRPr="00F43E4F">
              <w:rPr>
                <w:rFonts w:ascii="Batang" w:eastAsia="Batang" w:hAnsi="Batang" w:hint="eastAsia"/>
                <w:szCs w:val="24"/>
              </w:rPr>
              <w:t>∈</w:t>
            </w:r>
            <w:r w:rsidRPr="00F43E4F">
              <w:rPr>
                <w:szCs w:val="24"/>
              </w:rPr>
              <w:t>[</w:t>
            </w:r>
            <w:proofErr w:type="spellStart"/>
            <w:r w:rsidRPr="00F43E4F">
              <w:rPr>
                <w:szCs w:val="24"/>
              </w:rPr>
              <w:t>a,b</w:t>
            </w:r>
            <w:proofErr w:type="spellEnd"/>
            <w:r w:rsidRPr="00F43E4F">
              <w:rPr>
                <w:szCs w:val="24"/>
              </w:rPr>
              <w:t xml:space="preserve">]. </w:t>
            </w:r>
          </w:p>
          <w:p w:rsidR="00426F41" w:rsidRPr="00F43E4F" w:rsidRDefault="00426F41" w:rsidP="0080754B">
            <w:pPr>
              <w:rPr>
                <w:szCs w:val="24"/>
              </w:rPr>
            </w:pPr>
            <w:r w:rsidRPr="00F43E4F">
              <w:rPr>
                <w:szCs w:val="24"/>
              </w:rPr>
              <w:t>On a donc h x (b- a) =</w:t>
            </w:r>
            <w:proofErr w:type="gramStart"/>
            <w:r w:rsidRPr="00F43E4F">
              <w:rPr>
                <w:szCs w:val="24"/>
              </w:rPr>
              <w:t>P(</w:t>
            </w:r>
            <w:proofErr w:type="gramEnd"/>
            <w:r w:rsidRPr="00F43E4F">
              <w:rPr>
                <w:szCs w:val="24"/>
              </w:rPr>
              <w:t>X</w:t>
            </w:r>
            <w:r w:rsidRPr="00F43E4F">
              <w:rPr>
                <w:rFonts w:ascii="Batang" w:eastAsia="Batang" w:hAnsi="Batang" w:cs="Arial" w:hint="eastAsia"/>
                <w:szCs w:val="24"/>
              </w:rPr>
              <w:t>∈</w:t>
            </w:r>
            <w:r w:rsidRPr="00F43E4F">
              <w:rPr>
                <w:szCs w:val="24"/>
              </w:rPr>
              <w:t>[</w:t>
            </w:r>
            <w:proofErr w:type="spellStart"/>
            <w:r w:rsidRPr="00F43E4F">
              <w:rPr>
                <w:szCs w:val="24"/>
              </w:rPr>
              <w:t>a,b</w:t>
            </w:r>
            <w:proofErr w:type="spellEnd"/>
            <w:r w:rsidRPr="00F43E4F">
              <w:rPr>
                <w:szCs w:val="24"/>
              </w:rPr>
              <w:t>])</w:t>
            </w:r>
          </w:p>
          <w:p w:rsidR="00426F41" w:rsidRPr="00F43E4F" w:rsidRDefault="00426F41" w:rsidP="0080754B">
            <w:pPr>
              <w:rPr>
                <w:szCs w:val="24"/>
              </w:rPr>
            </w:pPr>
            <w:r w:rsidRPr="00F43E4F">
              <w:rPr>
                <w:szCs w:val="24"/>
              </w:rPr>
              <w:t xml:space="preserve">Et la surface totale des rectangles est égale à 1.  </w:t>
            </w:r>
          </w:p>
          <w:p w:rsidR="00426F41" w:rsidRDefault="00426F41" w:rsidP="0080754B">
            <w:pPr>
              <w:rPr>
                <w:rFonts w:eastAsiaTheme="minorEastAsia"/>
                <w:szCs w:val="24"/>
              </w:rPr>
            </w:pPr>
            <w:r w:rsidRPr="00F43E4F">
              <w:rPr>
                <w:szCs w:val="24"/>
              </w:rPr>
              <w:t xml:space="preserve">Moyenne </w:t>
            </w:r>
            <m:oMath>
              <m:bar>
                <m:barPr>
                  <m:pos m:val="top"/>
                  <m:ctrlPr>
                    <w:rPr>
                      <w:rFonts w:ascii="Cambria Math" w:hAnsi="Cambria Math"/>
                      <w:szCs w:val="24"/>
                    </w:rPr>
                  </m:ctrlPr>
                </m:barPr>
                <m:e>
                  <m:r>
                    <m:rPr>
                      <m:sty m:val="p"/>
                    </m:rPr>
                    <w:rPr>
                      <w:rFonts w:ascii="Cambria Math" w:hAnsi="Cambria Math"/>
                      <w:szCs w:val="24"/>
                    </w:rPr>
                    <m:t>X</m:t>
                  </m:r>
                </m:e>
              </m:bar>
            </m:oMath>
            <w:r w:rsidRPr="00F43E4F">
              <w:rPr>
                <w:szCs w:val="24"/>
              </w:rPr>
              <w:t xml:space="preserve"> </w:t>
            </w:r>
            <m:oMath>
              <m:r>
                <w:rPr>
                  <w:rFonts w:ascii="Cambria Math" w:hAnsi="Cambria Math"/>
                  <w:szCs w:val="24"/>
                </w:rPr>
                <m:t xml:space="preserve">= </m:t>
              </m:r>
              <m:nary>
                <m:naryPr>
                  <m:chr m:val="∑"/>
                  <m:limLoc m:val="undOvr"/>
                  <m:subHide m:val="on"/>
                  <m:supHide m:val="on"/>
                  <m:ctrlPr>
                    <w:rPr>
                      <w:rFonts w:ascii="Cambria Math" w:hAnsi="Cambria Math"/>
                      <w:szCs w:val="24"/>
                    </w:rPr>
                  </m:ctrlPr>
                </m:naryPr>
                <m:sub/>
                <m:sup/>
                <m:e>
                  <m:r>
                    <m:rPr>
                      <m:sty m:val="p"/>
                    </m:rPr>
                    <w:rPr>
                      <w:rFonts w:ascii="Cambria Math" w:hAnsi="Cambria Math"/>
                      <w:szCs w:val="24"/>
                    </w:rPr>
                    <m:t>P</m:t>
                  </m:r>
                  <m:d>
                    <m:dPr>
                      <m:ctrlPr>
                        <w:rPr>
                          <w:rFonts w:ascii="Cambria Math" w:hAnsi="Cambria Math"/>
                          <w:szCs w:val="24"/>
                        </w:rPr>
                      </m:ctrlPr>
                    </m:dPr>
                    <m:e>
                      <m:r>
                        <m:rPr>
                          <m:sty m:val="p"/>
                        </m:rPr>
                        <w:rPr>
                          <w:rFonts w:ascii="Cambria Math" w:hAnsi="Cambria Math"/>
                          <w:szCs w:val="24"/>
                        </w:rPr>
                        <m:t>X</m:t>
                      </m:r>
                      <m:r>
                        <m:rPr>
                          <m:sty m:val="p"/>
                        </m:rPr>
                        <w:rPr>
                          <w:rFonts w:ascii="Cambria Math" w:eastAsia="Batang" w:hAnsi="Cambria Math" w:hint="eastAsia"/>
                          <w:szCs w:val="24"/>
                        </w:rPr>
                        <m:t>∈</m:t>
                      </m:r>
                      <m:d>
                        <m:dPr>
                          <m:begChr m:val="["/>
                          <m:endChr m:val="]"/>
                          <m:ctrlPr>
                            <w:rPr>
                              <w:rFonts w:ascii="Cambria Math" w:hAnsi="Cambria Math"/>
                              <w:szCs w:val="24"/>
                            </w:rPr>
                          </m:ctrlPr>
                        </m:dPr>
                        <m:e>
                          <m:r>
                            <m:rPr>
                              <m:sty m:val="p"/>
                            </m:rPr>
                            <w:rPr>
                              <w:rFonts w:ascii="Cambria Math" w:hAnsi="Cambria Math"/>
                              <w:szCs w:val="24"/>
                            </w:rPr>
                            <m:t>a,b</m:t>
                          </m:r>
                        </m:e>
                      </m:d>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a+b</m:t>
                      </m:r>
                    </m:num>
                    <m:den>
                      <m:r>
                        <m:rPr>
                          <m:sty m:val="p"/>
                        </m:rPr>
                        <w:rPr>
                          <w:rFonts w:ascii="Cambria Math" w:hAnsi="Cambria Math"/>
                          <w:szCs w:val="24"/>
                        </w:rPr>
                        <m:t>2</m:t>
                      </m:r>
                    </m:den>
                  </m:f>
                </m:e>
              </m:nary>
            </m:oMath>
            <w:r w:rsidRPr="00F43E4F">
              <w:rPr>
                <w:rFonts w:eastAsiaTheme="minorEastAsia"/>
                <w:szCs w:val="24"/>
              </w:rPr>
              <w:t xml:space="preserve">   </w:t>
            </w:r>
          </w:p>
          <w:p w:rsidR="00426F41" w:rsidRPr="00F43E4F" w:rsidRDefault="00426F41" w:rsidP="0080754B">
            <w:pPr>
              <w:rPr>
                <w:szCs w:val="24"/>
              </w:rPr>
            </w:pPr>
            <w:r>
              <w:rPr>
                <w:rFonts w:eastAsiaTheme="minorEastAsia"/>
                <w:szCs w:val="24"/>
              </w:rPr>
              <w:t>Somme des (Produit f</w:t>
            </w:r>
            <w:r w:rsidRPr="00F43E4F">
              <w:rPr>
                <w:rFonts w:eastAsiaTheme="minorEastAsia"/>
                <w:szCs w:val="24"/>
              </w:rPr>
              <w:t xml:space="preserve">réquence de classe x </w:t>
            </w:r>
            <w:r>
              <w:rPr>
                <w:rFonts w:eastAsiaTheme="minorEastAsia"/>
                <w:szCs w:val="24"/>
              </w:rPr>
              <w:t xml:space="preserve">par </w:t>
            </w:r>
            <w:r w:rsidRPr="00F43E4F">
              <w:rPr>
                <w:rFonts w:eastAsiaTheme="minorEastAsia"/>
                <w:szCs w:val="24"/>
              </w:rPr>
              <w:t>milieu de classe)</w:t>
            </w:r>
          </w:p>
        </w:tc>
      </w:tr>
      <w:tr w:rsidR="00426F41" w:rsidTr="0080754B">
        <w:tc>
          <w:tcPr>
            <w:tcW w:w="4077" w:type="dxa"/>
            <w:gridSpan w:val="2"/>
          </w:tcPr>
          <w:p w:rsidR="00426F41" w:rsidRDefault="00426F41" w:rsidP="0080754B">
            <w:pPr>
              <w:jc w:val="both"/>
              <w:rPr>
                <w:noProof/>
              </w:rPr>
            </w:pPr>
          </w:p>
          <w:p w:rsidR="00426F41" w:rsidRDefault="00426F41" w:rsidP="0080754B">
            <w:pPr>
              <w:jc w:val="both"/>
              <w:rPr>
                <w:noProof/>
              </w:rPr>
            </w:pPr>
          </w:p>
          <w:p w:rsidR="00426F41" w:rsidRDefault="00426F41" w:rsidP="0080754B">
            <w:pPr>
              <w:jc w:val="both"/>
              <w:rPr>
                <w:noProof/>
              </w:rPr>
            </w:pPr>
          </w:p>
          <w:p w:rsidR="00426F41" w:rsidRDefault="00426F41" w:rsidP="0080754B">
            <w:pPr>
              <w:jc w:val="both"/>
            </w:pPr>
            <w:r>
              <w:rPr>
                <w:noProof/>
              </w:rPr>
              <w:drawing>
                <wp:inline distT="0" distB="0" distL="0" distR="0">
                  <wp:extent cx="2479648" cy="2177921"/>
                  <wp:effectExtent l="19050" t="0" r="0" b="0"/>
                  <wp:docPr id="26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cstate="print"/>
                          <a:srcRect/>
                          <a:stretch>
                            <a:fillRect/>
                          </a:stretch>
                        </pic:blipFill>
                        <pic:spPr bwMode="auto">
                          <a:xfrm>
                            <a:off x="0" y="0"/>
                            <a:ext cx="2479648" cy="2177921"/>
                          </a:xfrm>
                          <a:prstGeom prst="rect">
                            <a:avLst/>
                          </a:prstGeom>
                          <a:noFill/>
                          <a:ln w="9525">
                            <a:noFill/>
                            <a:miter lim="800000"/>
                            <a:headEnd/>
                            <a:tailEnd/>
                          </a:ln>
                        </pic:spPr>
                      </pic:pic>
                    </a:graphicData>
                  </a:graphic>
                </wp:inline>
              </w:drawing>
            </w:r>
          </w:p>
        </w:tc>
        <w:tc>
          <w:tcPr>
            <w:tcW w:w="7251" w:type="dxa"/>
            <w:gridSpan w:val="2"/>
          </w:tcPr>
          <w:p w:rsidR="00426F41" w:rsidRPr="00F43E4F" w:rsidRDefault="00426F41" w:rsidP="0080754B">
            <w:pPr>
              <w:rPr>
                <w:b/>
                <w:color w:val="0000FF"/>
                <w:sz w:val="28"/>
                <w:szCs w:val="28"/>
              </w:rPr>
            </w:pPr>
            <w:r w:rsidRPr="00F43E4F">
              <w:rPr>
                <w:b/>
                <w:color w:val="0000FF"/>
                <w:sz w:val="28"/>
                <w:szCs w:val="28"/>
              </w:rPr>
              <w:t>Densité de probabilité sur un intervalle I.</w:t>
            </w:r>
          </w:p>
          <w:p w:rsidR="00426F41" w:rsidRDefault="00426F41" w:rsidP="0080754B">
            <w:pPr>
              <w:rPr>
                <w:szCs w:val="24"/>
              </w:rPr>
            </w:pPr>
            <w:r w:rsidRPr="00F43E4F">
              <w:rPr>
                <w:szCs w:val="24"/>
              </w:rPr>
              <w:t>f(t) est une d</w:t>
            </w:r>
            <w:r>
              <w:rPr>
                <w:szCs w:val="24"/>
              </w:rPr>
              <w:t>ensité de probabilité sur I si f</w:t>
            </w:r>
            <w:r w:rsidRPr="00F43E4F">
              <w:rPr>
                <w:szCs w:val="24"/>
              </w:rPr>
              <w:t xml:space="preserve"> </w:t>
            </w:r>
            <w:r w:rsidRPr="00F43E4F">
              <w:rPr>
                <w:szCs w:val="24"/>
                <w:u w:val="single"/>
              </w:rPr>
              <w:t>continue</w:t>
            </w:r>
            <w:r w:rsidRPr="00F43E4F">
              <w:rPr>
                <w:szCs w:val="24"/>
              </w:rPr>
              <w:t xml:space="preserve"> et </w:t>
            </w:r>
            <w:r w:rsidRPr="00F43E4F">
              <w:rPr>
                <w:szCs w:val="24"/>
                <w:u w:val="single"/>
              </w:rPr>
              <w:t>positive</w:t>
            </w:r>
            <w:r w:rsidRPr="00F43E4F">
              <w:rPr>
                <w:szCs w:val="24"/>
              </w:rPr>
              <w:t xml:space="preserve"> sur I</w:t>
            </w:r>
            <w:r>
              <w:rPr>
                <w:szCs w:val="24"/>
              </w:rPr>
              <w:t xml:space="preserve"> </w:t>
            </w:r>
            <w:r w:rsidRPr="00F43E4F">
              <w:rPr>
                <w:szCs w:val="24"/>
              </w:rPr>
              <w:t xml:space="preserve">et  l'aire sous la courbe =1 </w:t>
            </w:r>
          </w:p>
          <w:p w:rsidR="00426F41" w:rsidRPr="00FF230B" w:rsidRDefault="00426F41" w:rsidP="0080754B">
            <w:pPr>
              <w:rPr>
                <w:szCs w:val="24"/>
              </w:rPr>
            </w:pPr>
            <w:r>
              <w:rPr>
                <w:szCs w:val="24"/>
              </w:rPr>
              <w:t xml:space="preserve">                             </w:t>
            </w:r>
            <w:r w:rsidRPr="00F43E4F">
              <w:rPr>
                <w:szCs w:val="24"/>
              </w:rPr>
              <w:t xml:space="preserve"> </w:t>
            </w:r>
            <m:oMath>
              <m:nary>
                <m:naryPr>
                  <m:limLoc m:val="undOvr"/>
                  <m:ctrlPr>
                    <w:rPr>
                      <w:rFonts w:ascii="Cambria Math" w:hAnsi="Cambria Math"/>
                      <w:szCs w:val="24"/>
                    </w:rPr>
                  </m:ctrlPr>
                </m:naryPr>
                <m:sub>
                  <m:r>
                    <m:rPr>
                      <m:sty m:val="p"/>
                    </m:rPr>
                    <w:rPr>
                      <w:rFonts w:ascii="Cambria Math" w:hAnsi="Cambria Math"/>
                      <w:szCs w:val="24"/>
                    </w:rPr>
                    <m:t>I</m:t>
                  </m:r>
                </m:sub>
                <m:sup/>
                <m:e>
                  <m:r>
                    <m:rPr>
                      <m:sty m:val="p"/>
                    </m:rPr>
                    <w:rPr>
                      <w:rFonts w:ascii="Cambria Math" w:hAnsi="Cambria Math"/>
                      <w:szCs w:val="24"/>
                    </w:rPr>
                    <m:t>f</m:t>
                  </m:r>
                  <m:d>
                    <m:dPr>
                      <m:ctrlPr>
                        <w:rPr>
                          <w:rFonts w:ascii="Cambria Math" w:hAnsi="Cambria Math"/>
                          <w:szCs w:val="24"/>
                        </w:rPr>
                      </m:ctrlPr>
                    </m:dPr>
                    <m:e>
                      <m:r>
                        <m:rPr>
                          <m:sty m:val="p"/>
                        </m:rPr>
                        <w:rPr>
                          <w:rFonts w:ascii="Cambria Math" w:hAnsi="Cambria Math"/>
                          <w:szCs w:val="24"/>
                        </w:rPr>
                        <m:t>t</m:t>
                      </m:r>
                    </m:e>
                  </m:d>
                  <m:r>
                    <m:rPr>
                      <m:sty m:val="p"/>
                    </m:rPr>
                    <w:rPr>
                      <w:rFonts w:ascii="Cambria Math" w:hAnsi="Cambria Math"/>
                      <w:szCs w:val="24"/>
                    </w:rPr>
                    <m:t>dt=1.</m:t>
                  </m:r>
                </m:e>
              </m:nary>
            </m:oMath>
            <w:r w:rsidRPr="00F43E4F">
              <w:rPr>
                <w:rFonts w:eastAsiaTheme="minorEastAsia"/>
                <w:szCs w:val="24"/>
              </w:rPr>
              <w:t xml:space="preserve"> ou   </w:t>
            </w:r>
            <m:oMath>
              <m:func>
                <m:funcPr>
                  <m:ctrlPr>
                    <w:rPr>
                      <w:rFonts w:ascii="Cambria Math" w:eastAsiaTheme="minorEastAsia" w:hAnsi="Cambria Math"/>
                      <w:szCs w:val="24"/>
                    </w:rPr>
                  </m:ctrlPr>
                </m:funcPr>
                <m:fName>
                  <m:limLow>
                    <m:limLowPr>
                      <m:ctrlPr>
                        <w:rPr>
                          <w:rFonts w:ascii="Cambria Math" w:eastAsiaTheme="minorEastAsia" w:hAnsi="Cambria Math"/>
                          <w:szCs w:val="24"/>
                        </w:rPr>
                      </m:ctrlPr>
                    </m:limLowPr>
                    <m:e>
                      <m:r>
                        <m:rPr>
                          <m:sty m:val="p"/>
                        </m:rPr>
                        <w:rPr>
                          <w:rFonts w:ascii="Cambria Math" w:hAnsi="Cambria Math"/>
                          <w:szCs w:val="24"/>
                        </w:rPr>
                        <m:t>lim</m:t>
                      </m:r>
                    </m:e>
                    <m:lim>
                      <m:r>
                        <m:rPr>
                          <m:sty m:val="p"/>
                        </m:rPr>
                        <w:rPr>
                          <w:rFonts w:ascii="Cambria Math" w:eastAsiaTheme="minorEastAsia" w:hAnsi="Cambria Math"/>
                          <w:szCs w:val="24"/>
                        </w:rPr>
                        <m:t>x</m:t>
                      </m:r>
                      <m:r>
                        <m:rPr>
                          <m:sty m:val="p"/>
                        </m:rPr>
                        <w:rPr>
                          <w:rFonts w:ascii="Cambria Math" w:eastAsiaTheme="minorEastAsia" w:hAnsi="Cambria Math" w:cs="Arial"/>
                          <w:szCs w:val="24"/>
                        </w:rPr>
                        <m:t>→</m:t>
                      </m:r>
                      <m:r>
                        <m:rPr>
                          <m:sty m:val="p"/>
                        </m:rPr>
                        <w:rPr>
                          <w:rFonts w:ascii="Cambria Math" w:eastAsia="Batang" w:hAnsi="Cambria Math" w:hint="eastAsia"/>
                          <w:szCs w:val="24"/>
                        </w:rPr>
                        <m:t>∞</m:t>
                      </m:r>
                    </m:lim>
                  </m:limLow>
                </m:fName>
                <m:e>
                  <m:nary>
                    <m:naryPr>
                      <m:limLoc m:val="subSup"/>
                      <m:ctrlPr>
                        <w:rPr>
                          <w:rFonts w:ascii="Cambria Math" w:eastAsiaTheme="minorEastAsia" w:hAnsi="Cambria Math"/>
                          <w:szCs w:val="24"/>
                        </w:rPr>
                      </m:ctrlPr>
                    </m:naryPr>
                    <m:sub>
                      <m:r>
                        <m:rPr>
                          <m:sty m:val="p"/>
                        </m:rPr>
                        <w:rPr>
                          <w:rFonts w:ascii="Cambria Math" w:eastAsiaTheme="minorEastAsia" w:hAnsi="Cambria Math"/>
                          <w:szCs w:val="24"/>
                        </w:rPr>
                        <m:t>a</m:t>
                      </m:r>
                    </m:sub>
                    <m:sup>
                      <m:r>
                        <m:rPr>
                          <m:sty m:val="p"/>
                        </m:rPr>
                        <w:rPr>
                          <w:rFonts w:ascii="Cambria Math" w:eastAsiaTheme="minorEastAsia" w:hAnsi="Cambria Math"/>
                          <w:szCs w:val="24"/>
                        </w:rPr>
                        <m:t>x</m:t>
                      </m:r>
                    </m:sup>
                    <m:e>
                      <m:r>
                        <m:rPr>
                          <m:sty m:val="p"/>
                        </m:rPr>
                        <w:rPr>
                          <w:rFonts w:ascii="Cambria Math" w:eastAsiaTheme="minorEastAsia" w:hAnsi="Cambria Math"/>
                          <w:szCs w:val="24"/>
                        </w:rPr>
                        <m:t>f</m:t>
                      </m:r>
                      <m:d>
                        <m:dPr>
                          <m:ctrlPr>
                            <w:rPr>
                              <w:rFonts w:ascii="Cambria Math" w:eastAsiaTheme="minorEastAsia" w:hAnsi="Cambria Math"/>
                              <w:szCs w:val="24"/>
                            </w:rPr>
                          </m:ctrlPr>
                        </m:dPr>
                        <m:e>
                          <m:r>
                            <m:rPr>
                              <m:sty m:val="p"/>
                            </m:rPr>
                            <w:rPr>
                              <w:rFonts w:ascii="Cambria Math" w:eastAsiaTheme="minorEastAsia" w:hAnsi="Cambria Math"/>
                              <w:szCs w:val="24"/>
                            </w:rPr>
                            <m:t>t</m:t>
                          </m:r>
                        </m:e>
                      </m:d>
                      <m:r>
                        <m:rPr>
                          <m:sty m:val="p"/>
                        </m:rPr>
                        <w:rPr>
                          <w:rFonts w:ascii="Cambria Math" w:eastAsiaTheme="minorEastAsia" w:hAnsi="Cambria Math"/>
                          <w:szCs w:val="24"/>
                        </w:rPr>
                        <m:t>dt=1</m:t>
                      </m:r>
                    </m:e>
                  </m:nary>
                </m:e>
              </m:func>
            </m:oMath>
          </w:p>
          <w:p w:rsidR="00426F41" w:rsidRPr="00F43E4F" w:rsidRDefault="00426F41" w:rsidP="0080754B">
            <w:pPr>
              <w:rPr>
                <w:rFonts w:eastAsiaTheme="minorEastAsia"/>
                <w:szCs w:val="24"/>
              </w:rPr>
            </w:pPr>
            <w:r w:rsidRPr="00F43E4F">
              <w:rPr>
                <w:rFonts w:ascii="Batang" w:eastAsia="Batang" w:hAnsi="Batang" w:hint="eastAsia"/>
                <w:szCs w:val="24"/>
              </w:rPr>
              <w:t>●</w:t>
            </w:r>
            <w:r w:rsidRPr="00F43E4F">
              <w:rPr>
                <w:rFonts w:eastAsiaTheme="minorEastAsia"/>
                <w:szCs w:val="24"/>
              </w:rPr>
              <w:t xml:space="preserve"> X suit la loi de densité f sur I si pour tout H </w:t>
            </w:r>
            <w:r w:rsidRPr="00F43E4F">
              <w:rPr>
                <w:rFonts w:ascii="Arial Unicode MS" w:eastAsia="Arial Unicode MS" w:hAnsi="Arial Unicode MS" w:cs="Arial Unicode MS" w:hint="eastAsia"/>
                <w:szCs w:val="24"/>
              </w:rPr>
              <w:t>⊂</w:t>
            </w:r>
            <w:r w:rsidRPr="00F43E4F">
              <w:rPr>
                <w:rFonts w:eastAsiaTheme="minorEastAsia"/>
                <w:szCs w:val="24"/>
              </w:rPr>
              <w:t xml:space="preserve"> </w:t>
            </w:r>
            <w:proofErr w:type="gramStart"/>
            <w:r w:rsidRPr="00F43E4F">
              <w:rPr>
                <w:rFonts w:eastAsiaTheme="minorEastAsia"/>
                <w:szCs w:val="24"/>
              </w:rPr>
              <w:t>I ,</w:t>
            </w:r>
            <w:proofErr w:type="gramEnd"/>
            <w:r w:rsidRPr="00F43E4F">
              <w:rPr>
                <w:rFonts w:eastAsiaTheme="minorEastAsia"/>
                <w:szCs w:val="24"/>
              </w:rPr>
              <w:t xml:space="preserve"> P(X</w:t>
            </w:r>
            <w:r w:rsidRPr="00F43E4F">
              <w:rPr>
                <w:rFonts w:ascii="Batang" w:eastAsia="Batang" w:hAnsi="Batang" w:hint="eastAsia"/>
                <w:szCs w:val="24"/>
              </w:rPr>
              <w:t>∈</w:t>
            </w:r>
            <w:r>
              <w:rPr>
                <w:rFonts w:eastAsiaTheme="minorEastAsia"/>
                <w:szCs w:val="24"/>
              </w:rPr>
              <w:t>H</w:t>
            </w:r>
            <w:r w:rsidRPr="00F43E4F">
              <w:rPr>
                <w:rFonts w:eastAsiaTheme="minorEastAsia"/>
                <w:szCs w:val="24"/>
              </w:rPr>
              <w:t>)=</w:t>
            </w:r>
            <m:oMath>
              <m:nary>
                <m:naryPr>
                  <m:limLoc m:val="undOvr"/>
                  <m:ctrlPr>
                    <w:rPr>
                      <w:rFonts w:ascii="Cambria Math" w:eastAsiaTheme="minorEastAsia" w:hAnsi="Cambria Math"/>
                      <w:szCs w:val="24"/>
                    </w:rPr>
                  </m:ctrlPr>
                </m:naryPr>
                <m:sub>
                  <m:r>
                    <m:rPr>
                      <m:sty m:val="p"/>
                    </m:rPr>
                    <w:rPr>
                      <w:rFonts w:ascii="Cambria Math" w:eastAsiaTheme="minorEastAsia" w:hAnsi="Cambria Math"/>
                      <w:szCs w:val="24"/>
                    </w:rPr>
                    <m:t>H</m:t>
                  </m:r>
                </m:sub>
                <m:sup/>
                <m:e>
                  <m:r>
                    <m:rPr>
                      <m:sty m:val="p"/>
                    </m:rPr>
                    <w:rPr>
                      <w:rFonts w:ascii="Cambria Math" w:eastAsiaTheme="minorEastAsia" w:hAnsi="Cambria Math"/>
                      <w:szCs w:val="24"/>
                    </w:rPr>
                    <m:t>f</m:t>
                  </m:r>
                  <m:d>
                    <m:dPr>
                      <m:ctrlPr>
                        <w:rPr>
                          <w:rFonts w:ascii="Cambria Math" w:eastAsiaTheme="minorEastAsia" w:hAnsi="Cambria Math"/>
                          <w:szCs w:val="24"/>
                        </w:rPr>
                      </m:ctrlPr>
                    </m:dPr>
                    <m:e>
                      <m:r>
                        <m:rPr>
                          <m:sty m:val="p"/>
                        </m:rPr>
                        <w:rPr>
                          <w:rFonts w:ascii="Cambria Math" w:eastAsiaTheme="minorEastAsia" w:hAnsi="Cambria Math"/>
                          <w:szCs w:val="24"/>
                        </w:rPr>
                        <m:t>t</m:t>
                      </m:r>
                    </m:e>
                  </m:d>
                  <m:r>
                    <m:rPr>
                      <m:sty m:val="p"/>
                    </m:rPr>
                    <w:rPr>
                      <w:rFonts w:ascii="Cambria Math" w:eastAsiaTheme="minorEastAsia" w:hAnsi="Cambria Math"/>
                      <w:szCs w:val="24"/>
                    </w:rPr>
                    <m:t>dt</m:t>
                  </m:r>
                </m:e>
              </m:nary>
            </m:oMath>
          </w:p>
          <w:p w:rsidR="00426F41" w:rsidRDefault="00426F41" w:rsidP="0080754B">
            <w:pPr>
              <w:rPr>
                <w:rFonts w:eastAsiaTheme="minorEastAsia"/>
                <w:szCs w:val="24"/>
              </w:rPr>
            </w:pPr>
            <w:r w:rsidRPr="00F43E4F">
              <w:rPr>
                <w:rFonts w:ascii="Batang" w:eastAsia="Batang" w:hAnsi="Batang" w:hint="eastAsia"/>
                <w:szCs w:val="24"/>
              </w:rPr>
              <w:t>●</w:t>
            </w:r>
            <w:r w:rsidRPr="00F43E4F">
              <w:rPr>
                <w:rFonts w:eastAsiaTheme="minorEastAsia"/>
                <w:szCs w:val="24"/>
              </w:rPr>
              <w:t xml:space="preserve"> Si A </w:t>
            </w:r>
            <w:r w:rsidRPr="00F43E4F">
              <w:rPr>
                <w:rFonts w:ascii="Arial Unicode MS" w:eastAsia="Arial Unicode MS" w:hAnsi="Arial Unicode MS" w:cs="Arial Unicode MS" w:hint="eastAsia"/>
                <w:szCs w:val="24"/>
              </w:rPr>
              <w:t>⊂</w:t>
            </w:r>
            <w:r w:rsidRPr="00F43E4F">
              <w:rPr>
                <w:rFonts w:eastAsiaTheme="minorEastAsia"/>
                <w:szCs w:val="24"/>
              </w:rPr>
              <w:t xml:space="preserve"> I et B </w:t>
            </w:r>
            <w:r w:rsidRPr="00F43E4F">
              <w:rPr>
                <w:rFonts w:ascii="Arial Unicode MS" w:eastAsia="Arial Unicode MS" w:hAnsi="Arial Unicode MS" w:cs="Arial Unicode MS" w:hint="eastAsia"/>
                <w:szCs w:val="24"/>
              </w:rPr>
              <w:t>⊂</w:t>
            </w:r>
            <w:r w:rsidRPr="00F43E4F">
              <w:rPr>
                <w:rFonts w:eastAsiaTheme="minorEastAsia"/>
                <w:szCs w:val="24"/>
              </w:rPr>
              <w:t xml:space="preserve">I (A </w:t>
            </w:r>
            <w:r w:rsidRPr="00F43E4F">
              <w:rPr>
                <w:rFonts w:ascii="Arial Unicode MS" w:eastAsia="Arial Unicode MS" w:hAnsi="Arial Unicode MS" w:cs="Arial Unicode MS" w:hint="eastAsia"/>
                <w:szCs w:val="24"/>
              </w:rPr>
              <w:t>∩</w:t>
            </w:r>
            <w:r w:rsidRPr="00F43E4F">
              <w:rPr>
                <w:rFonts w:eastAsiaTheme="minorEastAsia"/>
                <w:szCs w:val="24"/>
              </w:rPr>
              <w:t xml:space="preserve"> B =</w:t>
            </w:r>
            <w:r w:rsidRPr="00F43E4F">
              <w:rPr>
                <w:rFonts w:ascii="Cambria Math" w:eastAsiaTheme="minorEastAsia" w:hAnsi="Cambria Math"/>
                <w:szCs w:val="24"/>
              </w:rPr>
              <w:t>∅</w:t>
            </w:r>
            <w:r w:rsidRPr="00F43E4F">
              <w:rPr>
                <w:rFonts w:eastAsiaTheme="minorEastAsia"/>
                <w:szCs w:val="24"/>
              </w:rPr>
              <w:t xml:space="preserve">) on a </w:t>
            </w:r>
          </w:p>
          <w:p w:rsidR="00426F41" w:rsidRPr="00F43E4F" w:rsidRDefault="00426F41" w:rsidP="0080754B">
            <w:pPr>
              <w:rPr>
                <w:rFonts w:eastAsiaTheme="minorEastAsia"/>
                <w:szCs w:val="24"/>
              </w:rPr>
            </w:pPr>
            <w:r>
              <w:rPr>
                <w:rFonts w:eastAsiaTheme="minorEastAsia"/>
                <w:szCs w:val="24"/>
              </w:rPr>
              <w:t xml:space="preserve">                   </w:t>
            </w:r>
            <w:r w:rsidRPr="00F43E4F">
              <w:rPr>
                <w:rFonts w:eastAsiaTheme="minorEastAsia"/>
                <w:szCs w:val="24"/>
              </w:rPr>
              <w:t xml:space="preserve">P(X  </w:t>
            </w:r>
            <w:r w:rsidRPr="00F43E4F">
              <w:rPr>
                <w:rFonts w:ascii="Batang" w:eastAsia="Batang" w:hAnsi="Batang" w:hint="eastAsia"/>
                <w:szCs w:val="24"/>
              </w:rPr>
              <w:t>∈</w:t>
            </w:r>
            <w:r w:rsidRPr="00F43E4F">
              <w:rPr>
                <w:rFonts w:eastAsiaTheme="minorEastAsia"/>
                <w:szCs w:val="24"/>
              </w:rPr>
              <w:t xml:space="preserve"> A U B)= P(X</w:t>
            </w:r>
            <w:r w:rsidRPr="00F43E4F">
              <w:rPr>
                <w:rFonts w:ascii="Batang" w:eastAsia="Batang" w:hAnsi="Batang" w:hint="eastAsia"/>
                <w:szCs w:val="24"/>
              </w:rPr>
              <w:t>∈</w:t>
            </w:r>
            <w:r w:rsidRPr="00F43E4F">
              <w:rPr>
                <w:rFonts w:eastAsiaTheme="minorEastAsia"/>
                <w:szCs w:val="24"/>
              </w:rPr>
              <w:t>A) + P(X</w:t>
            </w:r>
            <w:r w:rsidRPr="00F43E4F">
              <w:rPr>
                <w:rFonts w:ascii="Batang" w:eastAsia="Batang" w:hAnsi="Batang" w:hint="eastAsia"/>
                <w:szCs w:val="24"/>
              </w:rPr>
              <w:t>∈</w:t>
            </w:r>
            <w:r w:rsidRPr="00F43E4F">
              <w:rPr>
                <w:rFonts w:eastAsiaTheme="minorEastAsia"/>
                <w:szCs w:val="24"/>
              </w:rPr>
              <w:t>B)</w:t>
            </w:r>
          </w:p>
          <w:p w:rsidR="00426F41" w:rsidRDefault="00426F41" w:rsidP="0080754B">
            <w:pPr>
              <w:rPr>
                <w:rFonts w:eastAsiaTheme="minorEastAsia"/>
                <w:szCs w:val="24"/>
              </w:rPr>
            </w:pPr>
            <w:r w:rsidRPr="00F43E4F">
              <w:rPr>
                <w:rFonts w:ascii="Batang" w:eastAsia="Batang" w:hAnsi="Batang" w:hint="eastAsia"/>
                <w:szCs w:val="24"/>
              </w:rPr>
              <w:t>●</w:t>
            </w:r>
            <w:r w:rsidRPr="00F43E4F">
              <w:rPr>
                <w:rFonts w:eastAsiaTheme="minorEastAsia"/>
                <w:szCs w:val="24"/>
              </w:rPr>
              <w:t xml:space="preserve"> Pour tout </w:t>
            </w:r>
            <w:r w:rsidRPr="00F43E4F">
              <w:rPr>
                <w:rFonts w:ascii="Cambria Math" w:eastAsiaTheme="minorEastAsia" w:hAnsi="Cambria Math"/>
                <w:szCs w:val="24"/>
              </w:rPr>
              <w:t>α</w:t>
            </w:r>
            <w:r w:rsidRPr="00F43E4F">
              <w:rPr>
                <w:rFonts w:eastAsiaTheme="minorEastAsia"/>
                <w:szCs w:val="24"/>
              </w:rPr>
              <w:t xml:space="preserve"> </w:t>
            </w:r>
            <w:r w:rsidRPr="00F43E4F">
              <w:rPr>
                <w:rFonts w:ascii="Batang" w:eastAsia="Batang" w:hAnsi="Batang" w:hint="eastAsia"/>
                <w:szCs w:val="24"/>
              </w:rPr>
              <w:t>∈</w:t>
            </w:r>
            <w:r w:rsidRPr="00F43E4F">
              <w:rPr>
                <w:rFonts w:eastAsiaTheme="minorEastAsia"/>
                <w:szCs w:val="24"/>
              </w:rPr>
              <w:t xml:space="preserve"> I on a P(X=</w:t>
            </w:r>
            <w:r w:rsidRPr="00F43E4F">
              <w:rPr>
                <w:rFonts w:ascii="Cambria Math" w:eastAsiaTheme="minorEastAsia" w:hAnsi="Cambria Math"/>
                <w:szCs w:val="24"/>
              </w:rPr>
              <w:t xml:space="preserve"> α</w:t>
            </w:r>
            <w:r w:rsidRPr="00F43E4F">
              <w:rPr>
                <w:rFonts w:eastAsiaTheme="minorEastAsia"/>
                <w:szCs w:val="24"/>
              </w:rPr>
              <w:t xml:space="preserve">) =0 et donc </w:t>
            </w:r>
          </w:p>
          <w:p w:rsidR="00426F41" w:rsidRPr="00F43E4F" w:rsidRDefault="00426F41" w:rsidP="0080754B">
            <w:pPr>
              <w:rPr>
                <w:rFonts w:eastAsiaTheme="minorEastAsia"/>
                <w:szCs w:val="24"/>
              </w:rPr>
            </w:pPr>
            <w:r>
              <w:rPr>
                <w:rFonts w:eastAsiaTheme="minorEastAsia"/>
                <w:szCs w:val="24"/>
              </w:rPr>
              <w:t xml:space="preserve">                                               </w:t>
            </w:r>
            <w:proofErr w:type="gramStart"/>
            <w:r w:rsidRPr="00F43E4F">
              <w:rPr>
                <w:rFonts w:eastAsiaTheme="minorEastAsia"/>
                <w:szCs w:val="24"/>
              </w:rPr>
              <w:t>P(</w:t>
            </w:r>
            <w:proofErr w:type="gramEnd"/>
            <w:r w:rsidRPr="00F43E4F">
              <w:rPr>
                <w:rFonts w:eastAsiaTheme="minorEastAsia"/>
                <w:szCs w:val="24"/>
              </w:rPr>
              <w:t xml:space="preserve">a </w:t>
            </w:r>
            <w:r w:rsidRPr="00F43E4F">
              <w:rPr>
                <w:rFonts w:eastAsiaTheme="minorEastAsia"/>
                <w:b/>
                <w:color w:val="0000FF"/>
                <w:szCs w:val="24"/>
              </w:rPr>
              <w:t>&lt;</w:t>
            </w:r>
            <w:r w:rsidRPr="00F43E4F">
              <w:rPr>
                <w:rFonts w:eastAsiaTheme="minorEastAsia"/>
                <w:szCs w:val="24"/>
              </w:rPr>
              <w:t xml:space="preserve"> X &lt; b) = P(a </w:t>
            </w:r>
            <w:r w:rsidRPr="00F43E4F">
              <w:rPr>
                <w:rFonts w:eastAsiaTheme="minorEastAsia"/>
                <w:b/>
                <w:color w:val="0000FF"/>
                <w:szCs w:val="24"/>
              </w:rPr>
              <w:t xml:space="preserve">≤ </w:t>
            </w:r>
            <w:r w:rsidRPr="00F43E4F">
              <w:rPr>
                <w:rFonts w:eastAsiaTheme="minorEastAsia"/>
                <w:szCs w:val="24"/>
              </w:rPr>
              <w:t>X ≤ b)</w:t>
            </w:r>
          </w:p>
          <w:p w:rsidR="00426F41" w:rsidRPr="00F43E4F" w:rsidRDefault="00426F41" w:rsidP="0080754B">
            <w:pPr>
              <w:rPr>
                <w:rFonts w:eastAsia="Batang" w:cs="Arial"/>
                <w:szCs w:val="24"/>
              </w:rPr>
            </w:pPr>
            <w:r w:rsidRPr="00F43E4F">
              <w:rPr>
                <w:rFonts w:ascii="Batang" w:eastAsia="Batang" w:hAnsi="Batang" w:hint="eastAsia"/>
                <w:szCs w:val="24"/>
              </w:rPr>
              <w:t>●</w:t>
            </w:r>
            <w:r w:rsidRPr="00F43E4F">
              <w:rPr>
                <w:rFonts w:eastAsiaTheme="minorEastAsia"/>
                <w:szCs w:val="24"/>
              </w:rPr>
              <w:t xml:space="preserve"> P(X</w:t>
            </w:r>
            <w:r w:rsidRPr="00F43E4F">
              <w:rPr>
                <w:rFonts w:ascii="Batang" w:eastAsia="Batang" w:hAnsi="Batang" w:hint="eastAsia"/>
                <w:szCs w:val="24"/>
              </w:rPr>
              <w:t>∈</w:t>
            </w:r>
            <m:oMath>
              <m:bar>
                <m:barPr>
                  <m:pos m:val="top"/>
                  <m:ctrlPr>
                    <w:rPr>
                      <w:rFonts w:ascii="Cambria Math" w:eastAsiaTheme="minorEastAsia" w:hAnsi="Cambria Math" w:cs="Arial"/>
                      <w:szCs w:val="24"/>
                    </w:rPr>
                  </m:ctrlPr>
                </m:barPr>
                <m:e>
                  <m:r>
                    <m:rPr>
                      <m:sty m:val="p"/>
                    </m:rPr>
                    <w:rPr>
                      <w:rFonts w:ascii="Cambria Math" w:eastAsiaTheme="minorEastAsia" w:cs="Arial"/>
                      <w:szCs w:val="24"/>
                    </w:rPr>
                    <m:t>A</m:t>
                  </m:r>
                </m:e>
              </m:bar>
            </m:oMath>
            <w:r w:rsidRPr="00F43E4F">
              <w:rPr>
                <w:rFonts w:eastAsia="Batang" w:cs="Arial"/>
                <w:szCs w:val="24"/>
              </w:rPr>
              <w:t xml:space="preserve"> )</w:t>
            </w:r>
            <w:r w:rsidRPr="00F43E4F">
              <w:rPr>
                <w:rFonts w:ascii="Batang" w:eastAsia="Batang" w:hAnsi="Batang"/>
                <w:szCs w:val="24"/>
              </w:rPr>
              <w:t xml:space="preserve"> </w:t>
            </w:r>
            <w:r w:rsidRPr="00F43E4F">
              <w:rPr>
                <w:rFonts w:eastAsia="Batang" w:cs="Arial"/>
                <w:szCs w:val="24"/>
              </w:rPr>
              <w:t>= 1 – P(X</w:t>
            </w:r>
            <w:r w:rsidRPr="00F43E4F">
              <w:rPr>
                <w:rFonts w:ascii="Batang" w:eastAsia="Batang" w:hAnsi="Batang" w:cs="Arial" w:hint="eastAsia"/>
                <w:szCs w:val="24"/>
              </w:rPr>
              <w:t>∈</w:t>
            </w:r>
            <w:r w:rsidRPr="00F43E4F">
              <w:rPr>
                <w:rFonts w:eastAsia="Batang" w:cs="Arial"/>
                <w:szCs w:val="24"/>
              </w:rPr>
              <w:t>A)</w:t>
            </w:r>
          </w:p>
          <w:p w:rsidR="00426F41" w:rsidRPr="00F43E4F" w:rsidRDefault="00426F41" w:rsidP="0080754B">
            <w:pPr>
              <w:rPr>
                <w:rFonts w:eastAsia="Batang" w:cs="Arial"/>
                <w:szCs w:val="24"/>
              </w:rPr>
            </w:pPr>
            <w:r w:rsidRPr="00F43E4F">
              <w:rPr>
                <w:rFonts w:ascii="Batang" w:eastAsia="Batang" w:hAnsi="Batang" w:cs="Arial" w:hint="eastAsia"/>
                <w:szCs w:val="24"/>
              </w:rPr>
              <w:t>●</w:t>
            </w:r>
            <w:r w:rsidRPr="00F43E4F">
              <w:rPr>
                <w:rFonts w:eastAsia="Batang" w:cs="Arial"/>
                <w:szCs w:val="24"/>
              </w:rPr>
              <w:t xml:space="preserve"> Probabilité conditionnelle soit A et B 2 intervalles non nuls</w:t>
            </w:r>
          </w:p>
          <w:p w:rsidR="00426F41" w:rsidRPr="00F43E4F" w:rsidRDefault="00426F41" w:rsidP="0080754B">
            <w:pPr>
              <w:rPr>
                <w:rFonts w:eastAsia="Batang" w:cs="Arial"/>
                <w:szCs w:val="24"/>
              </w:rPr>
            </w:pPr>
            <w:r w:rsidRPr="00F43E4F">
              <w:rPr>
                <w:rFonts w:eastAsia="Batang" w:cs="Arial"/>
                <w:szCs w:val="24"/>
              </w:rPr>
              <w:t xml:space="preserve">P </w:t>
            </w:r>
            <w:r w:rsidRPr="00B17795">
              <w:rPr>
                <w:rFonts w:eastAsia="Batang" w:cs="Arial"/>
                <w:szCs w:val="24"/>
                <w:vertAlign w:val="subscript"/>
              </w:rPr>
              <w:t>X</w:t>
            </w:r>
            <w:r w:rsidRPr="00B17795">
              <w:rPr>
                <w:rFonts w:ascii="Batang" w:eastAsia="Batang" w:hAnsi="Batang" w:cs="Arial" w:hint="eastAsia"/>
                <w:szCs w:val="24"/>
                <w:vertAlign w:val="subscript"/>
              </w:rPr>
              <w:t>∈</w:t>
            </w:r>
            <w:r w:rsidRPr="00B17795">
              <w:rPr>
                <w:rFonts w:eastAsia="Batang" w:cs="Arial"/>
                <w:szCs w:val="24"/>
                <w:vertAlign w:val="subscript"/>
              </w:rPr>
              <w:t>A</w:t>
            </w:r>
            <w:r w:rsidRPr="00F43E4F">
              <w:rPr>
                <w:rFonts w:eastAsia="Batang" w:cs="Arial"/>
                <w:szCs w:val="24"/>
              </w:rPr>
              <w:t xml:space="preserve"> </w:t>
            </w:r>
            <w:r>
              <w:rPr>
                <w:rFonts w:eastAsia="Batang" w:cs="Arial"/>
                <w:szCs w:val="24"/>
              </w:rPr>
              <w:t>(</w:t>
            </w:r>
            <w:r w:rsidRPr="00F43E4F">
              <w:rPr>
                <w:rFonts w:eastAsia="Batang" w:cs="Arial"/>
                <w:szCs w:val="24"/>
              </w:rPr>
              <w:t>X</w:t>
            </w:r>
            <w:r w:rsidRPr="00F43E4F">
              <w:rPr>
                <w:rFonts w:ascii="Batang" w:eastAsia="Batang" w:hAnsi="Batang" w:cs="Arial" w:hint="eastAsia"/>
                <w:szCs w:val="24"/>
              </w:rPr>
              <w:t>∈</w:t>
            </w:r>
            <w:r w:rsidRPr="00F43E4F">
              <w:rPr>
                <w:rFonts w:eastAsia="Batang" w:cs="Arial"/>
                <w:szCs w:val="24"/>
              </w:rPr>
              <w:t xml:space="preserve">B) = </w:t>
            </w:r>
            <m:oMath>
              <m:f>
                <m:fPr>
                  <m:ctrlPr>
                    <w:rPr>
                      <w:rFonts w:ascii="Cambria Math" w:eastAsia="Batang" w:hAnsi="Cambria Math" w:cs="Arial"/>
                      <w:szCs w:val="24"/>
                    </w:rPr>
                  </m:ctrlPr>
                </m:fPr>
                <m:num>
                  <m:r>
                    <m:rPr>
                      <m:sty m:val="p"/>
                    </m:rPr>
                    <w:rPr>
                      <w:rFonts w:ascii="Cambria Math" w:eastAsia="Batang" w:hAnsi="Cambria Math" w:cs="Arial"/>
                      <w:szCs w:val="24"/>
                    </w:rPr>
                    <m:t>P(X</m:t>
                  </m:r>
                  <m:r>
                    <m:rPr>
                      <m:sty m:val="p"/>
                    </m:rPr>
                    <w:rPr>
                      <w:rFonts w:ascii="Cambria Math" w:eastAsia="Batang" w:hAnsi="Cambria Math" w:cs="Arial" w:hint="eastAsia"/>
                      <w:szCs w:val="24"/>
                    </w:rPr>
                    <m:t>∈</m:t>
                  </m:r>
                  <m:r>
                    <m:rPr>
                      <m:sty m:val="p"/>
                    </m:rPr>
                    <w:rPr>
                      <w:rFonts w:ascii="Cambria Math" w:eastAsia="Batang" w:hAnsi="Cambria Math" w:cs="Arial"/>
                      <w:szCs w:val="24"/>
                    </w:rPr>
                    <m:t>A</m:t>
                  </m:r>
                  <m:r>
                    <m:rPr>
                      <m:sty m:val="p"/>
                    </m:rPr>
                    <w:rPr>
                      <w:rFonts w:ascii="Cambria Math" w:eastAsia="Arial Unicode MS" w:hAnsi="Cambria Math" w:cs="Arial Unicode MS" w:hint="eastAsia"/>
                      <w:szCs w:val="24"/>
                    </w:rPr>
                    <m:t>∩</m:t>
                  </m:r>
                  <m:r>
                    <m:rPr>
                      <m:sty m:val="p"/>
                    </m:rPr>
                    <w:rPr>
                      <w:rFonts w:ascii="Cambria Math" w:eastAsia="Batang" w:hAnsi="Cambria Math" w:cs="Arial"/>
                      <w:szCs w:val="24"/>
                    </w:rPr>
                    <m:t>B)</m:t>
                  </m:r>
                </m:num>
                <m:den>
                  <m:r>
                    <m:rPr>
                      <m:sty m:val="p"/>
                    </m:rPr>
                    <w:rPr>
                      <w:rFonts w:ascii="Cambria Math" w:eastAsia="Batang" w:hAnsi="Cambria Math" w:cs="Arial"/>
                      <w:szCs w:val="24"/>
                    </w:rPr>
                    <m:t>P(X</m:t>
                  </m:r>
                  <m:r>
                    <m:rPr>
                      <m:sty m:val="p"/>
                    </m:rPr>
                    <w:rPr>
                      <w:rFonts w:ascii="Cambria Math" w:eastAsia="Batang" w:hAnsi="Cambria Math" w:cs="Arial Unicode MS" w:hint="eastAsia"/>
                      <w:szCs w:val="24"/>
                    </w:rPr>
                    <m:t>∈</m:t>
                  </m:r>
                  <m:r>
                    <m:rPr>
                      <m:sty m:val="p"/>
                    </m:rPr>
                    <w:rPr>
                      <w:rFonts w:ascii="Cambria Math" w:eastAsia="Arial Unicode MS" w:hAnsi="Cambria Math" w:cs="Arial Unicode MS"/>
                      <w:szCs w:val="24"/>
                    </w:rPr>
                    <m:t>A)</m:t>
                  </m:r>
                </m:den>
              </m:f>
            </m:oMath>
            <w:r w:rsidRPr="00F43E4F">
              <w:rPr>
                <w:rFonts w:eastAsia="Batang" w:cs="Arial"/>
                <w:szCs w:val="24"/>
              </w:rPr>
              <w:t xml:space="preserve"> autrement dit </w:t>
            </w:r>
            <w:r>
              <w:rPr>
                <w:rFonts w:eastAsia="Batang" w:cs="Arial"/>
                <w:szCs w:val="24"/>
              </w:rPr>
              <w:t xml:space="preserve">  </w:t>
            </w:r>
            <w:r w:rsidRPr="00F43E4F">
              <w:rPr>
                <w:rFonts w:eastAsia="Batang" w:cs="Arial"/>
                <w:szCs w:val="24"/>
              </w:rPr>
              <w:t>P(A</w:t>
            </w:r>
            <w:r w:rsidRPr="00F43E4F">
              <w:rPr>
                <w:rFonts w:ascii="Arial Unicode MS" w:eastAsia="Arial Unicode MS" w:hAnsi="Arial Unicode MS" w:cs="Arial Unicode MS" w:hint="eastAsia"/>
                <w:szCs w:val="24"/>
              </w:rPr>
              <w:t>∩</w:t>
            </w:r>
            <w:r>
              <w:rPr>
                <w:rFonts w:eastAsia="Batang" w:cs="Arial"/>
                <w:szCs w:val="24"/>
              </w:rPr>
              <w:t>B)=P(A).P</w:t>
            </w:r>
            <w:r w:rsidRPr="00B17795">
              <w:rPr>
                <w:rFonts w:eastAsia="Batang" w:cs="Arial"/>
                <w:szCs w:val="24"/>
                <w:vertAlign w:val="subscript"/>
              </w:rPr>
              <w:t>A</w:t>
            </w:r>
            <w:r>
              <w:rPr>
                <w:rFonts w:eastAsia="Batang" w:cs="Arial"/>
                <w:szCs w:val="24"/>
              </w:rPr>
              <w:t>(B</w:t>
            </w:r>
            <w:r w:rsidRPr="00F43E4F">
              <w:rPr>
                <w:rFonts w:eastAsia="Batang" w:cs="Arial"/>
                <w:szCs w:val="24"/>
              </w:rPr>
              <w:t>)</w:t>
            </w:r>
          </w:p>
          <w:p w:rsidR="00426F41" w:rsidRPr="00F43E4F" w:rsidRDefault="00426F41" w:rsidP="0080754B">
            <w:pPr>
              <w:rPr>
                <w:rFonts w:eastAsiaTheme="minorEastAsia" w:cs="Arial"/>
                <w:szCs w:val="24"/>
              </w:rPr>
            </w:pPr>
            <w:r w:rsidRPr="00F43E4F">
              <w:rPr>
                <w:rFonts w:ascii="Batang" w:eastAsia="Batang" w:hAnsi="Batang" w:cs="Arial" w:hint="eastAsia"/>
                <w:szCs w:val="24"/>
              </w:rPr>
              <w:t>●</w:t>
            </w:r>
            <w:r w:rsidRPr="00F43E4F">
              <w:rPr>
                <w:rFonts w:eastAsia="Batang" w:cs="Arial"/>
                <w:szCs w:val="24"/>
              </w:rPr>
              <w:t xml:space="preserve"> E(X) sur [</w:t>
            </w:r>
            <w:proofErr w:type="spellStart"/>
            <w:r w:rsidRPr="00F43E4F">
              <w:rPr>
                <w:rFonts w:eastAsia="Batang" w:cs="Arial"/>
                <w:szCs w:val="24"/>
              </w:rPr>
              <w:t>a</w:t>
            </w:r>
            <w:proofErr w:type="gramStart"/>
            <w:r w:rsidRPr="00F43E4F">
              <w:rPr>
                <w:rFonts w:eastAsia="Batang" w:cs="Arial"/>
                <w:szCs w:val="24"/>
              </w:rPr>
              <w:t>,b</w:t>
            </w:r>
            <w:proofErr w:type="spellEnd"/>
            <w:proofErr w:type="gramEnd"/>
            <w:r w:rsidRPr="00F43E4F">
              <w:rPr>
                <w:rFonts w:eastAsia="Batang" w:cs="Arial"/>
                <w:szCs w:val="24"/>
              </w:rPr>
              <w:t xml:space="preserve">] = </w:t>
            </w:r>
            <m:oMath>
              <m:nary>
                <m:naryPr>
                  <m:limLoc m:val="subSup"/>
                  <m:ctrlPr>
                    <w:rPr>
                      <w:rFonts w:ascii="Cambria Math" w:eastAsia="Batang" w:hAnsi="Cambria Math" w:cs="Arial"/>
                      <w:szCs w:val="24"/>
                    </w:rPr>
                  </m:ctrlPr>
                </m:naryPr>
                <m:sub>
                  <m:r>
                    <m:rPr>
                      <m:sty m:val="p"/>
                    </m:rPr>
                    <w:rPr>
                      <w:rFonts w:ascii="Cambria Math" w:eastAsia="Batang" w:hAnsi="Cambria Math" w:cs="Arial"/>
                      <w:szCs w:val="24"/>
                    </w:rPr>
                    <m:t>a</m:t>
                  </m:r>
                </m:sub>
                <m:sup>
                  <m:r>
                    <m:rPr>
                      <m:sty m:val="p"/>
                    </m:rPr>
                    <w:rPr>
                      <w:rFonts w:ascii="Cambria Math" w:eastAsia="Batang" w:hAnsi="Cambria Math" w:cs="Arial"/>
                      <w:szCs w:val="24"/>
                    </w:rPr>
                    <m:t>b</m:t>
                  </m:r>
                </m:sup>
                <m:e>
                  <m:r>
                    <m:rPr>
                      <m:sty m:val="p"/>
                    </m:rPr>
                    <w:rPr>
                      <w:rFonts w:ascii="Cambria Math" w:eastAsia="Batang" w:hAnsi="Cambria Math" w:cs="Arial"/>
                      <w:szCs w:val="24"/>
                    </w:rPr>
                    <m:t>xf</m:t>
                  </m:r>
                  <m:d>
                    <m:dPr>
                      <m:ctrlPr>
                        <w:rPr>
                          <w:rFonts w:ascii="Cambria Math" w:eastAsia="Batang" w:hAnsi="Cambria Math" w:cs="Arial"/>
                          <w:szCs w:val="24"/>
                        </w:rPr>
                      </m:ctrlPr>
                    </m:dPr>
                    <m:e>
                      <m:r>
                        <m:rPr>
                          <m:sty m:val="p"/>
                        </m:rPr>
                        <w:rPr>
                          <w:rFonts w:ascii="Cambria Math" w:eastAsia="Batang" w:hAnsi="Cambria Math" w:cs="Arial"/>
                          <w:szCs w:val="24"/>
                        </w:rPr>
                        <m:t>x</m:t>
                      </m:r>
                    </m:e>
                  </m:d>
                  <m:r>
                    <m:rPr>
                      <m:sty m:val="p"/>
                    </m:rPr>
                    <w:rPr>
                      <w:rFonts w:ascii="Cambria Math" w:eastAsia="Batang" w:hAnsi="Cambria Math" w:cs="Arial"/>
                      <w:szCs w:val="24"/>
                    </w:rPr>
                    <m:t>dx</m:t>
                  </m:r>
                </m:e>
              </m:nary>
            </m:oMath>
            <w:r w:rsidRPr="00F43E4F">
              <w:rPr>
                <w:rFonts w:eastAsia="Batang" w:cs="Arial"/>
                <w:szCs w:val="24"/>
              </w:rPr>
              <w:t xml:space="preserve">  (homogène à E(X)= </w:t>
            </w:r>
            <m:oMath>
              <m:nary>
                <m:naryPr>
                  <m:chr m:val="∑"/>
                  <m:limLoc m:val="undOvr"/>
                  <m:subHide m:val="on"/>
                  <m:supHide m:val="on"/>
                  <m:ctrlPr>
                    <w:rPr>
                      <w:rFonts w:ascii="Cambria Math" w:eastAsia="Batang" w:hAnsi="Cambria Math" w:cs="Arial"/>
                      <w:szCs w:val="24"/>
                    </w:rPr>
                  </m:ctrlPr>
                </m:naryPr>
                <m:sub/>
                <m:sup/>
                <m:e>
                  <m:sSub>
                    <m:sSubPr>
                      <m:ctrlPr>
                        <w:rPr>
                          <w:rFonts w:ascii="Cambria Math" w:eastAsia="Batang" w:hAnsi="Cambria Math" w:cs="Arial"/>
                          <w:szCs w:val="24"/>
                        </w:rPr>
                      </m:ctrlPr>
                    </m:sSubPr>
                    <m:e>
                      <m:r>
                        <m:rPr>
                          <m:sty m:val="p"/>
                        </m:rPr>
                        <w:rPr>
                          <w:rFonts w:ascii="Cambria Math" w:eastAsia="Batang" w:hAnsi="Cambria Math" w:cs="Arial"/>
                          <w:szCs w:val="24"/>
                        </w:rPr>
                        <m:t>X</m:t>
                      </m:r>
                    </m:e>
                    <m:sub>
                      <m:r>
                        <m:rPr>
                          <m:sty m:val="p"/>
                        </m:rPr>
                        <w:rPr>
                          <w:rFonts w:ascii="Cambria Math" w:eastAsia="Batang" w:hAnsi="Cambria Math" w:cs="Arial"/>
                          <w:szCs w:val="24"/>
                        </w:rPr>
                        <m:t>i</m:t>
                      </m:r>
                    </m:sub>
                  </m:sSub>
                  <m:sSub>
                    <m:sSubPr>
                      <m:ctrlPr>
                        <w:rPr>
                          <w:rFonts w:ascii="Cambria Math" w:eastAsia="Batang" w:hAnsi="Cambria Math" w:cs="Arial"/>
                          <w:szCs w:val="24"/>
                        </w:rPr>
                      </m:ctrlPr>
                    </m:sSubPr>
                    <m:e>
                      <m:r>
                        <m:rPr>
                          <m:sty m:val="p"/>
                        </m:rPr>
                        <w:rPr>
                          <w:rFonts w:ascii="Cambria Math" w:eastAsia="Batang" w:hAnsi="Cambria Math" w:cs="Arial"/>
                          <w:szCs w:val="24"/>
                        </w:rPr>
                        <m:t>f</m:t>
                      </m:r>
                    </m:e>
                    <m:sub>
                      <m:r>
                        <m:rPr>
                          <m:sty m:val="p"/>
                        </m:rPr>
                        <w:rPr>
                          <w:rFonts w:ascii="Cambria Math" w:eastAsia="Batang" w:hAnsi="Cambria Math" w:cs="Arial"/>
                          <w:szCs w:val="24"/>
                        </w:rPr>
                        <m:t>i</m:t>
                      </m:r>
                    </m:sub>
                  </m:sSub>
                </m:e>
              </m:nary>
            </m:oMath>
            <w:r w:rsidRPr="00F43E4F">
              <w:rPr>
                <w:rFonts w:eastAsia="Batang" w:cs="Arial"/>
                <w:szCs w:val="24"/>
              </w:rPr>
              <w:t xml:space="preserve"> )</w:t>
            </w:r>
          </w:p>
        </w:tc>
      </w:tr>
      <w:tr w:rsidR="00426F41" w:rsidTr="0080754B">
        <w:tc>
          <w:tcPr>
            <w:tcW w:w="4361" w:type="dxa"/>
            <w:gridSpan w:val="3"/>
          </w:tcPr>
          <w:p w:rsidR="00426F41" w:rsidRDefault="00426F41" w:rsidP="0080754B">
            <w:r>
              <w:rPr>
                <w:noProof/>
              </w:rPr>
              <w:drawing>
                <wp:inline distT="0" distB="0" distL="0" distR="0">
                  <wp:extent cx="2369929" cy="1067017"/>
                  <wp:effectExtent l="19050" t="0" r="0" b="0"/>
                  <wp:docPr id="2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cstate="print"/>
                          <a:srcRect/>
                          <a:stretch>
                            <a:fillRect/>
                          </a:stretch>
                        </pic:blipFill>
                        <pic:spPr bwMode="auto">
                          <a:xfrm>
                            <a:off x="0" y="0"/>
                            <a:ext cx="2369929" cy="1067017"/>
                          </a:xfrm>
                          <a:prstGeom prst="rect">
                            <a:avLst/>
                          </a:prstGeom>
                          <a:noFill/>
                          <a:ln w="9525">
                            <a:noFill/>
                            <a:miter lim="800000"/>
                            <a:headEnd/>
                            <a:tailEnd/>
                          </a:ln>
                        </pic:spPr>
                      </pic:pic>
                    </a:graphicData>
                  </a:graphic>
                </wp:inline>
              </w:drawing>
            </w:r>
          </w:p>
        </w:tc>
        <w:tc>
          <w:tcPr>
            <w:tcW w:w="6967" w:type="dxa"/>
          </w:tcPr>
          <w:p w:rsidR="00426F41" w:rsidRPr="00F43E4F" w:rsidRDefault="00426F41" w:rsidP="0080754B">
            <w:pPr>
              <w:rPr>
                <w:b/>
                <w:color w:val="0000FF"/>
                <w:sz w:val="28"/>
                <w:szCs w:val="28"/>
              </w:rPr>
            </w:pPr>
            <w:r w:rsidRPr="00F43E4F">
              <w:rPr>
                <w:b/>
                <w:color w:val="0000FF"/>
                <w:sz w:val="28"/>
                <w:szCs w:val="28"/>
              </w:rPr>
              <w:t>Loi uniforme</w:t>
            </w:r>
          </w:p>
          <w:p w:rsidR="00426F41" w:rsidRPr="00F43E4F" w:rsidRDefault="00426F41" w:rsidP="0080754B">
            <w:pPr>
              <w:rPr>
                <w:szCs w:val="24"/>
              </w:rPr>
            </w:pPr>
            <w:r w:rsidRPr="00F43E4F">
              <w:rPr>
                <w:szCs w:val="24"/>
              </w:rPr>
              <w:t>Si la densité de probabilité est une constante on parle de loi uniforme.</w:t>
            </w:r>
          </w:p>
          <w:p w:rsidR="00426F41" w:rsidRPr="00F43E4F" w:rsidRDefault="00426F41" w:rsidP="0080754B">
            <w:pPr>
              <w:rPr>
                <w:rFonts w:eastAsiaTheme="minorEastAsia"/>
                <w:szCs w:val="24"/>
              </w:rPr>
            </w:pPr>
            <w:r w:rsidRPr="00F43E4F">
              <w:rPr>
                <w:szCs w:val="24"/>
              </w:rPr>
              <w:t>Sur l'intervalle [</w:t>
            </w:r>
            <w:proofErr w:type="spellStart"/>
            <w:r w:rsidRPr="00F43E4F">
              <w:rPr>
                <w:szCs w:val="24"/>
              </w:rPr>
              <w:t>a</w:t>
            </w:r>
            <w:proofErr w:type="gramStart"/>
            <w:r w:rsidRPr="00F43E4F">
              <w:rPr>
                <w:szCs w:val="24"/>
              </w:rPr>
              <w:t>,b</w:t>
            </w:r>
            <w:proofErr w:type="spellEnd"/>
            <w:proofErr w:type="gramEnd"/>
            <w:r w:rsidRPr="00F43E4F">
              <w:rPr>
                <w:szCs w:val="24"/>
              </w:rPr>
              <w:t>] on a donc forcément f(t)=</w:t>
            </w:r>
            <m:oMath>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b-a</m:t>
                  </m:r>
                </m:den>
              </m:f>
            </m:oMath>
            <w:r w:rsidRPr="00F43E4F">
              <w:rPr>
                <w:rFonts w:eastAsiaTheme="minorEastAsia"/>
                <w:szCs w:val="24"/>
              </w:rPr>
              <w:t xml:space="preserve"> pour que </w:t>
            </w:r>
            <m:oMath>
              <m:nary>
                <m:naryPr>
                  <m:limLoc m:val="subSup"/>
                  <m:ctrlPr>
                    <w:rPr>
                      <w:rFonts w:ascii="Cambria Math" w:eastAsiaTheme="minorEastAsia" w:hAnsi="Cambria Math"/>
                      <w:szCs w:val="24"/>
                    </w:rPr>
                  </m:ctrlPr>
                </m:naryPr>
                <m:sub>
                  <m:r>
                    <m:rPr>
                      <m:sty m:val="p"/>
                    </m:rPr>
                    <w:rPr>
                      <w:rFonts w:ascii="Cambria Math" w:eastAsiaTheme="minorEastAsia" w:hAnsi="Cambria Math"/>
                      <w:szCs w:val="24"/>
                    </w:rPr>
                    <m:t>a</m:t>
                  </m:r>
                </m:sub>
                <m:sup>
                  <m:r>
                    <m:rPr>
                      <m:sty m:val="p"/>
                    </m:rPr>
                    <w:rPr>
                      <w:rFonts w:ascii="Cambria Math" w:eastAsiaTheme="minorEastAsia" w:hAnsi="Cambria Math"/>
                      <w:szCs w:val="24"/>
                    </w:rPr>
                    <m:t>b</m:t>
                  </m:r>
                </m:sup>
                <m:e>
                  <m:r>
                    <m:rPr>
                      <m:sty m:val="p"/>
                    </m:rPr>
                    <w:rPr>
                      <w:rFonts w:ascii="Cambria Math" w:eastAsiaTheme="minorEastAsia" w:hAnsi="Cambria Math"/>
                      <w:szCs w:val="24"/>
                    </w:rPr>
                    <m:t>f</m:t>
                  </m:r>
                  <m:d>
                    <m:dPr>
                      <m:ctrlPr>
                        <w:rPr>
                          <w:rFonts w:ascii="Cambria Math" w:eastAsiaTheme="minorEastAsia" w:hAnsi="Cambria Math"/>
                          <w:szCs w:val="24"/>
                        </w:rPr>
                      </m:ctrlPr>
                    </m:dPr>
                    <m:e>
                      <m:r>
                        <m:rPr>
                          <m:sty m:val="p"/>
                        </m:rPr>
                        <w:rPr>
                          <w:rFonts w:ascii="Cambria Math" w:eastAsiaTheme="minorEastAsia" w:hAnsi="Cambria Math"/>
                          <w:szCs w:val="24"/>
                        </w:rPr>
                        <m:t>t</m:t>
                      </m:r>
                    </m:e>
                  </m:d>
                  <m:r>
                    <m:rPr>
                      <m:sty m:val="p"/>
                    </m:rPr>
                    <w:rPr>
                      <w:rFonts w:ascii="Cambria Math" w:eastAsiaTheme="minorEastAsia" w:hAnsi="Cambria Math"/>
                      <w:szCs w:val="24"/>
                    </w:rPr>
                    <m:t>dt=1</m:t>
                  </m:r>
                </m:e>
              </m:nary>
            </m:oMath>
            <w:r w:rsidRPr="00F43E4F">
              <w:rPr>
                <w:rFonts w:eastAsiaTheme="minorEastAsia"/>
                <w:szCs w:val="24"/>
              </w:rPr>
              <w:t>.</w:t>
            </w:r>
          </w:p>
          <w:p w:rsidR="00426F41" w:rsidRPr="00F43E4F" w:rsidRDefault="00426F41" w:rsidP="0080754B">
            <w:pPr>
              <w:rPr>
                <w:rFonts w:eastAsiaTheme="minorEastAsia"/>
                <w:szCs w:val="24"/>
              </w:rPr>
            </w:pPr>
            <w:r w:rsidRPr="00F43E4F">
              <w:rPr>
                <w:rFonts w:ascii="Batang" w:eastAsia="Batang" w:hAnsi="Batang" w:hint="eastAsia"/>
                <w:szCs w:val="24"/>
              </w:rPr>
              <w:t>●</w:t>
            </w:r>
            <w:r w:rsidRPr="00F43E4F">
              <w:rPr>
                <w:rFonts w:eastAsiaTheme="minorEastAsia"/>
                <w:szCs w:val="24"/>
              </w:rPr>
              <w:t xml:space="preserve"> </w:t>
            </w:r>
            <w:proofErr w:type="gramStart"/>
            <w:r w:rsidRPr="00F43E4F">
              <w:rPr>
                <w:rFonts w:eastAsiaTheme="minorEastAsia"/>
                <w:szCs w:val="24"/>
              </w:rPr>
              <w:t>P(</w:t>
            </w:r>
            <w:proofErr w:type="gramEnd"/>
            <w:r w:rsidRPr="00F43E4F">
              <w:rPr>
                <w:rFonts w:eastAsiaTheme="minorEastAsia"/>
                <w:szCs w:val="24"/>
              </w:rPr>
              <w:t>X</w:t>
            </w:r>
            <w:r w:rsidRPr="00F43E4F">
              <w:rPr>
                <w:rFonts w:ascii="Batang" w:eastAsia="Batang" w:hAnsi="Batang" w:hint="eastAsia"/>
                <w:szCs w:val="24"/>
              </w:rPr>
              <w:t>∈</w:t>
            </w:r>
            <w:r w:rsidRPr="00F43E4F">
              <w:rPr>
                <w:rFonts w:eastAsiaTheme="minorEastAsia"/>
                <w:szCs w:val="24"/>
              </w:rPr>
              <w:t>[</w:t>
            </w:r>
            <w:proofErr w:type="spellStart"/>
            <w:r w:rsidRPr="00F43E4F">
              <w:rPr>
                <w:rFonts w:eastAsiaTheme="minorEastAsia"/>
                <w:szCs w:val="24"/>
              </w:rPr>
              <w:t>c,d</w:t>
            </w:r>
            <w:proofErr w:type="spellEnd"/>
            <w:r w:rsidRPr="00F43E4F">
              <w:rPr>
                <w:rFonts w:eastAsiaTheme="minorEastAsia"/>
                <w:szCs w:val="24"/>
              </w:rPr>
              <w:t xml:space="preserve">]) = </w:t>
            </w:r>
            <m:oMath>
              <m:f>
                <m:fPr>
                  <m:ctrlPr>
                    <w:rPr>
                      <w:rFonts w:ascii="Cambria Math" w:eastAsiaTheme="minorEastAsia" w:hAnsi="Cambria Math"/>
                      <w:szCs w:val="24"/>
                    </w:rPr>
                  </m:ctrlPr>
                </m:fPr>
                <m:num>
                  <m:r>
                    <m:rPr>
                      <m:sty m:val="p"/>
                    </m:rPr>
                    <w:rPr>
                      <w:rFonts w:ascii="Cambria Math" w:eastAsiaTheme="minorEastAsia" w:hAnsi="Cambria Math"/>
                      <w:szCs w:val="24"/>
                    </w:rPr>
                    <m:t>d-c</m:t>
                  </m:r>
                </m:num>
                <m:den>
                  <m:r>
                    <m:rPr>
                      <m:sty m:val="p"/>
                    </m:rPr>
                    <w:rPr>
                      <w:rFonts w:ascii="Cambria Math" w:eastAsiaTheme="minorEastAsia" w:hAnsi="Cambria Math"/>
                      <w:szCs w:val="24"/>
                    </w:rPr>
                    <m:t>b-a</m:t>
                  </m:r>
                </m:den>
              </m:f>
            </m:oMath>
            <w:r w:rsidRPr="00F43E4F">
              <w:rPr>
                <w:rFonts w:eastAsiaTheme="minorEastAsia"/>
                <w:szCs w:val="24"/>
              </w:rPr>
              <w:t xml:space="preserve"> .</w:t>
            </w:r>
          </w:p>
          <w:p w:rsidR="00426F41" w:rsidRPr="00F43E4F" w:rsidRDefault="00426F41" w:rsidP="0080754B">
            <w:pPr>
              <w:rPr>
                <w:szCs w:val="24"/>
              </w:rPr>
            </w:pPr>
            <w:r w:rsidRPr="00F43E4F">
              <w:rPr>
                <w:rFonts w:ascii="Batang" w:eastAsia="Batang" w:hAnsi="Batang" w:hint="eastAsia"/>
                <w:szCs w:val="24"/>
              </w:rPr>
              <w:t>●</w:t>
            </w:r>
            <w:r w:rsidRPr="00F43E4F">
              <w:rPr>
                <w:rFonts w:eastAsiaTheme="minorEastAsia"/>
                <w:szCs w:val="24"/>
              </w:rPr>
              <w:t xml:space="preserve"> E(X)= </w:t>
            </w:r>
            <w:r w:rsidRPr="00F43E4F">
              <w:rPr>
                <w:rFonts w:eastAsia="Batang" w:cs="Arial"/>
                <w:szCs w:val="24"/>
              </w:rPr>
              <w:t xml:space="preserve">= </w:t>
            </w:r>
            <m:oMath>
              <m:nary>
                <m:naryPr>
                  <m:limLoc m:val="subSup"/>
                  <m:ctrlPr>
                    <w:rPr>
                      <w:rFonts w:ascii="Cambria Math" w:eastAsia="Batang" w:hAnsi="Cambria Math" w:cs="Arial"/>
                      <w:szCs w:val="24"/>
                    </w:rPr>
                  </m:ctrlPr>
                </m:naryPr>
                <m:sub>
                  <m:r>
                    <m:rPr>
                      <m:sty m:val="p"/>
                    </m:rPr>
                    <w:rPr>
                      <w:rFonts w:ascii="Cambria Math" w:eastAsia="Batang" w:hAnsi="Cambria Math" w:cs="Arial"/>
                      <w:szCs w:val="24"/>
                    </w:rPr>
                    <m:t>a</m:t>
                  </m:r>
                </m:sub>
                <m:sup>
                  <m:r>
                    <m:rPr>
                      <m:sty m:val="p"/>
                    </m:rPr>
                    <w:rPr>
                      <w:rFonts w:ascii="Cambria Math" w:eastAsia="Batang" w:hAnsi="Cambria Math" w:cs="Arial"/>
                      <w:szCs w:val="24"/>
                    </w:rPr>
                    <m:t>b</m:t>
                  </m:r>
                </m:sup>
                <m:e>
                  <m:r>
                    <m:rPr>
                      <m:sty m:val="p"/>
                    </m:rPr>
                    <w:rPr>
                      <w:rFonts w:ascii="Cambria Math" w:eastAsia="Batang" w:hAnsi="Cambria Math" w:cs="Arial"/>
                      <w:szCs w:val="24"/>
                    </w:rPr>
                    <m:t>xf</m:t>
                  </m:r>
                  <m:d>
                    <m:dPr>
                      <m:ctrlPr>
                        <w:rPr>
                          <w:rFonts w:ascii="Cambria Math" w:eastAsia="Batang" w:hAnsi="Cambria Math" w:cs="Arial"/>
                          <w:szCs w:val="24"/>
                        </w:rPr>
                      </m:ctrlPr>
                    </m:dPr>
                    <m:e>
                      <m:r>
                        <m:rPr>
                          <m:sty m:val="p"/>
                        </m:rPr>
                        <w:rPr>
                          <w:rFonts w:ascii="Cambria Math" w:eastAsia="Batang" w:hAnsi="Cambria Math" w:cs="Arial"/>
                          <w:szCs w:val="24"/>
                        </w:rPr>
                        <m:t>x</m:t>
                      </m:r>
                    </m:e>
                  </m:d>
                  <m:r>
                    <m:rPr>
                      <m:sty m:val="p"/>
                    </m:rPr>
                    <w:rPr>
                      <w:rFonts w:ascii="Cambria Math" w:eastAsia="Batang" w:hAnsi="Cambria Math" w:cs="Arial"/>
                      <w:szCs w:val="24"/>
                    </w:rPr>
                    <m:t>dx</m:t>
                  </m:r>
                </m:e>
              </m:nary>
            </m:oMath>
            <w:r w:rsidRPr="00F43E4F">
              <w:rPr>
                <w:rFonts w:eastAsia="Batang" w:cs="Arial"/>
                <w:szCs w:val="24"/>
              </w:rPr>
              <w:t xml:space="preserve">  = </w:t>
            </w:r>
            <m:oMath>
              <m:nary>
                <m:naryPr>
                  <m:limLoc m:val="subSup"/>
                  <m:ctrlPr>
                    <w:rPr>
                      <w:rFonts w:ascii="Cambria Math" w:eastAsia="Batang" w:hAnsi="Cambria Math" w:cs="Arial"/>
                      <w:szCs w:val="24"/>
                    </w:rPr>
                  </m:ctrlPr>
                </m:naryPr>
                <m:sub>
                  <m:r>
                    <m:rPr>
                      <m:sty m:val="p"/>
                    </m:rPr>
                    <w:rPr>
                      <w:rFonts w:ascii="Cambria Math" w:eastAsia="Batang" w:hAnsi="Cambria Math" w:cs="Arial"/>
                      <w:szCs w:val="24"/>
                    </w:rPr>
                    <m:t>a</m:t>
                  </m:r>
                </m:sub>
                <m:sup>
                  <m:r>
                    <m:rPr>
                      <m:sty m:val="p"/>
                    </m:rPr>
                    <w:rPr>
                      <w:rFonts w:ascii="Cambria Math" w:eastAsia="Batang" w:hAnsi="Cambria Math" w:cs="Arial"/>
                      <w:szCs w:val="24"/>
                    </w:rPr>
                    <m:t>b</m:t>
                  </m:r>
                </m:sup>
                <m:e>
                  <m:r>
                    <m:rPr>
                      <m:sty m:val="p"/>
                    </m:rPr>
                    <w:rPr>
                      <w:rFonts w:ascii="Cambria Math" w:eastAsia="Batang" w:hAnsi="Cambria Math" w:cs="Arial"/>
                      <w:szCs w:val="24"/>
                    </w:rPr>
                    <m:t>x</m:t>
                  </m:r>
                  <m:f>
                    <m:fPr>
                      <m:ctrlPr>
                        <w:rPr>
                          <w:rFonts w:ascii="Cambria Math" w:eastAsia="Batang" w:hAnsi="Cambria Math" w:cs="Arial"/>
                          <w:szCs w:val="24"/>
                        </w:rPr>
                      </m:ctrlPr>
                    </m:fPr>
                    <m:num>
                      <m:r>
                        <m:rPr>
                          <m:sty m:val="p"/>
                        </m:rPr>
                        <w:rPr>
                          <w:rFonts w:ascii="Cambria Math" w:eastAsia="Batang" w:hAnsi="Cambria Math" w:cs="Arial"/>
                          <w:szCs w:val="24"/>
                        </w:rPr>
                        <m:t>1</m:t>
                      </m:r>
                    </m:num>
                    <m:den>
                      <m:r>
                        <m:rPr>
                          <m:sty m:val="p"/>
                        </m:rPr>
                        <w:rPr>
                          <w:rFonts w:ascii="Cambria Math" w:eastAsia="Batang" w:hAnsi="Cambria Math" w:cs="Arial"/>
                          <w:szCs w:val="24"/>
                        </w:rPr>
                        <m:t>b-a</m:t>
                      </m:r>
                    </m:den>
                  </m:f>
                  <m:r>
                    <m:rPr>
                      <m:sty m:val="p"/>
                    </m:rPr>
                    <w:rPr>
                      <w:rFonts w:ascii="Cambria Math" w:eastAsia="Batang" w:hAnsi="Cambria Math" w:cs="Arial"/>
                      <w:szCs w:val="24"/>
                    </w:rPr>
                    <m:t>dx</m:t>
                  </m:r>
                </m:e>
              </m:nary>
            </m:oMath>
            <w:r w:rsidRPr="00F43E4F">
              <w:rPr>
                <w:rFonts w:eastAsia="Batang" w:cs="Arial"/>
                <w:szCs w:val="24"/>
              </w:rPr>
              <w:t xml:space="preserve"> =</w:t>
            </w:r>
            <m:oMath>
              <m:r>
                <w:rPr>
                  <w:rFonts w:ascii="Cambria Math" w:eastAsia="Batang" w:hAnsi="Cambria Math" w:cs="Arial"/>
                  <w:szCs w:val="24"/>
                </w:rPr>
                <m:t xml:space="preserve"> </m:t>
              </m:r>
              <m:f>
                <m:fPr>
                  <m:ctrlPr>
                    <w:rPr>
                      <w:rFonts w:ascii="Cambria Math" w:eastAsia="Batang" w:hAnsi="Cambria Math" w:cs="Arial"/>
                      <w:szCs w:val="24"/>
                    </w:rPr>
                  </m:ctrlPr>
                </m:fPr>
                <m:num>
                  <m:r>
                    <m:rPr>
                      <m:sty m:val="p"/>
                    </m:rPr>
                    <w:rPr>
                      <w:rFonts w:ascii="Cambria Math" w:eastAsia="Batang" w:hAnsi="Cambria Math" w:cs="Arial"/>
                      <w:szCs w:val="24"/>
                    </w:rPr>
                    <m:t>a+b</m:t>
                  </m:r>
                </m:num>
                <m:den>
                  <m:r>
                    <m:rPr>
                      <m:sty m:val="p"/>
                    </m:rPr>
                    <w:rPr>
                      <w:rFonts w:ascii="Cambria Math" w:eastAsia="Batang" w:hAnsi="Cambria Math" w:cs="Arial"/>
                      <w:szCs w:val="24"/>
                    </w:rPr>
                    <m:t>2</m:t>
                  </m:r>
                </m:den>
              </m:f>
            </m:oMath>
            <w:r w:rsidRPr="00F43E4F">
              <w:rPr>
                <w:rFonts w:eastAsia="Batang" w:cs="Arial"/>
                <w:szCs w:val="24"/>
              </w:rPr>
              <w:t xml:space="preserve"> (moyenne de a</w:t>
            </w:r>
            <w:proofErr w:type="gramStart"/>
            <w:r w:rsidRPr="00F43E4F">
              <w:rPr>
                <w:rFonts w:eastAsia="Batang" w:cs="Arial"/>
                <w:szCs w:val="24"/>
              </w:rPr>
              <w:t>,b</w:t>
            </w:r>
            <w:proofErr w:type="gramEnd"/>
            <w:r w:rsidRPr="00F43E4F">
              <w:rPr>
                <w:rFonts w:eastAsia="Batang" w:cs="Arial"/>
                <w:szCs w:val="24"/>
              </w:rPr>
              <w:t>)</w:t>
            </w:r>
          </w:p>
        </w:tc>
      </w:tr>
      <w:tr w:rsidR="00426F41" w:rsidTr="0080754B">
        <w:tc>
          <w:tcPr>
            <w:tcW w:w="3936" w:type="dxa"/>
          </w:tcPr>
          <w:p w:rsidR="00426F41" w:rsidRDefault="00426F41" w:rsidP="0080754B">
            <w:r>
              <w:rPr>
                <w:noProof/>
              </w:rPr>
              <w:drawing>
                <wp:inline distT="0" distB="0" distL="0" distR="0">
                  <wp:extent cx="2227295" cy="1503149"/>
                  <wp:effectExtent l="19050" t="0" r="1555" b="0"/>
                  <wp:docPr id="2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cstate="print"/>
                          <a:srcRect/>
                          <a:stretch>
                            <a:fillRect/>
                          </a:stretch>
                        </pic:blipFill>
                        <pic:spPr bwMode="auto">
                          <a:xfrm>
                            <a:off x="0" y="0"/>
                            <a:ext cx="2227295" cy="1503149"/>
                          </a:xfrm>
                          <a:prstGeom prst="rect">
                            <a:avLst/>
                          </a:prstGeom>
                          <a:noFill/>
                          <a:ln w="9525">
                            <a:noFill/>
                            <a:miter lim="800000"/>
                            <a:headEnd/>
                            <a:tailEnd/>
                          </a:ln>
                        </pic:spPr>
                      </pic:pic>
                    </a:graphicData>
                  </a:graphic>
                </wp:inline>
              </w:drawing>
            </w:r>
          </w:p>
        </w:tc>
        <w:tc>
          <w:tcPr>
            <w:tcW w:w="7392" w:type="dxa"/>
            <w:gridSpan w:val="3"/>
          </w:tcPr>
          <w:p w:rsidR="00426F41" w:rsidRPr="00F43E4F" w:rsidRDefault="00426F41" w:rsidP="0080754B">
            <w:pPr>
              <w:rPr>
                <w:b/>
                <w:color w:val="0000FF"/>
                <w:sz w:val="28"/>
                <w:szCs w:val="28"/>
              </w:rPr>
            </w:pPr>
            <w:r w:rsidRPr="00F43E4F">
              <w:rPr>
                <w:b/>
                <w:color w:val="0000FF"/>
                <w:sz w:val="28"/>
                <w:szCs w:val="28"/>
              </w:rPr>
              <w:t>Loi exponentielle</w:t>
            </w:r>
          </w:p>
          <w:p w:rsidR="00426F41" w:rsidRPr="00F43E4F" w:rsidRDefault="00426F41" w:rsidP="0080754B">
            <w:pPr>
              <w:rPr>
                <w:rFonts w:ascii="Cambria Math" w:eastAsiaTheme="minorEastAsia" w:hAnsi="Cambria Math"/>
                <w:szCs w:val="24"/>
              </w:rPr>
            </w:pPr>
            <w:r w:rsidRPr="00F43E4F">
              <w:rPr>
                <w:szCs w:val="24"/>
              </w:rPr>
              <w:t xml:space="preserve">Si la densité de probabilité est de la forme f(t)= </w:t>
            </w:r>
            <w:r w:rsidRPr="00F43E4F">
              <w:rPr>
                <w:rFonts w:ascii="Cambria Math" w:hAnsi="Cambria Math"/>
                <w:szCs w:val="24"/>
              </w:rPr>
              <w:t>λ</w:t>
            </w:r>
            <m:oMath>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-λt</m:t>
                  </m:r>
                </m:sup>
              </m:sSup>
            </m:oMath>
            <w:r w:rsidRPr="00F43E4F">
              <w:rPr>
                <w:rFonts w:ascii="Cambria Math" w:eastAsiaTheme="minorEastAsia" w:hAnsi="Cambria Math"/>
                <w:szCs w:val="24"/>
              </w:rPr>
              <w:t xml:space="preserve"> </w:t>
            </w:r>
            <w:r w:rsidRPr="00F43E4F">
              <w:rPr>
                <w:rFonts w:eastAsiaTheme="minorEastAsia" w:cs="Arial"/>
                <w:szCs w:val="24"/>
              </w:rPr>
              <w:t>avec</w:t>
            </w:r>
            <w:r w:rsidRPr="00F43E4F">
              <w:rPr>
                <w:rFonts w:ascii="Cambria Math" w:eastAsiaTheme="minorEastAsia" w:hAnsi="Cambria Math"/>
                <w:szCs w:val="24"/>
              </w:rPr>
              <w:t xml:space="preserve"> λ &gt; 0 </w:t>
            </w:r>
            <w:r w:rsidRPr="00F43E4F">
              <w:rPr>
                <w:rFonts w:eastAsiaTheme="minorEastAsia" w:cs="Arial"/>
                <w:szCs w:val="24"/>
              </w:rPr>
              <w:t>on parle de loi exponentielle.</w:t>
            </w:r>
            <w:r w:rsidRPr="00F43E4F">
              <w:rPr>
                <w:rFonts w:ascii="Cambria Math" w:eastAsiaTheme="minorEastAsia" w:hAnsi="Cambria Math"/>
                <w:szCs w:val="24"/>
              </w:rPr>
              <w:t xml:space="preserve"> </w:t>
            </w:r>
            <w:r w:rsidRPr="00F43E4F">
              <w:rPr>
                <w:rFonts w:eastAsiaTheme="minorEastAsia" w:cs="Arial"/>
                <w:szCs w:val="24"/>
              </w:rPr>
              <w:t>On a</w:t>
            </w:r>
            <w:r w:rsidRPr="00F43E4F">
              <w:rPr>
                <w:rFonts w:ascii="Cambria Math" w:eastAsiaTheme="minorEastAsia" w:hAnsi="Cambria Math"/>
                <w:szCs w:val="24"/>
              </w:rPr>
              <w:t xml:space="preserve"> </w:t>
            </w:r>
            <m:oMath>
              <m:func>
                <m:funcPr>
                  <m:ctrlPr>
                    <w:rPr>
                      <w:rFonts w:ascii="Cambria Math" w:eastAsiaTheme="minorEastAsia" w:hAnsi="Cambria Math"/>
                      <w:szCs w:val="24"/>
                    </w:rPr>
                  </m:ctrlPr>
                </m:funcPr>
                <m:fName>
                  <m:limLow>
                    <m:limLowPr>
                      <m:ctrlPr>
                        <w:rPr>
                          <w:rFonts w:ascii="Cambria Math" w:eastAsiaTheme="minorEastAsia" w:hAnsi="Cambria Math"/>
                          <w:szCs w:val="24"/>
                        </w:rPr>
                      </m:ctrlPr>
                    </m:limLowPr>
                    <m:e>
                      <m:r>
                        <m:rPr>
                          <m:sty m:val="p"/>
                        </m:rPr>
                        <w:rPr>
                          <w:rFonts w:ascii="Cambria Math" w:hAnsi="Cambria Math"/>
                          <w:szCs w:val="24"/>
                        </w:rPr>
                        <m:t>lim</m:t>
                      </m:r>
                    </m:e>
                    <m:lim>
                      <m:r>
                        <m:rPr>
                          <m:sty m:val="p"/>
                        </m:rPr>
                        <w:rPr>
                          <w:rFonts w:ascii="Cambria Math" w:eastAsiaTheme="minorEastAsia" w:hAnsi="Cambria Math"/>
                          <w:szCs w:val="24"/>
                        </w:rPr>
                        <m:t>x</m:t>
                      </m:r>
                      <m:r>
                        <m:rPr>
                          <m:sty m:val="p"/>
                        </m:rPr>
                        <w:rPr>
                          <w:rFonts w:ascii="Cambria Math" w:eastAsiaTheme="minorEastAsia" w:hAnsi="Cambria Math" w:cs="Arial"/>
                          <w:szCs w:val="24"/>
                        </w:rPr>
                        <m:t>→</m:t>
                      </m:r>
                      <m:r>
                        <m:rPr>
                          <m:sty m:val="p"/>
                        </m:rPr>
                        <w:rPr>
                          <w:rFonts w:ascii="Cambria Math" w:eastAsia="Batang" w:hAnsi="Cambria Math" w:hint="eastAsia"/>
                          <w:szCs w:val="24"/>
                        </w:rPr>
                        <m:t>∞</m:t>
                      </m:r>
                    </m:lim>
                  </m:limLow>
                </m:fName>
                <m:e>
                  <m:nary>
                    <m:naryPr>
                      <m:limLoc m:val="subSup"/>
                      <m:ctrlPr>
                        <w:rPr>
                          <w:rFonts w:ascii="Cambria Math" w:eastAsiaTheme="minorEastAsia" w:hAnsi="Cambria Math"/>
                          <w:szCs w:val="24"/>
                        </w:rPr>
                      </m:ctrlPr>
                    </m:naryPr>
                    <m:sub>
                      <m:r>
                        <m:rPr>
                          <m:sty m:val="p"/>
                        </m:rPr>
                        <w:rPr>
                          <w:rFonts w:ascii="Cambria Math" w:eastAsiaTheme="minorEastAsia" w:hAnsi="Cambria Math"/>
                          <w:szCs w:val="24"/>
                        </w:rPr>
                        <m:t>0</m:t>
                      </m:r>
                    </m:sub>
                    <m:sup>
                      <m:r>
                        <m:rPr>
                          <m:sty m:val="p"/>
                        </m:rPr>
                        <w:rPr>
                          <w:rFonts w:ascii="Cambria Math" w:eastAsiaTheme="minorEastAsia" w:hAnsi="Cambria Math"/>
                          <w:szCs w:val="24"/>
                        </w:rPr>
                        <m:t>x</m:t>
                      </m:r>
                    </m:sup>
                    <m:e>
                      <m:r>
                        <m:rPr>
                          <m:sty m:val="p"/>
                        </m:rPr>
                        <w:rPr>
                          <w:rFonts w:ascii="Cambria Math" w:eastAsiaTheme="minorEastAsia" w:hAnsi="Cambria Math"/>
                          <w:szCs w:val="24"/>
                        </w:rPr>
                        <m:t>f</m:t>
                      </m:r>
                      <m:d>
                        <m:dPr>
                          <m:ctrlPr>
                            <w:rPr>
                              <w:rFonts w:ascii="Cambria Math" w:eastAsiaTheme="minorEastAsia" w:hAnsi="Cambria Math"/>
                              <w:szCs w:val="24"/>
                            </w:rPr>
                          </m:ctrlPr>
                        </m:dPr>
                        <m:e>
                          <m:r>
                            <m:rPr>
                              <m:sty m:val="p"/>
                            </m:rPr>
                            <w:rPr>
                              <w:rFonts w:ascii="Cambria Math" w:eastAsiaTheme="minorEastAsia" w:hAnsi="Cambria Math"/>
                              <w:szCs w:val="24"/>
                            </w:rPr>
                            <m:t>t</m:t>
                          </m:r>
                        </m:e>
                      </m:d>
                      <m:r>
                        <m:rPr>
                          <m:sty m:val="p"/>
                        </m:rPr>
                        <w:rPr>
                          <w:rFonts w:ascii="Cambria Math" w:eastAsiaTheme="minorEastAsia" w:hAnsi="Cambria Math"/>
                          <w:szCs w:val="24"/>
                        </w:rPr>
                        <m:t>dt=1</m:t>
                      </m:r>
                    </m:e>
                  </m:nary>
                </m:e>
              </m:func>
            </m:oMath>
          </w:p>
          <w:p w:rsidR="00426F41" w:rsidRPr="00F43E4F" w:rsidRDefault="00426F41" w:rsidP="0080754B">
            <w:pPr>
              <w:rPr>
                <w:rFonts w:ascii="Cambria Math" w:eastAsiaTheme="minorEastAsia" w:hAnsi="Cambria Math"/>
                <w:szCs w:val="24"/>
              </w:rPr>
            </w:pPr>
            <w:r w:rsidRPr="00F43E4F">
              <w:rPr>
                <w:rFonts w:ascii="Batang" w:eastAsia="Batang" w:hAnsi="Batang" w:hint="eastAsia"/>
                <w:szCs w:val="24"/>
              </w:rPr>
              <w:t>●</w:t>
            </w:r>
            <w:r w:rsidRPr="00F43E4F">
              <w:rPr>
                <w:rFonts w:ascii="Cambria Math" w:eastAsiaTheme="minorEastAsia" w:hAnsi="Cambria Math"/>
                <w:szCs w:val="24"/>
              </w:rPr>
              <w:t xml:space="preserve"> </w:t>
            </w:r>
            <w:proofErr w:type="gramStart"/>
            <w:r w:rsidRPr="00F43E4F">
              <w:rPr>
                <w:rFonts w:ascii="Cambria Math" w:eastAsiaTheme="minorEastAsia" w:hAnsi="Cambria Math"/>
                <w:szCs w:val="24"/>
              </w:rPr>
              <w:t>P(</w:t>
            </w:r>
            <w:proofErr w:type="gramEnd"/>
            <w:r w:rsidRPr="00F43E4F">
              <w:rPr>
                <w:rFonts w:ascii="Cambria Math" w:eastAsiaTheme="minorEastAsia" w:hAnsi="Cambria Math"/>
                <w:szCs w:val="24"/>
              </w:rPr>
              <w:t>X</w:t>
            </w:r>
            <w:r w:rsidRPr="00F43E4F">
              <w:rPr>
                <w:rFonts w:ascii="Batang" w:eastAsia="Batang" w:hAnsi="Batang" w:hint="eastAsia"/>
                <w:szCs w:val="24"/>
              </w:rPr>
              <w:t>∈</w:t>
            </w:r>
            <w:r w:rsidRPr="00F43E4F">
              <w:rPr>
                <w:rFonts w:ascii="Cambria Math" w:eastAsiaTheme="minorEastAsia" w:hAnsi="Cambria Math"/>
                <w:szCs w:val="24"/>
              </w:rPr>
              <w:t>[</w:t>
            </w:r>
            <w:proofErr w:type="spellStart"/>
            <w:r w:rsidRPr="00F43E4F">
              <w:rPr>
                <w:rFonts w:ascii="Cambria Math" w:eastAsiaTheme="minorEastAsia" w:hAnsi="Cambria Math"/>
                <w:szCs w:val="24"/>
              </w:rPr>
              <w:t>c,d</w:t>
            </w:r>
            <w:proofErr w:type="spellEnd"/>
            <w:r w:rsidRPr="00F43E4F">
              <w:rPr>
                <w:rFonts w:ascii="Cambria Math" w:eastAsiaTheme="minorEastAsia" w:hAnsi="Cambria Math"/>
                <w:szCs w:val="24"/>
              </w:rPr>
              <w:t xml:space="preserve">] = </w:t>
            </w:r>
            <m:oMath>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-λc</m:t>
                  </m:r>
                </m:sup>
              </m:sSup>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-λd</m:t>
                  </m:r>
                </m:sup>
              </m:sSup>
            </m:oMath>
          </w:p>
          <w:p w:rsidR="00426F41" w:rsidRPr="00F43E4F" w:rsidRDefault="00426F41" w:rsidP="0080754B">
            <w:pPr>
              <w:rPr>
                <w:rFonts w:ascii="Cambria Math" w:eastAsiaTheme="minorEastAsia" w:hAnsi="Cambria Math"/>
                <w:szCs w:val="24"/>
              </w:rPr>
            </w:pPr>
            <w:r w:rsidRPr="00F43E4F">
              <w:rPr>
                <w:rFonts w:ascii="Batang" w:eastAsia="Batang" w:hAnsi="Batang" w:hint="eastAsia"/>
                <w:szCs w:val="24"/>
              </w:rPr>
              <w:t>●</w:t>
            </w:r>
            <w:r w:rsidRPr="00F43E4F">
              <w:rPr>
                <w:rFonts w:ascii="Cambria Math" w:eastAsiaTheme="minorEastAsia" w:hAnsi="Cambria Math"/>
                <w:szCs w:val="24"/>
              </w:rPr>
              <w:t xml:space="preserve">  pour a&gt;0 on a P(X&gt;a = </w:t>
            </w:r>
            <m:oMath>
              <m:sSup>
                <m:sSupPr>
                  <m:ctrlPr>
                    <w:rPr>
                      <w:rFonts w:ascii="Cambria Math" w:eastAsiaTheme="minorEastAsia" w:hAnsi="Cambria Math"/>
                      <w:szCs w:val="24"/>
                    </w:rPr>
                  </m:ctrlPr>
                </m:sSupPr>
                <m:e>
                  <m:r>
                    <m:rPr>
                      <m:sty m:val="p"/>
                    </m:rPr>
                    <w:rPr>
                      <w:rFonts w:ascii="Cambria Math" w:eastAsiaTheme="minorEastAsia" w:hAnsi="Cambria Math"/>
                      <w:szCs w:val="24"/>
                    </w:rPr>
                    <m:t>e</m:t>
                  </m:r>
                </m:e>
                <m:sup>
                  <m:r>
                    <m:rPr>
                      <m:sty m:val="p"/>
                    </m:rPr>
                    <w:rPr>
                      <w:rFonts w:ascii="Cambria Math" w:eastAsiaTheme="minorEastAsia" w:hAnsi="Cambria Math"/>
                      <w:szCs w:val="24"/>
                    </w:rPr>
                    <m:t>-λa</m:t>
                  </m:r>
                </m:sup>
              </m:sSup>
            </m:oMath>
          </w:p>
          <w:p w:rsidR="00426F41" w:rsidRPr="00F43E4F" w:rsidRDefault="00426F41" w:rsidP="0080754B">
            <w:pPr>
              <w:rPr>
                <w:rFonts w:ascii="Cambria Math" w:eastAsiaTheme="minorEastAsia" w:hAnsi="Cambria Math"/>
                <w:szCs w:val="24"/>
              </w:rPr>
            </w:pPr>
            <w:r w:rsidRPr="00F43E4F">
              <w:rPr>
                <w:rFonts w:ascii="Batang" w:eastAsia="Batang" w:hAnsi="Batang" w:hint="eastAsia"/>
                <w:szCs w:val="24"/>
              </w:rPr>
              <w:t>●</w:t>
            </w:r>
            <w:r w:rsidRPr="00F43E4F">
              <w:rPr>
                <w:rFonts w:ascii="Cambria Math" w:eastAsiaTheme="minorEastAsia" w:hAnsi="Cambria Math"/>
                <w:szCs w:val="24"/>
              </w:rPr>
              <w:t xml:space="preserve"> E(X)=</w:t>
            </w:r>
            <m:oMath>
              <m:f>
                <m:fPr>
                  <m:ctrlPr>
                    <w:rPr>
                      <w:rFonts w:ascii="Cambria Math" w:eastAsiaTheme="minorEastAsia" w:hAnsi="Cambria Math"/>
                      <w:szCs w:val="24"/>
                    </w:rPr>
                  </m:ctrlPr>
                </m:fPr>
                <m:num>
                  <m:r>
                    <m:rPr>
                      <m:sty m:val="p"/>
                    </m:rPr>
                    <w:rPr>
                      <w:rFonts w:ascii="Cambria Math" w:eastAsiaTheme="minorEastAsia" w:hAnsi="Cambria Math"/>
                      <w:szCs w:val="24"/>
                    </w:rPr>
                    <m:t>1</m:t>
                  </m:r>
                </m:num>
                <m:den>
                  <m:r>
                    <m:rPr>
                      <m:sty m:val="p"/>
                    </m:rPr>
                    <w:rPr>
                      <w:rFonts w:ascii="Cambria Math" w:eastAsiaTheme="minorEastAsia" w:hAnsi="Cambria Math"/>
                      <w:szCs w:val="24"/>
                    </w:rPr>
                    <m:t>λ</m:t>
                  </m:r>
                </m:den>
              </m:f>
            </m:oMath>
            <w:r w:rsidRPr="00F43E4F">
              <w:rPr>
                <w:rFonts w:ascii="Cambria Math" w:eastAsiaTheme="minorEastAsia" w:hAnsi="Cambria Math"/>
                <w:szCs w:val="24"/>
              </w:rPr>
              <w:t xml:space="preserve">   (la primitive de </w:t>
            </w:r>
            <w:r w:rsidRPr="00F43E4F">
              <w:rPr>
                <w:rFonts w:ascii="Cambria Math" w:hAnsi="Cambria Math"/>
                <w:szCs w:val="24"/>
              </w:rPr>
              <w:t>λ</w:t>
            </w:r>
            <m:oMath>
              <m:sSup>
                <m:sSupPr>
                  <m:ctrlPr>
                    <w:rPr>
                      <w:rFonts w:ascii="Cambria Math" w:hAnsi="Cambria Math"/>
                      <w:szCs w:val="24"/>
                    </w:rPr>
                  </m:ctrlPr>
                </m:sSupPr>
                <m:e>
                  <m:r>
                    <m:rPr>
                      <m:sty m:val="p"/>
                    </m:rPr>
                    <w:rPr>
                      <w:rFonts w:ascii="Cambria Math" w:hAnsi="Cambria Math"/>
                      <w:szCs w:val="24"/>
                    </w:rPr>
                    <m:t>te</m:t>
                  </m:r>
                </m:e>
                <m:sup>
                  <m:r>
                    <m:rPr>
                      <m:sty m:val="p"/>
                    </m:rPr>
                    <w:rPr>
                      <w:rFonts w:ascii="Cambria Math" w:hAnsi="Cambria Math"/>
                      <w:szCs w:val="24"/>
                    </w:rPr>
                    <m:t>-λt</m:t>
                  </m:r>
                </m:sup>
              </m:sSup>
            </m:oMath>
            <w:r w:rsidRPr="00F43E4F">
              <w:rPr>
                <w:rFonts w:ascii="Cambria Math" w:eastAsiaTheme="minorEastAsia" w:hAnsi="Cambria Math"/>
                <w:szCs w:val="24"/>
              </w:rPr>
              <w:t xml:space="preserve"> est (-t </w:t>
            </w:r>
            <w:proofErr w:type="gramStart"/>
            <w:r w:rsidRPr="00F43E4F">
              <w:rPr>
                <w:rFonts w:ascii="Cambria Math" w:eastAsiaTheme="minorEastAsia" w:hAnsi="Cambria Math"/>
                <w:szCs w:val="24"/>
              </w:rPr>
              <w:t xml:space="preserve">- </w:t>
            </w:r>
            <m:oMath>
              <m:f>
                <m:fPr>
                  <m:ctrlPr>
                    <w:rPr>
                      <w:rFonts w:ascii="Cambria Math" w:eastAsiaTheme="minorEastAsia" w:hAnsi="Cambria Math"/>
                      <w:szCs w:val="24"/>
                    </w:rPr>
                  </m:ctrlPr>
                </m:fPr>
                <m:num>
                  <w:proofErr w:type="gramEnd"/>
                  <m:r>
                    <m:rPr>
                      <m:sty m:val="p"/>
                    </m:rPr>
                    <w:rPr>
                      <w:rFonts w:ascii="Cambria Math" w:eastAsiaTheme="minorEastAsia" w:hAnsi="Cambria Math"/>
                      <w:szCs w:val="24"/>
                    </w:rPr>
                    <m:t>1</m:t>
                  </m:r>
                </m:num>
                <m:den>
                  <m:r>
                    <m:rPr>
                      <m:sty m:val="p"/>
                    </m:rPr>
                    <w:rPr>
                      <w:rFonts w:ascii="Cambria Math" w:eastAsiaTheme="minorEastAsia" w:hAnsi="Cambria Math"/>
                      <w:szCs w:val="24"/>
                    </w:rPr>
                    <m:t>λ</m:t>
                  </m:r>
                </m:den>
              </m:f>
              <m:r>
                <m:rPr>
                  <m:sty m:val="p"/>
                </m:rPr>
                <w:rPr>
                  <w:rFonts w:ascii="Cambria Math" w:eastAsiaTheme="minorEastAsia" w:hAnsi="Cambria Math"/>
                  <w:szCs w:val="24"/>
                </w:rPr>
                <m:t>)</m:t>
              </m:r>
              <m:sSup>
                <m:sSupPr>
                  <m:ctrlPr>
                    <w:rPr>
                      <w:rFonts w:ascii="Cambria Math" w:eastAsiaTheme="minorEastAsia" w:hAnsi="Cambria Math"/>
                      <w:szCs w:val="24"/>
                    </w:rPr>
                  </m:ctrlPr>
                </m:sSupPr>
                <m:e>
                  <m:r>
                    <m:rPr>
                      <m:sty m:val="p"/>
                    </m:rPr>
                    <w:rPr>
                      <w:rFonts w:ascii="Cambria Math" w:eastAsiaTheme="minorEastAsia" w:hAnsi="Cambria Math"/>
                      <w:szCs w:val="24"/>
                    </w:rPr>
                    <m:t>e</m:t>
                  </m:r>
                </m:e>
                <m:sup>
                  <m:r>
                    <m:rPr>
                      <m:sty m:val="p"/>
                    </m:rPr>
                    <w:rPr>
                      <w:rFonts w:ascii="Cambria Math" w:eastAsiaTheme="minorEastAsia" w:hAnsi="Cambria Math"/>
                      <w:szCs w:val="24"/>
                    </w:rPr>
                    <m:t>-λt</m:t>
                  </m:r>
                </m:sup>
              </m:sSup>
            </m:oMath>
            <w:r w:rsidRPr="00F43E4F">
              <w:rPr>
                <w:rFonts w:ascii="Cambria Math" w:eastAsiaTheme="minorEastAsia" w:hAnsi="Cambria Math"/>
                <w:szCs w:val="24"/>
              </w:rPr>
              <w:t xml:space="preserve"> )</w:t>
            </w:r>
          </w:p>
          <w:p w:rsidR="00426F41" w:rsidRPr="00F43E4F" w:rsidRDefault="00426F41" w:rsidP="0080754B">
            <w:pPr>
              <w:rPr>
                <w:szCs w:val="24"/>
              </w:rPr>
            </w:pPr>
            <w:r w:rsidRPr="00F43E4F">
              <w:rPr>
                <w:rFonts w:ascii="Batang" w:eastAsia="Batang" w:hAnsi="Batang" w:hint="eastAsia"/>
                <w:szCs w:val="24"/>
              </w:rPr>
              <w:t>●</w:t>
            </w:r>
            <w:r w:rsidRPr="00F43E4F">
              <w:rPr>
                <w:rFonts w:ascii="Cambria Math" w:eastAsiaTheme="minorEastAsia" w:hAnsi="Cambria Math"/>
                <w:szCs w:val="24"/>
              </w:rPr>
              <w:t xml:space="preserve"> </w:t>
            </w:r>
            <w:r w:rsidRPr="00F43E4F">
              <w:rPr>
                <w:rFonts w:eastAsiaTheme="minorEastAsia" w:cs="Arial"/>
                <w:szCs w:val="24"/>
              </w:rPr>
              <w:t>Probabilité conditionnelle</w:t>
            </w:r>
            <w:r w:rsidRPr="00F43E4F">
              <w:rPr>
                <w:szCs w:val="24"/>
              </w:rPr>
              <w:t xml:space="preserve"> P (si X &gt;t que X&gt;t+h) = P(X &gt;h)=</w:t>
            </w:r>
            <m:oMath>
              <m:sSup>
                <m:sSupPr>
                  <m:ctrlPr>
                    <w:rPr>
                      <w:rFonts w:ascii="Cambria Math" w:hAnsi="Cambria Math"/>
                      <w:szCs w:val="24"/>
                    </w:rPr>
                  </m:ctrlPr>
                </m:sSupPr>
                <m:e>
                  <m:r>
                    <m:rPr>
                      <m:sty m:val="p"/>
                    </m:rPr>
                    <w:rPr>
                      <w:rFonts w:ascii="Cambria Math" w:hAnsi="Cambria Math"/>
                      <w:szCs w:val="24"/>
                    </w:rPr>
                    <m:t>e</m:t>
                  </m:r>
                </m:e>
                <m:sup>
                  <m:r>
                    <m:rPr>
                      <m:sty m:val="p"/>
                    </m:rPr>
                    <w:rPr>
                      <w:rFonts w:ascii="Cambria Math" w:hAnsi="Cambria Math"/>
                      <w:szCs w:val="24"/>
                    </w:rPr>
                    <m:t>-λh</m:t>
                  </m:r>
                </m:sup>
              </m:sSup>
            </m:oMath>
            <w:r w:rsidRPr="00F43E4F">
              <w:rPr>
                <w:szCs w:val="24"/>
              </w:rPr>
              <w:t xml:space="preserve"> </w:t>
            </w:r>
          </w:p>
          <w:p w:rsidR="00426F41" w:rsidRPr="00F43E4F" w:rsidRDefault="00426F41" w:rsidP="0080754B">
            <w:pPr>
              <w:rPr>
                <w:szCs w:val="24"/>
              </w:rPr>
            </w:pPr>
            <w:r w:rsidRPr="00F43E4F">
              <w:rPr>
                <w:szCs w:val="24"/>
              </w:rPr>
              <w:t>(durée de vie sans vieillissement. Sachant qu'un appareil fonctionne bien au temps t, quelle est la probabilité qu'il fonctionne au temps t+h?)</w:t>
            </w:r>
          </w:p>
        </w:tc>
      </w:tr>
    </w:tbl>
    <w:p w:rsidR="00426F41" w:rsidRDefault="00426F41" w:rsidP="00426F41">
      <w:pPr>
        <w:rPr>
          <w:rFonts w:cs="Arial"/>
          <w:sz w:val="20"/>
          <w:szCs w:val="20"/>
        </w:rPr>
      </w:pPr>
    </w:p>
    <w:p w:rsidR="00426F41" w:rsidRDefault="00426F41" w:rsidP="00426F41">
      <w:pPr>
        <w:rPr>
          <w:rFonts w:cs="Arial"/>
          <w:sz w:val="20"/>
          <w:szCs w:val="20"/>
        </w:rPr>
      </w:pPr>
    </w:p>
    <w:p w:rsidR="00426F41" w:rsidRDefault="00426F41" w:rsidP="00426F41">
      <w:pPr>
        <w:rPr>
          <w:rFonts w:cs="Arial"/>
          <w:sz w:val="20"/>
          <w:szCs w:val="20"/>
        </w:rPr>
      </w:pPr>
    </w:p>
    <w:p w:rsidR="00426F41" w:rsidRDefault="00426F41"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p w:rsidR="00774A5E" w:rsidRDefault="00774A5E" w:rsidP="00426F41">
      <w:pPr>
        <w:rPr>
          <w:rFonts w:cs="Arial"/>
          <w:sz w:val="20"/>
          <w:szCs w:val="20"/>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1328"/>
      </w:tblGrid>
      <w:tr w:rsidR="00426F41" w:rsidTr="0080754B">
        <w:tc>
          <w:tcPr>
            <w:tcW w:w="11328" w:type="dxa"/>
            <w:tcBorders>
              <w:top w:val="single" w:sz="18" w:space="0" w:color="auto"/>
              <w:left w:val="single" w:sz="18" w:space="0" w:color="auto"/>
              <w:bottom w:val="single" w:sz="18" w:space="0" w:color="auto"/>
              <w:right w:val="single" w:sz="18" w:space="0" w:color="auto"/>
            </w:tcBorders>
            <w:shd w:val="clear" w:color="auto" w:fill="D9DDE4" w:themeFill="text2" w:themeFillTint="33"/>
          </w:tcPr>
          <w:p w:rsidR="00426F41" w:rsidRPr="006E67AC" w:rsidRDefault="00426F41" w:rsidP="006E67AC">
            <w:pPr>
              <w:pStyle w:val="Titre1"/>
              <w:framePr w:wrap="around"/>
            </w:pPr>
            <w:bookmarkStart w:id="24" w:name="_Toc450127726"/>
            <w:r w:rsidRPr="006E67AC">
              <w:lastRenderedPageBreak/>
              <w:t>Lois normales</w:t>
            </w:r>
            <w:bookmarkEnd w:id="24"/>
          </w:p>
        </w:tc>
      </w:tr>
    </w:tbl>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36"/>
        <w:gridCol w:w="7392"/>
      </w:tblGrid>
      <w:tr w:rsidR="00426F41" w:rsidRPr="00F43E4F" w:rsidTr="0080754B">
        <w:tc>
          <w:tcPr>
            <w:tcW w:w="3936" w:type="dxa"/>
            <w:tcBorders>
              <w:top w:val="single" w:sz="18" w:space="0" w:color="auto"/>
            </w:tcBorders>
          </w:tcPr>
          <w:p w:rsidR="00426F41" w:rsidRPr="00F43E4F" w:rsidRDefault="00426F41" w:rsidP="0080754B">
            <w:pPr>
              <w:rPr>
                <w:noProof/>
                <w:sz w:val="22"/>
              </w:rPr>
            </w:pPr>
          </w:p>
          <w:p w:rsidR="00426F41" w:rsidRPr="00F43E4F" w:rsidRDefault="00426F41" w:rsidP="0080754B">
            <w:pPr>
              <w:rPr>
                <w:noProof/>
                <w:sz w:val="22"/>
              </w:rPr>
            </w:pPr>
          </w:p>
          <w:p w:rsidR="00426F41" w:rsidRPr="00F43E4F" w:rsidRDefault="00426F41" w:rsidP="0080754B">
            <w:pPr>
              <w:rPr>
                <w:sz w:val="22"/>
              </w:rPr>
            </w:pPr>
            <w:r w:rsidRPr="00F43E4F">
              <w:rPr>
                <w:noProof/>
                <w:sz w:val="22"/>
              </w:rPr>
              <w:t xml:space="preserve">  </w:t>
            </w:r>
            <w:r w:rsidRPr="00F43E4F">
              <w:rPr>
                <w:noProof/>
                <w:sz w:val="22"/>
              </w:rPr>
              <w:drawing>
                <wp:inline distT="0" distB="0" distL="0" distR="0">
                  <wp:extent cx="1898138" cy="866779"/>
                  <wp:effectExtent l="19050" t="0" r="6862" b="0"/>
                  <wp:docPr id="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1898138" cy="866779"/>
                          </a:xfrm>
                          <a:prstGeom prst="rect">
                            <a:avLst/>
                          </a:prstGeom>
                          <a:noFill/>
                          <a:ln w="9525">
                            <a:noFill/>
                            <a:miter lim="800000"/>
                            <a:headEnd/>
                            <a:tailEnd/>
                          </a:ln>
                        </pic:spPr>
                      </pic:pic>
                    </a:graphicData>
                  </a:graphic>
                </wp:inline>
              </w:drawing>
            </w:r>
          </w:p>
        </w:tc>
        <w:tc>
          <w:tcPr>
            <w:tcW w:w="7392" w:type="dxa"/>
            <w:tcBorders>
              <w:top w:val="single" w:sz="18" w:space="0" w:color="auto"/>
            </w:tcBorders>
          </w:tcPr>
          <w:p w:rsidR="00426F41" w:rsidRPr="00F43E4F" w:rsidRDefault="00426F41" w:rsidP="0080754B">
            <w:pPr>
              <w:rPr>
                <w:sz w:val="22"/>
              </w:rPr>
            </w:pPr>
            <w:r w:rsidRPr="00F43E4F">
              <w:rPr>
                <w:sz w:val="22"/>
              </w:rPr>
              <w:t xml:space="preserve">Une </w:t>
            </w:r>
            <w:r w:rsidRPr="00F43E4F">
              <w:rPr>
                <w:b/>
                <w:color w:val="0000FF"/>
                <w:szCs w:val="24"/>
              </w:rPr>
              <w:t>variable aléatoire X est dite centrée réduite</w:t>
            </w:r>
            <w:r w:rsidRPr="00F43E4F">
              <w:rPr>
                <w:sz w:val="22"/>
              </w:rPr>
              <w:t xml:space="preserve"> si E(X)=0 et </w:t>
            </w:r>
            <w:r w:rsidRPr="00F43E4F">
              <w:rPr>
                <w:rFonts w:ascii="Cambria Math" w:hAnsi="Cambria Math"/>
                <w:sz w:val="22"/>
              </w:rPr>
              <w:t>σ</w:t>
            </w:r>
            <w:r w:rsidRPr="00F43E4F">
              <w:rPr>
                <w:sz w:val="22"/>
              </w:rPr>
              <w:t>(X)=1</w:t>
            </w:r>
          </w:p>
          <w:p w:rsidR="00426F41" w:rsidRPr="00F43E4F" w:rsidRDefault="00426F41" w:rsidP="0080754B">
            <w:pPr>
              <w:rPr>
                <w:sz w:val="22"/>
              </w:rPr>
            </w:pPr>
            <w:r w:rsidRPr="00F43E4F">
              <w:rPr>
                <w:sz w:val="22"/>
              </w:rPr>
              <w:t xml:space="preserve">Soit la variable X de loi binomiale </w:t>
            </w:r>
            <w:proofErr w:type="gramStart"/>
            <w:r w:rsidRPr="00F43E4F">
              <w:rPr>
                <w:sz w:val="22"/>
              </w:rPr>
              <w:t>B(</w:t>
            </w:r>
            <w:proofErr w:type="spellStart"/>
            <w:proofErr w:type="gramEnd"/>
            <w:r w:rsidRPr="00F43E4F">
              <w:rPr>
                <w:sz w:val="22"/>
              </w:rPr>
              <w:t>n,p</w:t>
            </w:r>
            <w:proofErr w:type="spellEnd"/>
            <w:r w:rsidRPr="00F43E4F">
              <w:rPr>
                <w:sz w:val="22"/>
              </w:rPr>
              <w:t>) d'espérance E(X)=m</w:t>
            </w:r>
          </w:p>
          <w:p w:rsidR="00426F41" w:rsidRPr="00F43E4F" w:rsidRDefault="00426F41" w:rsidP="0080754B">
            <w:pPr>
              <w:rPr>
                <w:sz w:val="22"/>
                <w:vertAlign w:val="subscript"/>
              </w:rPr>
            </w:pPr>
            <w:r w:rsidRPr="00F43E4F">
              <w:rPr>
                <w:sz w:val="22"/>
              </w:rPr>
              <w:t xml:space="preserve"> et d'écart type </w:t>
            </w:r>
            <w:r w:rsidRPr="00F43E4F">
              <w:rPr>
                <w:rFonts w:ascii="Cambria Math" w:hAnsi="Cambria Math"/>
                <w:sz w:val="22"/>
              </w:rPr>
              <w:t>σ</w:t>
            </w:r>
            <w:r w:rsidRPr="00F43E4F">
              <w:rPr>
                <w:sz w:val="22"/>
                <w:vertAlign w:val="subscript"/>
              </w:rPr>
              <w:t>0.</w:t>
            </w:r>
          </w:p>
          <w:p w:rsidR="00426F41" w:rsidRPr="00F43E4F" w:rsidRDefault="00426F41" w:rsidP="0080754B">
            <w:pPr>
              <w:rPr>
                <w:rFonts w:eastAsiaTheme="minorEastAsia"/>
                <w:sz w:val="22"/>
              </w:rPr>
            </w:pPr>
            <w:r w:rsidRPr="00F43E4F">
              <w:rPr>
                <w:sz w:val="22"/>
              </w:rPr>
              <w:t xml:space="preserve">Alors la variable </w:t>
            </w:r>
            <w:r w:rsidRPr="00F43E4F">
              <w:rPr>
                <w:b/>
                <w:color w:val="FF0000"/>
                <w:szCs w:val="24"/>
              </w:rPr>
              <w:t>Z</w:t>
            </w:r>
            <w:r w:rsidRPr="00F43E4F">
              <w:rPr>
                <w:b/>
                <w:color w:val="FF0000"/>
                <w:szCs w:val="24"/>
                <w:vertAlign w:val="subscript"/>
              </w:rPr>
              <w:t>n</w:t>
            </w:r>
            <w:r w:rsidRPr="00F43E4F">
              <w:rPr>
                <w:b/>
                <w:color w:val="FF0000"/>
                <w:szCs w:val="24"/>
              </w:rPr>
              <w:t xml:space="preserve"> = </w:t>
            </w:r>
            <m:oMath>
              <m:f>
                <m:fPr>
                  <m:ctrlPr>
                    <w:rPr>
                      <w:rFonts w:ascii="Cambria Math" w:hAnsi="Cambria Math"/>
                      <w:b/>
                      <w:color w:val="FF0000"/>
                      <w:szCs w:val="24"/>
                    </w:rPr>
                  </m:ctrlPr>
                </m:fPr>
                <m:num>
                  <m:r>
                    <m:rPr>
                      <m:sty m:val="b"/>
                    </m:rPr>
                    <w:rPr>
                      <w:rFonts w:ascii="Cambria Math" w:hAnsi="Cambria Math"/>
                      <w:color w:val="FF0000"/>
                      <w:szCs w:val="24"/>
                    </w:rPr>
                    <m:t>X-m</m:t>
                  </m:r>
                </m:num>
                <m:den>
                  <m:sSub>
                    <m:sSubPr>
                      <m:ctrlPr>
                        <w:rPr>
                          <w:rFonts w:ascii="Cambria Math" w:hAnsi="Cambria Math"/>
                          <w:b/>
                          <w:color w:val="FF0000"/>
                          <w:szCs w:val="24"/>
                        </w:rPr>
                      </m:ctrlPr>
                    </m:sSubPr>
                    <m:e>
                      <m:r>
                        <m:rPr>
                          <m:sty m:val="b"/>
                        </m:rPr>
                        <w:rPr>
                          <w:rFonts w:ascii="Cambria Math" w:hAnsi="Cambria Math"/>
                          <w:color w:val="FF0000"/>
                          <w:szCs w:val="24"/>
                        </w:rPr>
                        <m:t>σ</m:t>
                      </m:r>
                    </m:e>
                    <m:sub>
                      <m:r>
                        <m:rPr>
                          <m:sty m:val="b"/>
                        </m:rPr>
                        <w:rPr>
                          <w:rFonts w:ascii="Cambria Math" w:hAnsi="Cambria Math"/>
                          <w:color w:val="FF0000"/>
                          <w:szCs w:val="24"/>
                        </w:rPr>
                        <m:t>0</m:t>
                      </m:r>
                    </m:sub>
                  </m:sSub>
                </m:den>
              </m:f>
            </m:oMath>
            <w:r w:rsidRPr="00F43E4F">
              <w:rPr>
                <w:rFonts w:eastAsiaTheme="minorEastAsia"/>
                <w:b/>
                <w:color w:val="FF0000"/>
                <w:szCs w:val="24"/>
              </w:rPr>
              <w:t xml:space="preserve"> = </w:t>
            </w:r>
            <m:oMath>
              <m:f>
                <m:fPr>
                  <m:ctrlPr>
                    <w:rPr>
                      <w:rFonts w:ascii="Cambria Math" w:eastAsiaTheme="minorEastAsia" w:hAnsi="Cambria Math"/>
                      <w:b/>
                      <w:color w:val="FF0000"/>
                      <w:szCs w:val="24"/>
                    </w:rPr>
                  </m:ctrlPr>
                </m:fPr>
                <m:num>
                  <m:r>
                    <m:rPr>
                      <m:sty m:val="b"/>
                    </m:rPr>
                    <w:rPr>
                      <w:rFonts w:ascii="Cambria Math" w:eastAsiaTheme="minorEastAsia" w:hAnsi="Cambria Math"/>
                      <w:color w:val="FF0000"/>
                      <w:szCs w:val="24"/>
                    </w:rPr>
                    <m:t>X-np</m:t>
                  </m:r>
                </m:num>
                <m:den>
                  <m:rad>
                    <m:radPr>
                      <m:degHide m:val="on"/>
                      <m:ctrlPr>
                        <w:rPr>
                          <w:rFonts w:ascii="Cambria Math" w:eastAsiaTheme="minorEastAsia" w:hAnsi="Cambria Math"/>
                          <w:b/>
                          <w:color w:val="FF0000"/>
                          <w:szCs w:val="24"/>
                        </w:rPr>
                      </m:ctrlPr>
                    </m:radPr>
                    <m:deg/>
                    <m:e>
                      <m:r>
                        <m:rPr>
                          <m:sty m:val="b"/>
                        </m:rPr>
                        <w:rPr>
                          <w:rFonts w:ascii="Cambria Math" w:eastAsiaTheme="minorEastAsia" w:hAnsi="Cambria Math"/>
                          <w:color w:val="FF0000"/>
                          <w:szCs w:val="24"/>
                        </w:rPr>
                        <m:t>np(1-p)</m:t>
                      </m:r>
                    </m:e>
                  </m:rad>
                </m:den>
              </m:f>
              <m:r>
                <m:rPr>
                  <m:sty m:val="p"/>
                </m:rPr>
                <w:rPr>
                  <w:rFonts w:ascii="Cambria Math" w:eastAsiaTheme="minorEastAsia" w:hAnsi="Cambria Math"/>
                  <w:sz w:val="22"/>
                </w:rPr>
                <m:t xml:space="preserve">   </m:t>
              </m:r>
            </m:oMath>
            <w:r w:rsidRPr="00F43E4F">
              <w:rPr>
                <w:rFonts w:eastAsiaTheme="minorEastAsia"/>
                <w:sz w:val="22"/>
              </w:rPr>
              <w:t>est une variable centrée réduite.</w:t>
            </w:r>
          </w:p>
          <w:p w:rsidR="00426F41" w:rsidRPr="00F43E4F" w:rsidRDefault="00426F41" w:rsidP="0080754B">
            <w:pPr>
              <w:rPr>
                <w:rFonts w:eastAsiaTheme="minorEastAsia"/>
                <w:sz w:val="22"/>
              </w:rPr>
            </w:pPr>
            <w:r w:rsidRPr="00F43E4F">
              <w:rPr>
                <w:rFonts w:eastAsiaTheme="minorEastAsia"/>
                <w:sz w:val="22"/>
              </w:rPr>
              <w:t xml:space="preserve">On a </w:t>
            </w:r>
            <m:oMath>
              <m:func>
                <m:funcPr>
                  <m:ctrlPr>
                    <w:rPr>
                      <w:rFonts w:ascii="Cambria Math" w:eastAsiaTheme="minorEastAsia" w:hAnsi="Cambria Math"/>
                      <w:b/>
                      <w:color w:val="FF0000"/>
                      <w:szCs w:val="24"/>
                    </w:rPr>
                  </m:ctrlPr>
                </m:funcPr>
                <m:fName>
                  <m:limLow>
                    <m:limLowPr>
                      <m:ctrlPr>
                        <w:rPr>
                          <w:rFonts w:ascii="Cambria Math" w:eastAsiaTheme="minorEastAsia" w:hAnsi="Cambria Math"/>
                          <w:b/>
                          <w:color w:val="FF0000"/>
                          <w:szCs w:val="24"/>
                        </w:rPr>
                      </m:ctrlPr>
                    </m:limLowPr>
                    <m:e>
                      <m:r>
                        <m:rPr>
                          <m:sty m:val="b"/>
                        </m:rPr>
                        <w:rPr>
                          <w:rFonts w:ascii="Cambria Math" w:hAnsi="Cambria Math"/>
                          <w:color w:val="FF0000"/>
                          <w:szCs w:val="24"/>
                        </w:rPr>
                        <m:t>lim</m:t>
                      </m:r>
                    </m:e>
                    <m:lim>
                      <m:r>
                        <m:rPr>
                          <m:sty m:val="b"/>
                        </m:rPr>
                        <w:rPr>
                          <w:rFonts w:ascii="Cambria Math" w:eastAsiaTheme="minorEastAsia" w:hAnsi="Cambria Math"/>
                          <w:color w:val="FF0000"/>
                          <w:szCs w:val="24"/>
                        </w:rPr>
                        <m:t>n</m:t>
                      </m:r>
                      <m:r>
                        <m:rPr>
                          <m:sty m:val="b"/>
                        </m:rPr>
                        <w:rPr>
                          <w:rFonts w:ascii="Cambria Math" w:eastAsiaTheme="minorEastAsia" w:hAnsi="Cambria Math" w:cs="Arial"/>
                          <w:color w:val="FF0000"/>
                          <w:szCs w:val="24"/>
                        </w:rPr>
                        <m:t>→</m:t>
                      </m:r>
                      <m:r>
                        <m:rPr>
                          <m:sty m:val="b"/>
                        </m:rPr>
                        <w:rPr>
                          <w:rFonts w:ascii="Cambria Math" w:eastAsia="Batang" w:hAnsi="Cambria Math" w:hint="eastAsia"/>
                          <w:color w:val="FF0000"/>
                          <w:szCs w:val="24"/>
                        </w:rPr>
                        <m:t>∞</m:t>
                      </m:r>
                    </m:lim>
                  </m:limLow>
                </m:fName>
                <m:e>
                  <m:r>
                    <m:rPr>
                      <m:sty m:val="b"/>
                    </m:rPr>
                    <w:rPr>
                      <w:rFonts w:ascii="Cambria Math" w:eastAsiaTheme="minorEastAsia" w:hAnsi="Cambria Math"/>
                      <w:color w:val="FF0000"/>
                      <w:szCs w:val="24"/>
                    </w:rPr>
                    <m:t>P</m:t>
                  </m:r>
                  <m:d>
                    <m:dPr>
                      <m:ctrlPr>
                        <w:rPr>
                          <w:rFonts w:ascii="Cambria Math" w:eastAsiaTheme="minorEastAsia" w:hAnsi="Cambria Math"/>
                          <w:b/>
                          <w:color w:val="FF0000"/>
                          <w:szCs w:val="24"/>
                        </w:rPr>
                      </m:ctrlPr>
                    </m:dPr>
                    <m:e>
                      <m:r>
                        <m:rPr>
                          <m:sty m:val="b"/>
                        </m:rPr>
                        <w:rPr>
                          <w:rFonts w:ascii="Cambria Math" w:eastAsiaTheme="minorEastAsia" w:hAnsi="Cambria Math"/>
                          <w:color w:val="FF0000"/>
                          <w:szCs w:val="24"/>
                        </w:rPr>
                        <m:t>a</m:t>
                      </m:r>
                      <m:r>
                        <w:rPr>
                          <w:rFonts w:ascii="Cambria Math" w:eastAsiaTheme="minorEastAsia" w:hAnsi="Cambria Math"/>
                          <w:color w:val="FF0000"/>
                          <w:szCs w:val="24"/>
                        </w:rPr>
                        <m:t>&lt;Zn&lt;b</m:t>
                      </m:r>
                    </m:e>
                  </m:d>
                  <m:r>
                    <m:rPr>
                      <m:sty m:val="b"/>
                    </m:rPr>
                    <w:rPr>
                      <w:rFonts w:ascii="Cambria Math" w:eastAsiaTheme="minorEastAsia" w:hAnsi="Cambria Math"/>
                      <w:color w:val="FF0000"/>
                      <w:szCs w:val="24"/>
                    </w:rPr>
                    <m:t>=</m:t>
                  </m:r>
                  <m:nary>
                    <m:naryPr>
                      <m:limLoc m:val="undOvr"/>
                      <m:ctrlPr>
                        <w:rPr>
                          <w:rFonts w:ascii="Cambria Math" w:eastAsiaTheme="minorEastAsia" w:hAnsi="Cambria Math"/>
                          <w:b/>
                          <w:color w:val="FF0000"/>
                          <w:szCs w:val="24"/>
                        </w:rPr>
                      </m:ctrlPr>
                    </m:naryPr>
                    <m:sub>
                      <m:r>
                        <m:rPr>
                          <m:sty m:val="b"/>
                        </m:rPr>
                        <w:rPr>
                          <w:rFonts w:ascii="Cambria Math" w:eastAsiaTheme="minorEastAsia" w:hAnsi="Cambria Math"/>
                          <w:color w:val="FF0000"/>
                          <w:szCs w:val="24"/>
                        </w:rPr>
                        <m:t>a</m:t>
                      </m:r>
                    </m:sub>
                    <m:sup>
                      <m:r>
                        <m:rPr>
                          <m:sty m:val="b"/>
                        </m:rPr>
                        <w:rPr>
                          <w:rFonts w:ascii="Cambria Math" w:eastAsiaTheme="minorEastAsia" w:hAnsi="Cambria Math"/>
                          <w:color w:val="FF0000"/>
                          <w:szCs w:val="24"/>
                        </w:rPr>
                        <m:t>b</m:t>
                      </m:r>
                    </m:sup>
                    <m:e>
                      <m:f>
                        <m:fPr>
                          <m:ctrlPr>
                            <w:rPr>
                              <w:rFonts w:ascii="Cambria Math" w:eastAsiaTheme="minorEastAsia" w:hAnsi="Cambria Math"/>
                              <w:b/>
                              <w:color w:val="FF0000"/>
                              <w:szCs w:val="24"/>
                            </w:rPr>
                          </m:ctrlPr>
                        </m:fPr>
                        <m:num>
                          <m:r>
                            <m:rPr>
                              <m:sty m:val="b"/>
                            </m:rPr>
                            <w:rPr>
                              <w:rFonts w:ascii="Cambria Math" w:eastAsiaTheme="minorEastAsia" w:hAnsi="Cambria Math"/>
                              <w:color w:val="FF0000"/>
                              <w:szCs w:val="24"/>
                            </w:rPr>
                            <m:t>1</m:t>
                          </m:r>
                        </m:num>
                        <m:den>
                          <m:r>
                            <m:rPr>
                              <m:sty m:val="b"/>
                            </m:rPr>
                            <w:rPr>
                              <w:rFonts w:ascii="Cambria Math" w:eastAsiaTheme="minorEastAsia" w:hAnsi="Cambria Math"/>
                              <w:color w:val="FF0000"/>
                              <w:szCs w:val="24"/>
                            </w:rPr>
                            <m:t>2π</m:t>
                          </m:r>
                        </m:den>
                      </m:f>
                    </m:e>
                  </m:nary>
                </m:e>
              </m:func>
              <m:sSup>
                <m:sSupPr>
                  <m:ctrlPr>
                    <w:rPr>
                      <w:rFonts w:ascii="Cambria Math" w:eastAsiaTheme="minorEastAsia" w:hAnsi="Cambria Math"/>
                      <w:b/>
                      <w:color w:val="FF0000"/>
                      <w:szCs w:val="24"/>
                    </w:rPr>
                  </m:ctrlPr>
                </m:sSupPr>
                <m:e>
                  <m:r>
                    <m:rPr>
                      <m:sty m:val="b"/>
                    </m:rPr>
                    <w:rPr>
                      <w:rFonts w:ascii="Cambria Math" w:eastAsiaTheme="minorEastAsia" w:hAnsi="Cambria Math"/>
                      <w:color w:val="FF0000"/>
                      <w:szCs w:val="24"/>
                    </w:rPr>
                    <m:t>e</m:t>
                  </m:r>
                </m:e>
                <m:sup>
                  <m:r>
                    <m:rPr>
                      <m:sty m:val="b"/>
                    </m:rPr>
                    <w:rPr>
                      <w:rFonts w:ascii="Cambria Math" w:eastAsiaTheme="minorEastAsia" w:hAnsi="Cambria Math"/>
                      <w:color w:val="FF0000"/>
                      <w:szCs w:val="24"/>
                    </w:rPr>
                    <m:t xml:space="preserve">- </m:t>
                  </m:r>
                  <m:sSup>
                    <m:sSupPr>
                      <m:ctrlPr>
                        <w:rPr>
                          <w:rFonts w:ascii="Cambria Math" w:eastAsiaTheme="minorEastAsia" w:hAnsi="Cambria Math"/>
                          <w:b/>
                          <w:color w:val="FF0000"/>
                          <w:szCs w:val="24"/>
                        </w:rPr>
                      </m:ctrlPr>
                    </m:sSupPr>
                    <m:e>
                      <m:f>
                        <m:fPr>
                          <m:ctrlPr>
                            <w:rPr>
                              <w:rFonts w:ascii="Cambria Math" w:eastAsiaTheme="minorEastAsia" w:hAnsi="Cambria Math"/>
                              <w:b/>
                              <w:color w:val="FF0000"/>
                              <w:szCs w:val="24"/>
                            </w:rPr>
                          </m:ctrlPr>
                        </m:fPr>
                        <m:num>
                          <m:r>
                            <m:rPr>
                              <m:sty m:val="b"/>
                            </m:rPr>
                            <w:rPr>
                              <w:rFonts w:ascii="Cambria Math" w:eastAsiaTheme="minorEastAsia" w:hAnsi="Cambria Math"/>
                              <w:color w:val="FF0000"/>
                              <w:szCs w:val="24"/>
                            </w:rPr>
                            <m:t>1</m:t>
                          </m:r>
                        </m:num>
                        <m:den>
                          <m:r>
                            <m:rPr>
                              <m:sty m:val="b"/>
                            </m:rPr>
                            <w:rPr>
                              <w:rFonts w:ascii="Cambria Math" w:eastAsiaTheme="minorEastAsia" w:hAnsi="Cambria Math"/>
                              <w:color w:val="FF0000"/>
                              <w:szCs w:val="24"/>
                            </w:rPr>
                            <m:t>2</m:t>
                          </m:r>
                        </m:den>
                      </m:f>
                      <m:r>
                        <m:rPr>
                          <m:sty m:val="b"/>
                        </m:rPr>
                        <w:rPr>
                          <w:rFonts w:ascii="Cambria Math" w:eastAsiaTheme="minorEastAsia" w:hAnsi="Cambria Math"/>
                          <w:color w:val="FF0000"/>
                          <w:szCs w:val="24"/>
                        </w:rPr>
                        <m:t>x</m:t>
                      </m:r>
                    </m:e>
                    <m:sup>
                      <m:r>
                        <m:rPr>
                          <m:sty m:val="b"/>
                        </m:rPr>
                        <w:rPr>
                          <w:rFonts w:ascii="Cambria Math" w:eastAsiaTheme="minorEastAsia" w:hAnsi="Cambria Math"/>
                          <w:color w:val="FF0000"/>
                          <w:szCs w:val="24"/>
                        </w:rPr>
                        <m:t>2</m:t>
                      </m:r>
                    </m:sup>
                  </m:sSup>
                </m:sup>
              </m:sSup>
              <m:r>
                <m:rPr>
                  <m:sty m:val="b"/>
                </m:rPr>
                <w:rPr>
                  <w:rFonts w:ascii="Cambria Math" w:eastAsiaTheme="minorEastAsia" w:hAnsi="Cambria Math"/>
                  <w:color w:val="FF0000"/>
                  <w:szCs w:val="24"/>
                </w:rPr>
                <m:t>dx</m:t>
              </m:r>
            </m:oMath>
            <w:r w:rsidRPr="00F43E4F">
              <w:rPr>
                <w:rFonts w:eastAsiaTheme="minorEastAsia"/>
                <w:sz w:val="22"/>
              </w:rPr>
              <w:t xml:space="preserve">  (loi de Moivre et Laplace)</w:t>
            </w:r>
          </w:p>
        </w:tc>
      </w:tr>
      <w:tr w:rsidR="00426F41" w:rsidRPr="00F43E4F" w:rsidTr="0080754B">
        <w:tc>
          <w:tcPr>
            <w:tcW w:w="3936" w:type="dxa"/>
          </w:tcPr>
          <w:p w:rsidR="00426F41" w:rsidRPr="00F43E4F" w:rsidRDefault="00426F41" w:rsidP="0080754B">
            <w:pPr>
              <w:rPr>
                <w:noProof/>
                <w:sz w:val="22"/>
              </w:rPr>
            </w:pPr>
          </w:p>
          <w:p w:rsidR="00426F41" w:rsidRPr="00F43E4F" w:rsidRDefault="00426F41" w:rsidP="0080754B">
            <w:pPr>
              <w:rPr>
                <w:noProof/>
                <w:sz w:val="22"/>
              </w:rPr>
            </w:pPr>
          </w:p>
          <w:p w:rsidR="00426F41" w:rsidRPr="00F43E4F" w:rsidRDefault="00426F41" w:rsidP="0080754B">
            <w:pPr>
              <w:rPr>
                <w:sz w:val="22"/>
              </w:rPr>
            </w:pPr>
            <w:r w:rsidRPr="00F43E4F">
              <w:rPr>
                <w:noProof/>
                <w:sz w:val="22"/>
              </w:rPr>
              <w:drawing>
                <wp:inline distT="0" distB="0" distL="0" distR="0">
                  <wp:extent cx="1872536" cy="775347"/>
                  <wp:effectExtent l="19050" t="0" r="0" b="0"/>
                  <wp:docPr id="2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1872536" cy="775347"/>
                          </a:xfrm>
                          <a:prstGeom prst="rect">
                            <a:avLst/>
                          </a:prstGeom>
                          <a:noFill/>
                          <a:ln w="9525">
                            <a:noFill/>
                            <a:miter lim="800000"/>
                            <a:headEnd/>
                            <a:tailEnd/>
                          </a:ln>
                        </pic:spPr>
                      </pic:pic>
                    </a:graphicData>
                  </a:graphic>
                </wp:inline>
              </w:drawing>
            </w:r>
          </w:p>
        </w:tc>
        <w:tc>
          <w:tcPr>
            <w:tcW w:w="7392" w:type="dxa"/>
          </w:tcPr>
          <w:p w:rsidR="00426F41" w:rsidRPr="00F43E4F" w:rsidRDefault="00426F41" w:rsidP="0080754B">
            <w:pPr>
              <w:rPr>
                <w:sz w:val="22"/>
              </w:rPr>
            </w:pPr>
            <w:r w:rsidRPr="00F43E4F">
              <w:rPr>
                <w:b/>
                <w:color w:val="0000FF"/>
                <w:szCs w:val="24"/>
              </w:rPr>
              <w:t>Loi normale centrée réduite N(0,1)</w:t>
            </w:r>
            <w:r w:rsidRPr="00F43E4F">
              <w:rPr>
                <w:b/>
                <w:color w:val="0000FF"/>
                <w:sz w:val="22"/>
              </w:rPr>
              <w:t xml:space="preserve"> </w:t>
            </w:r>
            <w:r w:rsidRPr="00F43E4F">
              <w:rPr>
                <w:sz w:val="22"/>
              </w:rPr>
              <w:t xml:space="preserve">si la densité de probabilité est </w:t>
            </w:r>
          </w:p>
          <w:p w:rsidR="00426F41" w:rsidRPr="00F43E4F" w:rsidRDefault="00426F41" w:rsidP="0080754B">
            <w:pPr>
              <w:rPr>
                <w:b/>
                <w:color w:val="0000FF"/>
                <w:sz w:val="22"/>
              </w:rPr>
            </w:pPr>
            <w:r w:rsidRPr="00F43E4F">
              <w:rPr>
                <w:b/>
                <w:color w:val="FF0000"/>
                <w:szCs w:val="24"/>
              </w:rPr>
              <w:t xml:space="preserve">f(x)= </w:t>
            </w:r>
            <m:oMath>
              <m:f>
                <m:fPr>
                  <m:ctrlPr>
                    <w:rPr>
                      <w:rFonts w:ascii="Cambria Math" w:hAnsi="Cambria Math"/>
                      <w:b/>
                      <w:color w:val="FF0000"/>
                      <w:szCs w:val="24"/>
                    </w:rPr>
                  </m:ctrlPr>
                </m:fPr>
                <m:num>
                  <m:r>
                    <m:rPr>
                      <m:sty m:val="b"/>
                    </m:rPr>
                    <w:rPr>
                      <w:rFonts w:ascii="Cambria Math" w:hAnsi="Cambria Math"/>
                      <w:color w:val="FF0000"/>
                      <w:szCs w:val="24"/>
                    </w:rPr>
                    <m:t>1</m:t>
                  </m:r>
                </m:num>
                <m:den>
                  <m:r>
                    <m:rPr>
                      <m:sty m:val="b"/>
                    </m:rPr>
                    <w:rPr>
                      <w:rFonts w:ascii="Cambria Math" w:hAnsi="Cambria Math"/>
                      <w:color w:val="FF0000"/>
                      <w:szCs w:val="24"/>
                    </w:rPr>
                    <m:t>2π</m:t>
                  </m:r>
                </m:den>
              </m:f>
              <m:sSup>
                <m:sSupPr>
                  <m:ctrlPr>
                    <w:rPr>
                      <w:rFonts w:ascii="Cambria Math" w:hAnsi="Cambria Math"/>
                      <w:b/>
                      <w:color w:val="FF0000"/>
                      <w:szCs w:val="24"/>
                    </w:rPr>
                  </m:ctrlPr>
                </m:sSupPr>
                <m:e>
                  <m:r>
                    <m:rPr>
                      <m:sty m:val="b"/>
                    </m:rPr>
                    <w:rPr>
                      <w:rFonts w:ascii="Cambria Math" w:hAnsi="Cambria Math"/>
                      <w:color w:val="FF0000"/>
                      <w:szCs w:val="24"/>
                    </w:rPr>
                    <m:t>e</m:t>
                  </m:r>
                </m:e>
                <m:sup>
                  <m:r>
                    <m:rPr>
                      <m:sty m:val="b"/>
                    </m:rPr>
                    <w:rPr>
                      <w:rFonts w:ascii="Cambria Math" w:hAnsi="Cambria Math"/>
                      <w:color w:val="FF0000"/>
                      <w:szCs w:val="24"/>
                    </w:rPr>
                    <m:t>-</m:t>
                  </m:r>
                  <m:sSup>
                    <m:sSupPr>
                      <m:ctrlPr>
                        <w:rPr>
                          <w:rFonts w:ascii="Cambria Math" w:hAnsi="Cambria Math"/>
                          <w:b/>
                          <w:color w:val="FF0000"/>
                          <w:szCs w:val="24"/>
                        </w:rPr>
                      </m:ctrlPr>
                    </m:sSupPr>
                    <m:e>
                      <m:r>
                        <m:rPr>
                          <m:sty m:val="b"/>
                        </m:rPr>
                        <w:rPr>
                          <w:rFonts w:ascii="Cambria Math" w:hAnsi="Cambria Math"/>
                          <w:color w:val="FF0000"/>
                          <w:szCs w:val="24"/>
                        </w:rPr>
                        <m:t>x</m:t>
                      </m:r>
                    </m:e>
                    <m:sup>
                      <m:r>
                        <m:rPr>
                          <m:sty m:val="b"/>
                        </m:rPr>
                        <w:rPr>
                          <w:rFonts w:ascii="Cambria Math" w:hAnsi="Cambria Math"/>
                          <w:color w:val="FF0000"/>
                          <w:szCs w:val="24"/>
                        </w:rPr>
                        <m:t>2</m:t>
                      </m:r>
                    </m:sup>
                  </m:sSup>
                </m:sup>
              </m:sSup>
            </m:oMath>
            <w:r w:rsidRPr="00F43E4F">
              <w:rPr>
                <w:rFonts w:eastAsiaTheme="minorEastAsia"/>
                <w:sz w:val="22"/>
              </w:rPr>
              <w:t xml:space="preserve">  (fonction paire, graphe symétrique par rapport à Oy)</w:t>
            </w:r>
          </w:p>
          <w:p w:rsidR="00426F41" w:rsidRPr="00F43E4F" w:rsidRDefault="00426F41" w:rsidP="0080754B">
            <w:pPr>
              <w:rPr>
                <w:rFonts w:ascii="Batang" w:eastAsia="Batang" w:hAnsi="Batang"/>
                <w:sz w:val="22"/>
              </w:rPr>
            </w:pPr>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si a est positif P(X&lt; - a) = P(X &gt; a) et notamment P(X&lt;0) = P(X &gt;0) = </w:t>
            </w:r>
            <m:oMath>
              <m:f>
                <m:fPr>
                  <m:ctrlPr>
                    <w:rPr>
                      <w:rFonts w:ascii="Cambria Math" w:eastAsiaTheme="minorEastAsia" w:hAnsi="Cambria Math"/>
                      <w:sz w:val="22"/>
                    </w:rPr>
                  </m:ctrlPr>
                </m:fPr>
                <m:num>
                  <m:r>
                    <m:rPr>
                      <m:sty m:val="p"/>
                    </m:rPr>
                    <w:rPr>
                      <w:rFonts w:ascii="Cambria Math" w:eastAsiaTheme="minorEastAsia" w:hAnsi="Cambria Math"/>
                      <w:sz w:val="22"/>
                    </w:rPr>
                    <m:t>1</m:t>
                  </m:r>
                </m:num>
                <m:den>
                  <m:r>
                    <m:rPr>
                      <m:sty m:val="p"/>
                    </m:rPr>
                    <w:rPr>
                      <w:rFonts w:ascii="Cambria Math" w:eastAsiaTheme="minorEastAsia" w:hAnsi="Cambria Math"/>
                      <w:sz w:val="22"/>
                    </w:rPr>
                    <m:t>2</m:t>
                  </m:r>
                </m:den>
              </m:f>
            </m:oMath>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E(X)=0   </w:t>
            </w:r>
            <w:r w:rsidRPr="00F43E4F">
              <w:rPr>
                <w:rFonts w:ascii="Batang" w:eastAsia="Batang" w:hAnsi="Batang" w:hint="eastAsia"/>
                <w:sz w:val="22"/>
              </w:rPr>
              <w:t>●</w:t>
            </w:r>
            <w:r w:rsidRPr="00F43E4F">
              <w:rPr>
                <w:rFonts w:eastAsiaTheme="minorEastAsia"/>
                <w:sz w:val="22"/>
              </w:rPr>
              <w:t xml:space="preserve"> V(X)=</w:t>
            </w:r>
            <w:r w:rsidRPr="00F43E4F">
              <w:rPr>
                <w:rFonts w:ascii="Cambria Math" w:eastAsiaTheme="minorEastAsia" w:hAnsi="Cambria Math"/>
                <w:sz w:val="22"/>
              </w:rPr>
              <w:t>σ</w:t>
            </w:r>
            <w:r w:rsidRPr="00F43E4F">
              <w:rPr>
                <w:rFonts w:eastAsiaTheme="minorEastAsia"/>
                <w:sz w:val="22"/>
              </w:rPr>
              <w:t xml:space="preserve">(X) = 1 </w:t>
            </w:r>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Soit a </w:t>
            </w:r>
            <w:r w:rsidRPr="00F43E4F">
              <w:rPr>
                <w:rFonts w:ascii="Batang" w:eastAsia="Batang" w:hAnsi="Batang" w:hint="eastAsia"/>
                <w:sz w:val="22"/>
              </w:rPr>
              <w:t>∈</w:t>
            </w:r>
            <w:proofErr w:type="gramStart"/>
            <w:r w:rsidRPr="00F43E4F">
              <w:rPr>
                <w:rFonts w:eastAsiaTheme="minorEastAsia"/>
                <w:sz w:val="22"/>
              </w:rPr>
              <w:t>]0,1</w:t>
            </w:r>
            <w:proofErr w:type="gramEnd"/>
            <w:r w:rsidRPr="00F43E4F">
              <w:rPr>
                <w:rFonts w:eastAsiaTheme="minorEastAsia"/>
                <w:sz w:val="22"/>
              </w:rPr>
              <w:t xml:space="preserve">[ , il existe un nombre unique positif </w:t>
            </w:r>
            <w:proofErr w:type="spellStart"/>
            <w:r w:rsidRPr="00F43E4F">
              <w:rPr>
                <w:rFonts w:eastAsiaTheme="minorEastAsia"/>
                <w:sz w:val="22"/>
              </w:rPr>
              <w:t>b</w:t>
            </w:r>
            <w:r w:rsidRPr="00F43E4F">
              <w:rPr>
                <w:rFonts w:eastAsiaTheme="minorEastAsia"/>
                <w:sz w:val="22"/>
                <w:vertAlign w:val="subscript"/>
              </w:rPr>
              <w:t>a</w:t>
            </w:r>
            <w:proofErr w:type="spellEnd"/>
            <w:r w:rsidRPr="00F43E4F">
              <w:rPr>
                <w:rFonts w:eastAsiaTheme="minorEastAsia"/>
                <w:sz w:val="22"/>
              </w:rPr>
              <w:t xml:space="preserve"> tel que </w:t>
            </w:r>
          </w:p>
          <w:p w:rsidR="00426F41" w:rsidRPr="00F43E4F" w:rsidRDefault="00426F41" w:rsidP="0080754B">
            <w:pPr>
              <w:rPr>
                <w:rFonts w:eastAsia="Batang" w:cs="Arial"/>
                <w:sz w:val="22"/>
              </w:rPr>
            </w:pPr>
            <w:r w:rsidRPr="00F43E4F">
              <w:rPr>
                <w:rFonts w:eastAsiaTheme="minorEastAsia"/>
                <w:sz w:val="22"/>
              </w:rPr>
              <w:t xml:space="preserve">        </w:t>
            </w:r>
            <w:proofErr w:type="gramStart"/>
            <w:r w:rsidRPr="00F43E4F">
              <w:rPr>
                <w:rFonts w:eastAsiaTheme="minorEastAsia"/>
                <w:sz w:val="22"/>
              </w:rPr>
              <w:t>P(</w:t>
            </w:r>
            <w:proofErr w:type="gramEnd"/>
            <w:r w:rsidRPr="00F43E4F">
              <w:rPr>
                <w:rFonts w:eastAsiaTheme="minorEastAsia"/>
                <w:sz w:val="22"/>
              </w:rPr>
              <w:t>X</w:t>
            </w:r>
            <w:r w:rsidRPr="00F43E4F">
              <w:rPr>
                <w:rFonts w:ascii="Batang" w:eastAsia="Batang" w:hAnsi="Batang" w:cs="Arial" w:hint="eastAsia"/>
                <w:sz w:val="22"/>
              </w:rPr>
              <w:t>∈</w:t>
            </w:r>
            <w:r w:rsidRPr="00F43E4F">
              <w:rPr>
                <w:rFonts w:eastAsia="Batang" w:cs="Arial"/>
                <w:sz w:val="22"/>
              </w:rPr>
              <w:t>[-</w:t>
            </w:r>
            <w:proofErr w:type="spellStart"/>
            <w:r w:rsidRPr="00F43E4F">
              <w:rPr>
                <w:rFonts w:eastAsia="Batang" w:cs="Arial"/>
                <w:sz w:val="22"/>
              </w:rPr>
              <w:t>b</w:t>
            </w:r>
            <w:r w:rsidRPr="00F43E4F">
              <w:rPr>
                <w:rFonts w:eastAsia="Batang" w:cs="Arial"/>
                <w:sz w:val="22"/>
                <w:vertAlign w:val="subscript"/>
              </w:rPr>
              <w:t>a</w:t>
            </w:r>
            <w:proofErr w:type="spellEnd"/>
            <w:r w:rsidRPr="00F43E4F">
              <w:rPr>
                <w:rFonts w:eastAsia="Batang" w:cs="Arial"/>
                <w:sz w:val="22"/>
              </w:rPr>
              <w:t>,+</w:t>
            </w:r>
            <w:proofErr w:type="spellStart"/>
            <w:r w:rsidRPr="00F43E4F">
              <w:rPr>
                <w:rFonts w:eastAsia="Batang" w:cs="Arial"/>
                <w:sz w:val="22"/>
              </w:rPr>
              <w:t>b</w:t>
            </w:r>
            <w:r w:rsidRPr="00F43E4F">
              <w:rPr>
                <w:rFonts w:eastAsia="Batang" w:cs="Arial"/>
                <w:sz w:val="22"/>
                <w:vertAlign w:val="subscript"/>
              </w:rPr>
              <w:t>a</w:t>
            </w:r>
            <w:proofErr w:type="spellEnd"/>
            <w:r w:rsidRPr="00F43E4F">
              <w:rPr>
                <w:rFonts w:eastAsia="Batang" w:cs="Arial"/>
                <w:sz w:val="22"/>
              </w:rPr>
              <w:t>]) = a</w:t>
            </w:r>
          </w:p>
          <w:p w:rsidR="00426F41" w:rsidRPr="00F43E4F" w:rsidRDefault="00426F41" w:rsidP="0080754B">
            <w:pPr>
              <w:rPr>
                <w:sz w:val="22"/>
              </w:rPr>
            </w:pPr>
            <w:r w:rsidRPr="00F43E4F">
              <w:rPr>
                <w:rFonts w:ascii="Batang" w:eastAsia="Batang" w:hAnsi="Batang" w:cs="Arial" w:hint="eastAsia"/>
                <w:sz w:val="22"/>
              </w:rPr>
              <w:t>●</w:t>
            </w:r>
            <w:r w:rsidRPr="00F43E4F">
              <w:rPr>
                <w:rFonts w:eastAsia="Batang" w:cs="Arial"/>
                <w:sz w:val="22"/>
              </w:rPr>
              <w:t xml:space="preserve"> En particulier </w:t>
            </w:r>
            <w:proofErr w:type="gramStart"/>
            <w:r w:rsidRPr="00F43E4F">
              <w:rPr>
                <w:rFonts w:eastAsia="Batang" w:cs="Arial"/>
                <w:sz w:val="22"/>
              </w:rPr>
              <w:t>P(</w:t>
            </w:r>
            <w:proofErr w:type="gramEnd"/>
            <w:r w:rsidRPr="00F43E4F">
              <w:rPr>
                <w:rFonts w:eastAsia="Batang" w:cs="Arial"/>
                <w:sz w:val="22"/>
              </w:rPr>
              <w:t>X</w:t>
            </w:r>
            <w:r w:rsidRPr="00F43E4F">
              <w:rPr>
                <w:rFonts w:ascii="Batang" w:eastAsia="Batang" w:hAnsi="Batang" w:cs="Arial" w:hint="eastAsia"/>
                <w:sz w:val="22"/>
              </w:rPr>
              <w:t>∈</w:t>
            </w:r>
            <w:r w:rsidRPr="00F43E4F">
              <w:rPr>
                <w:rFonts w:eastAsia="Batang" w:cs="Arial"/>
                <w:sz w:val="22"/>
              </w:rPr>
              <w:t>[-1,96, +</w:t>
            </w:r>
            <w:r w:rsidRPr="00F43E4F">
              <w:rPr>
                <w:rFonts w:eastAsia="Batang" w:cs="Arial"/>
                <w:color w:val="0000FF"/>
                <w:sz w:val="22"/>
              </w:rPr>
              <w:t>1,96</w:t>
            </w:r>
            <w:r w:rsidRPr="00F43E4F">
              <w:rPr>
                <w:rFonts w:eastAsia="Batang" w:cs="Arial"/>
                <w:sz w:val="22"/>
              </w:rPr>
              <w:t>])=95% et    P(X</w:t>
            </w:r>
            <w:r w:rsidRPr="00F43E4F">
              <w:rPr>
                <w:rFonts w:ascii="Batang" w:eastAsia="Batang" w:hAnsi="Batang" w:cs="Arial" w:hint="eastAsia"/>
                <w:sz w:val="22"/>
              </w:rPr>
              <w:t>∈</w:t>
            </w:r>
            <w:r w:rsidRPr="00F43E4F">
              <w:rPr>
                <w:rFonts w:eastAsia="Batang" w:cs="Arial"/>
                <w:sz w:val="22"/>
              </w:rPr>
              <w:t>[-2,58,+</w:t>
            </w:r>
            <w:r w:rsidRPr="00F43E4F">
              <w:rPr>
                <w:rFonts w:eastAsia="Batang" w:cs="Arial"/>
                <w:color w:val="0000FF"/>
                <w:sz w:val="22"/>
              </w:rPr>
              <w:t>2,58</w:t>
            </w:r>
            <w:r w:rsidRPr="00F43E4F">
              <w:rPr>
                <w:rFonts w:eastAsia="Batang" w:cs="Arial"/>
                <w:sz w:val="22"/>
              </w:rPr>
              <w:t>])=99%</w:t>
            </w:r>
          </w:p>
        </w:tc>
      </w:tr>
      <w:tr w:rsidR="00426F41" w:rsidRPr="00F43E4F" w:rsidTr="0080754B">
        <w:tc>
          <w:tcPr>
            <w:tcW w:w="3936" w:type="dxa"/>
          </w:tcPr>
          <w:p w:rsidR="00426F41" w:rsidRPr="00F43E4F" w:rsidRDefault="00426F41" w:rsidP="0080754B">
            <w:pPr>
              <w:jc w:val="center"/>
              <w:rPr>
                <w:sz w:val="22"/>
              </w:rPr>
            </w:pPr>
            <w:r w:rsidRPr="00F43E4F">
              <w:rPr>
                <w:noProof/>
                <w:sz w:val="22"/>
              </w:rPr>
              <w:drawing>
                <wp:inline distT="0" distB="0" distL="0" distR="0">
                  <wp:extent cx="1859855" cy="1607136"/>
                  <wp:effectExtent l="19050" t="0" r="7045" b="0"/>
                  <wp:docPr id="2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1859855" cy="1607136"/>
                          </a:xfrm>
                          <a:prstGeom prst="rect">
                            <a:avLst/>
                          </a:prstGeom>
                          <a:noFill/>
                          <a:ln w="9525">
                            <a:noFill/>
                            <a:miter lim="800000"/>
                            <a:headEnd/>
                            <a:tailEnd/>
                          </a:ln>
                        </pic:spPr>
                      </pic:pic>
                    </a:graphicData>
                  </a:graphic>
                </wp:inline>
              </w:drawing>
            </w:r>
          </w:p>
        </w:tc>
        <w:tc>
          <w:tcPr>
            <w:tcW w:w="7392" w:type="dxa"/>
          </w:tcPr>
          <w:p w:rsidR="00426F41" w:rsidRPr="00F43E4F" w:rsidRDefault="00426F41" w:rsidP="0080754B">
            <w:pPr>
              <w:rPr>
                <w:b/>
                <w:color w:val="0000FF"/>
                <w:szCs w:val="24"/>
              </w:rPr>
            </w:pPr>
            <w:r w:rsidRPr="00F43E4F">
              <w:rPr>
                <w:b/>
                <w:color w:val="0000FF"/>
                <w:szCs w:val="24"/>
              </w:rPr>
              <w:t xml:space="preserve">Loi normale </w:t>
            </w:r>
            <w:proofErr w:type="gramStart"/>
            <w:r w:rsidRPr="00F43E4F">
              <w:rPr>
                <w:b/>
                <w:color w:val="0000FF"/>
                <w:szCs w:val="24"/>
              </w:rPr>
              <w:t>N(</w:t>
            </w:r>
            <w:proofErr w:type="gramEnd"/>
            <w:r w:rsidRPr="00F43E4F">
              <w:rPr>
                <w:b/>
                <w:color w:val="0000FF"/>
                <w:szCs w:val="24"/>
              </w:rPr>
              <w:t>m,</w:t>
            </w:r>
            <w:r w:rsidRPr="00F43E4F">
              <w:rPr>
                <w:rFonts w:ascii="Cambria Math" w:hAnsi="Cambria Math"/>
                <w:b/>
                <w:color w:val="0000FF"/>
                <w:szCs w:val="24"/>
              </w:rPr>
              <w:t>σ</w:t>
            </w:r>
            <w:r w:rsidRPr="00F43E4F">
              <w:rPr>
                <w:b/>
                <w:color w:val="0000FF"/>
                <w:szCs w:val="24"/>
                <w:vertAlign w:val="superscript"/>
              </w:rPr>
              <w:t>2</w:t>
            </w:r>
            <w:r w:rsidRPr="00F43E4F">
              <w:rPr>
                <w:b/>
                <w:color w:val="0000FF"/>
                <w:szCs w:val="24"/>
              </w:rPr>
              <w:t>)</w:t>
            </w:r>
          </w:p>
          <w:p w:rsidR="00426F41" w:rsidRPr="00F43E4F" w:rsidRDefault="00426F41" w:rsidP="0080754B">
            <w:pPr>
              <w:rPr>
                <w:rFonts w:eastAsiaTheme="minorEastAsia"/>
                <w:sz w:val="22"/>
              </w:rPr>
            </w:pPr>
            <w:r w:rsidRPr="00F43E4F">
              <w:rPr>
                <w:sz w:val="22"/>
              </w:rPr>
              <w:t xml:space="preserve">X suit </w:t>
            </w:r>
            <w:proofErr w:type="gramStart"/>
            <w:r w:rsidRPr="00F43E4F">
              <w:rPr>
                <w:sz w:val="22"/>
              </w:rPr>
              <w:t>N(</w:t>
            </w:r>
            <w:proofErr w:type="gramEnd"/>
            <w:r w:rsidRPr="00F43E4F">
              <w:rPr>
                <w:sz w:val="22"/>
              </w:rPr>
              <w:t>m,</w:t>
            </w:r>
            <w:r w:rsidRPr="00F43E4F">
              <w:rPr>
                <w:rFonts w:ascii="Cambria Math" w:hAnsi="Cambria Math"/>
                <w:sz w:val="22"/>
              </w:rPr>
              <w:t>σ</w:t>
            </w:r>
            <w:r w:rsidRPr="00F43E4F">
              <w:rPr>
                <w:sz w:val="22"/>
                <w:vertAlign w:val="superscript"/>
              </w:rPr>
              <w:t>2</w:t>
            </w:r>
            <w:r w:rsidRPr="00F43E4F">
              <w:rPr>
                <w:sz w:val="22"/>
              </w:rPr>
              <w:t xml:space="preserve">) si </w:t>
            </w:r>
            <w:r w:rsidRPr="00F43E4F">
              <w:rPr>
                <w:b/>
                <w:sz w:val="22"/>
              </w:rPr>
              <w:t xml:space="preserve">Z = </w:t>
            </w:r>
            <m:oMath>
              <m:f>
                <m:fPr>
                  <m:ctrlPr>
                    <w:rPr>
                      <w:rFonts w:ascii="Cambria Math" w:hAnsi="Cambria Math"/>
                      <w:b/>
                      <w:sz w:val="22"/>
                    </w:rPr>
                  </m:ctrlPr>
                </m:fPr>
                <m:num>
                  <m:r>
                    <m:rPr>
                      <m:sty m:val="b"/>
                    </m:rPr>
                    <w:rPr>
                      <w:rFonts w:ascii="Cambria Math" w:hAnsi="Cambria Math"/>
                      <w:sz w:val="22"/>
                    </w:rPr>
                    <m:t>X-m</m:t>
                  </m:r>
                </m:num>
                <m:den>
                  <m:r>
                    <m:rPr>
                      <m:sty m:val="b"/>
                    </m:rPr>
                    <w:rPr>
                      <w:rFonts w:ascii="Cambria Math" w:hAnsi="Cambria Math"/>
                      <w:sz w:val="22"/>
                    </w:rPr>
                    <m:t>σ</m:t>
                  </m:r>
                </m:den>
              </m:f>
            </m:oMath>
            <w:r w:rsidRPr="00F43E4F">
              <w:rPr>
                <w:rFonts w:eastAsiaTheme="minorEastAsia"/>
                <w:sz w:val="22"/>
              </w:rPr>
              <w:t xml:space="preserve"> suit la loi N(0,1)</w:t>
            </w:r>
          </w:p>
          <w:p w:rsidR="00426F41" w:rsidRPr="00F43E4F" w:rsidRDefault="00426F41" w:rsidP="0080754B">
            <w:pPr>
              <w:rPr>
                <w:rFonts w:ascii="Batang" w:eastAsia="Batang" w:hAnsi="Batang"/>
                <w:sz w:val="22"/>
              </w:rPr>
            </w:pPr>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Le graphe de la densité de probabilité est centré sur m et d'autant plus resserré autour de la moyenne que </w:t>
            </w:r>
            <w:r w:rsidRPr="00F43E4F">
              <w:rPr>
                <w:rFonts w:ascii="Cambria Math" w:eastAsiaTheme="minorEastAsia" w:hAnsi="Cambria Math"/>
                <w:sz w:val="22"/>
              </w:rPr>
              <w:t>σ</w:t>
            </w:r>
            <w:r w:rsidRPr="00F43E4F">
              <w:rPr>
                <w:rFonts w:eastAsiaTheme="minorEastAsia"/>
                <w:sz w:val="22"/>
              </w:rPr>
              <w:t xml:space="preserve"> est petit. </w:t>
            </w:r>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E(X)=m et </w:t>
            </w:r>
            <w:r w:rsidRPr="00F43E4F">
              <w:rPr>
                <w:rFonts w:ascii="Cambria Math" w:eastAsiaTheme="minorEastAsia" w:hAnsi="Cambria Math"/>
                <w:sz w:val="22"/>
              </w:rPr>
              <w:t>σ</w:t>
            </w:r>
            <w:r w:rsidRPr="00F43E4F">
              <w:rPr>
                <w:rFonts w:eastAsiaTheme="minorEastAsia"/>
                <w:sz w:val="22"/>
              </w:rPr>
              <w:t xml:space="preserve">(X) = </w:t>
            </w:r>
            <w:r w:rsidRPr="00F43E4F">
              <w:rPr>
                <w:rFonts w:ascii="Cambria Math" w:eastAsiaTheme="minorEastAsia" w:hAnsi="Cambria Math"/>
                <w:sz w:val="22"/>
              </w:rPr>
              <w:t>σ</w:t>
            </w:r>
            <w:r w:rsidRPr="00F43E4F">
              <w:rPr>
                <w:rFonts w:eastAsiaTheme="minorEastAsia"/>
                <w:sz w:val="22"/>
              </w:rPr>
              <w:t>.</w:t>
            </w:r>
          </w:p>
          <w:p w:rsidR="00426F41" w:rsidRPr="00F43E4F" w:rsidRDefault="00426F41" w:rsidP="0080754B">
            <w:pPr>
              <w:rPr>
                <w:rFonts w:eastAsiaTheme="minorEastAsia"/>
                <w:sz w:val="22"/>
              </w:rPr>
            </w:pPr>
            <w:r w:rsidRPr="00F43E4F">
              <w:rPr>
                <w:rFonts w:ascii="Batang" w:eastAsia="Batang" w:hAnsi="Batang" w:hint="eastAsia"/>
                <w:sz w:val="22"/>
              </w:rPr>
              <w:t>●</w:t>
            </w:r>
            <w:r w:rsidRPr="00F43E4F">
              <w:rPr>
                <w:rFonts w:eastAsiaTheme="minorEastAsia"/>
                <w:sz w:val="22"/>
              </w:rPr>
              <w:t xml:space="preserve"> Soit Ir  un intervalle centré sur m de rayon r</w:t>
            </w:r>
          </w:p>
          <w:p w:rsidR="00426F41" w:rsidRDefault="00426F41" w:rsidP="0080754B">
            <w:pPr>
              <w:rPr>
                <w:rFonts w:eastAsiaTheme="minorEastAsia"/>
                <w:color w:val="0000FF"/>
                <w:sz w:val="22"/>
              </w:rPr>
            </w:pPr>
            <w:r w:rsidRPr="00F43E4F">
              <w:rPr>
                <w:rFonts w:eastAsiaTheme="minorEastAsia"/>
                <w:sz w:val="22"/>
              </w:rPr>
              <w:t>on a P(</w:t>
            </w:r>
            <w:proofErr w:type="spellStart"/>
            <w:r w:rsidRPr="00F43E4F">
              <w:rPr>
                <w:rFonts w:eastAsiaTheme="minorEastAsia"/>
                <w:sz w:val="22"/>
              </w:rPr>
              <w:t>X</w:t>
            </w:r>
            <w:r w:rsidRPr="00F43E4F">
              <w:rPr>
                <w:rFonts w:ascii="Batang" w:eastAsia="Batang" w:hAnsi="Batang" w:hint="eastAsia"/>
                <w:sz w:val="22"/>
              </w:rPr>
              <w:t>∈</w:t>
            </w:r>
            <w:r w:rsidRPr="00F43E4F">
              <w:rPr>
                <w:rFonts w:eastAsiaTheme="minorEastAsia"/>
                <w:sz w:val="22"/>
              </w:rPr>
              <w:t>I</w:t>
            </w:r>
            <w:r w:rsidRPr="00F43E4F">
              <w:rPr>
                <w:rFonts w:ascii="Cambria Math" w:eastAsiaTheme="minorEastAsia" w:hAnsi="Cambria Math"/>
                <w:sz w:val="22"/>
              </w:rPr>
              <w:t>σ</w:t>
            </w:r>
            <w:proofErr w:type="spellEnd"/>
            <w:proofErr w:type="gramStart"/>
            <w:r w:rsidRPr="00F43E4F">
              <w:rPr>
                <w:rFonts w:eastAsiaTheme="minorEastAsia"/>
                <w:sz w:val="22"/>
              </w:rPr>
              <w:t>)</w:t>
            </w:r>
            <w:r w:rsidRPr="00F43E4F">
              <w:rPr>
                <w:rFonts w:ascii="Cambria Math" w:eastAsiaTheme="minorEastAsia" w:hAnsi="Cambria Math"/>
                <w:sz w:val="22"/>
              </w:rPr>
              <w:t>≈</w:t>
            </w:r>
            <w:proofErr w:type="gramEnd"/>
            <w:r w:rsidRPr="00F43E4F">
              <w:rPr>
                <w:rFonts w:eastAsiaTheme="minorEastAsia"/>
                <w:color w:val="0000FF"/>
                <w:sz w:val="22"/>
              </w:rPr>
              <w:t>0,68</w:t>
            </w:r>
            <w:r w:rsidRPr="00F43E4F">
              <w:rPr>
                <w:rFonts w:eastAsiaTheme="minorEastAsia"/>
                <w:sz w:val="22"/>
              </w:rPr>
              <w:t xml:space="preserve">     P(X</w:t>
            </w:r>
            <w:r w:rsidRPr="00F43E4F">
              <w:rPr>
                <w:rFonts w:ascii="Batang" w:eastAsia="Batang" w:hAnsi="Batang" w:hint="eastAsia"/>
                <w:sz w:val="22"/>
              </w:rPr>
              <w:t>∈</w:t>
            </w:r>
            <w:r w:rsidRPr="00F43E4F">
              <w:rPr>
                <w:rFonts w:eastAsiaTheme="minorEastAsia"/>
                <w:sz w:val="22"/>
              </w:rPr>
              <w:t>I</w:t>
            </w:r>
            <w:r w:rsidRPr="00F43E4F">
              <w:rPr>
                <w:rFonts w:eastAsiaTheme="minorEastAsia"/>
                <w:sz w:val="22"/>
                <w:vertAlign w:val="subscript"/>
              </w:rPr>
              <w:t>2</w:t>
            </w:r>
            <w:r w:rsidRPr="00F43E4F">
              <w:rPr>
                <w:rFonts w:ascii="Cambria Math" w:eastAsiaTheme="minorEastAsia" w:hAnsi="Cambria Math"/>
                <w:sz w:val="22"/>
              </w:rPr>
              <w:t>σ</w:t>
            </w:r>
            <w:r w:rsidRPr="00F43E4F">
              <w:rPr>
                <w:rFonts w:eastAsiaTheme="minorEastAsia"/>
                <w:sz w:val="22"/>
              </w:rPr>
              <w:t>)</w:t>
            </w:r>
            <w:r w:rsidRPr="00F43E4F">
              <w:rPr>
                <w:rFonts w:ascii="Cambria Math" w:eastAsiaTheme="minorEastAsia" w:hAnsi="Cambria Math"/>
                <w:sz w:val="22"/>
              </w:rPr>
              <w:t>≈</w:t>
            </w:r>
            <w:r w:rsidRPr="00F43E4F">
              <w:rPr>
                <w:rFonts w:eastAsiaTheme="minorEastAsia"/>
                <w:color w:val="0000FF"/>
                <w:sz w:val="22"/>
              </w:rPr>
              <w:t>0,95</w:t>
            </w:r>
            <w:r w:rsidRPr="00F43E4F">
              <w:rPr>
                <w:rFonts w:eastAsiaTheme="minorEastAsia"/>
                <w:sz w:val="22"/>
              </w:rPr>
              <w:t xml:space="preserve">      P(X</w:t>
            </w:r>
            <w:r w:rsidRPr="00F43E4F">
              <w:rPr>
                <w:rFonts w:ascii="Batang" w:eastAsia="Batang" w:hAnsi="Batang" w:hint="eastAsia"/>
                <w:sz w:val="22"/>
              </w:rPr>
              <w:t>∈</w:t>
            </w:r>
            <w:r w:rsidRPr="00F43E4F">
              <w:rPr>
                <w:rFonts w:eastAsiaTheme="minorEastAsia"/>
                <w:sz w:val="22"/>
              </w:rPr>
              <w:t>I</w:t>
            </w:r>
            <w:r w:rsidRPr="00F43E4F">
              <w:rPr>
                <w:rFonts w:eastAsiaTheme="minorEastAsia"/>
                <w:sz w:val="22"/>
                <w:vertAlign w:val="subscript"/>
              </w:rPr>
              <w:t>3</w:t>
            </w:r>
            <w:r w:rsidRPr="00F43E4F">
              <w:rPr>
                <w:rFonts w:ascii="Cambria Math" w:eastAsiaTheme="minorEastAsia" w:hAnsi="Cambria Math"/>
                <w:sz w:val="22"/>
              </w:rPr>
              <w:t>σ</w:t>
            </w:r>
            <w:r w:rsidRPr="00F43E4F">
              <w:rPr>
                <w:rFonts w:eastAsiaTheme="minorEastAsia"/>
                <w:sz w:val="22"/>
              </w:rPr>
              <w:t>)</w:t>
            </w:r>
            <w:r w:rsidRPr="00F43E4F">
              <w:rPr>
                <w:rFonts w:ascii="Cambria Math" w:eastAsiaTheme="minorEastAsia" w:hAnsi="Cambria Math"/>
                <w:sz w:val="22"/>
              </w:rPr>
              <w:t>≈</w:t>
            </w:r>
            <w:r w:rsidRPr="00F43E4F">
              <w:rPr>
                <w:rFonts w:eastAsiaTheme="minorEastAsia"/>
                <w:color w:val="0000FF"/>
                <w:sz w:val="22"/>
              </w:rPr>
              <w:t>0,997</w:t>
            </w:r>
          </w:p>
          <w:p w:rsidR="00426F41" w:rsidRPr="006E500A" w:rsidRDefault="00426F41" w:rsidP="0080754B">
            <w:r>
              <w:t xml:space="preserve">Ce qu'on peut interpréter par exemple comme P(X </w:t>
            </w:r>
            <w:proofErr w:type="gramStart"/>
            <w:r>
              <w:rPr>
                <w:rFonts w:ascii="Batang" w:eastAsia="Batang" w:hAnsi="Batang" w:hint="eastAsia"/>
              </w:rPr>
              <w:t>∈</w:t>
            </w:r>
            <w:r>
              <w:t>[</w:t>
            </w:r>
            <w:proofErr w:type="gramEnd"/>
            <w:r>
              <w:t>m - 2</w:t>
            </w:r>
            <w:r w:rsidRPr="00F43E4F">
              <w:rPr>
                <w:rFonts w:ascii="Cambria Math" w:eastAsiaTheme="minorEastAsia" w:hAnsi="Cambria Math"/>
                <w:sz w:val="22"/>
              </w:rPr>
              <w:t>σ</w:t>
            </w:r>
            <w:r>
              <w:t>; m +2</w:t>
            </w:r>
            <w:r w:rsidRPr="00F43E4F">
              <w:rPr>
                <w:rFonts w:ascii="Cambria Math" w:eastAsiaTheme="minorEastAsia" w:hAnsi="Cambria Math"/>
                <w:sz w:val="22"/>
              </w:rPr>
              <w:t>σ</w:t>
            </w:r>
            <w:r>
              <w:t>] = 95%.</w:t>
            </w:r>
          </w:p>
        </w:tc>
      </w:tr>
      <w:tr w:rsidR="00426F41" w:rsidRPr="00F43E4F" w:rsidTr="0080754B">
        <w:tc>
          <w:tcPr>
            <w:tcW w:w="11328" w:type="dxa"/>
            <w:gridSpan w:val="2"/>
          </w:tcPr>
          <w:p w:rsidR="00426F41" w:rsidRPr="001608E8" w:rsidRDefault="00426F41" w:rsidP="0080754B">
            <w:pPr>
              <w:rPr>
                <w:b/>
                <w:color w:val="0000FF"/>
                <w:sz w:val="16"/>
                <w:szCs w:val="16"/>
              </w:rPr>
            </w:pPr>
            <w:r w:rsidRPr="001608E8">
              <w:rPr>
                <w:b/>
                <w:color w:val="0000FF"/>
                <w:sz w:val="16"/>
                <w:szCs w:val="16"/>
              </w:rPr>
              <w:t>Intervalle de fluctuation asymptotique</w:t>
            </w:r>
          </w:p>
          <w:p w:rsidR="00426F41" w:rsidRPr="001608E8" w:rsidRDefault="00426F41" w:rsidP="0080754B">
            <w:pPr>
              <w:rPr>
                <w:rFonts w:eastAsiaTheme="minorEastAsia"/>
                <w:sz w:val="16"/>
                <w:szCs w:val="16"/>
              </w:rPr>
            </w:pPr>
            <w:proofErr w:type="spellStart"/>
            <w:r w:rsidRPr="001608E8">
              <w:rPr>
                <w:sz w:val="16"/>
                <w:szCs w:val="16"/>
              </w:rPr>
              <w:t>Xn</w:t>
            </w:r>
            <w:proofErr w:type="spellEnd"/>
            <w:r w:rsidRPr="001608E8">
              <w:rPr>
                <w:sz w:val="16"/>
                <w:szCs w:val="16"/>
              </w:rPr>
              <w:t xml:space="preserve"> obéit à </w:t>
            </w:r>
            <w:proofErr w:type="gramStart"/>
            <w:r w:rsidRPr="001608E8">
              <w:rPr>
                <w:sz w:val="16"/>
                <w:szCs w:val="16"/>
              </w:rPr>
              <w:t>B(</w:t>
            </w:r>
            <w:proofErr w:type="spellStart"/>
            <w:proofErr w:type="gramEnd"/>
            <w:r w:rsidRPr="001608E8">
              <w:rPr>
                <w:sz w:val="16"/>
                <w:szCs w:val="16"/>
              </w:rPr>
              <w:t>n,p</w:t>
            </w:r>
            <w:proofErr w:type="spellEnd"/>
            <w:r w:rsidRPr="001608E8">
              <w:rPr>
                <w:sz w:val="16"/>
                <w:szCs w:val="16"/>
              </w:rPr>
              <w:t>) , de fréquence Fn =</w:t>
            </w:r>
            <m:oMath>
              <m:f>
                <m:fPr>
                  <m:ctrlPr>
                    <w:rPr>
                      <w:rFonts w:ascii="Cambria Math" w:hAnsi="Cambria Math"/>
                      <w:sz w:val="16"/>
                      <w:szCs w:val="16"/>
                    </w:rPr>
                  </m:ctrlPr>
                </m:fPr>
                <m:num>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n</m:t>
                      </m:r>
                    </m:sub>
                  </m:sSub>
                </m:num>
                <m:den>
                  <m:r>
                    <m:rPr>
                      <m:sty m:val="p"/>
                    </m:rPr>
                    <w:rPr>
                      <w:rFonts w:ascii="Cambria Math" w:hAnsi="Cambria Math"/>
                      <w:sz w:val="16"/>
                      <w:szCs w:val="16"/>
                    </w:rPr>
                    <m:t>n</m:t>
                  </m:r>
                </m:den>
              </m:f>
            </m:oMath>
            <w:r w:rsidRPr="001608E8">
              <w:rPr>
                <w:rFonts w:eastAsiaTheme="minorEastAsia"/>
                <w:sz w:val="16"/>
                <w:szCs w:val="16"/>
              </w:rPr>
              <w:t xml:space="preserve">, on a  </w:t>
            </w:r>
            <w:r w:rsidRPr="001608E8">
              <w:rPr>
                <w:rFonts w:eastAsiaTheme="minorEastAsia"/>
                <w:b/>
                <w:color w:val="FF0000"/>
                <w:sz w:val="16"/>
                <w:szCs w:val="16"/>
              </w:rPr>
              <w:t>E(Fn) = p</w:t>
            </w:r>
            <w:r w:rsidRPr="001608E8">
              <w:rPr>
                <w:rFonts w:eastAsiaTheme="minorEastAsia"/>
                <w:sz w:val="16"/>
                <w:szCs w:val="16"/>
              </w:rPr>
              <w:t xml:space="preserve"> et  </w:t>
            </w:r>
            <w:r w:rsidRPr="001608E8">
              <w:rPr>
                <w:rFonts w:ascii="Cambria Math" w:eastAsiaTheme="minorEastAsia" w:hAnsi="Cambria Math"/>
                <w:b/>
                <w:color w:val="FF0000"/>
                <w:sz w:val="16"/>
                <w:szCs w:val="16"/>
              </w:rPr>
              <w:t>σ</w:t>
            </w:r>
            <w:r w:rsidRPr="001608E8">
              <w:rPr>
                <w:rFonts w:eastAsiaTheme="minorEastAsia"/>
                <w:b/>
                <w:color w:val="FF0000"/>
                <w:sz w:val="16"/>
                <w:szCs w:val="16"/>
              </w:rPr>
              <w:t xml:space="preserve"> =</w:t>
            </w:r>
            <m:oMath>
              <m:f>
                <m:fPr>
                  <m:ctrlPr>
                    <w:rPr>
                      <w:rFonts w:ascii="Cambria Math" w:eastAsiaTheme="minorEastAsia" w:hAnsi="Cambria Math"/>
                      <w:b/>
                      <w:color w:val="FF0000"/>
                      <w:sz w:val="16"/>
                      <w:szCs w:val="16"/>
                    </w:rPr>
                  </m:ctrlPr>
                </m:fPr>
                <m:num>
                  <m:rad>
                    <m:radPr>
                      <m:degHide m:val="on"/>
                      <m:ctrlPr>
                        <w:rPr>
                          <w:rFonts w:ascii="Cambria Math" w:eastAsiaTheme="minorEastAsia" w:hAnsi="Cambria Math"/>
                          <w:b/>
                          <w:color w:val="FF0000"/>
                          <w:sz w:val="16"/>
                          <w:szCs w:val="16"/>
                        </w:rPr>
                      </m:ctrlPr>
                    </m:radPr>
                    <m:deg/>
                    <m:e>
                      <m:r>
                        <m:rPr>
                          <m:sty m:val="b"/>
                        </m:rPr>
                        <w:rPr>
                          <w:rFonts w:ascii="Cambria Math" w:eastAsiaTheme="minorEastAsia" w:hAnsi="Cambria Math"/>
                          <w:color w:val="FF0000"/>
                          <w:sz w:val="16"/>
                          <w:szCs w:val="16"/>
                        </w:rPr>
                        <m:t>p(1-p)</m:t>
                      </m:r>
                    </m:e>
                  </m:rad>
                </m:num>
                <m:den>
                  <m:rad>
                    <m:radPr>
                      <m:degHide m:val="on"/>
                      <m:ctrlPr>
                        <w:rPr>
                          <w:rFonts w:ascii="Cambria Math" w:eastAsiaTheme="minorEastAsia" w:hAnsi="Cambria Math"/>
                          <w:b/>
                          <w:color w:val="FF0000"/>
                          <w:sz w:val="16"/>
                          <w:szCs w:val="16"/>
                        </w:rPr>
                      </m:ctrlPr>
                    </m:radPr>
                    <m:deg/>
                    <m:e>
                      <m:r>
                        <m:rPr>
                          <m:sty m:val="b"/>
                        </m:rPr>
                        <w:rPr>
                          <w:rFonts w:ascii="Cambria Math" w:eastAsiaTheme="minorEastAsia" w:hAnsi="Cambria Math"/>
                          <w:color w:val="FF0000"/>
                          <w:sz w:val="16"/>
                          <w:szCs w:val="16"/>
                        </w:rPr>
                        <m:t>n</m:t>
                      </m:r>
                    </m:e>
                  </m:rad>
                </m:den>
              </m:f>
            </m:oMath>
            <w:r w:rsidRPr="001608E8">
              <w:rPr>
                <w:rFonts w:eastAsiaTheme="minorEastAsia"/>
                <w:sz w:val="16"/>
                <w:szCs w:val="16"/>
              </w:rPr>
              <w:t>.</w:t>
            </w:r>
          </w:p>
          <w:p w:rsidR="00426F41" w:rsidRDefault="00426F41" w:rsidP="0080754B">
            <w:pPr>
              <w:rPr>
                <w:rFonts w:cs="Arial"/>
                <w:sz w:val="16"/>
                <w:szCs w:val="16"/>
              </w:rPr>
            </w:pPr>
            <w:r w:rsidRPr="001608E8">
              <w:rPr>
                <w:rFonts w:ascii="Batang" w:eastAsia="Batang" w:hAnsi="Batang" w:cs="Arial" w:hint="eastAsia"/>
                <w:sz w:val="16"/>
                <w:szCs w:val="16"/>
              </w:rPr>
              <w:t>●</w:t>
            </w:r>
            <w:r w:rsidRPr="001608E8">
              <w:rPr>
                <w:rFonts w:cs="Arial"/>
                <w:sz w:val="16"/>
                <w:szCs w:val="16"/>
              </w:rPr>
              <w:t xml:space="preserve"> Z=</w:t>
            </w:r>
            <m:oMath>
              <m:f>
                <m:fPr>
                  <m:ctrlPr>
                    <w:rPr>
                      <w:rFonts w:ascii="Cambria Math" w:hAnsi="Cambria Math" w:cs="Arial"/>
                      <w:sz w:val="16"/>
                      <w:szCs w:val="16"/>
                    </w:rPr>
                  </m:ctrlPr>
                </m:fPr>
                <m:num>
                  <m:r>
                    <m:rPr>
                      <m:sty m:val="p"/>
                    </m:rPr>
                    <w:rPr>
                      <w:rFonts w:ascii="Cambria Math" w:hAnsi="Cambria Math" w:cs="Arial"/>
                      <w:sz w:val="16"/>
                      <w:szCs w:val="16"/>
                    </w:rPr>
                    <m:t>Fn-p</m:t>
                  </m:r>
                </m:num>
                <m:den>
                  <m:r>
                    <m:rPr>
                      <m:sty m:val="p"/>
                    </m:rPr>
                    <w:rPr>
                      <w:rFonts w:ascii="Cambria Math" w:hAnsi="Cambria Math" w:cs="Arial"/>
                      <w:sz w:val="16"/>
                      <w:szCs w:val="16"/>
                    </w:rPr>
                    <m:t>σ</m:t>
                  </m:r>
                </m:den>
              </m:f>
            </m:oMath>
            <w:r w:rsidRPr="001608E8">
              <w:rPr>
                <w:rFonts w:eastAsiaTheme="minorEastAsia" w:cs="Arial"/>
                <w:sz w:val="16"/>
                <w:szCs w:val="16"/>
              </w:rPr>
              <w:t xml:space="preserve"> obéit a une loi N(0,1) quand n →</w:t>
            </w:r>
            <w:r w:rsidRPr="001608E8">
              <w:rPr>
                <w:rFonts w:ascii="Batang" w:eastAsia="Batang" w:hAnsi="Batang" w:cs="Arial" w:hint="eastAsia"/>
                <w:sz w:val="16"/>
                <w:szCs w:val="16"/>
              </w:rPr>
              <w:t>∞</w:t>
            </w:r>
            <w:r w:rsidRPr="001608E8">
              <w:rPr>
                <w:rFonts w:ascii="Batang" w:eastAsia="Batang" w:hAnsi="Batang" w:cs="Arial"/>
                <w:sz w:val="16"/>
                <w:szCs w:val="16"/>
              </w:rPr>
              <w:t xml:space="preserve"> </w:t>
            </w:r>
            <w:r w:rsidRPr="001608E8">
              <w:rPr>
                <w:rFonts w:eastAsia="Batang" w:cs="Arial"/>
                <w:sz w:val="16"/>
                <w:szCs w:val="16"/>
              </w:rPr>
              <w:t>donc</w:t>
            </w:r>
            <w:r w:rsidRPr="001608E8">
              <w:rPr>
                <w:rFonts w:cs="Arial"/>
                <w:sz w:val="16"/>
                <w:szCs w:val="16"/>
              </w:rPr>
              <w:t xml:space="preserve"> </w:t>
            </w:r>
            <w:r>
              <w:rPr>
                <w:rFonts w:cs="Arial"/>
                <w:sz w:val="16"/>
                <w:szCs w:val="16"/>
              </w:rPr>
              <w:t xml:space="preserve">une table ou une calculatrice peut nous donner </w:t>
            </w:r>
            <w:proofErr w:type="spellStart"/>
            <w:r>
              <w:rPr>
                <w:rFonts w:cs="Arial"/>
                <w:sz w:val="16"/>
                <w:szCs w:val="16"/>
              </w:rPr>
              <w:t>ba</w:t>
            </w:r>
            <w:proofErr w:type="spellEnd"/>
            <w:r>
              <w:rPr>
                <w:rFonts w:cs="Arial"/>
                <w:sz w:val="16"/>
                <w:szCs w:val="16"/>
              </w:rPr>
              <w:t xml:space="preserve"> tel que par exemple  </w:t>
            </w:r>
            <w:proofErr w:type="gramStart"/>
            <w:r>
              <w:rPr>
                <w:rFonts w:cs="Arial"/>
                <w:sz w:val="16"/>
                <w:szCs w:val="16"/>
              </w:rPr>
              <w:t>P(</w:t>
            </w:r>
            <w:proofErr w:type="gramEnd"/>
            <w:r>
              <w:rPr>
                <w:rFonts w:cs="Arial"/>
                <w:sz w:val="16"/>
                <w:szCs w:val="16"/>
              </w:rPr>
              <w:t>Z ≤ -</w:t>
            </w:r>
            <w:proofErr w:type="spellStart"/>
            <w:r>
              <w:rPr>
                <w:rFonts w:cs="Arial"/>
                <w:sz w:val="16"/>
                <w:szCs w:val="16"/>
              </w:rPr>
              <w:t>b</w:t>
            </w:r>
            <w:r w:rsidRPr="002E6D63">
              <w:rPr>
                <w:rFonts w:cs="Arial"/>
                <w:sz w:val="16"/>
                <w:szCs w:val="16"/>
                <w:vertAlign w:val="subscript"/>
              </w:rPr>
              <w:t>a</w:t>
            </w:r>
            <w:proofErr w:type="spellEnd"/>
            <w:r>
              <w:rPr>
                <w:rFonts w:cs="Arial"/>
                <w:sz w:val="16"/>
                <w:szCs w:val="16"/>
              </w:rPr>
              <w:t>) = 2,5% et la symétrie de la courbe nous permet d'écrire que P(Z ≥+</w:t>
            </w:r>
            <w:proofErr w:type="spellStart"/>
            <w:r>
              <w:rPr>
                <w:rFonts w:cs="Arial"/>
                <w:sz w:val="16"/>
                <w:szCs w:val="16"/>
              </w:rPr>
              <w:t>b</w:t>
            </w:r>
            <w:r w:rsidRPr="002E6D63">
              <w:rPr>
                <w:rFonts w:cs="Arial"/>
                <w:sz w:val="16"/>
                <w:szCs w:val="16"/>
                <w:vertAlign w:val="subscript"/>
              </w:rPr>
              <w:t>a</w:t>
            </w:r>
            <w:proofErr w:type="spellEnd"/>
            <w:r>
              <w:rPr>
                <w:rFonts w:cs="Arial"/>
                <w:sz w:val="16"/>
                <w:szCs w:val="16"/>
              </w:rPr>
              <w:t xml:space="preserve">) = 2,5%. D'où on déduit </w:t>
            </w:r>
            <w:proofErr w:type="gramStart"/>
            <w:r w:rsidRPr="001608E8">
              <w:rPr>
                <w:rFonts w:cs="Arial"/>
                <w:sz w:val="16"/>
                <w:szCs w:val="16"/>
              </w:rPr>
              <w:t>P(</w:t>
            </w:r>
            <w:proofErr w:type="gramEnd"/>
            <w:r w:rsidRPr="001608E8">
              <w:rPr>
                <w:rFonts w:cs="Arial"/>
                <w:sz w:val="16"/>
                <w:szCs w:val="16"/>
              </w:rPr>
              <w:t>Z</w:t>
            </w:r>
            <w:r w:rsidRPr="001608E8">
              <w:rPr>
                <w:rFonts w:ascii="Batang" w:eastAsia="Batang" w:hAnsi="Batang" w:cs="Arial" w:hint="eastAsia"/>
                <w:sz w:val="16"/>
                <w:szCs w:val="16"/>
              </w:rPr>
              <w:t>∈</w:t>
            </w:r>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Pr>
                <w:rFonts w:cs="Arial"/>
                <w:sz w:val="16"/>
                <w:szCs w:val="16"/>
              </w:rPr>
              <w:t xml:space="preserve">])= 100%-2,5% -2,5% =  95% . </w:t>
            </w:r>
          </w:p>
          <w:p w:rsidR="00426F41" w:rsidRPr="001608E8" w:rsidRDefault="00426F41" w:rsidP="0080754B">
            <w:pPr>
              <w:rPr>
                <w:rFonts w:cs="Arial"/>
                <w:sz w:val="16"/>
                <w:szCs w:val="16"/>
              </w:rPr>
            </w:pPr>
            <w:r>
              <w:rPr>
                <w:rFonts w:ascii="Cambria Math" w:hAnsi="Cambria Math" w:cs="Arial"/>
                <w:sz w:val="16"/>
                <w:szCs w:val="16"/>
              </w:rPr>
              <w:t xml:space="preserve">Autrement dit quel que soit le pourcentage </w:t>
            </w:r>
            <w:proofErr w:type="gramStart"/>
            <w:r>
              <w:rPr>
                <w:rFonts w:ascii="Cambria Math" w:hAnsi="Cambria Math" w:cs="Arial"/>
                <w:sz w:val="16"/>
                <w:szCs w:val="16"/>
              </w:rPr>
              <w:t>a ,</w:t>
            </w:r>
            <w:proofErr w:type="gramEnd"/>
            <w:r>
              <w:rPr>
                <w:rFonts w:ascii="Cambria Math" w:hAnsi="Cambria Math" w:cs="Arial"/>
                <w:sz w:val="16"/>
                <w:szCs w:val="16"/>
              </w:rPr>
              <w:t xml:space="preserve"> </w:t>
            </w:r>
            <w:r w:rsidRPr="001608E8">
              <w:rPr>
                <w:rFonts w:ascii="Cambria Math" w:hAnsi="Cambria Math"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 xml:space="preserve"> | P(Z</w:t>
            </w:r>
            <w:r w:rsidRPr="001608E8">
              <w:rPr>
                <w:rFonts w:ascii="Batang" w:eastAsia="Batang" w:hAnsi="Batang" w:cs="Arial" w:hint="eastAsia"/>
                <w:sz w:val="16"/>
                <w:szCs w:val="16"/>
              </w:rPr>
              <w:t>∈</w:t>
            </w:r>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Pr>
                <w:rFonts w:cs="Arial"/>
                <w:sz w:val="16"/>
                <w:szCs w:val="16"/>
              </w:rPr>
              <w:t xml:space="preserve">])=a </w:t>
            </w:r>
          </w:p>
          <w:p w:rsidR="00426F41" w:rsidRPr="001608E8" w:rsidRDefault="00426F41" w:rsidP="0080754B">
            <w:pPr>
              <w:rPr>
                <w:rFonts w:cs="Arial"/>
                <w:sz w:val="16"/>
                <w:szCs w:val="16"/>
              </w:rPr>
            </w:pPr>
            <w:r w:rsidRPr="001608E8">
              <w:rPr>
                <w:rFonts w:cs="Arial"/>
                <w:sz w:val="16"/>
                <w:szCs w:val="16"/>
              </w:rPr>
              <w:t xml:space="preserve">Or </w:t>
            </w:r>
            <m:oMath>
              <m:f>
                <m:fPr>
                  <m:ctrlPr>
                    <w:rPr>
                      <w:rFonts w:ascii="Cambria Math" w:hAnsi="Cambria Math" w:cs="Arial"/>
                      <w:sz w:val="16"/>
                      <w:szCs w:val="16"/>
                    </w:rPr>
                  </m:ctrlPr>
                </m:fPr>
                <m:num>
                  <m:r>
                    <m:rPr>
                      <m:sty m:val="p"/>
                    </m:rPr>
                    <w:rPr>
                      <w:rFonts w:ascii="Cambria Math" w:hAnsi="Cambria Math" w:cs="Arial"/>
                      <w:sz w:val="16"/>
                      <w:szCs w:val="16"/>
                    </w:rPr>
                    <m:t>Fn-p</m:t>
                  </m:r>
                </m:num>
                <m:den>
                  <m:r>
                    <m:rPr>
                      <m:sty m:val="p"/>
                    </m:rPr>
                    <w:rPr>
                      <w:rFonts w:ascii="Cambria Math" w:hAnsi="Cambria Math" w:cs="Arial"/>
                      <w:sz w:val="16"/>
                      <w:szCs w:val="16"/>
                    </w:rPr>
                    <m:t>σ</m:t>
                  </m:r>
                </m:den>
              </m:f>
            </m:oMath>
            <w:r w:rsidRPr="001608E8">
              <w:rPr>
                <w:rFonts w:eastAsiaTheme="minorEastAsia" w:cs="Arial"/>
                <w:sz w:val="16"/>
                <w:szCs w:val="16"/>
              </w:rPr>
              <w:t xml:space="preserve"> </w:t>
            </w:r>
            <w:proofErr w:type="gramStart"/>
            <w:r w:rsidRPr="001608E8">
              <w:rPr>
                <w:rFonts w:ascii="Batang" w:eastAsia="Batang" w:hAnsi="Batang" w:cs="Arial" w:hint="eastAsia"/>
                <w:sz w:val="16"/>
                <w:szCs w:val="16"/>
              </w:rPr>
              <w:t>∈</w:t>
            </w:r>
            <w:r w:rsidRPr="001608E8">
              <w:rPr>
                <w:rFonts w:cs="Arial"/>
                <w:sz w:val="16"/>
                <w:szCs w:val="16"/>
              </w:rPr>
              <w:t>[</w:t>
            </w:r>
            <w:proofErr w:type="gramEnd"/>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 xml:space="preserve">] équivaut à </w:t>
            </w:r>
            <w:r>
              <w:rPr>
                <w:rFonts w:cs="Arial"/>
                <w:sz w:val="16"/>
                <w:szCs w:val="16"/>
              </w:rPr>
              <w:t>Fn</w:t>
            </w:r>
            <w:r w:rsidRPr="001608E8">
              <w:rPr>
                <w:rFonts w:ascii="Batang" w:eastAsia="Batang" w:hAnsi="Batang" w:cs="Arial" w:hint="eastAsia"/>
                <w:sz w:val="16"/>
                <w:szCs w:val="16"/>
              </w:rPr>
              <w:t>∈</w:t>
            </w:r>
            <w:r w:rsidRPr="001608E8">
              <w:rPr>
                <w:rFonts w:cs="Arial"/>
                <w:sz w:val="16"/>
                <w:szCs w:val="16"/>
              </w:rPr>
              <w:t xml:space="preserve"> [p-</w:t>
            </w:r>
            <w:proofErr w:type="spellStart"/>
            <w:r w:rsidRPr="001608E8">
              <w:rPr>
                <w:rFonts w:cs="Arial"/>
                <w:sz w:val="16"/>
                <w:szCs w:val="16"/>
              </w:rPr>
              <w:t>b</w:t>
            </w:r>
            <w:r w:rsidRPr="001608E8">
              <w:rPr>
                <w:rFonts w:cs="Arial"/>
                <w:sz w:val="16"/>
                <w:szCs w:val="16"/>
                <w:vertAlign w:val="subscript"/>
              </w:rPr>
              <w:t>a</w:t>
            </w:r>
            <w:r w:rsidRPr="001608E8">
              <w:rPr>
                <w:rFonts w:ascii="Cambria Math" w:hAnsi="Cambria Math" w:cs="Arial"/>
                <w:sz w:val="16"/>
                <w:szCs w:val="16"/>
              </w:rPr>
              <w:t>σ</w:t>
            </w:r>
            <w:proofErr w:type="spellEnd"/>
            <w:r w:rsidRPr="001608E8">
              <w:rPr>
                <w:rFonts w:ascii="Cambria Math" w:hAnsi="Cambria Math" w:cs="Arial"/>
                <w:sz w:val="16"/>
                <w:szCs w:val="16"/>
              </w:rPr>
              <w:t xml:space="preserve"> ; </w:t>
            </w:r>
            <w:r w:rsidRPr="001608E8">
              <w:rPr>
                <w:rFonts w:cs="Arial"/>
                <w:sz w:val="16"/>
                <w:szCs w:val="16"/>
              </w:rPr>
              <w:t xml:space="preserve">p+ </w:t>
            </w:r>
            <w:proofErr w:type="spellStart"/>
            <w:r w:rsidRPr="001608E8">
              <w:rPr>
                <w:rFonts w:cs="Arial"/>
                <w:sz w:val="16"/>
                <w:szCs w:val="16"/>
              </w:rPr>
              <w:t>b</w:t>
            </w:r>
            <w:r w:rsidRPr="001608E8">
              <w:rPr>
                <w:rFonts w:cs="Arial"/>
                <w:sz w:val="16"/>
                <w:szCs w:val="16"/>
                <w:vertAlign w:val="subscript"/>
              </w:rPr>
              <w:t>a</w:t>
            </w:r>
            <w:r w:rsidRPr="001608E8">
              <w:rPr>
                <w:rFonts w:ascii="Cambria Math" w:hAnsi="Cambria Math" w:cs="Arial"/>
                <w:sz w:val="16"/>
                <w:szCs w:val="16"/>
              </w:rPr>
              <w:t>σ</w:t>
            </w:r>
            <w:proofErr w:type="spellEnd"/>
            <w:r w:rsidRPr="001608E8">
              <w:rPr>
                <w:rFonts w:ascii="Cambria Math" w:hAnsi="Cambria Math" w:cs="Arial"/>
                <w:sz w:val="16"/>
                <w:szCs w:val="16"/>
              </w:rPr>
              <w:t xml:space="preserve">]. </w:t>
            </w:r>
            <w:r w:rsidRPr="001608E8">
              <w:rPr>
                <w:rFonts w:cs="Arial"/>
                <w:sz w:val="16"/>
                <w:szCs w:val="16"/>
              </w:rPr>
              <w:t xml:space="preserve">Autrement dit le nombre </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 xml:space="preserve"> est déterminé à partir de la loi normale et quand n sera assez grand la probabilité </w:t>
            </w:r>
            <w:proofErr w:type="gramStart"/>
            <w:r w:rsidRPr="001608E8">
              <w:rPr>
                <w:rFonts w:cs="Arial"/>
                <w:sz w:val="16"/>
                <w:szCs w:val="16"/>
              </w:rPr>
              <w:t>P(</w:t>
            </w:r>
            <w:proofErr w:type="gramEnd"/>
            <w:r w:rsidRPr="001608E8">
              <w:rPr>
                <w:rFonts w:cs="Arial"/>
                <w:sz w:val="16"/>
                <w:szCs w:val="16"/>
              </w:rPr>
              <w:t>Fn</w:t>
            </w:r>
            <w:r w:rsidRPr="001608E8">
              <w:rPr>
                <w:rFonts w:ascii="Batang" w:eastAsia="Batang" w:hAnsi="Batang" w:cs="Arial" w:hint="eastAsia"/>
                <w:sz w:val="16"/>
                <w:szCs w:val="16"/>
              </w:rPr>
              <w:t>∈</w:t>
            </w:r>
            <w:r w:rsidRPr="001608E8">
              <w:rPr>
                <w:rFonts w:cs="Arial"/>
                <w:sz w:val="16"/>
                <w:szCs w:val="16"/>
              </w:rPr>
              <w:t xml:space="preserve"> [p-</w:t>
            </w:r>
            <w:proofErr w:type="spellStart"/>
            <w:r w:rsidRPr="001608E8">
              <w:rPr>
                <w:rFonts w:cs="Arial"/>
                <w:sz w:val="16"/>
                <w:szCs w:val="16"/>
              </w:rPr>
              <w:t>b</w:t>
            </w:r>
            <w:r w:rsidRPr="001608E8">
              <w:rPr>
                <w:rFonts w:cs="Arial"/>
                <w:sz w:val="16"/>
                <w:szCs w:val="16"/>
                <w:vertAlign w:val="subscript"/>
              </w:rPr>
              <w:t>a</w:t>
            </w:r>
            <w:r w:rsidRPr="001608E8">
              <w:rPr>
                <w:rFonts w:ascii="Cambria Math" w:hAnsi="Cambria Math" w:cs="Arial"/>
                <w:sz w:val="16"/>
                <w:szCs w:val="16"/>
              </w:rPr>
              <w:t>σ</w:t>
            </w:r>
            <w:proofErr w:type="spellEnd"/>
            <w:r w:rsidRPr="001608E8">
              <w:rPr>
                <w:rFonts w:ascii="Cambria Math" w:hAnsi="Cambria Math" w:cs="Arial"/>
                <w:sz w:val="16"/>
                <w:szCs w:val="16"/>
              </w:rPr>
              <w:t xml:space="preserve"> ; </w:t>
            </w:r>
            <w:r w:rsidRPr="001608E8">
              <w:rPr>
                <w:rFonts w:cs="Arial"/>
                <w:sz w:val="16"/>
                <w:szCs w:val="16"/>
              </w:rPr>
              <w:t xml:space="preserve">p+ </w:t>
            </w:r>
            <w:proofErr w:type="spellStart"/>
            <w:r w:rsidRPr="001608E8">
              <w:rPr>
                <w:rFonts w:cs="Arial"/>
                <w:sz w:val="16"/>
                <w:szCs w:val="16"/>
              </w:rPr>
              <w:t>b</w:t>
            </w:r>
            <w:r w:rsidRPr="001608E8">
              <w:rPr>
                <w:rFonts w:cs="Arial"/>
                <w:sz w:val="16"/>
                <w:szCs w:val="16"/>
                <w:vertAlign w:val="subscript"/>
              </w:rPr>
              <w:t>a</w:t>
            </w:r>
            <w:r w:rsidRPr="001608E8">
              <w:rPr>
                <w:rFonts w:ascii="Cambria Math" w:hAnsi="Cambria Math" w:cs="Arial"/>
                <w:sz w:val="16"/>
                <w:szCs w:val="16"/>
              </w:rPr>
              <w:t>σ</w:t>
            </w:r>
            <w:proofErr w:type="spellEnd"/>
            <w:r w:rsidRPr="001608E8">
              <w:rPr>
                <w:rFonts w:ascii="Cambria Math" w:hAnsi="Cambria Math" w:cs="Arial"/>
                <w:sz w:val="16"/>
                <w:szCs w:val="16"/>
              </w:rPr>
              <w:t>]</w:t>
            </w:r>
            <w:r w:rsidRPr="001608E8">
              <w:rPr>
                <w:rFonts w:cs="Arial"/>
                <w:sz w:val="16"/>
                <w:szCs w:val="16"/>
              </w:rPr>
              <w:t xml:space="preserve">) </w:t>
            </w:r>
            <w:r>
              <w:rPr>
                <w:rFonts w:cs="Arial"/>
                <w:sz w:val="16"/>
                <w:szCs w:val="16"/>
              </w:rPr>
              <w:t>tendra asymptotiquement vers a</w:t>
            </w:r>
            <w:r w:rsidRPr="001608E8">
              <w:rPr>
                <w:rFonts w:cs="Arial"/>
                <w:sz w:val="16"/>
                <w:szCs w:val="16"/>
              </w:rPr>
              <w:t>.</w:t>
            </w:r>
          </w:p>
          <w:p w:rsidR="00426F41" w:rsidRPr="001608E8" w:rsidRDefault="00426F41" w:rsidP="0080754B">
            <w:pPr>
              <w:rPr>
                <w:rFonts w:cs="Arial"/>
                <w:sz w:val="16"/>
                <w:szCs w:val="16"/>
              </w:rPr>
            </w:pPr>
            <w:r w:rsidRPr="001608E8">
              <w:rPr>
                <w:rFonts w:ascii="Batang" w:eastAsia="Batang" w:hAnsi="Batang" w:cs="Arial" w:hint="eastAsia"/>
                <w:sz w:val="16"/>
                <w:szCs w:val="16"/>
              </w:rPr>
              <w:t>●</w:t>
            </w:r>
            <w:r>
              <w:rPr>
                <w:rFonts w:cs="Arial"/>
                <w:sz w:val="16"/>
                <w:szCs w:val="16"/>
              </w:rPr>
              <w:t xml:space="preserve"> Si a</w:t>
            </w:r>
            <w:r w:rsidRPr="001608E8">
              <w:rPr>
                <w:rFonts w:cs="Arial"/>
                <w:sz w:val="16"/>
                <w:szCs w:val="16"/>
              </w:rPr>
              <w:t xml:space="preserve"> =95% on a </w:t>
            </w:r>
            <w:proofErr w:type="spellStart"/>
            <w:r w:rsidRPr="001608E8">
              <w:rPr>
                <w:rFonts w:cs="Arial"/>
                <w:sz w:val="16"/>
                <w:szCs w:val="16"/>
              </w:rPr>
              <w:t>b</w:t>
            </w:r>
            <w:r w:rsidRPr="001608E8">
              <w:rPr>
                <w:rFonts w:cs="Arial"/>
                <w:sz w:val="16"/>
                <w:szCs w:val="16"/>
                <w:vertAlign w:val="subscript"/>
              </w:rPr>
              <w:t>a</w:t>
            </w:r>
            <w:proofErr w:type="spellEnd"/>
            <w:r w:rsidRPr="001608E8">
              <w:rPr>
                <w:rFonts w:cs="Arial"/>
                <w:sz w:val="16"/>
                <w:szCs w:val="16"/>
              </w:rPr>
              <w:t xml:space="preserve"> =1,96 et quand n sera très grand on aura 95% de chance pour que </w:t>
            </w:r>
          </w:p>
          <w:p w:rsidR="00426F41" w:rsidRPr="001608E8" w:rsidRDefault="00426F41" w:rsidP="0080754B">
            <w:pPr>
              <w:rPr>
                <w:rFonts w:cs="Arial"/>
                <w:b/>
                <w:color w:val="FF0000"/>
                <w:sz w:val="16"/>
                <w:szCs w:val="16"/>
              </w:rPr>
            </w:pPr>
            <w:r w:rsidRPr="001608E8">
              <w:rPr>
                <w:rFonts w:cs="Arial"/>
                <w:b/>
                <w:color w:val="FF0000"/>
                <w:sz w:val="16"/>
                <w:szCs w:val="16"/>
              </w:rPr>
              <w:t xml:space="preserve">Fn </w:t>
            </w:r>
            <w:r w:rsidRPr="001608E8">
              <w:rPr>
                <w:rFonts w:ascii="Batang" w:eastAsia="Batang" w:hAnsi="Batang" w:cs="Arial" w:hint="eastAsia"/>
                <w:b/>
                <w:color w:val="FF0000"/>
                <w:sz w:val="16"/>
                <w:szCs w:val="16"/>
              </w:rPr>
              <w:t>∈</w:t>
            </w:r>
            <w:r w:rsidRPr="001608E8">
              <w:rPr>
                <w:rFonts w:cs="Arial"/>
                <w:b/>
                <w:color w:val="FF0000"/>
                <w:sz w:val="16"/>
                <w:szCs w:val="16"/>
              </w:rPr>
              <w:t xml:space="preserve"> [p –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 </w:t>
            </w:r>
            <w:r w:rsidRPr="001608E8">
              <w:rPr>
                <w:rFonts w:cs="Arial"/>
                <w:b/>
                <w:color w:val="FF0000"/>
                <w:sz w:val="16"/>
                <w:szCs w:val="16"/>
              </w:rPr>
              <w:t>p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w:t>
            </w:r>
          </w:p>
          <w:p w:rsidR="00426F41" w:rsidRDefault="00426F41" w:rsidP="0080754B">
            <w:pPr>
              <w:rPr>
                <w:sz w:val="16"/>
                <w:szCs w:val="16"/>
              </w:rPr>
            </w:pPr>
            <w:r w:rsidRPr="001608E8">
              <w:rPr>
                <w:sz w:val="16"/>
                <w:szCs w:val="16"/>
              </w:rPr>
              <w:t xml:space="preserve">Pratiquement on exige n &gt; 30, </w:t>
            </w:r>
            <w:proofErr w:type="spellStart"/>
            <w:r w:rsidRPr="001608E8">
              <w:rPr>
                <w:sz w:val="16"/>
                <w:szCs w:val="16"/>
              </w:rPr>
              <w:t>np</w:t>
            </w:r>
            <w:proofErr w:type="spellEnd"/>
            <w:r w:rsidRPr="001608E8">
              <w:rPr>
                <w:sz w:val="16"/>
                <w:szCs w:val="16"/>
              </w:rPr>
              <w:t xml:space="preserve"> et </w:t>
            </w:r>
            <w:proofErr w:type="gramStart"/>
            <w:r w:rsidRPr="001608E8">
              <w:rPr>
                <w:sz w:val="16"/>
                <w:szCs w:val="16"/>
              </w:rPr>
              <w:t>n(</w:t>
            </w:r>
            <w:proofErr w:type="gramEnd"/>
            <w:r w:rsidRPr="001608E8">
              <w:rPr>
                <w:sz w:val="16"/>
                <w:szCs w:val="16"/>
              </w:rPr>
              <w:t>1-p) ≥ 5 .</w:t>
            </w:r>
          </w:p>
          <w:p w:rsidR="00426F41" w:rsidRPr="006F797C" w:rsidRDefault="00426F41" w:rsidP="0080754B">
            <w:pPr>
              <w:rPr>
                <w:color w:val="3333FF"/>
                <w:sz w:val="16"/>
                <w:szCs w:val="16"/>
              </w:rPr>
            </w:pPr>
            <w:r w:rsidRPr="006F797C">
              <w:rPr>
                <w:color w:val="3333FF"/>
                <w:sz w:val="16"/>
                <w:szCs w:val="16"/>
              </w:rPr>
              <w:t>En supposant qu'on mesure la fréquence</w:t>
            </w:r>
            <w:r>
              <w:rPr>
                <w:color w:val="3333FF"/>
                <w:sz w:val="16"/>
                <w:szCs w:val="16"/>
              </w:rPr>
              <w:t xml:space="preserve"> Fn</w:t>
            </w:r>
            <w:r w:rsidRPr="006F797C">
              <w:rPr>
                <w:color w:val="3333FF"/>
                <w:sz w:val="16"/>
                <w:szCs w:val="16"/>
              </w:rPr>
              <w:t xml:space="preserve"> avec laquelle on va obtenir face en lançant une pièce équilibrée sur 100 lancers. </w:t>
            </w:r>
          </w:p>
          <w:p w:rsidR="00426F41" w:rsidRPr="006F797C" w:rsidRDefault="00426F41" w:rsidP="0080754B">
            <w:pPr>
              <w:rPr>
                <w:rFonts w:eastAsiaTheme="minorEastAsia"/>
                <w:color w:val="3333FF"/>
                <w:sz w:val="16"/>
                <w:szCs w:val="16"/>
              </w:rPr>
            </w:pPr>
            <w:r w:rsidRPr="006F797C">
              <w:rPr>
                <w:color w:val="3333FF"/>
                <w:sz w:val="16"/>
                <w:szCs w:val="16"/>
              </w:rPr>
              <w:t xml:space="preserve">On aura p = 0,5 et </w:t>
            </w:r>
            <m:oMath>
              <m:f>
                <m:fPr>
                  <m:ctrlPr>
                    <w:rPr>
                      <w:rFonts w:ascii="Cambria Math" w:hAnsi="Cambria Math"/>
                      <w:color w:val="3333FF"/>
                      <w:sz w:val="16"/>
                      <w:szCs w:val="16"/>
                    </w:rPr>
                  </m:ctrlPr>
                </m:fPr>
                <m:num>
                  <m:rad>
                    <m:radPr>
                      <m:degHide m:val="on"/>
                      <m:ctrlPr>
                        <w:rPr>
                          <w:rFonts w:ascii="Cambria Math" w:hAnsi="Cambria Math"/>
                          <w:color w:val="3333FF"/>
                          <w:sz w:val="16"/>
                          <w:szCs w:val="16"/>
                        </w:rPr>
                      </m:ctrlPr>
                    </m:radPr>
                    <m:deg/>
                    <m:e>
                      <m:r>
                        <m:rPr>
                          <m:sty m:val="p"/>
                        </m:rPr>
                        <w:rPr>
                          <w:rFonts w:ascii="Cambria Math" w:hAnsi="Cambria Math"/>
                          <w:color w:val="3333FF"/>
                          <w:sz w:val="16"/>
                          <w:szCs w:val="16"/>
                        </w:rPr>
                        <m:t>p(1-p)</m:t>
                      </m:r>
                    </m:e>
                  </m:rad>
                </m:num>
                <m:den>
                  <m:rad>
                    <m:radPr>
                      <m:degHide m:val="on"/>
                      <m:ctrlPr>
                        <w:rPr>
                          <w:rFonts w:ascii="Cambria Math" w:hAnsi="Cambria Math"/>
                          <w:color w:val="3333FF"/>
                          <w:sz w:val="16"/>
                          <w:szCs w:val="16"/>
                        </w:rPr>
                      </m:ctrlPr>
                    </m:radPr>
                    <m:deg/>
                    <m:e>
                      <m:r>
                        <m:rPr>
                          <m:sty m:val="p"/>
                        </m:rPr>
                        <w:rPr>
                          <w:rFonts w:ascii="Cambria Math" w:hAnsi="Cambria Math"/>
                          <w:color w:val="3333FF"/>
                          <w:sz w:val="16"/>
                          <w:szCs w:val="16"/>
                        </w:rPr>
                        <m:t>n</m:t>
                      </m:r>
                    </m:e>
                  </m:rad>
                </m:den>
              </m:f>
              <m:r>
                <m:rPr>
                  <m:sty m:val="p"/>
                </m:rPr>
                <w:rPr>
                  <w:rFonts w:ascii="Cambria Math" w:hAnsi="Cambria Math"/>
                  <w:color w:val="3333FF"/>
                  <w:sz w:val="16"/>
                  <w:szCs w:val="16"/>
                </w:rPr>
                <m:t>=</m:t>
              </m:r>
              <m:f>
                <m:fPr>
                  <m:ctrlPr>
                    <w:rPr>
                      <w:rFonts w:ascii="Cambria Math" w:hAnsi="Cambria Math"/>
                      <w:color w:val="3333FF"/>
                      <w:sz w:val="16"/>
                      <w:szCs w:val="16"/>
                    </w:rPr>
                  </m:ctrlPr>
                </m:fPr>
                <m:num>
                  <m:r>
                    <m:rPr>
                      <m:sty m:val="p"/>
                    </m:rPr>
                    <w:rPr>
                      <w:rFonts w:ascii="Cambria Math" w:hAnsi="Cambria Math"/>
                      <w:color w:val="3333FF"/>
                      <w:sz w:val="16"/>
                      <w:szCs w:val="16"/>
                    </w:rPr>
                    <m:t>0,5</m:t>
                  </m:r>
                </m:num>
                <m:den>
                  <m:r>
                    <m:rPr>
                      <m:sty m:val="p"/>
                    </m:rPr>
                    <w:rPr>
                      <w:rFonts w:ascii="Cambria Math" w:hAnsi="Cambria Math"/>
                      <w:color w:val="3333FF"/>
                      <w:sz w:val="16"/>
                      <w:szCs w:val="16"/>
                    </w:rPr>
                    <m:t>10</m:t>
                  </m:r>
                </m:den>
              </m:f>
            </m:oMath>
            <w:r>
              <w:rPr>
                <w:rFonts w:eastAsiaTheme="minorEastAsia"/>
                <w:color w:val="3333FF"/>
                <w:sz w:val="16"/>
                <w:szCs w:val="16"/>
              </w:rPr>
              <w:t xml:space="preserve"> = 0,05 d'où</w:t>
            </w:r>
            <w:r w:rsidRPr="006F797C">
              <w:rPr>
                <w:rFonts w:eastAsiaTheme="minorEastAsia"/>
                <w:color w:val="3333FF"/>
                <w:sz w:val="16"/>
                <w:szCs w:val="16"/>
              </w:rPr>
              <w:t xml:space="preserve"> 1,96 x 0,05 = 0.098 et donc 95% des mesures devraient situer Fn entre 0,5-0.098 et 0,5+0.098 </w:t>
            </w:r>
          </w:p>
          <w:p w:rsidR="00426F41" w:rsidRPr="001608E8" w:rsidRDefault="00426F41" w:rsidP="0080754B">
            <w:pPr>
              <w:rPr>
                <w:sz w:val="16"/>
                <w:szCs w:val="16"/>
              </w:rPr>
            </w:pPr>
            <w:r w:rsidRPr="006F797C">
              <w:rPr>
                <w:rFonts w:eastAsiaTheme="minorEastAsia"/>
                <w:color w:val="3333FF"/>
                <w:sz w:val="16"/>
                <w:szCs w:val="16"/>
              </w:rPr>
              <w:t>soit entre 0,402 et 0,598 c'est l'intervalle de fluctuation asymptotique</w:t>
            </w:r>
            <w:r>
              <w:rPr>
                <w:rFonts w:eastAsiaTheme="minorEastAsia"/>
                <w:color w:val="3333FF"/>
                <w:sz w:val="16"/>
                <w:szCs w:val="16"/>
              </w:rPr>
              <w:t xml:space="preserve"> de Fn. </w:t>
            </w:r>
          </w:p>
          <w:p w:rsidR="00426F41" w:rsidRPr="001608E8" w:rsidRDefault="00426F41" w:rsidP="0080754B">
            <w:pPr>
              <w:rPr>
                <w:rFonts w:cs="Arial"/>
                <w:b/>
                <w:color w:val="FF0000"/>
                <w:sz w:val="16"/>
                <w:szCs w:val="16"/>
              </w:rPr>
            </w:pPr>
            <w:r w:rsidRPr="001608E8">
              <w:rPr>
                <w:rFonts w:ascii="Batang" w:eastAsia="Batang" w:hAnsi="Batang" w:hint="eastAsia"/>
                <w:sz w:val="16"/>
                <w:szCs w:val="16"/>
              </w:rPr>
              <w:t>●</w:t>
            </w:r>
            <w:r w:rsidRPr="001608E8">
              <w:rPr>
                <w:sz w:val="16"/>
                <w:szCs w:val="16"/>
              </w:rPr>
              <w:t xml:space="preserve"> Comme </w:t>
            </w:r>
            <w:proofErr w:type="gramStart"/>
            <w:r w:rsidRPr="001608E8">
              <w:rPr>
                <w:sz w:val="16"/>
                <w:szCs w:val="16"/>
              </w:rPr>
              <w:t>p(</w:t>
            </w:r>
            <w:proofErr w:type="gramEnd"/>
            <w:r w:rsidRPr="001608E8">
              <w:rPr>
                <w:sz w:val="16"/>
                <w:szCs w:val="16"/>
              </w:rPr>
              <w:t xml:space="preserve">1-p) ≤ </w:t>
            </w:r>
            <m:oMath>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4</m:t>
                  </m:r>
                </m:den>
              </m:f>
            </m:oMath>
            <w:r w:rsidRPr="001608E8">
              <w:rPr>
                <w:rFonts w:eastAsiaTheme="minorEastAsia"/>
                <w:sz w:val="16"/>
                <w:szCs w:val="16"/>
              </w:rPr>
              <w:t xml:space="preserve">  on a    </w:t>
            </w:r>
            <w:r w:rsidRPr="001608E8">
              <w:rPr>
                <w:rFonts w:cs="Arial"/>
                <w:sz w:val="16"/>
                <w:szCs w:val="16"/>
              </w:rPr>
              <w:t>[p – 1,96</w:t>
            </w:r>
            <m:oMath>
              <m:f>
                <m:fPr>
                  <m:ctrlPr>
                    <w:rPr>
                      <w:rFonts w:ascii="Cambria Math" w:hAnsi="Cambria Math" w:cs="Arial"/>
                      <w:sz w:val="16"/>
                      <w:szCs w:val="16"/>
                    </w:rPr>
                  </m:ctrlPr>
                </m:fPr>
                <m:num>
                  <m:rad>
                    <m:radPr>
                      <m:degHide m:val="on"/>
                      <m:ctrlPr>
                        <w:rPr>
                          <w:rFonts w:ascii="Cambria Math" w:hAnsi="Cambria Math" w:cs="Arial"/>
                          <w:sz w:val="16"/>
                          <w:szCs w:val="16"/>
                        </w:rPr>
                      </m:ctrlPr>
                    </m:radPr>
                    <m:deg/>
                    <m:e>
                      <m:r>
                        <m:rPr>
                          <m:sty m:val="p"/>
                        </m:rPr>
                        <w:rPr>
                          <w:rFonts w:ascii="Cambria Math" w:hAnsi="Cambria Math" w:cs="Arial"/>
                          <w:sz w:val="16"/>
                          <w:szCs w:val="16"/>
                        </w:rPr>
                        <m:t>p(1-p)</m:t>
                      </m:r>
                    </m:e>
                  </m:rad>
                </m:num>
                <m:den>
                  <m:rad>
                    <m:radPr>
                      <m:degHide m:val="on"/>
                      <m:ctrlPr>
                        <w:rPr>
                          <w:rFonts w:ascii="Cambria Math" w:hAnsi="Cambria Math" w:cs="Arial"/>
                          <w:sz w:val="16"/>
                          <w:szCs w:val="16"/>
                        </w:rPr>
                      </m:ctrlPr>
                    </m:radPr>
                    <m:deg/>
                    <m:e>
                      <m:r>
                        <m:rPr>
                          <m:sty m:val="p"/>
                        </m:rPr>
                        <w:rPr>
                          <w:rFonts w:ascii="Cambria Math" w:hAnsi="Cambria Math" w:cs="Arial"/>
                          <w:sz w:val="16"/>
                          <w:szCs w:val="16"/>
                        </w:rPr>
                        <m:t>n</m:t>
                      </m:r>
                    </m:e>
                  </m:rad>
                </m:den>
              </m:f>
            </m:oMath>
            <w:r w:rsidRPr="001608E8">
              <w:rPr>
                <w:rFonts w:eastAsiaTheme="minorEastAsia" w:cs="Arial"/>
                <w:sz w:val="16"/>
                <w:szCs w:val="16"/>
              </w:rPr>
              <w:t xml:space="preserve"> ; </w:t>
            </w:r>
            <w:r w:rsidRPr="001608E8">
              <w:rPr>
                <w:rFonts w:cs="Arial"/>
                <w:sz w:val="16"/>
                <w:szCs w:val="16"/>
              </w:rPr>
              <w:t>p +1,96</w:t>
            </w:r>
            <m:oMath>
              <m:f>
                <m:fPr>
                  <m:ctrlPr>
                    <w:rPr>
                      <w:rFonts w:ascii="Cambria Math" w:hAnsi="Cambria Math" w:cs="Arial"/>
                      <w:sz w:val="16"/>
                      <w:szCs w:val="16"/>
                    </w:rPr>
                  </m:ctrlPr>
                </m:fPr>
                <m:num>
                  <m:rad>
                    <m:radPr>
                      <m:degHide m:val="on"/>
                      <m:ctrlPr>
                        <w:rPr>
                          <w:rFonts w:ascii="Cambria Math" w:hAnsi="Cambria Math" w:cs="Arial"/>
                          <w:sz w:val="16"/>
                          <w:szCs w:val="16"/>
                        </w:rPr>
                      </m:ctrlPr>
                    </m:radPr>
                    <m:deg/>
                    <m:e>
                      <m:r>
                        <m:rPr>
                          <m:sty m:val="p"/>
                        </m:rPr>
                        <w:rPr>
                          <w:rFonts w:ascii="Cambria Math" w:hAnsi="Cambria Math" w:cs="Arial"/>
                          <w:sz w:val="16"/>
                          <w:szCs w:val="16"/>
                        </w:rPr>
                        <m:t>p(1-p)</m:t>
                      </m:r>
                    </m:e>
                  </m:rad>
                </m:num>
                <m:den>
                  <m:rad>
                    <m:radPr>
                      <m:degHide m:val="on"/>
                      <m:ctrlPr>
                        <w:rPr>
                          <w:rFonts w:ascii="Cambria Math" w:hAnsi="Cambria Math" w:cs="Arial"/>
                          <w:sz w:val="16"/>
                          <w:szCs w:val="16"/>
                        </w:rPr>
                      </m:ctrlPr>
                    </m:radPr>
                    <m:deg/>
                    <m:e>
                      <m:r>
                        <m:rPr>
                          <m:sty m:val="p"/>
                        </m:rPr>
                        <w:rPr>
                          <w:rFonts w:ascii="Cambria Math" w:hAnsi="Cambria Math" w:cs="Arial"/>
                          <w:sz w:val="16"/>
                          <w:szCs w:val="16"/>
                        </w:rPr>
                        <m:t>n</m:t>
                      </m:r>
                    </m:e>
                  </m:rad>
                </m:den>
              </m:f>
            </m:oMath>
            <w:r w:rsidRPr="001608E8">
              <w:rPr>
                <w:rFonts w:eastAsiaTheme="minorEastAsia" w:cs="Arial"/>
                <w:sz w:val="16"/>
                <w:szCs w:val="16"/>
              </w:rPr>
              <w:t xml:space="preserve"> ]     </w:t>
            </w:r>
            <w:r w:rsidRPr="001608E8">
              <w:rPr>
                <w:rFonts w:ascii="Arial Unicode MS" w:eastAsia="Arial Unicode MS" w:hAnsi="Arial Unicode MS" w:cs="Arial Unicode MS" w:hint="eastAsia"/>
                <w:sz w:val="16"/>
                <w:szCs w:val="16"/>
              </w:rPr>
              <w:t>⊂</w:t>
            </w:r>
            <w:r w:rsidRPr="001608E8">
              <w:rPr>
                <w:rFonts w:ascii="Arial Unicode MS" w:eastAsia="Arial Unicode MS" w:hAnsi="Arial Unicode MS" w:cs="Arial Unicode MS"/>
                <w:sz w:val="16"/>
                <w:szCs w:val="16"/>
              </w:rPr>
              <w:t xml:space="preserve">      </w:t>
            </w:r>
            <w:r w:rsidRPr="001608E8">
              <w:rPr>
                <w:rFonts w:eastAsiaTheme="minorEastAsia" w:cs="Arial"/>
                <w:b/>
                <w:color w:val="FF0000"/>
                <w:sz w:val="16"/>
                <w:szCs w:val="16"/>
              </w:rPr>
              <w:t>[p -</w:t>
            </w:r>
            <m:oMath>
              <m:r>
                <m:rPr>
                  <m:sty m:val="bi"/>
                </m:rPr>
                <w:rPr>
                  <w:rFonts w:ascii="Cambria Math" w:eastAsiaTheme="minorEastAsia" w:hAnsi="Cambria Math" w:cs="Arial"/>
                  <w:color w:val="FF0000"/>
                  <w:sz w:val="16"/>
                  <w:szCs w:val="16"/>
                </w:rPr>
                <m:t xml:space="preserve"> </m:t>
              </m:r>
              <m:f>
                <m:fPr>
                  <m:ctrlPr>
                    <w:rPr>
                      <w:rFonts w:ascii="Cambria Math" w:eastAsiaTheme="minorEastAsia" w:hAnsi="Cambria Math" w:cs="Arial"/>
                      <w:b/>
                      <w:color w:val="FF0000"/>
                      <w:sz w:val="16"/>
                      <w:szCs w:val="16"/>
                    </w:rPr>
                  </m:ctrlPr>
                </m:fPr>
                <m:num>
                  <m:r>
                    <m:rPr>
                      <m:sty m:val="b"/>
                    </m:rPr>
                    <w:rPr>
                      <w:rFonts w:ascii="Cambria Math" w:eastAsiaTheme="minorEastAsia" w:hAnsi="Cambria Math" w:cs="Arial"/>
                      <w:color w:val="FF0000"/>
                      <w:sz w:val="16"/>
                      <w:szCs w:val="16"/>
                    </w:rPr>
                    <m:t>1</m:t>
                  </m:r>
                </m:num>
                <m:den>
                  <m:rad>
                    <m:radPr>
                      <m:degHide m:val="on"/>
                      <m:ctrlPr>
                        <w:rPr>
                          <w:rFonts w:ascii="Cambria Math" w:eastAsiaTheme="minorEastAsia" w:hAnsi="Cambria Math" w:cs="Arial"/>
                          <w:b/>
                          <w:color w:val="FF0000"/>
                          <w:sz w:val="16"/>
                          <w:szCs w:val="16"/>
                        </w:rPr>
                      </m:ctrlPr>
                    </m:radPr>
                    <m:deg/>
                    <m:e>
                      <m:r>
                        <m:rPr>
                          <m:sty m:val="b"/>
                        </m:rPr>
                        <w:rPr>
                          <w:rFonts w:ascii="Cambria Math" w:eastAsiaTheme="minorEastAsia" w:hAnsi="Cambria Math" w:cs="Arial"/>
                          <w:color w:val="FF0000"/>
                          <w:sz w:val="16"/>
                          <w:szCs w:val="16"/>
                        </w:rPr>
                        <m:t>n</m:t>
                      </m:r>
                    </m:e>
                  </m:rad>
                </m:den>
              </m:f>
            </m:oMath>
            <w:r w:rsidRPr="001608E8">
              <w:rPr>
                <w:rFonts w:eastAsiaTheme="minorEastAsia" w:cs="Arial"/>
                <w:b/>
                <w:color w:val="FF0000"/>
                <w:sz w:val="16"/>
                <w:szCs w:val="16"/>
              </w:rPr>
              <w:t xml:space="preserve"> , p </w:t>
            </w:r>
            <w:r w:rsidRPr="001608E8">
              <w:rPr>
                <w:rFonts w:ascii="Cambria Math" w:eastAsiaTheme="minorEastAsia" w:hAnsi="Cambria Math" w:cs="Cambria Math"/>
                <w:b/>
                <w:color w:val="FF0000"/>
                <w:sz w:val="16"/>
                <w:szCs w:val="16"/>
              </w:rPr>
              <w:t>∓</w:t>
            </w:r>
            <m:oMath>
              <m:f>
                <m:fPr>
                  <m:ctrlPr>
                    <w:rPr>
                      <w:rFonts w:ascii="Cambria Math" w:eastAsiaTheme="minorEastAsia" w:hAnsi="Cambria Math" w:cs="Arial"/>
                      <w:b/>
                      <w:color w:val="FF0000"/>
                      <w:sz w:val="16"/>
                      <w:szCs w:val="16"/>
                    </w:rPr>
                  </m:ctrlPr>
                </m:fPr>
                <m:num>
                  <m:r>
                    <m:rPr>
                      <m:sty m:val="b"/>
                    </m:rPr>
                    <w:rPr>
                      <w:rFonts w:ascii="Cambria Math" w:eastAsiaTheme="minorEastAsia" w:hAnsi="Cambria Math" w:cs="Arial"/>
                      <w:color w:val="FF0000"/>
                      <w:sz w:val="16"/>
                      <w:szCs w:val="16"/>
                    </w:rPr>
                    <m:t>1</m:t>
                  </m:r>
                </m:num>
                <m:den>
                  <m:rad>
                    <m:radPr>
                      <m:degHide m:val="on"/>
                      <m:ctrlPr>
                        <w:rPr>
                          <w:rFonts w:ascii="Cambria Math" w:eastAsiaTheme="minorEastAsia" w:hAnsi="Cambria Math" w:cs="Arial"/>
                          <w:b/>
                          <w:color w:val="FF0000"/>
                          <w:sz w:val="16"/>
                          <w:szCs w:val="16"/>
                        </w:rPr>
                      </m:ctrlPr>
                    </m:radPr>
                    <m:deg/>
                    <m:e>
                      <m:r>
                        <m:rPr>
                          <m:sty m:val="b"/>
                        </m:rPr>
                        <w:rPr>
                          <w:rFonts w:ascii="Cambria Math" w:eastAsiaTheme="minorEastAsia" w:hAnsi="Cambria Math" w:cs="Arial"/>
                          <w:color w:val="FF0000"/>
                          <w:sz w:val="16"/>
                          <w:szCs w:val="16"/>
                        </w:rPr>
                        <m:t>n</m:t>
                      </m:r>
                    </m:e>
                  </m:rad>
                </m:den>
              </m:f>
            </m:oMath>
            <w:r w:rsidRPr="001608E8">
              <w:rPr>
                <w:rFonts w:eastAsiaTheme="minorEastAsia" w:cs="Arial"/>
                <w:b/>
                <w:color w:val="FF0000"/>
                <w:sz w:val="16"/>
                <w:szCs w:val="16"/>
              </w:rPr>
              <w:t xml:space="preserve">  ]</w:t>
            </w:r>
          </w:p>
          <w:p w:rsidR="00426F41" w:rsidRPr="00F43E4F" w:rsidRDefault="00426F41" w:rsidP="0080754B">
            <w:pPr>
              <w:rPr>
                <w:sz w:val="22"/>
              </w:rPr>
            </w:pPr>
            <w:r w:rsidRPr="001608E8">
              <w:rPr>
                <w:sz w:val="16"/>
                <w:szCs w:val="16"/>
              </w:rPr>
              <w:t>et le second intervalle constitue donc un intervalle de fluctuation au seuil de 95% imprécis mais acceptable.</w:t>
            </w:r>
            <w:r w:rsidRPr="00F43E4F">
              <w:rPr>
                <w:sz w:val="22"/>
              </w:rPr>
              <w:t xml:space="preserve"> </w:t>
            </w:r>
          </w:p>
        </w:tc>
      </w:tr>
      <w:tr w:rsidR="00426F41" w:rsidRPr="00F43E4F" w:rsidTr="0080754B">
        <w:tc>
          <w:tcPr>
            <w:tcW w:w="11328" w:type="dxa"/>
            <w:gridSpan w:val="2"/>
          </w:tcPr>
          <w:p w:rsidR="00426F41" w:rsidRPr="001608E8" w:rsidRDefault="00426F41" w:rsidP="0080754B">
            <w:pPr>
              <w:rPr>
                <w:b/>
                <w:color w:val="0000FF"/>
                <w:sz w:val="16"/>
                <w:szCs w:val="16"/>
              </w:rPr>
            </w:pPr>
            <w:r w:rsidRPr="001608E8">
              <w:rPr>
                <w:b/>
                <w:color w:val="0000FF"/>
                <w:sz w:val="16"/>
                <w:szCs w:val="16"/>
              </w:rPr>
              <w:t>Décision</w:t>
            </w:r>
          </w:p>
          <w:p w:rsidR="00426F41" w:rsidRPr="001608E8" w:rsidRDefault="00426F41" w:rsidP="0080754B">
            <w:pPr>
              <w:rPr>
                <w:sz w:val="16"/>
                <w:szCs w:val="16"/>
              </w:rPr>
            </w:pPr>
            <w:r w:rsidRPr="001608E8">
              <w:rPr>
                <w:sz w:val="16"/>
                <w:szCs w:val="16"/>
              </w:rPr>
              <w:t>Si la fréquence  F observée dans un échantillon appartient à un intervalle de fluctuation au seuil de 95% on considère que l'échantillon est compatible avec le modèle. Sinon on le rejette.</w:t>
            </w:r>
          </w:p>
          <w:p w:rsidR="00426F41" w:rsidRDefault="00426F41" w:rsidP="0080754B">
            <w:pPr>
              <w:rPr>
                <w:sz w:val="16"/>
                <w:szCs w:val="16"/>
              </w:rPr>
            </w:pPr>
            <w:r w:rsidRPr="001608E8">
              <w:rPr>
                <w:sz w:val="16"/>
                <w:szCs w:val="16"/>
              </w:rPr>
              <w:t>On peut aussi utiliser cette loi pour juger le caractère aléatoire d'une machine qui doit produire une fréquence p.</w:t>
            </w:r>
          </w:p>
          <w:p w:rsidR="00426F41" w:rsidRPr="001214C4" w:rsidRDefault="00426F41" w:rsidP="0080754B">
            <w:pPr>
              <w:rPr>
                <w:color w:val="3333FF"/>
                <w:sz w:val="16"/>
                <w:szCs w:val="16"/>
              </w:rPr>
            </w:pPr>
            <w:r w:rsidRPr="001214C4">
              <w:rPr>
                <w:color w:val="3333FF"/>
                <w:sz w:val="16"/>
                <w:szCs w:val="16"/>
              </w:rPr>
              <w:t>Une machine de casino doit donner en moyenne 6 gagnants sur 100 tirages. (fréquence 0,06.)</w:t>
            </w:r>
          </w:p>
          <w:p w:rsidR="00426F41" w:rsidRDefault="00426F41" w:rsidP="0080754B">
            <w:pPr>
              <w:rPr>
                <w:rFonts w:eastAsiaTheme="minorEastAsia"/>
                <w:sz w:val="16"/>
                <w:szCs w:val="16"/>
              </w:rPr>
            </w:pPr>
            <w:r w:rsidRPr="001214C4">
              <w:rPr>
                <w:color w:val="3333FF"/>
                <w:sz w:val="16"/>
                <w:szCs w:val="16"/>
              </w:rPr>
              <w:t xml:space="preserve">Sur 400 tirages un test sur une machine doit donner n gagnants avec </w:t>
            </w:r>
            <m:oMath>
              <m:f>
                <m:fPr>
                  <m:ctrlPr>
                    <w:rPr>
                      <w:rFonts w:ascii="Cambria Math" w:hAnsi="Cambria Math"/>
                      <w:color w:val="3333FF"/>
                      <w:sz w:val="16"/>
                      <w:szCs w:val="16"/>
                    </w:rPr>
                  </m:ctrlPr>
                </m:fPr>
                <m:num>
                  <m:r>
                    <m:rPr>
                      <m:sty m:val="p"/>
                    </m:rPr>
                    <w:rPr>
                      <w:rFonts w:ascii="Cambria Math" w:hAnsi="Cambria Math"/>
                      <w:color w:val="3333FF"/>
                      <w:sz w:val="16"/>
                      <w:szCs w:val="16"/>
                    </w:rPr>
                    <m:t>n</m:t>
                  </m:r>
                </m:num>
                <m:den>
                  <m:r>
                    <m:rPr>
                      <m:sty m:val="p"/>
                    </m:rPr>
                    <w:rPr>
                      <w:rFonts w:ascii="Cambria Math" w:hAnsi="Cambria Math"/>
                      <w:color w:val="3333FF"/>
                      <w:sz w:val="16"/>
                      <w:szCs w:val="16"/>
                    </w:rPr>
                    <m:t>200</m:t>
                  </m:r>
                </m:den>
              </m:f>
            </m:oMath>
            <w:r w:rsidRPr="001214C4">
              <w:rPr>
                <w:rFonts w:eastAsiaTheme="minorEastAsia"/>
                <w:color w:val="3333FF"/>
                <w:sz w:val="16"/>
                <w:szCs w:val="16"/>
              </w:rPr>
              <w:t xml:space="preserve"> entre 0,06 – </w:t>
            </w:r>
            <m:oMath>
              <m:f>
                <m:fPr>
                  <m:ctrlPr>
                    <w:rPr>
                      <w:rFonts w:ascii="Cambria Math" w:eastAsiaTheme="minorEastAsia" w:hAnsi="Cambria Math"/>
                      <w:color w:val="3333FF"/>
                      <w:sz w:val="16"/>
                      <w:szCs w:val="16"/>
                    </w:rPr>
                  </m:ctrlPr>
                </m:fPr>
                <m:num>
                  <m:r>
                    <m:rPr>
                      <m:sty m:val="p"/>
                    </m:rPr>
                    <w:rPr>
                      <w:rFonts w:ascii="Cambria Math" w:eastAsiaTheme="minorEastAsia" w:hAnsi="Cambria Math"/>
                      <w:color w:val="3333FF"/>
                      <w:sz w:val="16"/>
                      <w:szCs w:val="16"/>
                    </w:rPr>
                    <m:t>1</m:t>
                  </m:r>
                </m:num>
                <m:den>
                  <m:rad>
                    <m:radPr>
                      <m:degHide m:val="on"/>
                      <m:ctrlPr>
                        <w:rPr>
                          <w:rFonts w:ascii="Cambria Math" w:eastAsiaTheme="minorEastAsia" w:hAnsi="Cambria Math"/>
                          <w:color w:val="3333FF"/>
                          <w:sz w:val="16"/>
                          <w:szCs w:val="16"/>
                        </w:rPr>
                      </m:ctrlPr>
                    </m:radPr>
                    <m:deg/>
                    <m:e>
                      <m:r>
                        <m:rPr>
                          <m:sty m:val="p"/>
                        </m:rPr>
                        <w:rPr>
                          <w:rFonts w:ascii="Cambria Math" w:eastAsiaTheme="minorEastAsia" w:hAnsi="Cambria Math"/>
                          <w:color w:val="3333FF"/>
                          <w:sz w:val="16"/>
                          <w:szCs w:val="16"/>
                        </w:rPr>
                        <m:t>400</m:t>
                      </m:r>
                    </m:e>
                  </m:rad>
                </m:den>
              </m:f>
            </m:oMath>
            <w:r w:rsidRPr="001214C4">
              <w:rPr>
                <w:rFonts w:eastAsiaTheme="minorEastAsia"/>
                <w:color w:val="3333FF"/>
                <w:sz w:val="16"/>
                <w:szCs w:val="16"/>
              </w:rPr>
              <w:t xml:space="preserve"> et 0,06 + </w:t>
            </w:r>
            <m:oMath>
              <m:f>
                <m:fPr>
                  <m:ctrlPr>
                    <w:rPr>
                      <w:rFonts w:ascii="Cambria Math" w:eastAsiaTheme="minorEastAsia" w:hAnsi="Cambria Math"/>
                      <w:color w:val="3333FF"/>
                      <w:sz w:val="16"/>
                      <w:szCs w:val="16"/>
                    </w:rPr>
                  </m:ctrlPr>
                </m:fPr>
                <m:num>
                  <m:r>
                    <m:rPr>
                      <m:sty m:val="p"/>
                    </m:rPr>
                    <w:rPr>
                      <w:rFonts w:ascii="Cambria Math" w:eastAsiaTheme="minorEastAsia" w:hAnsi="Cambria Math"/>
                      <w:color w:val="3333FF"/>
                      <w:sz w:val="16"/>
                      <w:szCs w:val="16"/>
                    </w:rPr>
                    <m:t>1</m:t>
                  </m:r>
                </m:num>
                <m:den>
                  <m:rad>
                    <m:radPr>
                      <m:degHide m:val="on"/>
                      <m:ctrlPr>
                        <w:rPr>
                          <w:rFonts w:ascii="Cambria Math" w:eastAsiaTheme="minorEastAsia" w:hAnsi="Cambria Math"/>
                          <w:color w:val="3333FF"/>
                          <w:sz w:val="16"/>
                          <w:szCs w:val="16"/>
                        </w:rPr>
                      </m:ctrlPr>
                    </m:radPr>
                    <m:deg/>
                    <m:e>
                      <m:r>
                        <m:rPr>
                          <m:sty m:val="p"/>
                        </m:rPr>
                        <w:rPr>
                          <w:rFonts w:ascii="Cambria Math" w:eastAsiaTheme="minorEastAsia" w:hAnsi="Cambria Math"/>
                          <w:color w:val="3333FF"/>
                          <w:sz w:val="16"/>
                          <w:szCs w:val="16"/>
                        </w:rPr>
                        <m:t>400</m:t>
                      </m:r>
                    </m:e>
                  </m:rad>
                </m:den>
              </m:f>
            </m:oMath>
            <w:r w:rsidRPr="001214C4">
              <w:rPr>
                <w:rFonts w:eastAsiaTheme="minorEastAsia"/>
                <w:color w:val="3333FF"/>
                <w:sz w:val="16"/>
                <w:szCs w:val="16"/>
              </w:rPr>
              <w:t xml:space="preserve">   soit entre 0,01 et 0,11.</w:t>
            </w:r>
            <w:r>
              <w:rPr>
                <w:rFonts w:eastAsiaTheme="minorEastAsia"/>
                <w:sz w:val="16"/>
                <w:szCs w:val="16"/>
              </w:rPr>
              <w:t xml:space="preserve"> </w:t>
            </w:r>
          </w:p>
          <w:p w:rsidR="00426F41" w:rsidRPr="001214C4" w:rsidRDefault="00426F41" w:rsidP="0080754B">
            <w:pPr>
              <w:rPr>
                <w:color w:val="3333FF"/>
                <w:sz w:val="16"/>
                <w:szCs w:val="16"/>
              </w:rPr>
            </w:pPr>
            <w:r w:rsidRPr="001214C4">
              <w:rPr>
                <w:rFonts w:eastAsiaTheme="minorEastAsia"/>
                <w:color w:val="3333FF"/>
                <w:sz w:val="16"/>
                <w:szCs w:val="16"/>
              </w:rPr>
              <w:t xml:space="preserve">Sinon il faut la régler ou la réformer. </w:t>
            </w:r>
          </w:p>
        </w:tc>
      </w:tr>
      <w:tr w:rsidR="00426F41" w:rsidRPr="00F43E4F" w:rsidTr="0080754B">
        <w:tc>
          <w:tcPr>
            <w:tcW w:w="11328" w:type="dxa"/>
            <w:gridSpan w:val="2"/>
          </w:tcPr>
          <w:p w:rsidR="00426F41" w:rsidRPr="001608E8" w:rsidRDefault="00426F41" w:rsidP="0080754B">
            <w:pPr>
              <w:rPr>
                <w:sz w:val="16"/>
                <w:szCs w:val="16"/>
              </w:rPr>
            </w:pPr>
            <w:r w:rsidRPr="001608E8">
              <w:rPr>
                <w:b/>
                <w:color w:val="0000FF"/>
                <w:sz w:val="16"/>
                <w:szCs w:val="16"/>
              </w:rPr>
              <w:t>Estimation</w:t>
            </w:r>
            <w:r w:rsidRPr="001608E8">
              <w:rPr>
                <w:sz w:val="16"/>
                <w:szCs w:val="16"/>
              </w:rPr>
              <w:t xml:space="preserve"> d'une proportion p à partir d'un échantillon de taille n:</w:t>
            </w:r>
          </w:p>
          <w:p w:rsidR="00426F41" w:rsidRPr="001608E8" w:rsidRDefault="00426F41" w:rsidP="0080754B">
            <w:pPr>
              <w:rPr>
                <w:sz w:val="16"/>
                <w:szCs w:val="16"/>
              </w:rPr>
            </w:pPr>
            <w:r w:rsidRPr="001608E8">
              <w:rPr>
                <w:sz w:val="16"/>
                <w:szCs w:val="16"/>
              </w:rPr>
              <w:t>On remarque que f</w:t>
            </w:r>
            <w:proofErr w:type="gramStart"/>
            <w:r w:rsidRPr="001608E8">
              <w:rPr>
                <w:rFonts w:ascii="Batang" w:eastAsia="Batang" w:hAnsi="Batang" w:hint="eastAsia"/>
                <w:sz w:val="16"/>
                <w:szCs w:val="16"/>
              </w:rPr>
              <w:t>∈</w:t>
            </w:r>
            <w:r w:rsidRPr="001608E8">
              <w:rPr>
                <w:sz w:val="16"/>
                <w:szCs w:val="16"/>
              </w:rPr>
              <w:t>[</w:t>
            </w:r>
            <w:proofErr w:type="gramEnd"/>
            <w:r w:rsidRPr="001608E8">
              <w:rPr>
                <w:sz w:val="16"/>
                <w:szCs w:val="16"/>
              </w:rPr>
              <w:t>p-a; p+a] est équivalent à p</w:t>
            </w:r>
            <w:r w:rsidRPr="001608E8">
              <w:rPr>
                <w:rFonts w:ascii="Batang" w:eastAsia="Batang" w:hAnsi="Batang" w:hint="eastAsia"/>
                <w:sz w:val="16"/>
                <w:szCs w:val="16"/>
              </w:rPr>
              <w:t>∈</w:t>
            </w:r>
            <w:r w:rsidRPr="001608E8">
              <w:rPr>
                <w:sz w:val="16"/>
                <w:szCs w:val="16"/>
              </w:rPr>
              <w:t>[f – a ; f + a]</w:t>
            </w:r>
          </w:p>
          <w:p w:rsidR="00426F41" w:rsidRPr="001608E8" w:rsidRDefault="00426F41" w:rsidP="0080754B">
            <w:pPr>
              <w:rPr>
                <w:sz w:val="16"/>
                <w:szCs w:val="16"/>
              </w:rPr>
            </w:pPr>
            <w:r w:rsidRPr="001608E8">
              <w:rPr>
                <w:sz w:val="16"/>
                <w:szCs w:val="16"/>
              </w:rPr>
              <w:t xml:space="preserve">On se place dans un échantillon d'au moins 30 éléments, on mesure la fréquence f et on l'accepte si </w:t>
            </w:r>
          </w:p>
          <w:p w:rsidR="00426F41" w:rsidRPr="001608E8" w:rsidRDefault="00426F41" w:rsidP="0080754B">
            <w:pPr>
              <w:rPr>
                <w:sz w:val="16"/>
                <w:szCs w:val="16"/>
              </w:rPr>
            </w:pPr>
            <w:r w:rsidRPr="001608E8">
              <w:rPr>
                <w:sz w:val="16"/>
                <w:szCs w:val="16"/>
              </w:rPr>
              <w:t xml:space="preserve">nf ≥ 5 et </w:t>
            </w:r>
            <w:proofErr w:type="gramStart"/>
            <w:r w:rsidRPr="001608E8">
              <w:rPr>
                <w:sz w:val="16"/>
                <w:szCs w:val="16"/>
              </w:rPr>
              <w:t>n(</w:t>
            </w:r>
            <w:proofErr w:type="gramEnd"/>
            <w:r w:rsidRPr="001608E8">
              <w:rPr>
                <w:sz w:val="16"/>
                <w:szCs w:val="16"/>
              </w:rPr>
              <w:t>1 – f) ≥5.</w:t>
            </w:r>
          </w:p>
          <w:p w:rsidR="00426F41" w:rsidRPr="001608E8" w:rsidRDefault="00426F41" w:rsidP="0080754B">
            <w:pPr>
              <w:rPr>
                <w:rFonts w:eastAsiaTheme="minorEastAsia"/>
                <w:sz w:val="16"/>
                <w:szCs w:val="16"/>
              </w:rPr>
            </w:pPr>
            <w:r w:rsidRPr="001608E8">
              <w:rPr>
                <w:sz w:val="16"/>
                <w:szCs w:val="16"/>
              </w:rPr>
              <w:t xml:space="preserve">On estime que p = f avec </w:t>
            </w:r>
            <w:r w:rsidRPr="001608E8">
              <w:rPr>
                <w:b/>
                <w:color w:val="0000FF"/>
                <w:sz w:val="16"/>
                <w:szCs w:val="16"/>
              </w:rPr>
              <w:t>un intervalle de confiance</w:t>
            </w:r>
            <w:r w:rsidRPr="001608E8">
              <w:rPr>
                <w:sz w:val="16"/>
                <w:szCs w:val="16"/>
              </w:rPr>
              <w:t xml:space="preserve"> de </w:t>
            </w:r>
            <w:r w:rsidRPr="001608E8">
              <w:rPr>
                <w:b/>
                <w:color w:val="FF0000"/>
                <w:sz w:val="16"/>
                <w:szCs w:val="16"/>
              </w:rPr>
              <w:t xml:space="preserve">[f </w:t>
            </w:r>
            <w:proofErr w:type="gramStart"/>
            <w:r w:rsidRPr="001608E8">
              <w:rPr>
                <w:b/>
                <w:color w:val="FF0000"/>
                <w:sz w:val="16"/>
                <w:szCs w:val="16"/>
              </w:rPr>
              <w:t xml:space="preserve">- </w:t>
            </w:r>
            <m:oMath>
              <m:f>
                <m:fPr>
                  <m:ctrlPr>
                    <w:rPr>
                      <w:rFonts w:ascii="Cambria Math" w:hAnsi="Cambria Math"/>
                      <w:b/>
                      <w:color w:val="FF0000"/>
                      <w:sz w:val="16"/>
                      <w:szCs w:val="16"/>
                    </w:rPr>
                  </m:ctrlPr>
                </m:fPr>
                <m:num>
                  <w:proofErr w:type="gramEnd"/>
                  <m:r>
                    <m:rPr>
                      <m:sty m:val="b"/>
                    </m:rPr>
                    <w:rPr>
                      <w:rFonts w:ascii="Cambria Math" w:hAnsi="Cambria Math"/>
                      <w:color w:val="FF0000"/>
                      <w:sz w:val="16"/>
                      <w:szCs w:val="16"/>
                    </w:rPr>
                    <m:t>1</m:t>
                  </m:r>
                </m:num>
                <m:den>
                  <m:rad>
                    <m:radPr>
                      <m:degHide m:val="on"/>
                      <m:ctrlPr>
                        <w:rPr>
                          <w:rFonts w:ascii="Cambria Math" w:hAnsi="Cambria Math"/>
                          <w:b/>
                          <w:color w:val="FF0000"/>
                          <w:sz w:val="16"/>
                          <w:szCs w:val="16"/>
                        </w:rPr>
                      </m:ctrlPr>
                    </m:radPr>
                    <m:deg/>
                    <m:e>
                      <m:r>
                        <m:rPr>
                          <m:sty m:val="b"/>
                        </m:rPr>
                        <w:rPr>
                          <w:rFonts w:ascii="Cambria Math" w:hAnsi="Cambria Math"/>
                          <w:color w:val="FF0000"/>
                          <w:sz w:val="16"/>
                          <w:szCs w:val="16"/>
                        </w:rPr>
                        <m:t>n</m:t>
                      </m:r>
                    </m:e>
                  </m:rad>
                </m:den>
              </m:f>
            </m:oMath>
            <w:r w:rsidRPr="001608E8">
              <w:rPr>
                <w:rFonts w:eastAsiaTheme="minorEastAsia"/>
                <w:b/>
                <w:color w:val="FF0000"/>
                <w:sz w:val="16"/>
                <w:szCs w:val="16"/>
              </w:rPr>
              <w:t xml:space="preserve"> , </w:t>
            </w:r>
            <w:r w:rsidRPr="001608E8">
              <w:rPr>
                <w:b/>
                <w:color w:val="FF0000"/>
                <w:sz w:val="16"/>
                <w:szCs w:val="16"/>
              </w:rPr>
              <w:t xml:space="preserve">f + </w:t>
            </w:r>
            <m:oMath>
              <m:f>
                <m:fPr>
                  <m:ctrlPr>
                    <w:rPr>
                      <w:rFonts w:ascii="Cambria Math" w:hAnsi="Cambria Math"/>
                      <w:b/>
                      <w:color w:val="FF0000"/>
                      <w:sz w:val="16"/>
                      <w:szCs w:val="16"/>
                    </w:rPr>
                  </m:ctrlPr>
                </m:fPr>
                <m:num>
                  <m:r>
                    <m:rPr>
                      <m:sty m:val="b"/>
                    </m:rPr>
                    <w:rPr>
                      <w:rFonts w:ascii="Cambria Math" w:hAnsi="Cambria Math"/>
                      <w:color w:val="FF0000"/>
                      <w:sz w:val="16"/>
                      <w:szCs w:val="16"/>
                    </w:rPr>
                    <m:t>1</m:t>
                  </m:r>
                </m:num>
                <m:den>
                  <m:rad>
                    <m:radPr>
                      <m:degHide m:val="on"/>
                      <m:ctrlPr>
                        <w:rPr>
                          <w:rFonts w:ascii="Cambria Math" w:hAnsi="Cambria Math"/>
                          <w:b/>
                          <w:color w:val="FF0000"/>
                          <w:sz w:val="16"/>
                          <w:szCs w:val="16"/>
                        </w:rPr>
                      </m:ctrlPr>
                    </m:radPr>
                    <m:deg/>
                    <m:e>
                      <m:r>
                        <m:rPr>
                          <m:sty m:val="b"/>
                        </m:rPr>
                        <w:rPr>
                          <w:rFonts w:ascii="Cambria Math" w:hAnsi="Cambria Math"/>
                          <w:color w:val="FF0000"/>
                          <w:sz w:val="16"/>
                          <w:szCs w:val="16"/>
                        </w:rPr>
                        <m:t>n</m:t>
                      </m:r>
                    </m:e>
                  </m:rad>
                </m:den>
              </m:f>
            </m:oMath>
            <w:r w:rsidRPr="001608E8">
              <w:rPr>
                <w:rFonts w:eastAsiaTheme="minorEastAsia"/>
                <w:b/>
                <w:color w:val="FF0000"/>
                <w:sz w:val="16"/>
                <w:szCs w:val="16"/>
              </w:rPr>
              <w:t>]</w:t>
            </w:r>
            <w:r w:rsidRPr="001608E8">
              <w:rPr>
                <w:rFonts w:eastAsiaTheme="minorEastAsia"/>
                <w:sz w:val="16"/>
                <w:szCs w:val="16"/>
              </w:rPr>
              <w:t xml:space="preserve"> au risque de 95%. </w:t>
            </w:r>
          </w:p>
          <w:p w:rsidR="00426F41" w:rsidRPr="001608E8" w:rsidRDefault="00426F41" w:rsidP="0080754B">
            <w:pPr>
              <w:rPr>
                <w:rFonts w:eastAsiaTheme="minorEastAsia"/>
                <w:b/>
                <w:color w:val="FF0000"/>
                <w:sz w:val="16"/>
                <w:szCs w:val="16"/>
              </w:rPr>
            </w:pPr>
            <w:r w:rsidRPr="001608E8">
              <w:rPr>
                <w:rFonts w:eastAsiaTheme="minorEastAsia"/>
                <w:sz w:val="16"/>
                <w:szCs w:val="16"/>
              </w:rPr>
              <w:t xml:space="preserve">La </w:t>
            </w:r>
            <w:r w:rsidRPr="001608E8">
              <w:rPr>
                <w:rFonts w:eastAsiaTheme="minorEastAsia"/>
                <w:b/>
                <w:color w:val="0000FF"/>
                <w:sz w:val="16"/>
                <w:szCs w:val="16"/>
              </w:rPr>
              <w:t>précision</w:t>
            </w:r>
            <w:r w:rsidRPr="001608E8">
              <w:rPr>
                <w:rFonts w:eastAsiaTheme="minorEastAsia"/>
                <w:sz w:val="16"/>
                <w:szCs w:val="16"/>
              </w:rPr>
              <w:t xml:space="preserve"> est </w:t>
            </w:r>
            <w:proofErr w:type="gramStart"/>
            <w:r w:rsidRPr="001608E8">
              <w:rPr>
                <w:rFonts w:eastAsiaTheme="minorEastAsia"/>
                <w:sz w:val="16"/>
                <w:szCs w:val="16"/>
              </w:rPr>
              <w:t xml:space="preserve">de </w:t>
            </w:r>
            <m:oMath>
              <w:proofErr w:type="gramEnd"/>
              <m:f>
                <m:fPr>
                  <m:ctrlPr>
                    <w:rPr>
                      <w:rFonts w:ascii="Cambria Math" w:eastAsiaTheme="minorEastAsia" w:hAnsi="Cambria Math"/>
                      <w:b/>
                      <w:color w:val="FF0000"/>
                      <w:sz w:val="16"/>
                      <w:szCs w:val="16"/>
                    </w:rPr>
                  </m:ctrlPr>
                </m:fPr>
                <m:num>
                  <m:r>
                    <m:rPr>
                      <m:sty m:val="b"/>
                    </m:rPr>
                    <w:rPr>
                      <w:rFonts w:ascii="Cambria Math" w:eastAsiaTheme="minorEastAsia" w:hAnsi="Cambria Math"/>
                      <w:color w:val="FF0000"/>
                      <w:sz w:val="16"/>
                      <w:szCs w:val="16"/>
                    </w:rPr>
                    <m:t>2</m:t>
                  </m:r>
                </m:num>
                <m:den>
                  <m:rad>
                    <m:radPr>
                      <m:degHide m:val="on"/>
                      <m:ctrlPr>
                        <w:rPr>
                          <w:rFonts w:ascii="Cambria Math" w:eastAsiaTheme="minorEastAsia" w:hAnsi="Cambria Math"/>
                          <w:b/>
                          <w:color w:val="FF0000"/>
                          <w:sz w:val="16"/>
                          <w:szCs w:val="16"/>
                        </w:rPr>
                      </m:ctrlPr>
                    </m:radPr>
                    <m:deg/>
                    <m:e>
                      <m:r>
                        <m:rPr>
                          <m:sty m:val="b"/>
                        </m:rPr>
                        <w:rPr>
                          <w:rFonts w:ascii="Cambria Math" w:eastAsiaTheme="minorEastAsia" w:hAnsi="Cambria Math"/>
                          <w:color w:val="FF0000"/>
                          <w:sz w:val="16"/>
                          <w:szCs w:val="16"/>
                        </w:rPr>
                        <m:t>n</m:t>
                      </m:r>
                    </m:e>
                  </m:rad>
                </m:den>
              </m:f>
            </m:oMath>
            <w:r w:rsidRPr="001608E8">
              <w:rPr>
                <w:rFonts w:eastAsiaTheme="minorEastAsia"/>
                <w:b/>
                <w:color w:val="FF0000"/>
                <w:sz w:val="16"/>
                <w:szCs w:val="16"/>
              </w:rPr>
              <w:t>.</w:t>
            </w:r>
          </w:p>
          <w:p w:rsidR="00426F41" w:rsidRDefault="00426F41" w:rsidP="0080754B">
            <w:pPr>
              <w:rPr>
                <w:rFonts w:eastAsiaTheme="minorEastAsia" w:cs="Arial"/>
                <w:sz w:val="16"/>
                <w:szCs w:val="16"/>
              </w:rPr>
            </w:pPr>
            <w:r w:rsidRPr="001608E8">
              <w:rPr>
                <w:rFonts w:cs="Arial"/>
                <w:b/>
                <w:color w:val="FF0000"/>
                <w:sz w:val="16"/>
                <w:szCs w:val="16"/>
              </w:rPr>
              <w:t>[f –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 </w:t>
            </w:r>
            <w:r w:rsidRPr="001608E8">
              <w:rPr>
                <w:rFonts w:cs="Arial"/>
                <w:b/>
                <w:color w:val="FF0000"/>
                <w:sz w:val="16"/>
                <w:szCs w:val="16"/>
              </w:rPr>
              <w:t>f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w:t>
            </w:r>
            <w:r w:rsidRPr="001608E8">
              <w:rPr>
                <w:rFonts w:eastAsiaTheme="minorEastAsia" w:cs="Arial"/>
                <w:sz w:val="16"/>
                <w:szCs w:val="16"/>
              </w:rPr>
              <w:t xml:space="preserve"> est aussi un intervalle de confiance que l'on utilise parfois</w:t>
            </w:r>
            <w:r>
              <w:rPr>
                <w:rFonts w:eastAsiaTheme="minorEastAsia" w:cs="Arial"/>
                <w:sz w:val="16"/>
                <w:szCs w:val="16"/>
              </w:rPr>
              <w:t>.</w:t>
            </w:r>
          </w:p>
          <w:p w:rsidR="00426F41" w:rsidRDefault="00426F41" w:rsidP="0080754B">
            <w:pPr>
              <w:rPr>
                <w:rFonts w:eastAsiaTheme="minorEastAsia" w:cs="Arial"/>
                <w:color w:val="3333FF"/>
                <w:sz w:val="16"/>
                <w:szCs w:val="16"/>
              </w:rPr>
            </w:pPr>
            <w:r w:rsidRPr="00D90B4E">
              <w:rPr>
                <w:rFonts w:eastAsiaTheme="minorEastAsia" w:cs="Arial"/>
                <w:color w:val="3333FF"/>
                <w:sz w:val="16"/>
                <w:szCs w:val="16"/>
              </w:rPr>
              <w:t>Si on estime par exemple le résultat d'un sondage réalisé sur 400 p</w:t>
            </w:r>
            <w:r>
              <w:rPr>
                <w:rFonts w:eastAsiaTheme="minorEastAsia" w:cs="Arial"/>
                <w:color w:val="3333FF"/>
                <w:sz w:val="16"/>
                <w:szCs w:val="16"/>
              </w:rPr>
              <w:t xml:space="preserve">ersonnes et donnant une proportion </w:t>
            </w:r>
            <w:r w:rsidRPr="00D90B4E">
              <w:rPr>
                <w:rFonts w:eastAsiaTheme="minorEastAsia" w:cs="Arial"/>
                <w:color w:val="3333FF"/>
                <w:sz w:val="16"/>
                <w:szCs w:val="16"/>
              </w:rPr>
              <w:t>de 52%</w:t>
            </w:r>
            <w:r>
              <w:rPr>
                <w:rFonts w:eastAsiaTheme="minorEastAsia" w:cs="Arial"/>
                <w:color w:val="3333FF"/>
                <w:sz w:val="16"/>
                <w:szCs w:val="16"/>
              </w:rPr>
              <w:t xml:space="preserve"> des votes </w:t>
            </w:r>
            <w:r w:rsidRPr="00D90B4E">
              <w:rPr>
                <w:rFonts w:eastAsiaTheme="minorEastAsia" w:cs="Arial"/>
                <w:color w:val="3333FF"/>
                <w:sz w:val="16"/>
                <w:szCs w:val="16"/>
              </w:rPr>
              <w:t xml:space="preserve"> pour un candidat, l'intervalle de confiance de ce sondage est [0,52 – </w:t>
            </w:r>
            <m:oMath>
              <m:f>
                <m:fPr>
                  <m:ctrlPr>
                    <w:rPr>
                      <w:rFonts w:ascii="Cambria Math" w:eastAsiaTheme="minorEastAsia" w:hAnsi="Cambria Math" w:cs="Arial"/>
                      <w:color w:val="3333FF"/>
                      <w:sz w:val="16"/>
                      <w:szCs w:val="16"/>
                    </w:rPr>
                  </m:ctrlPr>
                </m:fPr>
                <m:num>
                  <m:r>
                    <m:rPr>
                      <m:sty m:val="p"/>
                    </m:rPr>
                    <w:rPr>
                      <w:rFonts w:ascii="Cambria Math" w:eastAsiaTheme="minorEastAsia" w:hAnsi="Cambria Math" w:cs="Arial"/>
                      <w:color w:val="3333FF"/>
                      <w:sz w:val="16"/>
                      <w:szCs w:val="16"/>
                    </w:rPr>
                    <m:t>1</m:t>
                  </m:r>
                </m:num>
                <m:den>
                  <m:rad>
                    <m:radPr>
                      <m:degHide m:val="on"/>
                      <m:ctrlPr>
                        <w:rPr>
                          <w:rFonts w:ascii="Cambria Math" w:eastAsiaTheme="minorEastAsia" w:hAnsi="Cambria Math" w:cs="Arial"/>
                          <w:color w:val="3333FF"/>
                          <w:sz w:val="16"/>
                          <w:szCs w:val="16"/>
                        </w:rPr>
                      </m:ctrlPr>
                    </m:radPr>
                    <m:deg/>
                    <m:e>
                      <m:r>
                        <m:rPr>
                          <m:sty m:val="p"/>
                        </m:rPr>
                        <w:rPr>
                          <w:rFonts w:ascii="Cambria Math" w:eastAsiaTheme="minorEastAsia" w:hAnsi="Cambria Math" w:cs="Arial"/>
                          <w:color w:val="3333FF"/>
                          <w:sz w:val="16"/>
                          <w:szCs w:val="16"/>
                        </w:rPr>
                        <m:t>400</m:t>
                      </m:r>
                    </m:e>
                  </m:rad>
                </m:den>
              </m:f>
            </m:oMath>
            <w:r w:rsidRPr="00D90B4E">
              <w:rPr>
                <w:rFonts w:eastAsiaTheme="minorEastAsia" w:cs="Arial"/>
                <w:color w:val="3333FF"/>
                <w:sz w:val="16"/>
                <w:szCs w:val="16"/>
              </w:rPr>
              <w:t xml:space="preserve">  ; 0,52 </w:t>
            </w:r>
            <w:proofErr w:type="gramStart"/>
            <w:r w:rsidRPr="00D90B4E">
              <w:rPr>
                <w:rFonts w:eastAsiaTheme="minorEastAsia" w:cs="Arial"/>
                <w:color w:val="3333FF"/>
                <w:sz w:val="16"/>
                <w:szCs w:val="16"/>
              </w:rPr>
              <w:t xml:space="preserve">+ </w:t>
            </w:r>
            <m:oMath>
              <m:f>
                <m:fPr>
                  <m:ctrlPr>
                    <w:rPr>
                      <w:rFonts w:ascii="Cambria Math" w:eastAsiaTheme="minorEastAsia" w:hAnsi="Cambria Math" w:cs="Arial"/>
                      <w:color w:val="3333FF"/>
                      <w:sz w:val="16"/>
                      <w:szCs w:val="16"/>
                    </w:rPr>
                  </m:ctrlPr>
                </m:fPr>
                <m:num>
                  <w:proofErr w:type="gramEnd"/>
                  <m:r>
                    <m:rPr>
                      <m:sty m:val="p"/>
                    </m:rPr>
                    <w:rPr>
                      <w:rFonts w:ascii="Cambria Math" w:eastAsiaTheme="minorEastAsia" w:hAnsi="Cambria Math" w:cs="Arial"/>
                      <w:color w:val="3333FF"/>
                      <w:sz w:val="16"/>
                      <w:szCs w:val="16"/>
                    </w:rPr>
                    <m:t>1</m:t>
                  </m:r>
                </m:num>
                <m:den>
                  <m:rad>
                    <m:radPr>
                      <m:degHide m:val="on"/>
                      <m:ctrlPr>
                        <w:rPr>
                          <w:rFonts w:ascii="Cambria Math" w:eastAsiaTheme="minorEastAsia" w:hAnsi="Cambria Math" w:cs="Arial"/>
                          <w:color w:val="3333FF"/>
                          <w:sz w:val="16"/>
                          <w:szCs w:val="16"/>
                        </w:rPr>
                      </m:ctrlPr>
                    </m:radPr>
                    <m:deg/>
                    <m:e>
                      <m:r>
                        <m:rPr>
                          <m:sty m:val="p"/>
                        </m:rPr>
                        <w:rPr>
                          <w:rFonts w:ascii="Cambria Math" w:eastAsiaTheme="minorEastAsia" w:hAnsi="Cambria Math" w:cs="Arial"/>
                          <w:color w:val="3333FF"/>
                          <w:sz w:val="16"/>
                          <w:szCs w:val="16"/>
                        </w:rPr>
                        <m:t>400</m:t>
                      </m:r>
                    </m:e>
                  </m:rad>
                </m:den>
              </m:f>
            </m:oMath>
            <w:r w:rsidRPr="00D90B4E">
              <w:rPr>
                <w:rFonts w:eastAsiaTheme="minorEastAsia" w:cs="Arial"/>
                <w:color w:val="3333FF"/>
                <w:sz w:val="16"/>
                <w:szCs w:val="16"/>
              </w:rPr>
              <w:t xml:space="preserve"> ] soit [0,47 , 0,57] ou 47% à 57%. </w:t>
            </w:r>
          </w:p>
          <w:p w:rsidR="00426F41" w:rsidRDefault="00426F41" w:rsidP="0080754B">
            <w:pPr>
              <w:rPr>
                <w:rFonts w:eastAsiaTheme="minorEastAsia" w:cs="Arial"/>
                <w:color w:val="3333FF"/>
                <w:sz w:val="16"/>
                <w:szCs w:val="16"/>
              </w:rPr>
            </w:pPr>
            <w:r>
              <w:rPr>
                <w:rFonts w:eastAsiaTheme="minorEastAsia" w:cs="Arial"/>
                <w:color w:val="3333FF"/>
                <w:sz w:val="16"/>
                <w:szCs w:val="16"/>
              </w:rPr>
              <w:t xml:space="preserve">Si on sonde 1000 personnes on obtient une précision de ± 3% environ au lieu de ±5%. </w:t>
            </w:r>
          </w:p>
          <w:p w:rsidR="00426F41" w:rsidRPr="00D90B4E" w:rsidRDefault="00426F41" w:rsidP="0080754B">
            <w:pPr>
              <w:rPr>
                <w:color w:val="3333FF"/>
                <w:sz w:val="16"/>
                <w:szCs w:val="16"/>
              </w:rPr>
            </w:pPr>
            <w:r>
              <w:rPr>
                <w:rFonts w:eastAsiaTheme="minorEastAsia" w:cs="Arial"/>
                <w:color w:val="3333FF"/>
                <w:sz w:val="16"/>
                <w:szCs w:val="16"/>
              </w:rPr>
              <w:t xml:space="preserve">Avant tout on doit vérifier que nf &gt; 5 (c'est le cas de 400 x 0,52) et </w:t>
            </w:r>
            <w:proofErr w:type="gramStart"/>
            <w:r>
              <w:rPr>
                <w:rFonts w:eastAsiaTheme="minorEastAsia" w:cs="Arial"/>
                <w:color w:val="3333FF"/>
                <w:sz w:val="16"/>
                <w:szCs w:val="16"/>
              </w:rPr>
              <w:t>n(</w:t>
            </w:r>
            <w:proofErr w:type="gramEnd"/>
            <w:r>
              <w:rPr>
                <w:rFonts w:eastAsiaTheme="minorEastAsia" w:cs="Arial"/>
                <w:color w:val="3333FF"/>
                <w:sz w:val="16"/>
                <w:szCs w:val="16"/>
              </w:rPr>
              <w:t xml:space="preserve">1-f) ≤ 5 (c'est le cas de 400 x 0,48) </w:t>
            </w:r>
          </w:p>
        </w:tc>
      </w:tr>
    </w:tbl>
    <w:p w:rsidR="00426F41" w:rsidRDefault="00426F41" w:rsidP="00426F41">
      <w:pPr>
        <w:rPr>
          <w:sz w:val="20"/>
          <w:szCs w:val="20"/>
        </w:rPr>
      </w:pPr>
    </w:p>
    <w:p w:rsidR="00426F41" w:rsidRDefault="00426F41" w:rsidP="00426F41">
      <w:pPr>
        <w:rPr>
          <w:sz w:val="20"/>
          <w:szCs w:val="20"/>
        </w:rPr>
      </w:pPr>
    </w:p>
    <w:p w:rsidR="00426F41" w:rsidRDefault="00426F41" w:rsidP="00426F41">
      <w:pPr>
        <w:rPr>
          <w:sz w:val="20"/>
          <w:szCs w:val="20"/>
        </w:rPr>
      </w:pPr>
    </w:p>
    <w:p w:rsidR="00426F41" w:rsidRPr="00C962E6" w:rsidRDefault="00426F41" w:rsidP="00471EB3">
      <w:pPr>
        <w:pStyle w:val="Titre1"/>
        <w:framePr w:wrap="around"/>
        <w:rPr>
          <w:rFonts w:eastAsiaTheme="minorEastAsia"/>
        </w:rPr>
      </w:pPr>
      <w:bookmarkStart w:id="25" w:name="_Toc450127727"/>
      <w:r w:rsidRPr="00C962E6">
        <w:lastRenderedPageBreak/>
        <w:t>SYNTHESE</w:t>
      </w:r>
      <w:bookmarkEnd w:id="25"/>
      <w:r w:rsidRPr="00C962E6">
        <w:rPr>
          <w:rFonts w:eastAsiaTheme="minorEastAsia"/>
        </w:rPr>
        <w:t xml:space="preserve"> </w:t>
      </w:r>
    </w:p>
    <w:p w:rsidR="00426F41" w:rsidRDefault="00426F41" w:rsidP="00426F41">
      <w:pPr>
        <w:rPr>
          <w:rFonts w:eastAsiaTheme="minorEastAsia" w:cs="Arial"/>
          <w:sz w:val="20"/>
          <w:szCs w:val="20"/>
        </w:rPr>
      </w:pPr>
    </w:p>
    <w:p w:rsidR="00426F41" w:rsidRDefault="00426F41" w:rsidP="00426F41">
      <w:pPr>
        <w:rPr>
          <w:rFonts w:eastAsiaTheme="minorEastAsia" w:cs="Arial"/>
          <w:sz w:val="20"/>
          <w:szCs w:val="20"/>
        </w:rPr>
      </w:pPr>
    </w:p>
    <w:p w:rsidR="00426F41" w:rsidRDefault="00426F41" w:rsidP="00426F41">
      <w:pPr>
        <w:rPr>
          <w:rFonts w:cs="Arial"/>
          <w:sz w:val="20"/>
          <w:szCs w:val="20"/>
        </w:rPr>
      </w:pPr>
      <w:proofErr w:type="gramStart"/>
      <w:r w:rsidRPr="00CE301B">
        <w:rPr>
          <w:rFonts w:ascii="Batang" w:eastAsia="Batang" w:hAnsi="Batang" w:cs="Arial" w:hint="eastAsia"/>
          <w:b/>
          <w:color w:val="0000FF"/>
          <w:sz w:val="20"/>
          <w:szCs w:val="20"/>
        </w:rPr>
        <w:t>●</w:t>
      </w:r>
      <w:r w:rsidRPr="00CE301B">
        <w:rPr>
          <w:rFonts w:cs="Arial"/>
          <w:b/>
          <w:color w:val="0000FF"/>
          <w:sz w:val="20"/>
          <w:szCs w:val="20"/>
        </w:rPr>
        <w:t xml:space="preserve"> Propriétés à connaître.</w:t>
      </w:r>
      <w:proofErr w:type="gramEnd"/>
      <w:r>
        <w:rPr>
          <w:rFonts w:cs="Arial"/>
          <w:sz w:val="20"/>
          <w:szCs w:val="20"/>
        </w:rPr>
        <w:t xml:space="preserve">     Si a et b sont des nombres quelconques, si X et Y sont  2 variables aléatoires </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94"/>
        <w:gridCol w:w="2125"/>
        <w:gridCol w:w="2127"/>
        <w:gridCol w:w="2551"/>
        <w:gridCol w:w="2431"/>
      </w:tblGrid>
      <w:tr w:rsidR="00426F41" w:rsidRPr="00CE301B" w:rsidTr="0080754B">
        <w:tc>
          <w:tcPr>
            <w:tcW w:w="924" w:type="pct"/>
            <w:vAlign w:val="center"/>
          </w:tcPr>
          <w:p w:rsidR="00426F41" w:rsidRPr="00CE301B" w:rsidRDefault="00426F41" w:rsidP="0080754B">
            <w:pPr>
              <w:pStyle w:val="Default"/>
              <w:jc w:val="center"/>
              <w:rPr>
                <w:b/>
              </w:rPr>
            </w:pPr>
            <w:r w:rsidRPr="00CE301B">
              <w:rPr>
                <w:b/>
                <w:szCs w:val="20"/>
              </w:rPr>
              <w:t>E(X+Y)= E(X</w:t>
            </w:r>
            <w:proofErr w:type="gramStart"/>
            <w:r w:rsidRPr="00CE301B">
              <w:rPr>
                <w:b/>
                <w:szCs w:val="20"/>
              </w:rPr>
              <w:t>)+</w:t>
            </w:r>
            <w:proofErr w:type="gramEnd"/>
            <w:r w:rsidRPr="00CE301B">
              <w:rPr>
                <w:b/>
                <w:szCs w:val="20"/>
              </w:rPr>
              <w:t>E(Y)</w:t>
            </w:r>
          </w:p>
        </w:tc>
        <w:tc>
          <w:tcPr>
            <w:tcW w:w="938" w:type="pct"/>
            <w:vAlign w:val="center"/>
          </w:tcPr>
          <w:p w:rsidR="00426F41" w:rsidRPr="00346D5D" w:rsidRDefault="00426F41" w:rsidP="0080754B">
            <w:pPr>
              <w:pStyle w:val="Default"/>
              <w:jc w:val="center"/>
              <w:rPr>
                <w:b/>
                <w:szCs w:val="20"/>
              </w:rPr>
            </w:pPr>
            <w:r w:rsidRPr="00346D5D">
              <w:rPr>
                <w:b/>
                <w:szCs w:val="20"/>
              </w:rPr>
              <w:t>V(X+Y)=V(X</w:t>
            </w:r>
            <w:proofErr w:type="gramStart"/>
            <w:r w:rsidRPr="00346D5D">
              <w:rPr>
                <w:b/>
                <w:szCs w:val="20"/>
              </w:rPr>
              <w:t>)+</w:t>
            </w:r>
            <w:proofErr w:type="gramEnd"/>
            <w:r w:rsidRPr="00346D5D">
              <w:rPr>
                <w:b/>
                <w:szCs w:val="20"/>
              </w:rPr>
              <w:t>V(Y)</w:t>
            </w:r>
          </w:p>
        </w:tc>
        <w:tc>
          <w:tcPr>
            <w:tcW w:w="939" w:type="pct"/>
            <w:vAlign w:val="center"/>
          </w:tcPr>
          <w:p w:rsidR="00426F41" w:rsidRPr="00CE301B" w:rsidRDefault="00426F41" w:rsidP="0080754B">
            <w:pPr>
              <w:pStyle w:val="Default"/>
              <w:jc w:val="center"/>
              <w:rPr>
                <w:b/>
              </w:rPr>
            </w:pPr>
            <w:proofErr w:type="gramStart"/>
            <w:r w:rsidRPr="00CE301B">
              <w:rPr>
                <w:b/>
                <w:szCs w:val="20"/>
              </w:rPr>
              <w:t>E(</w:t>
            </w:r>
            <w:proofErr w:type="spellStart"/>
            <w:proofErr w:type="gramEnd"/>
            <w:r w:rsidRPr="00CE301B">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w:t>
            </w:r>
            <w:proofErr w:type="spellStart"/>
            <w:r w:rsidRPr="00CE301B">
              <w:rPr>
                <w:b/>
                <w:bCs/>
                <w:color w:val="FF0000"/>
                <w:szCs w:val="20"/>
              </w:rPr>
              <w:t>a</w:t>
            </w:r>
            <w:r w:rsidRPr="00CE301B">
              <w:rPr>
                <w:b/>
                <w:szCs w:val="20"/>
              </w:rPr>
              <w:t>E</w:t>
            </w:r>
            <w:proofErr w:type="spellEnd"/>
            <w:r w:rsidRPr="00CE301B">
              <w:rPr>
                <w:b/>
                <w:szCs w:val="20"/>
              </w:rPr>
              <w:t>(X)+</w:t>
            </w:r>
            <w:r w:rsidRPr="00281343">
              <w:rPr>
                <w:b/>
                <w:color w:val="0000FF"/>
                <w:szCs w:val="20"/>
              </w:rPr>
              <w:t>b</w:t>
            </w:r>
          </w:p>
        </w:tc>
        <w:tc>
          <w:tcPr>
            <w:tcW w:w="1126" w:type="pct"/>
            <w:vAlign w:val="center"/>
          </w:tcPr>
          <w:p w:rsidR="00426F41" w:rsidRPr="00CE301B" w:rsidRDefault="00426F41" w:rsidP="0080754B">
            <w:pPr>
              <w:pStyle w:val="Default"/>
              <w:jc w:val="center"/>
              <w:rPr>
                <w:b/>
              </w:rPr>
            </w:pPr>
            <w:proofErr w:type="gramStart"/>
            <w:r w:rsidRPr="00CE301B">
              <w:rPr>
                <w:b/>
                <w:szCs w:val="20"/>
              </w:rPr>
              <w:t>V(</w:t>
            </w:r>
            <w:proofErr w:type="spellStart"/>
            <w:proofErr w:type="gramEnd"/>
            <w:r w:rsidRPr="00281343">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 </w:t>
            </w:r>
            <w:r w:rsidRPr="00281343">
              <w:rPr>
                <w:b/>
                <w:bCs/>
                <w:color w:val="FF0000"/>
                <w:szCs w:val="20"/>
              </w:rPr>
              <w:t>a</w:t>
            </w:r>
            <w:r w:rsidRPr="00281343">
              <w:rPr>
                <w:b/>
                <w:bCs/>
                <w:color w:val="FF0000"/>
                <w:sz w:val="18"/>
                <w:szCs w:val="18"/>
                <w:vertAlign w:val="superscript"/>
              </w:rPr>
              <w:t>2</w:t>
            </w:r>
            <w:r w:rsidRPr="00CE301B">
              <w:rPr>
                <w:b/>
                <w:bCs/>
                <w:sz w:val="13"/>
                <w:szCs w:val="13"/>
              </w:rPr>
              <w:t xml:space="preserve"> </w:t>
            </w:r>
            <w:r w:rsidRPr="00CE301B">
              <w:rPr>
                <w:b/>
                <w:szCs w:val="20"/>
              </w:rPr>
              <w:t>V(X)</w:t>
            </w:r>
          </w:p>
        </w:tc>
        <w:tc>
          <w:tcPr>
            <w:tcW w:w="1073" w:type="pct"/>
            <w:vAlign w:val="center"/>
          </w:tcPr>
          <w:p w:rsidR="00426F41" w:rsidRPr="00CE301B" w:rsidRDefault="00426F41" w:rsidP="0080754B">
            <w:pPr>
              <w:pStyle w:val="Default"/>
              <w:jc w:val="center"/>
              <w:rPr>
                <w:b/>
              </w:rPr>
            </w:pPr>
            <w:proofErr w:type="gramStart"/>
            <w:r w:rsidRPr="00CE301B">
              <w:rPr>
                <w:rFonts w:ascii="Cambria Math" w:hAnsi="Cambria Math" w:cs="Cambria Math"/>
                <w:b/>
                <w:szCs w:val="20"/>
              </w:rPr>
              <w:t>σ</w:t>
            </w:r>
            <w:r w:rsidRPr="00CE301B">
              <w:rPr>
                <w:b/>
                <w:szCs w:val="20"/>
              </w:rPr>
              <w:t>(</w:t>
            </w:r>
            <w:proofErr w:type="spellStart"/>
            <w:proofErr w:type="gramEnd"/>
            <w:r w:rsidRPr="00281343">
              <w:rPr>
                <w:b/>
                <w:color w:val="FF0000"/>
                <w:szCs w:val="20"/>
              </w:rPr>
              <w:t>a</w:t>
            </w:r>
            <w:r w:rsidRPr="00CE301B">
              <w:rPr>
                <w:b/>
                <w:szCs w:val="20"/>
              </w:rPr>
              <w:t>X</w:t>
            </w:r>
            <w:proofErr w:type="spellEnd"/>
            <w:r w:rsidRPr="00CE301B">
              <w:rPr>
                <w:b/>
                <w:szCs w:val="20"/>
              </w:rPr>
              <w:t>+</w:t>
            </w:r>
            <w:r w:rsidRPr="00281343">
              <w:rPr>
                <w:b/>
                <w:color w:val="0000FF"/>
                <w:szCs w:val="20"/>
              </w:rPr>
              <w:t>b</w:t>
            </w:r>
            <w:r w:rsidRPr="00CE301B">
              <w:rPr>
                <w:b/>
                <w:szCs w:val="20"/>
              </w:rPr>
              <w:t xml:space="preserve">) = </w:t>
            </w:r>
            <w:r w:rsidRPr="00281343">
              <w:rPr>
                <w:b/>
                <w:bCs/>
                <w:color w:val="FF0000"/>
                <w:szCs w:val="20"/>
              </w:rPr>
              <w:t>|a|</w:t>
            </w:r>
            <w:r w:rsidRPr="00CE301B">
              <w:rPr>
                <w:b/>
                <w:bCs/>
                <w:szCs w:val="20"/>
              </w:rPr>
              <w:t xml:space="preserve"> </w:t>
            </w:r>
            <w:r w:rsidRPr="00CE301B">
              <w:rPr>
                <w:rFonts w:ascii="Cambria Math" w:hAnsi="Cambria Math" w:cs="Cambria Math"/>
                <w:b/>
                <w:szCs w:val="20"/>
              </w:rPr>
              <w:t>σ</w:t>
            </w:r>
            <w:r w:rsidRPr="00CE301B">
              <w:rPr>
                <w:b/>
                <w:szCs w:val="20"/>
              </w:rPr>
              <w:t>(X)</w:t>
            </w:r>
          </w:p>
        </w:tc>
      </w:tr>
    </w:tbl>
    <w:p w:rsidR="00426F41" w:rsidRPr="00B460CF" w:rsidRDefault="00426F41" w:rsidP="00426F41">
      <w:pPr>
        <w:rPr>
          <w:rFonts w:cs="Arial"/>
          <w:color w:val="3333FF"/>
          <w:sz w:val="20"/>
          <w:szCs w:val="20"/>
        </w:rPr>
      </w:pPr>
      <w:r>
        <w:rPr>
          <w:rFonts w:cs="Arial"/>
          <w:sz w:val="20"/>
          <w:szCs w:val="20"/>
        </w:rPr>
        <w:t xml:space="preserve">                                                                                                                                                             </w:t>
      </w:r>
      <w:r w:rsidRPr="00B460CF">
        <w:rPr>
          <w:rFonts w:cs="Arial"/>
          <w:color w:val="3333FF"/>
          <w:sz w:val="20"/>
          <w:szCs w:val="20"/>
        </w:rPr>
        <w:sym w:font="Wingdings" w:char="F0EA"/>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671"/>
        <w:gridCol w:w="4241"/>
        <w:gridCol w:w="4416"/>
      </w:tblGrid>
      <w:tr w:rsidR="00426F41" w:rsidTr="0080754B">
        <w:tc>
          <w:tcPr>
            <w:tcW w:w="1179" w:type="pct"/>
          </w:tcPr>
          <w:p w:rsidR="00426F41" w:rsidRPr="001608E8" w:rsidRDefault="00426F41" w:rsidP="0080754B">
            <w:pPr>
              <w:rPr>
                <w:sz w:val="16"/>
                <w:szCs w:val="16"/>
              </w:rPr>
            </w:pPr>
            <w:r w:rsidRPr="001608E8">
              <w:rPr>
                <w:sz w:val="16"/>
                <w:szCs w:val="16"/>
              </w:rPr>
              <w:t xml:space="preserve">Variable de </w:t>
            </w:r>
            <w:proofErr w:type="spellStart"/>
            <w:r w:rsidRPr="001608E8">
              <w:rPr>
                <w:sz w:val="16"/>
                <w:szCs w:val="16"/>
              </w:rPr>
              <w:t>Bernouilli</w:t>
            </w:r>
            <w:proofErr w:type="spellEnd"/>
          </w:p>
          <w:p w:rsidR="00426F41" w:rsidRPr="001608E8" w:rsidRDefault="00426F41" w:rsidP="0080754B">
            <w:pPr>
              <w:rPr>
                <w:sz w:val="16"/>
                <w:szCs w:val="16"/>
              </w:rPr>
            </w:pPr>
            <w:r w:rsidRPr="001608E8">
              <w:rPr>
                <w:sz w:val="16"/>
                <w:szCs w:val="16"/>
              </w:rPr>
              <w:t>B</w:t>
            </w:r>
          </w:p>
        </w:tc>
        <w:tc>
          <w:tcPr>
            <w:tcW w:w="1872" w:type="pct"/>
          </w:tcPr>
          <w:p w:rsidR="00426F41" w:rsidRPr="001608E8" w:rsidRDefault="00426F41" w:rsidP="0080754B">
            <w:pPr>
              <w:rPr>
                <w:sz w:val="16"/>
                <w:szCs w:val="16"/>
              </w:rPr>
            </w:pPr>
            <w:r w:rsidRPr="001608E8">
              <w:rPr>
                <w:sz w:val="16"/>
                <w:szCs w:val="16"/>
              </w:rPr>
              <w:t>Un tirage a 2 issues possibles :</w:t>
            </w:r>
          </w:p>
          <w:p w:rsidR="00426F41" w:rsidRPr="001608E8" w:rsidRDefault="00426F41" w:rsidP="0080754B">
            <w:pPr>
              <w:rPr>
                <w:sz w:val="16"/>
                <w:szCs w:val="16"/>
              </w:rPr>
            </w:pPr>
            <w:r w:rsidRPr="001608E8">
              <w:rPr>
                <w:sz w:val="16"/>
                <w:szCs w:val="16"/>
              </w:rPr>
              <w:t>la réussite (probabilité p)</w:t>
            </w:r>
          </w:p>
          <w:p w:rsidR="00426F41" w:rsidRPr="001608E8" w:rsidRDefault="00426F41" w:rsidP="0080754B">
            <w:pPr>
              <w:rPr>
                <w:sz w:val="16"/>
                <w:szCs w:val="16"/>
              </w:rPr>
            </w:pPr>
            <w:r w:rsidRPr="001608E8">
              <w:rPr>
                <w:sz w:val="16"/>
                <w:szCs w:val="16"/>
              </w:rPr>
              <w:t>l'échec (probabilité q = 1-p).</w:t>
            </w:r>
          </w:p>
          <w:p w:rsidR="00426F41" w:rsidRPr="001608E8" w:rsidRDefault="00426F41" w:rsidP="0080754B">
            <w:pPr>
              <w:rPr>
                <w:sz w:val="16"/>
                <w:szCs w:val="16"/>
              </w:rPr>
            </w:pPr>
            <w:r w:rsidRPr="001608E8">
              <w:rPr>
                <w:sz w:val="16"/>
                <w:szCs w:val="16"/>
              </w:rPr>
              <w:t>On pose B = 1 si réussite</w:t>
            </w:r>
          </w:p>
          <w:p w:rsidR="00426F41" w:rsidRPr="001608E8" w:rsidRDefault="00426F41" w:rsidP="0080754B">
            <w:pPr>
              <w:rPr>
                <w:sz w:val="16"/>
                <w:szCs w:val="16"/>
              </w:rPr>
            </w:pPr>
            <w:r w:rsidRPr="001608E8">
              <w:rPr>
                <w:sz w:val="16"/>
                <w:szCs w:val="16"/>
              </w:rPr>
              <w:t xml:space="preserve">               B = 0 si échec</w:t>
            </w:r>
          </w:p>
        </w:tc>
        <w:tc>
          <w:tcPr>
            <w:tcW w:w="1949" w:type="pct"/>
          </w:tcPr>
          <w:p w:rsidR="00426F41" w:rsidRPr="001608E8" w:rsidRDefault="00426F41" w:rsidP="0080754B">
            <w:pPr>
              <w:rPr>
                <w:color w:val="FF0000"/>
                <w:sz w:val="16"/>
                <w:szCs w:val="16"/>
              </w:rPr>
            </w:pPr>
            <w:r w:rsidRPr="001608E8">
              <w:rPr>
                <w:color w:val="FF0000"/>
                <w:sz w:val="16"/>
                <w:szCs w:val="16"/>
              </w:rPr>
              <w:t>E(B)</w:t>
            </w:r>
            <w:r w:rsidRPr="001608E8">
              <w:rPr>
                <w:sz w:val="16"/>
                <w:szCs w:val="16"/>
              </w:rPr>
              <w:t xml:space="preserve"> = 1p+0q = </w:t>
            </w:r>
            <w:r w:rsidRPr="001608E8">
              <w:rPr>
                <w:b/>
                <w:color w:val="FF0000"/>
                <w:sz w:val="16"/>
                <w:szCs w:val="16"/>
              </w:rPr>
              <w:t>p</w:t>
            </w:r>
          </w:p>
          <w:p w:rsidR="00426F41" w:rsidRPr="001608E8" w:rsidRDefault="00426F41" w:rsidP="0080754B">
            <w:pPr>
              <w:rPr>
                <w:color w:val="000000"/>
                <w:sz w:val="16"/>
                <w:szCs w:val="16"/>
              </w:rPr>
            </w:pPr>
            <w:r w:rsidRPr="001608E8">
              <w:rPr>
                <w:color w:val="FF0000"/>
                <w:sz w:val="16"/>
                <w:szCs w:val="16"/>
              </w:rPr>
              <w:t>V(B)</w:t>
            </w:r>
            <w:proofErr w:type="gramStart"/>
            <w:r w:rsidRPr="001608E8">
              <w:rPr>
                <w:sz w:val="16"/>
                <w:szCs w:val="16"/>
              </w:rPr>
              <w:t>=</w:t>
            </w:r>
            <w:r w:rsidRPr="001608E8">
              <w:rPr>
                <w:b/>
                <w:bCs/>
                <w:sz w:val="16"/>
                <w:szCs w:val="16"/>
              </w:rPr>
              <w:t xml:space="preserve"> )</w:t>
            </w:r>
            <w:proofErr w:type="gramEnd"/>
            <w:r w:rsidRPr="001608E8">
              <w:rPr>
                <w:b/>
                <w:bCs/>
                <w:sz w:val="16"/>
                <w:szCs w:val="16"/>
              </w:rPr>
              <w:t>=</w:t>
            </w:r>
            <w:r w:rsidRPr="001608E8">
              <w:rPr>
                <w:color w:val="000000"/>
                <w:sz w:val="16"/>
                <w:szCs w:val="16"/>
              </w:rPr>
              <w:t xml:space="preserve"> </w:t>
            </w:r>
            <m:oMath>
              <m:r>
                <w:rPr>
                  <w:rFonts w:ascii="Cambria Math" w:hAnsi="Cambria Math"/>
                  <w:color w:val="000000"/>
                  <w:sz w:val="16"/>
                  <w:szCs w:val="16"/>
                </w:rPr>
                <m:t xml:space="preserve"> </m:t>
              </m:r>
              <m:nary>
                <m:naryPr>
                  <m:chr m:val="∑"/>
                  <m:limLoc m:val="undOvr"/>
                  <m:subHide m:val="on"/>
                  <m:supHide m:val="on"/>
                  <m:ctrlPr>
                    <w:rPr>
                      <w:rFonts w:ascii="Cambria Math" w:hAnsi="Cambria Math"/>
                      <w:color w:val="000000"/>
                      <w:sz w:val="16"/>
                      <w:szCs w:val="16"/>
                    </w:rPr>
                  </m:ctrlPr>
                </m:naryPr>
                <m:sub/>
                <m:sup/>
                <m:e>
                  <m:r>
                    <m:rPr>
                      <m:sty m:val="p"/>
                    </m:rPr>
                    <w:rPr>
                      <w:rFonts w:ascii="Cambria Math" w:hAnsi="Cambria Math"/>
                      <w:color w:val="000000"/>
                      <w:sz w:val="16"/>
                      <w:szCs w:val="16"/>
                    </w:rPr>
                    <m:t>fi</m:t>
                  </m:r>
                  <m:sSup>
                    <m:sSupPr>
                      <m:ctrlPr>
                        <w:rPr>
                          <w:rFonts w:ascii="Cambria Math" w:hAnsi="Cambria Math"/>
                          <w:color w:val="000000"/>
                          <w:sz w:val="16"/>
                          <w:szCs w:val="16"/>
                        </w:rPr>
                      </m:ctrlPr>
                    </m:sSupPr>
                    <m:e>
                      <m:d>
                        <m:dPr>
                          <m:ctrlPr>
                            <w:rPr>
                              <w:rFonts w:ascii="Cambria Math" w:hAnsi="Cambria Math"/>
                              <w:color w:val="000000"/>
                              <w:sz w:val="16"/>
                              <w:szCs w:val="16"/>
                            </w:rPr>
                          </m:ctrlPr>
                        </m:dPr>
                        <m:e>
                          <m:r>
                            <m:rPr>
                              <m:sty m:val="p"/>
                            </m:rPr>
                            <w:rPr>
                              <w:rFonts w:ascii="Cambria Math" w:hAnsi="Cambria Math"/>
                              <w:color w:val="000000"/>
                              <w:sz w:val="16"/>
                              <w:szCs w:val="16"/>
                            </w:rPr>
                            <m:t>Bi-</m:t>
                          </m:r>
                          <m:acc>
                            <m:accPr>
                              <m:chr m:val="̅"/>
                              <m:ctrlPr>
                                <w:rPr>
                                  <w:rFonts w:ascii="Cambria Math" w:hAnsi="Cambria Math"/>
                                  <w:color w:val="000000"/>
                                  <w:sz w:val="16"/>
                                  <w:szCs w:val="16"/>
                                </w:rPr>
                              </m:ctrlPr>
                            </m:accPr>
                            <m:e>
                              <m:r>
                                <m:rPr>
                                  <m:sty m:val="p"/>
                                </m:rPr>
                                <w:rPr>
                                  <w:rFonts w:ascii="Cambria Math" w:hAnsi="Cambria Math"/>
                                  <w:color w:val="000000"/>
                                  <w:sz w:val="16"/>
                                  <w:szCs w:val="16"/>
                                </w:rPr>
                                <m:t>B</m:t>
                              </m:r>
                            </m:e>
                          </m:acc>
                        </m:e>
                      </m:d>
                    </m:e>
                    <m:sup>
                      <m:r>
                        <m:rPr>
                          <m:sty m:val="p"/>
                        </m:rPr>
                        <w:rPr>
                          <w:rFonts w:ascii="Cambria Math" w:hAnsi="Cambria Math"/>
                          <w:color w:val="000000"/>
                          <w:sz w:val="16"/>
                          <w:szCs w:val="16"/>
                        </w:rPr>
                        <m:t>2</m:t>
                      </m:r>
                    </m:sup>
                  </m:sSup>
                  <m:r>
                    <m:rPr>
                      <m:sty m:val="p"/>
                    </m:rPr>
                    <w:rPr>
                      <w:rFonts w:ascii="Cambria Math" w:hAnsi="Cambria Math"/>
                      <w:color w:val="000000"/>
                      <w:sz w:val="16"/>
                      <w:szCs w:val="16"/>
                    </w:rPr>
                    <m:t>=</m:t>
                  </m:r>
                </m:e>
              </m:nary>
            </m:oMath>
            <w:r w:rsidRPr="001608E8">
              <w:rPr>
                <w:color w:val="000000"/>
                <w:sz w:val="16"/>
                <w:szCs w:val="16"/>
              </w:rPr>
              <w:t>p(1-p)</w:t>
            </w:r>
            <w:r w:rsidRPr="001608E8">
              <w:rPr>
                <w:color w:val="000000"/>
                <w:sz w:val="16"/>
                <w:szCs w:val="16"/>
                <w:vertAlign w:val="superscript"/>
              </w:rPr>
              <w:t>2</w:t>
            </w:r>
            <w:r w:rsidRPr="001608E8">
              <w:rPr>
                <w:color w:val="000000"/>
                <w:sz w:val="16"/>
                <w:szCs w:val="16"/>
              </w:rPr>
              <w:t xml:space="preserve"> +q(0- p)</w:t>
            </w:r>
            <w:r w:rsidRPr="001608E8">
              <w:rPr>
                <w:color w:val="000000"/>
                <w:sz w:val="16"/>
                <w:szCs w:val="16"/>
                <w:vertAlign w:val="superscript"/>
              </w:rPr>
              <w:t>2</w:t>
            </w:r>
            <w:r w:rsidRPr="001608E8">
              <w:rPr>
                <w:color w:val="000000"/>
                <w:sz w:val="16"/>
                <w:szCs w:val="16"/>
              </w:rPr>
              <w:t> = pq</w:t>
            </w:r>
            <w:r w:rsidRPr="001608E8">
              <w:rPr>
                <w:color w:val="000000"/>
                <w:sz w:val="16"/>
                <w:szCs w:val="16"/>
                <w:vertAlign w:val="superscript"/>
              </w:rPr>
              <w:t>2</w:t>
            </w:r>
            <w:r w:rsidRPr="001608E8">
              <w:rPr>
                <w:color w:val="000000"/>
                <w:sz w:val="16"/>
                <w:szCs w:val="16"/>
              </w:rPr>
              <w:t>+qp</w:t>
            </w:r>
            <w:r w:rsidRPr="001608E8">
              <w:rPr>
                <w:color w:val="000000"/>
                <w:sz w:val="16"/>
                <w:szCs w:val="16"/>
                <w:vertAlign w:val="superscript"/>
              </w:rPr>
              <w:t>2</w:t>
            </w:r>
            <w:r w:rsidRPr="001608E8">
              <w:rPr>
                <w:color w:val="000000"/>
                <w:sz w:val="16"/>
                <w:szCs w:val="16"/>
              </w:rPr>
              <w:t> </w:t>
            </w:r>
          </w:p>
          <w:p w:rsidR="00426F41" w:rsidRPr="001608E8" w:rsidRDefault="00426F41" w:rsidP="0080754B">
            <w:pPr>
              <w:rPr>
                <w:color w:val="FF0000"/>
                <w:sz w:val="16"/>
                <w:szCs w:val="16"/>
              </w:rPr>
            </w:pPr>
            <w:r w:rsidRPr="001608E8">
              <w:rPr>
                <w:color w:val="000000"/>
                <w:sz w:val="16"/>
                <w:szCs w:val="16"/>
              </w:rPr>
              <w:t xml:space="preserve">                </w:t>
            </w:r>
            <w:r w:rsidRPr="001608E8">
              <w:rPr>
                <w:b/>
                <w:bCs/>
                <w:color w:val="000000"/>
                <w:sz w:val="16"/>
                <w:szCs w:val="16"/>
              </w:rPr>
              <w:t>=</w:t>
            </w:r>
            <w:proofErr w:type="spellStart"/>
            <w:proofErr w:type="gramStart"/>
            <w:r w:rsidRPr="001608E8">
              <w:rPr>
                <w:b/>
                <w:bCs/>
                <w:color w:val="000000"/>
                <w:sz w:val="16"/>
                <w:szCs w:val="16"/>
              </w:rPr>
              <w:t>pq</w:t>
            </w:r>
            <w:proofErr w:type="spellEnd"/>
            <w:r w:rsidRPr="001608E8">
              <w:rPr>
                <w:b/>
                <w:bCs/>
                <w:color w:val="000000"/>
                <w:sz w:val="16"/>
                <w:szCs w:val="16"/>
              </w:rPr>
              <w:t>(</w:t>
            </w:r>
            <w:proofErr w:type="gramEnd"/>
            <w:r w:rsidRPr="001608E8">
              <w:rPr>
                <w:b/>
                <w:bCs/>
                <w:color w:val="000000"/>
                <w:sz w:val="16"/>
                <w:szCs w:val="16"/>
              </w:rPr>
              <w:t xml:space="preserve">q+p)= </w:t>
            </w:r>
            <w:proofErr w:type="spellStart"/>
            <w:r w:rsidRPr="001608E8">
              <w:rPr>
                <w:b/>
                <w:bCs/>
                <w:color w:val="FF0000"/>
                <w:sz w:val="16"/>
                <w:szCs w:val="16"/>
              </w:rPr>
              <w:t>pq</w:t>
            </w:r>
            <w:proofErr w:type="spellEnd"/>
          </w:p>
          <w:p w:rsidR="00426F41" w:rsidRPr="001608E8" w:rsidRDefault="00426F41" w:rsidP="0080754B">
            <w:pPr>
              <w:rPr>
                <w:sz w:val="16"/>
                <w:szCs w:val="16"/>
              </w:rPr>
            </w:pPr>
          </w:p>
        </w:tc>
      </w:tr>
      <w:tr w:rsidR="00426F41" w:rsidTr="0080754B">
        <w:tc>
          <w:tcPr>
            <w:tcW w:w="1179" w:type="pct"/>
          </w:tcPr>
          <w:p w:rsidR="00426F41" w:rsidRPr="001608E8" w:rsidRDefault="00426F41" w:rsidP="0080754B">
            <w:pPr>
              <w:rPr>
                <w:sz w:val="16"/>
                <w:szCs w:val="16"/>
              </w:rPr>
            </w:pPr>
            <w:r w:rsidRPr="001608E8">
              <w:rPr>
                <w:sz w:val="16"/>
                <w:szCs w:val="16"/>
              </w:rPr>
              <w:t xml:space="preserve">Variable binomiale </w:t>
            </w:r>
          </w:p>
          <w:p w:rsidR="00426F41" w:rsidRPr="001608E8" w:rsidRDefault="00426F41" w:rsidP="0080754B">
            <w:pPr>
              <w:rPr>
                <w:sz w:val="16"/>
                <w:szCs w:val="16"/>
              </w:rPr>
            </w:pPr>
            <w:r w:rsidRPr="001608E8">
              <w:rPr>
                <w:sz w:val="16"/>
                <w:szCs w:val="16"/>
              </w:rPr>
              <w:t>X</w:t>
            </w:r>
          </w:p>
        </w:tc>
        <w:tc>
          <w:tcPr>
            <w:tcW w:w="1872" w:type="pct"/>
          </w:tcPr>
          <w:p w:rsidR="00426F41" w:rsidRPr="001608E8" w:rsidRDefault="00426F41" w:rsidP="0080754B">
            <w:pPr>
              <w:rPr>
                <w:sz w:val="16"/>
                <w:szCs w:val="16"/>
              </w:rPr>
            </w:pPr>
            <w:r w:rsidRPr="001608E8">
              <w:rPr>
                <w:sz w:val="16"/>
                <w:szCs w:val="16"/>
              </w:rPr>
              <w:t xml:space="preserve">On effectue n tirages de type </w:t>
            </w:r>
            <w:proofErr w:type="spellStart"/>
            <w:r w:rsidRPr="001608E8">
              <w:rPr>
                <w:sz w:val="16"/>
                <w:szCs w:val="16"/>
              </w:rPr>
              <w:t>Bernouilli</w:t>
            </w:r>
            <w:proofErr w:type="spellEnd"/>
            <w:r w:rsidRPr="001608E8">
              <w:rPr>
                <w:sz w:val="16"/>
                <w:szCs w:val="16"/>
              </w:rPr>
              <w:t xml:space="preserve"> et on s'intéresse au nombre de </w:t>
            </w:r>
            <w:proofErr w:type="spellStart"/>
            <w:r w:rsidRPr="001608E8">
              <w:rPr>
                <w:sz w:val="16"/>
                <w:szCs w:val="16"/>
              </w:rPr>
              <w:t>succés</w:t>
            </w:r>
            <w:proofErr w:type="spellEnd"/>
            <w:r w:rsidRPr="001608E8">
              <w:rPr>
                <w:sz w:val="16"/>
                <w:szCs w:val="16"/>
              </w:rPr>
              <w:t xml:space="preserve"> ou d'échecs.</w:t>
            </w:r>
          </w:p>
          <w:p w:rsidR="00426F41" w:rsidRPr="001608E8" w:rsidRDefault="00426F41" w:rsidP="0080754B">
            <w:pPr>
              <w:rPr>
                <w:sz w:val="16"/>
                <w:szCs w:val="16"/>
              </w:rPr>
            </w:pPr>
            <w:r w:rsidRPr="001608E8">
              <w:rPr>
                <w:sz w:val="16"/>
                <w:szCs w:val="16"/>
              </w:rPr>
              <w:t>X = B1+B2+…+</w:t>
            </w:r>
            <w:proofErr w:type="spellStart"/>
            <w:r w:rsidRPr="001608E8">
              <w:rPr>
                <w:sz w:val="16"/>
                <w:szCs w:val="16"/>
              </w:rPr>
              <w:t>Bn</w:t>
            </w:r>
            <w:proofErr w:type="spellEnd"/>
          </w:p>
          <w:p w:rsidR="00426F41" w:rsidRPr="001608E8" w:rsidRDefault="00426F41" w:rsidP="0080754B">
            <w:pPr>
              <w:rPr>
                <w:sz w:val="16"/>
                <w:szCs w:val="16"/>
              </w:rPr>
            </w:pPr>
            <w:r w:rsidRPr="001608E8">
              <w:rPr>
                <w:sz w:val="16"/>
                <w:szCs w:val="16"/>
              </w:rPr>
              <w:t xml:space="preserve">somme de n variables de </w:t>
            </w:r>
            <w:proofErr w:type="spellStart"/>
            <w:r w:rsidRPr="001608E8">
              <w:rPr>
                <w:sz w:val="16"/>
                <w:szCs w:val="16"/>
              </w:rPr>
              <w:t>Bernouilli</w:t>
            </w:r>
            <w:proofErr w:type="spellEnd"/>
            <w:r w:rsidRPr="001608E8">
              <w:rPr>
                <w:sz w:val="16"/>
                <w:szCs w:val="16"/>
              </w:rPr>
              <w:t>.</w:t>
            </w:r>
          </w:p>
        </w:tc>
        <w:tc>
          <w:tcPr>
            <w:tcW w:w="1949" w:type="pct"/>
          </w:tcPr>
          <w:p w:rsidR="00426F41" w:rsidRPr="001608E8" w:rsidRDefault="00426F41" w:rsidP="0080754B">
            <w:pPr>
              <w:rPr>
                <w:color w:val="000000"/>
                <w:sz w:val="16"/>
                <w:szCs w:val="16"/>
              </w:rPr>
            </w:pPr>
            <w:r w:rsidRPr="001608E8">
              <w:rPr>
                <w:b/>
                <w:color w:val="FF0000"/>
                <w:sz w:val="16"/>
                <w:szCs w:val="16"/>
              </w:rPr>
              <w:t>E(X)</w:t>
            </w:r>
            <w:r w:rsidRPr="001608E8">
              <w:rPr>
                <w:color w:val="FF0000"/>
                <w:sz w:val="16"/>
                <w:szCs w:val="16"/>
              </w:rPr>
              <w:t xml:space="preserve"> = </w:t>
            </w:r>
            <w:proofErr w:type="spellStart"/>
            <w:r w:rsidRPr="001608E8">
              <w:rPr>
                <w:b/>
                <w:color w:val="FF0000"/>
                <w:sz w:val="16"/>
                <w:szCs w:val="16"/>
              </w:rPr>
              <w:t>np</w:t>
            </w:r>
            <w:proofErr w:type="spellEnd"/>
            <w:r w:rsidRPr="001608E8">
              <w:rPr>
                <w:color w:val="000000"/>
                <w:sz w:val="16"/>
                <w:szCs w:val="16"/>
              </w:rPr>
              <w:t xml:space="preserve">  calcul E(X1+X2)=E(X1</w:t>
            </w:r>
            <w:proofErr w:type="gramStart"/>
            <w:r w:rsidRPr="001608E8">
              <w:rPr>
                <w:color w:val="000000"/>
                <w:sz w:val="16"/>
                <w:szCs w:val="16"/>
              </w:rPr>
              <w:t>)+</w:t>
            </w:r>
            <w:proofErr w:type="gramEnd"/>
            <w:r w:rsidRPr="001608E8">
              <w:rPr>
                <w:color w:val="000000"/>
                <w:sz w:val="16"/>
                <w:szCs w:val="16"/>
              </w:rPr>
              <w:t xml:space="preserve">E(X2)    </w:t>
            </w:r>
          </w:p>
          <w:p w:rsidR="00426F41" w:rsidRPr="001608E8" w:rsidRDefault="00426F41" w:rsidP="0080754B">
            <w:pPr>
              <w:rPr>
                <w:color w:val="0000FF"/>
                <w:sz w:val="16"/>
                <w:szCs w:val="16"/>
              </w:rPr>
            </w:pPr>
            <w:r w:rsidRPr="001608E8">
              <w:rPr>
                <w:b/>
                <w:color w:val="FF0000"/>
                <w:sz w:val="16"/>
                <w:szCs w:val="16"/>
              </w:rPr>
              <w:t xml:space="preserve">V(X) </w:t>
            </w:r>
            <w:r w:rsidRPr="001608E8">
              <w:rPr>
                <w:color w:val="FF0000"/>
                <w:sz w:val="16"/>
                <w:szCs w:val="16"/>
              </w:rPr>
              <w:t xml:space="preserve">= </w:t>
            </w:r>
            <w:proofErr w:type="spellStart"/>
            <w:r w:rsidRPr="001608E8">
              <w:rPr>
                <w:b/>
                <w:color w:val="FF0000"/>
                <w:sz w:val="16"/>
                <w:szCs w:val="16"/>
              </w:rPr>
              <w:t>npq</w:t>
            </w:r>
            <w:proofErr w:type="spellEnd"/>
            <w:r w:rsidRPr="001608E8">
              <w:rPr>
                <w:color w:val="0000FF"/>
                <w:sz w:val="16"/>
                <w:szCs w:val="16"/>
              </w:rPr>
              <w:t xml:space="preserve"> </w:t>
            </w:r>
            <w:r w:rsidRPr="001608E8">
              <w:rPr>
                <w:sz w:val="16"/>
                <w:szCs w:val="16"/>
              </w:rPr>
              <w:t xml:space="preserve">    calcul V(X1+X2)=V(X1</w:t>
            </w:r>
            <w:proofErr w:type="gramStart"/>
            <w:r w:rsidRPr="001608E8">
              <w:rPr>
                <w:sz w:val="16"/>
                <w:szCs w:val="16"/>
              </w:rPr>
              <w:t>)+</w:t>
            </w:r>
            <w:proofErr w:type="gramEnd"/>
            <w:r w:rsidRPr="001608E8">
              <w:rPr>
                <w:sz w:val="16"/>
                <w:szCs w:val="16"/>
              </w:rPr>
              <w:t>V(X2)</w:t>
            </w:r>
            <w:r w:rsidRPr="001608E8">
              <w:rPr>
                <w:color w:val="0000FF"/>
                <w:sz w:val="16"/>
                <w:szCs w:val="16"/>
              </w:rPr>
              <w:t xml:space="preserve">   </w:t>
            </w:r>
          </w:p>
          <w:p w:rsidR="00426F41" w:rsidRPr="001608E8" w:rsidRDefault="00426F41" w:rsidP="0080754B">
            <w:pPr>
              <w:rPr>
                <w:sz w:val="16"/>
                <w:szCs w:val="16"/>
              </w:rPr>
            </w:pPr>
            <w:r w:rsidRPr="001608E8">
              <w:rPr>
                <w:color w:val="0000FF"/>
                <w:sz w:val="16"/>
                <w:szCs w:val="16"/>
              </w:rPr>
              <w:t xml:space="preserve"> </w:t>
            </w:r>
            <w:r w:rsidRPr="001608E8">
              <w:rPr>
                <w:rFonts w:ascii="Cambria Math" w:hAnsi="Cambria Math"/>
                <w:b/>
                <w:color w:val="FF0000"/>
                <w:sz w:val="16"/>
                <w:szCs w:val="16"/>
              </w:rPr>
              <w:t>σ</w:t>
            </w:r>
            <w:r w:rsidRPr="001608E8">
              <w:rPr>
                <w:b/>
                <w:color w:val="FF0000"/>
                <w:sz w:val="16"/>
                <w:szCs w:val="16"/>
              </w:rPr>
              <w:t xml:space="preserve">(X) = </w:t>
            </w:r>
            <m:oMath>
              <m:rad>
                <m:radPr>
                  <m:degHide m:val="on"/>
                  <m:ctrlPr>
                    <w:rPr>
                      <w:rFonts w:ascii="Cambria Math" w:hAnsi="Cambria Math"/>
                      <w:b/>
                      <w:color w:val="FF0000"/>
                      <w:sz w:val="16"/>
                      <w:szCs w:val="16"/>
                    </w:rPr>
                  </m:ctrlPr>
                </m:radPr>
                <m:deg/>
                <m:e>
                  <m:r>
                    <m:rPr>
                      <m:sty m:val="b"/>
                    </m:rPr>
                    <w:rPr>
                      <w:rFonts w:ascii="Cambria Math" w:hAnsi="Cambria Math"/>
                      <w:color w:val="FF0000"/>
                      <w:sz w:val="16"/>
                      <w:szCs w:val="16"/>
                    </w:rPr>
                    <m:t>npq</m:t>
                  </m:r>
                </m:e>
              </m:rad>
            </m:oMath>
            <w:r w:rsidRPr="001608E8">
              <w:rPr>
                <w:color w:val="0000FF"/>
                <w:sz w:val="16"/>
                <w:szCs w:val="16"/>
              </w:rPr>
              <w:t xml:space="preserve">        </w:t>
            </w:r>
          </w:p>
        </w:tc>
      </w:tr>
      <w:tr w:rsidR="00426F41" w:rsidTr="0080754B">
        <w:tc>
          <w:tcPr>
            <w:tcW w:w="1179" w:type="pct"/>
          </w:tcPr>
          <w:p w:rsidR="00426F41" w:rsidRPr="001608E8" w:rsidRDefault="00426F41" w:rsidP="0080754B">
            <w:pPr>
              <w:rPr>
                <w:sz w:val="16"/>
                <w:szCs w:val="16"/>
              </w:rPr>
            </w:pPr>
            <w:r w:rsidRPr="001608E8">
              <w:rPr>
                <w:sz w:val="16"/>
                <w:szCs w:val="16"/>
              </w:rPr>
              <w:t xml:space="preserve">Fréquence </w:t>
            </w:r>
          </w:p>
          <w:p w:rsidR="00426F41" w:rsidRPr="001608E8" w:rsidRDefault="00426F41" w:rsidP="0080754B">
            <w:pPr>
              <w:rPr>
                <w:sz w:val="16"/>
                <w:szCs w:val="16"/>
              </w:rPr>
            </w:pPr>
            <w:r w:rsidRPr="001608E8">
              <w:rPr>
                <w:sz w:val="16"/>
                <w:szCs w:val="16"/>
              </w:rPr>
              <w:t xml:space="preserve">Fx </w:t>
            </w:r>
          </w:p>
          <w:p w:rsidR="00426F41" w:rsidRPr="001608E8" w:rsidRDefault="00426F41" w:rsidP="0080754B">
            <w:pPr>
              <w:rPr>
                <w:sz w:val="16"/>
                <w:szCs w:val="16"/>
              </w:rPr>
            </w:pPr>
            <w:r w:rsidRPr="001608E8">
              <w:rPr>
                <w:sz w:val="16"/>
                <w:szCs w:val="16"/>
              </w:rPr>
              <w:t>de X</w:t>
            </w:r>
          </w:p>
        </w:tc>
        <w:tc>
          <w:tcPr>
            <w:tcW w:w="1872" w:type="pct"/>
          </w:tcPr>
          <w:p w:rsidR="00426F41" w:rsidRDefault="00426F41" w:rsidP="0080754B">
            <w:pPr>
              <w:rPr>
                <w:sz w:val="16"/>
                <w:szCs w:val="16"/>
              </w:rPr>
            </w:pPr>
            <w:r w:rsidRPr="001608E8">
              <w:rPr>
                <w:sz w:val="16"/>
                <w:szCs w:val="16"/>
              </w:rPr>
              <w:t xml:space="preserve">On s'intéresse à la fréquence de X sur n tirages soit </w:t>
            </w:r>
          </w:p>
          <w:p w:rsidR="00426F41" w:rsidRPr="001608E8" w:rsidRDefault="00426F41" w:rsidP="0080754B">
            <w:pPr>
              <w:rPr>
                <w:sz w:val="16"/>
                <w:szCs w:val="16"/>
              </w:rPr>
            </w:pPr>
            <w:r w:rsidRPr="001608E8">
              <w:rPr>
                <w:sz w:val="16"/>
                <w:szCs w:val="16"/>
              </w:rPr>
              <w:t xml:space="preserve">Fx </w:t>
            </w:r>
            <w:proofErr w:type="gramStart"/>
            <w:r w:rsidRPr="001608E8">
              <w:rPr>
                <w:sz w:val="16"/>
                <w:szCs w:val="16"/>
              </w:rPr>
              <w:t xml:space="preserve">= </w:t>
            </w:r>
            <m:oMath>
              <w:proofErr w:type="gramEnd"/>
              <m:f>
                <m:fPr>
                  <m:ctrlPr>
                    <w:rPr>
                      <w:rFonts w:ascii="Cambria Math" w:hAnsi="Cambria Math"/>
                      <w:sz w:val="16"/>
                      <w:szCs w:val="16"/>
                    </w:rPr>
                  </m:ctrlPr>
                </m:fPr>
                <m:num>
                  <m:r>
                    <m:rPr>
                      <m:sty m:val="p"/>
                    </m:rPr>
                    <w:rPr>
                      <w:rFonts w:ascii="Cambria Math" w:hAnsi="Cambria Math"/>
                      <w:sz w:val="16"/>
                      <w:szCs w:val="16"/>
                    </w:rPr>
                    <m:t>X</m:t>
                  </m:r>
                </m:num>
                <m:den>
                  <m:r>
                    <m:rPr>
                      <m:sty m:val="p"/>
                    </m:rPr>
                    <w:rPr>
                      <w:rFonts w:ascii="Cambria Math" w:hAnsi="Cambria Math"/>
                      <w:sz w:val="16"/>
                      <w:szCs w:val="16"/>
                    </w:rPr>
                    <m:t>n</m:t>
                  </m:r>
                </m:den>
              </m:f>
            </m:oMath>
            <w:r w:rsidRPr="001608E8">
              <w:rPr>
                <w:rFonts w:eastAsiaTheme="minorEastAsia"/>
                <w:sz w:val="16"/>
                <w:szCs w:val="16"/>
              </w:rPr>
              <w:t xml:space="preserve">, c’est-à-dire au % de la propriété étudiée dans l'échantillon </w:t>
            </w:r>
          </w:p>
        </w:tc>
        <w:tc>
          <w:tcPr>
            <w:tcW w:w="1949" w:type="pct"/>
          </w:tcPr>
          <w:p w:rsidR="00426F41" w:rsidRPr="001608E8" w:rsidRDefault="00426F41" w:rsidP="0080754B">
            <w:pPr>
              <w:rPr>
                <w:color w:val="000000"/>
                <w:sz w:val="16"/>
                <w:szCs w:val="16"/>
              </w:rPr>
            </w:pPr>
            <w:r w:rsidRPr="001608E8">
              <w:rPr>
                <w:b/>
                <w:color w:val="FF0000"/>
                <w:sz w:val="16"/>
                <w:szCs w:val="16"/>
              </w:rPr>
              <w:t>E(Fx)=p</w:t>
            </w:r>
            <w:r w:rsidRPr="001608E8">
              <w:rPr>
                <w:color w:val="000000"/>
                <w:sz w:val="16"/>
                <w:szCs w:val="16"/>
              </w:rPr>
              <w:t xml:space="preserve">                 (</w:t>
            </w:r>
            <w:proofErr w:type="gramStart"/>
            <w:r w:rsidRPr="001608E8">
              <w:rPr>
                <w:b/>
                <w:bCs/>
                <w:color w:val="000000"/>
                <w:sz w:val="16"/>
                <w:szCs w:val="16"/>
              </w:rPr>
              <w:t>E(</w:t>
            </w:r>
            <m:oMath>
              <w:proofErr w:type="gramEnd"/>
              <m:f>
                <m:fPr>
                  <m:ctrlPr>
                    <w:rPr>
                      <w:rFonts w:ascii="Cambria Math" w:hAnsi="Cambria Math"/>
                      <w:b/>
                      <w:bCs/>
                      <w:color w:val="000000"/>
                      <w:sz w:val="16"/>
                      <w:szCs w:val="16"/>
                    </w:rPr>
                  </m:ctrlPr>
                </m:fPr>
                <m:num>
                  <m:r>
                    <m:rPr>
                      <m:sty m:val="b"/>
                    </m:rPr>
                    <w:rPr>
                      <w:rFonts w:ascii="Cambria Math" w:hAnsi="Cambria Math"/>
                      <w:color w:val="000000"/>
                      <w:sz w:val="16"/>
                      <w:szCs w:val="16"/>
                    </w:rPr>
                    <m:t>X</m:t>
                  </m:r>
                </m:num>
                <m:den>
                  <m:r>
                    <m:rPr>
                      <m:sty m:val="b"/>
                    </m:rPr>
                    <w:rPr>
                      <w:rFonts w:ascii="Cambria Math" w:hAnsi="Cambria Math"/>
                      <w:color w:val="000000"/>
                      <w:sz w:val="16"/>
                      <w:szCs w:val="16"/>
                    </w:rPr>
                    <m:t>n</m:t>
                  </m:r>
                </m:den>
              </m:f>
            </m:oMath>
            <w:r w:rsidRPr="001608E8">
              <w:rPr>
                <w:b/>
                <w:bCs/>
                <w:color w:val="000000"/>
                <w:sz w:val="16"/>
                <w:szCs w:val="16"/>
              </w:rPr>
              <w:t xml:space="preserve">) = </w:t>
            </w:r>
            <m:oMath>
              <m:f>
                <m:fPr>
                  <m:ctrlPr>
                    <w:rPr>
                      <w:rFonts w:ascii="Cambria Math" w:hAnsi="Cambria Math"/>
                      <w:b/>
                      <w:bCs/>
                      <w:color w:val="000000"/>
                      <w:sz w:val="16"/>
                      <w:szCs w:val="16"/>
                    </w:rPr>
                  </m:ctrlPr>
                </m:fPr>
                <m:num>
                  <m:r>
                    <m:rPr>
                      <m:sty m:val="b"/>
                    </m:rPr>
                    <w:rPr>
                      <w:rFonts w:ascii="Cambria Math" w:hAnsi="Cambria Math"/>
                      <w:color w:val="000000"/>
                      <w:sz w:val="16"/>
                      <w:szCs w:val="16"/>
                    </w:rPr>
                    <m:t>E(X)</m:t>
                  </m:r>
                </m:num>
                <m:den>
                  <m:r>
                    <m:rPr>
                      <m:sty m:val="b"/>
                    </m:rPr>
                    <w:rPr>
                      <w:rFonts w:ascii="Cambria Math" w:hAnsi="Cambria Math"/>
                      <w:color w:val="000000"/>
                      <w:sz w:val="16"/>
                      <w:szCs w:val="16"/>
                    </w:rPr>
                    <m:t>n</m:t>
                  </m:r>
                </m:den>
              </m:f>
            </m:oMath>
            <w:r w:rsidRPr="001608E8">
              <w:rPr>
                <w:color w:val="000000"/>
                <w:sz w:val="16"/>
                <w:szCs w:val="16"/>
              </w:rPr>
              <w:t> )</w:t>
            </w:r>
          </w:p>
          <w:p w:rsidR="00426F41" w:rsidRPr="001608E8" w:rsidRDefault="00426F41" w:rsidP="0080754B">
            <w:pPr>
              <w:rPr>
                <w:color w:val="000000"/>
                <w:sz w:val="16"/>
                <w:szCs w:val="16"/>
              </w:rPr>
            </w:pPr>
            <w:r w:rsidRPr="001608E8">
              <w:rPr>
                <w:b/>
                <w:color w:val="FF0000"/>
                <w:sz w:val="16"/>
                <w:szCs w:val="16"/>
              </w:rPr>
              <w:t>V(Fx) =</w:t>
            </w:r>
            <m:oMath>
              <m:f>
                <m:fPr>
                  <m:ctrlPr>
                    <w:rPr>
                      <w:rFonts w:ascii="Cambria Math" w:hAnsi="Cambria Math"/>
                      <w:b/>
                      <w:color w:val="FF0000"/>
                      <w:sz w:val="16"/>
                      <w:szCs w:val="16"/>
                    </w:rPr>
                  </m:ctrlPr>
                </m:fPr>
                <m:num>
                  <m:r>
                    <m:rPr>
                      <m:sty m:val="b"/>
                    </m:rPr>
                    <w:rPr>
                      <w:rFonts w:ascii="Cambria Math" w:hAnsi="Cambria Math"/>
                      <w:color w:val="FF0000"/>
                      <w:sz w:val="16"/>
                      <w:szCs w:val="16"/>
                    </w:rPr>
                    <m:t>pq</m:t>
                  </m:r>
                </m:num>
                <m:den>
                  <m:r>
                    <m:rPr>
                      <m:sty m:val="b"/>
                    </m:rPr>
                    <w:rPr>
                      <w:rFonts w:ascii="Cambria Math" w:hAnsi="Cambria Math"/>
                      <w:color w:val="FF0000"/>
                      <w:sz w:val="16"/>
                      <w:szCs w:val="16"/>
                    </w:rPr>
                    <m:t>n</m:t>
                  </m:r>
                </m:den>
              </m:f>
              <m:r>
                <m:rPr>
                  <m:sty m:val="b"/>
                </m:rPr>
                <w:rPr>
                  <w:rFonts w:ascii="Cambria Math" w:hAnsi="Cambria Math"/>
                  <w:color w:val="FF0000"/>
                  <w:sz w:val="16"/>
                  <w:szCs w:val="16"/>
                </w:rPr>
                <m:t>=</m:t>
              </m:r>
              <m:f>
                <m:fPr>
                  <m:ctrlPr>
                    <w:rPr>
                      <w:rFonts w:ascii="Cambria Math" w:hAnsi="Cambria Math"/>
                      <w:b/>
                      <w:color w:val="FF0000"/>
                      <w:sz w:val="16"/>
                      <w:szCs w:val="16"/>
                    </w:rPr>
                  </m:ctrlPr>
                </m:fPr>
                <m:num>
                  <m:r>
                    <m:rPr>
                      <m:sty m:val="b"/>
                    </m:rPr>
                    <w:rPr>
                      <w:rFonts w:ascii="Cambria Math" w:hAnsi="Cambria Math"/>
                      <w:color w:val="FF0000"/>
                      <w:sz w:val="16"/>
                      <w:szCs w:val="16"/>
                    </w:rPr>
                    <m:t>p(1–p)</m:t>
                  </m:r>
                </m:num>
                <m:den>
                  <m:r>
                    <m:rPr>
                      <m:sty m:val="b"/>
                    </m:rPr>
                    <w:rPr>
                      <w:rFonts w:ascii="Cambria Math" w:hAnsi="Cambria Math"/>
                      <w:color w:val="FF0000"/>
                      <w:sz w:val="16"/>
                      <w:szCs w:val="16"/>
                    </w:rPr>
                    <m:t>n</m:t>
                  </m:r>
                </m:den>
              </m:f>
            </m:oMath>
            <w:r w:rsidRPr="001608E8">
              <w:rPr>
                <w:color w:val="000000"/>
                <w:sz w:val="16"/>
                <w:szCs w:val="16"/>
              </w:rPr>
              <w:t xml:space="preserve">      (</w:t>
            </w:r>
            <w:proofErr w:type="gramStart"/>
            <w:r w:rsidRPr="001608E8">
              <w:rPr>
                <w:b/>
                <w:bCs/>
                <w:color w:val="000000"/>
                <w:sz w:val="16"/>
                <w:szCs w:val="16"/>
              </w:rPr>
              <w:t>V(</w:t>
            </w:r>
            <m:oMath>
              <w:proofErr w:type="gramEnd"/>
              <m:f>
                <m:fPr>
                  <m:ctrlPr>
                    <w:rPr>
                      <w:rFonts w:ascii="Cambria Math" w:hAnsi="Cambria Math"/>
                      <w:b/>
                      <w:bCs/>
                      <w:color w:val="000000"/>
                      <w:sz w:val="16"/>
                      <w:szCs w:val="16"/>
                    </w:rPr>
                  </m:ctrlPr>
                </m:fPr>
                <m:num>
                  <m:r>
                    <m:rPr>
                      <m:sty m:val="b"/>
                    </m:rPr>
                    <w:rPr>
                      <w:rFonts w:ascii="Cambria Math" w:hAnsi="Cambria Math"/>
                      <w:color w:val="000000"/>
                      <w:sz w:val="16"/>
                      <w:szCs w:val="16"/>
                    </w:rPr>
                    <m:t>X</m:t>
                  </m:r>
                </m:num>
                <m:den>
                  <m:r>
                    <m:rPr>
                      <m:sty m:val="b"/>
                    </m:rPr>
                    <w:rPr>
                      <w:rFonts w:ascii="Cambria Math" w:hAnsi="Cambria Math"/>
                      <w:color w:val="000000"/>
                      <w:sz w:val="16"/>
                      <w:szCs w:val="16"/>
                    </w:rPr>
                    <m:t>n</m:t>
                  </m:r>
                </m:den>
              </m:f>
            </m:oMath>
            <w:r w:rsidRPr="001608E8">
              <w:rPr>
                <w:b/>
                <w:bCs/>
                <w:color w:val="000000"/>
                <w:sz w:val="16"/>
                <w:szCs w:val="16"/>
              </w:rPr>
              <w:t xml:space="preserve">) = </w:t>
            </w:r>
            <m:oMath>
              <m:f>
                <m:fPr>
                  <m:ctrlPr>
                    <w:rPr>
                      <w:rFonts w:ascii="Cambria Math" w:hAnsi="Cambria Math"/>
                      <w:b/>
                      <w:bCs/>
                      <w:color w:val="000000"/>
                      <w:sz w:val="16"/>
                      <w:szCs w:val="16"/>
                    </w:rPr>
                  </m:ctrlPr>
                </m:fPr>
                <m:num>
                  <m:r>
                    <m:rPr>
                      <m:sty m:val="b"/>
                    </m:rPr>
                    <w:rPr>
                      <w:rFonts w:ascii="Cambria Math" w:hAnsi="Cambria Math"/>
                      <w:color w:val="000000"/>
                      <w:sz w:val="16"/>
                      <w:szCs w:val="16"/>
                    </w:rPr>
                    <m:t>V(X)</m:t>
                  </m:r>
                </m:num>
                <m:den>
                  <m:sSup>
                    <m:sSupPr>
                      <m:ctrlPr>
                        <w:rPr>
                          <w:rFonts w:ascii="Cambria Math" w:hAnsi="Cambria Math"/>
                          <w:b/>
                          <w:bCs/>
                          <w:color w:val="000000"/>
                          <w:sz w:val="16"/>
                          <w:szCs w:val="16"/>
                        </w:rPr>
                      </m:ctrlPr>
                    </m:sSupPr>
                    <m:e>
                      <m:r>
                        <m:rPr>
                          <m:sty m:val="b"/>
                        </m:rPr>
                        <w:rPr>
                          <w:rFonts w:ascii="Cambria Math" w:hAnsi="Cambria Math"/>
                          <w:color w:val="000000"/>
                          <w:sz w:val="16"/>
                          <w:szCs w:val="16"/>
                        </w:rPr>
                        <m:t>n</m:t>
                      </m:r>
                    </m:e>
                    <m:sup>
                      <m:r>
                        <m:rPr>
                          <m:sty m:val="b"/>
                        </m:rPr>
                        <w:rPr>
                          <w:rFonts w:ascii="Cambria Math" w:hAnsi="Cambria Math"/>
                          <w:color w:val="000000"/>
                          <w:sz w:val="16"/>
                          <w:szCs w:val="16"/>
                        </w:rPr>
                        <m:t>2</m:t>
                      </m:r>
                    </m:sup>
                  </m:sSup>
                </m:den>
              </m:f>
            </m:oMath>
            <w:r w:rsidRPr="001608E8">
              <w:rPr>
                <w:rFonts w:eastAsiaTheme="minorEastAsia"/>
                <w:b/>
                <w:bCs/>
                <w:color w:val="000000"/>
                <w:sz w:val="16"/>
                <w:szCs w:val="16"/>
              </w:rPr>
              <w:t>)</w:t>
            </w:r>
          </w:p>
          <w:p w:rsidR="00426F41" w:rsidRPr="001608E8" w:rsidRDefault="00426F41" w:rsidP="0080754B">
            <w:pPr>
              <w:rPr>
                <w:color w:val="000000"/>
                <w:sz w:val="16"/>
                <w:szCs w:val="16"/>
              </w:rPr>
            </w:pPr>
            <w:r w:rsidRPr="001608E8">
              <w:rPr>
                <w:rFonts w:ascii="Cambria Math" w:hAnsi="Cambria Math"/>
                <w:b/>
                <w:color w:val="FF0000"/>
                <w:sz w:val="16"/>
                <w:szCs w:val="16"/>
              </w:rPr>
              <w:t>σ</w:t>
            </w:r>
            <w:r w:rsidRPr="001608E8">
              <w:rPr>
                <w:b/>
                <w:color w:val="FF0000"/>
                <w:sz w:val="16"/>
                <w:szCs w:val="16"/>
              </w:rPr>
              <w:t xml:space="preserve">(Fx) = </w:t>
            </w:r>
            <m:oMath>
              <m:rad>
                <m:radPr>
                  <m:degHide m:val="on"/>
                  <m:ctrlPr>
                    <w:rPr>
                      <w:rFonts w:ascii="Cambria Math" w:hAnsi="Cambria Math"/>
                      <w:b/>
                      <w:color w:val="FF0000"/>
                      <w:sz w:val="16"/>
                      <w:szCs w:val="16"/>
                    </w:rPr>
                  </m:ctrlPr>
                </m:radPr>
                <m:deg/>
                <m:e>
                  <m:f>
                    <m:fPr>
                      <m:ctrlPr>
                        <w:rPr>
                          <w:rFonts w:ascii="Cambria Math" w:hAnsi="Cambria Math"/>
                          <w:b/>
                          <w:color w:val="FF0000"/>
                          <w:sz w:val="16"/>
                          <w:szCs w:val="16"/>
                        </w:rPr>
                      </m:ctrlPr>
                    </m:fPr>
                    <m:num>
                      <m:r>
                        <m:rPr>
                          <m:sty m:val="b"/>
                        </m:rPr>
                        <w:rPr>
                          <w:rFonts w:ascii="Cambria Math" w:hAnsi="Cambria Math"/>
                          <w:color w:val="FF0000"/>
                          <w:sz w:val="16"/>
                          <w:szCs w:val="16"/>
                        </w:rPr>
                        <m:t>p(1-p)</m:t>
                      </m:r>
                    </m:num>
                    <m:den>
                      <m:r>
                        <m:rPr>
                          <m:sty m:val="b"/>
                        </m:rPr>
                        <w:rPr>
                          <w:rFonts w:ascii="Cambria Math" w:hAnsi="Cambria Math"/>
                          <w:color w:val="FF0000"/>
                          <w:sz w:val="16"/>
                          <w:szCs w:val="16"/>
                        </w:rPr>
                        <m:t>n</m:t>
                      </m:r>
                    </m:den>
                  </m:f>
                </m:e>
              </m:rad>
            </m:oMath>
            <w:r w:rsidRPr="001608E8">
              <w:rPr>
                <w:color w:val="000000"/>
                <w:sz w:val="16"/>
                <w:szCs w:val="16"/>
              </w:rPr>
              <w:t xml:space="preserve">    </w:t>
            </w:r>
          </w:p>
        </w:tc>
      </w:tr>
      <w:tr w:rsidR="00426F41" w:rsidTr="0080754B">
        <w:tc>
          <w:tcPr>
            <w:tcW w:w="1179" w:type="pct"/>
          </w:tcPr>
          <w:p w:rsidR="00426F41" w:rsidRPr="001608E8" w:rsidRDefault="00426F41" w:rsidP="0080754B">
            <w:pPr>
              <w:rPr>
                <w:sz w:val="16"/>
                <w:szCs w:val="16"/>
              </w:rPr>
            </w:pPr>
            <w:r w:rsidRPr="001608E8">
              <w:rPr>
                <w:sz w:val="16"/>
                <w:szCs w:val="16"/>
              </w:rPr>
              <w:t>Variable Z</w:t>
            </w:r>
          </w:p>
          <w:p w:rsidR="00426F41" w:rsidRPr="001608E8" w:rsidRDefault="00426F41" w:rsidP="0080754B">
            <w:pPr>
              <w:rPr>
                <w:sz w:val="16"/>
                <w:szCs w:val="16"/>
              </w:rPr>
            </w:pPr>
            <w:r w:rsidRPr="001608E8">
              <w:rPr>
                <w:sz w:val="16"/>
                <w:szCs w:val="16"/>
              </w:rPr>
              <w:t xml:space="preserve">centrée </w:t>
            </w:r>
          </w:p>
        </w:tc>
        <w:tc>
          <w:tcPr>
            <w:tcW w:w="1872" w:type="pct"/>
          </w:tcPr>
          <w:p w:rsidR="00426F41" w:rsidRPr="001608E8" w:rsidRDefault="00426F41" w:rsidP="0080754B">
            <w:pPr>
              <w:rPr>
                <w:sz w:val="16"/>
                <w:szCs w:val="16"/>
              </w:rPr>
            </w:pPr>
            <w:r w:rsidRPr="001608E8">
              <w:rPr>
                <w:rFonts w:cs="Arial"/>
                <w:sz w:val="16"/>
                <w:szCs w:val="16"/>
              </w:rPr>
              <w:t>Z=</w:t>
            </w:r>
            <m:oMath>
              <m:f>
                <m:fPr>
                  <m:ctrlPr>
                    <w:rPr>
                      <w:rFonts w:ascii="Cambria Math" w:hAnsi="Cambria Math" w:cs="Arial"/>
                      <w:sz w:val="16"/>
                      <w:szCs w:val="16"/>
                    </w:rPr>
                  </m:ctrlPr>
                </m:fPr>
                <m:num>
                  <m:r>
                    <m:rPr>
                      <m:sty m:val="p"/>
                    </m:rPr>
                    <w:rPr>
                      <w:rFonts w:ascii="Cambria Math" w:hAnsi="Cambria Math" w:cs="Arial"/>
                      <w:sz w:val="16"/>
                      <w:szCs w:val="16"/>
                    </w:rPr>
                    <m:t>Fx-p</m:t>
                  </m:r>
                </m:num>
                <m:den>
                  <m:r>
                    <m:rPr>
                      <m:sty m:val="p"/>
                    </m:rPr>
                    <w:rPr>
                      <w:rFonts w:ascii="Cambria Math" w:hAnsi="Cambria Math" w:cs="Arial"/>
                      <w:sz w:val="16"/>
                      <w:szCs w:val="16"/>
                    </w:rPr>
                    <m:t>σ</m:t>
                  </m:r>
                </m:den>
              </m:f>
            </m:oMath>
            <w:r w:rsidRPr="001608E8">
              <w:rPr>
                <w:rFonts w:eastAsiaTheme="minorEastAsia" w:cs="Arial"/>
                <w:sz w:val="16"/>
                <w:szCs w:val="16"/>
              </w:rPr>
              <w:t xml:space="preserve">                           = </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Fx</m:t>
                  </m:r>
                </m:num>
                <m:den>
                  <m:r>
                    <m:rPr>
                      <m:sty m:val="p"/>
                    </m:rPr>
                    <w:rPr>
                      <w:rFonts w:ascii="Cambria Math" w:hAnsi="Cambria Math" w:cs="Arial"/>
                      <w:sz w:val="16"/>
                      <w:szCs w:val="16"/>
                    </w:rPr>
                    <m:t>σ</m:t>
                  </m:r>
                </m:den>
              </m:f>
            </m:oMath>
            <w:r w:rsidRPr="001608E8">
              <w:rPr>
                <w:rFonts w:eastAsiaTheme="minorEastAsia" w:cs="Arial"/>
                <w:sz w:val="16"/>
                <w:szCs w:val="16"/>
              </w:rPr>
              <w:t xml:space="preserve"> - </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p</m:t>
                  </m:r>
                </m:num>
                <m:den>
                  <m:r>
                    <m:rPr>
                      <m:sty m:val="p"/>
                    </m:rPr>
                    <w:rPr>
                      <w:rFonts w:ascii="Cambria Math" w:hAnsi="Cambria Math" w:cs="Arial"/>
                      <w:sz w:val="16"/>
                      <w:szCs w:val="16"/>
                    </w:rPr>
                    <m:t>σ</m:t>
                  </m:r>
                </m:den>
              </m:f>
            </m:oMath>
          </w:p>
        </w:tc>
        <w:tc>
          <w:tcPr>
            <w:tcW w:w="1949" w:type="pct"/>
            <w:vMerge w:val="restart"/>
            <w:vAlign w:val="center"/>
          </w:tcPr>
          <w:p w:rsidR="00426F41" w:rsidRPr="001608E8" w:rsidRDefault="00426F41" w:rsidP="0080754B">
            <w:pPr>
              <w:rPr>
                <w:rFonts w:eastAsiaTheme="minorEastAsia"/>
                <w:sz w:val="16"/>
                <w:szCs w:val="16"/>
              </w:rPr>
            </w:pPr>
            <w:r w:rsidRPr="001608E8">
              <w:rPr>
                <w:color w:val="FF0000"/>
                <w:sz w:val="16"/>
                <w:szCs w:val="16"/>
              </w:rPr>
              <w:t>E(Z)</w:t>
            </w:r>
            <w:r w:rsidRPr="001608E8">
              <w:rPr>
                <w:sz w:val="16"/>
                <w:szCs w:val="16"/>
              </w:rPr>
              <w:t xml:space="preserve"> = </w:t>
            </w:r>
            <m:oMath>
              <m:f>
                <m:fPr>
                  <m:ctrlPr>
                    <w:rPr>
                      <w:rFonts w:ascii="Cambria Math" w:hAnsi="Cambria Math"/>
                      <w:sz w:val="16"/>
                      <w:szCs w:val="16"/>
                    </w:rPr>
                  </m:ctrlPr>
                </m:fPr>
                <m:num>
                  <m:r>
                    <m:rPr>
                      <m:sty m:val="p"/>
                    </m:rPr>
                    <w:rPr>
                      <w:rFonts w:ascii="Cambria Math" w:hAnsi="Cambria Math"/>
                      <w:sz w:val="16"/>
                      <w:szCs w:val="16"/>
                    </w:rPr>
                    <m:t>E(Fx)</m:t>
                  </m:r>
                </m:num>
                <m:den>
                  <m:r>
                    <m:rPr>
                      <m:sty m:val="p"/>
                    </m:rPr>
                    <w:rPr>
                      <w:rFonts w:ascii="Cambria Math" w:hAnsi="Cambria Math" w:cs="Arial"/>
                      <w:sz w:val="16"/>
                      <w:szCs w:val="16"/>
                    </w:rPr>
                    <m:t>σ</m:t>
                  </m:r>
                </m:den>
              </m:f>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p</m:t>
                  </m:r>
                </m:num>
                <m:den>
                  <m:r>
                    <m:rPr>
                      <m:sty m:val="p"/>
                    </m:rPr>
                    <w:rPr>
                      <w:rFonts w:ascii="Cambria Math" w:hAnsi="Cambria Math" w:cs="Arial"/>
                      <w:sz w:val="16"/>
                      <w:szCs w:val="16"/>
                    </w:rPr>
                    <m:t>σ</m:t>
                  </m:r>
                </m:den>
              </m:f>
            </m:oMath>
            <w:r w:rsidRPr="001608E8">
              <w:rPr>
                <w:rFonts w:eastAsiaTheme="minorEastAsia"/>
                <w:sz w:val="16"/>
                <w:szCs w:val="16"/>
              </w:rPr>
              <w:t xml:space="preserve"> =</w:t>
            </w:r>
            <w:r>
              <w:rPr>
                <w:rFonts w:eastAsiaTheme="minorEastAsia"/>
                <w:sz w:val="16"/>
                <w:szCs w:val="16"/>
              </w:rPr>
              <w:t xml:space="preserve"> </w:t>
            </w:r>
            <m:oMath>
              <m:f>
                <m:fPr>
                  <m:ctrlPr>
                    <w:rPr>
                      <w:rFonts w:ascii="Cambria Math" w:eastAsiaTheme="minorEastAsia" w:hAnsi="Cambria Math"/>
                      <w:sz w:val="16"/>
                      <w:szCs w:val="16"/>
                    </w:rPr>
                  </m:ctrlPr>
                </m:fPr>
                <m:num>
                  <m:r>
                    <m:rPr>
                      <m:sty m:val="p"/>
                    </m:rPr>
                    <w:rPr>
                      <w:rFonts w:ascii="Cambria Math" w:eastAsiaTheme="minorEastAsia" w:hAnsi="Cambria Math"/>
                      <w:sz w:val="16"/>
                      <w:szCs w:val="16"/>
                    </w:rPr>
                    <m:t>p</m:t>
                  </m:r>
                </m:num>
                <m:den>
                  <m:r>
                    <m:rPr>
                      <m:sty m:val="p"/>
                    </m:rPr>
                    <w:rPr>
                      <w:rFonts w:ascii="Cambria Math" w:hAnsi="Cambria Math" w:cs="Arial"/>
                      <w:sz w:val="16"/>
                      <w:szCs w:val="16"/>
                    </w:rPr>
                    <m:t>σ</m:t>
                  </m:r>
                </m:den>
              </m:f>
              <m:r>
                <m:rPr>
                  <m:sty m:val="p"/>
                </m:rPr>
                <w:rPr>
                  <w:rFonts w:ascii="Cambria Math" w:eastAsiaTheme="minorEastAsia" w:hAnsi="Cambria Math"/>
                  <w:sz w:val="16"/>
                  <w:szCs w:val="16"/>
                </w:rPr>
                <m:t>-</m:t>
              </m:r>
              <m:f>
                <m:fPr>
                  <m:ctrlPr>
                    <w:rPr>
                      <w:rFonts w:ascii="Cambria Math" w:eastAsiaTheme="minorEastAsia" w:hAnsi="Cambria Math"/>
                      <w:sz w:val="16"/>
                      <w:szCs w:val="16"/>
                    </w:rPr>
                  </m:ctrlPr>
                </m:fPr>
                <m:num>
                  <m:r>
                    <m:rPr>
                      <m:sty m:val="p"/>
                    </m:rPr>
                    <w:rPr>
                      <w:rFonts w:ascii="Cambria Math" w:eastAsiaTheme="minorEastAsia" w:hAnsi="Cambria Math"/>
                      <w:sz w:val="16"/>
                      <w:szCs w:val="16"/>
                    </w:rPr>
                    <m:t>p</m:t>
                  </m:r>
                </m:num>
                <m:den>
                  <m:r>
                    <m:rPr>
                      <m:sty m:val="p"/>
                    </m:rPr>
                    <w:rPr>
                      <w:rFonts w:ascii="Cambria Math" w:hAnsi="Cambria Math" w:cs="Arial"/>
                      <w:sz w:val="16"/>
                      <w:szCs w:val="16"/>
                    </w:rPr>
                    <m:t>σ</m:t>
                  </m:r>
                </m:den>
              </m:f>
              <m:r>
                <m:rPr>
                  <m:sty m:val="p"/>
                </m:rPr>
                <w:rPr>
                  <w:rFonts w:ascii="Cambria Math" w:eastAsiaTheme="minorEastAsia" w:hAnsi="Cambria Math"/>
                  <w:sz w:val="16"/>
                  <w:szCs w:val="16"/>
                </w:rPr>
                <m:t>=</m:t>
              </m:r>
              <m:r>
                <m:rPr>
                  <m:sty m:val="p"/>
                </m:rPr>
                <w:rPr>
                  <w:rFonts w:ascii="Cambria Math" w:eastAsiaTheme="minorEastAsia" w:hAnsi="Cambria Math"/>
                  <w:color w:val="FF0000"/>
                  <w:sz w:val="16"/>
                  <w:szCs w:val="16"/>
                </w:rPr>
                <m:t>0</m:t>
              </m:r>
            </m:oMath>
            <w:r w:rsidRPr="001608E8">
              <w:rPr>
                <w:rFonts w:eastAsiaTheme="minorEastAsia"/>
                <w:color w:val="FF0000"/>
                <w:sz w:val="16"/>
                <w:szCs w:val="16"/>
              </w:rPr>
              <w:t xml:space="preserve"> </w:t>
            </w:r>
            <w:r w:rsidRPr="001608E8">
              <w:rPr>
                <w:rFonts w:eastAsiaTheme="minorEastAsia"/>
                <w:sz w:val="16"/>
                <w:szCs w:val="16"/>
              </w:rPr>
              <w:t>(centrée)</w:t>
            </w:r>
          </w:p>
          <w:p w:rsidR="00426F41" w:rsidRPr="001608E8" w:rsidRDefault="00426F41" w:rsidP="0080754B">
            <w:pPr>
              <w:rPr>
                <w:rFonts w:eastAsiaTheme="minorEastAsia"/>
                <w:sz w:val="16"/>
                <w:szCs w:val="16"/>
              </w:rPr>
            </w:pPr>
            <w:r w:rsidRPr="001608E8">
              <w:rPr>
                <w:b/>
                <w:color w:val="FF0000"/>
                <w:sz w:val="16"/>
                <w:szCs w:val="16"/>
              </w:rPr>
              <w:t>V(Z)=</w:t>
            </w:r>
            <w:r w:rsidRPr="001608E8">
              <w:rPr>
                <w:sz w:val="16"/>
                <w:szCs w:val="16"/>
              </w:rPr>
              <w:t xml:space="preserve"> </w:t>
            </w:r>
            <m:oMath>
              <m:f>
                <m:fPr>
                  <m:ctrlPr>
                    <w:rPr>
                      <w:rFonts w:ascii="Cambria Math" w:hAnsi="Cambria Math"/>
                      <w:sz w:val="16"/>
                      <w:szCs w:val="16"/>
                    </w:rPr>
                  </m:ctrlPr>
                </m:fPr>
                <m:num>
                  <m:r>
                    <m:rPr>
                      <m:sty m:val="p"/>
                    </m:rPr>
                    <w:rPr>
                      <w:rFonts w:ascii="Cambria Math" w:hAnsi="Cambria Math"/>
                      <w:sz w:val="16"/>
                      <w:szCs w:val="16"/>
                    </w:rPr>
                    <m:t>1</m:t>
                  </m:r>
                </m:num>
                <m:den>
                  <m:sSup>
                    <m:sSupPr>
                      <m:ctrlPr>
                        <w:rPr>
                          <w:rFonts w:ascii="Cambria Math" w:hAnsi="Cambria Math"/>
                          <w:sz w:val="16"/>
                          <w:szCs w:val="16"/>
                        </w:rPr>
                      </m:ctrlPr>
                    </m:sSupPr>
                    <m:e>
                      <m:r>
                        <m:rPr>
                          <m:sty m:val="p"/>
                        </m:rPr>
                        <w:rPr>
                          <w:rFonts w:ascii="Cambria Math" w:hAnsi="Cambria Math" w:cs="Arial"/>
                          <w:sz w:val="16"/>
                          <w:szCs w:val="16"/>
                        </w:rPr>
                        <m:t>σ</m:t>
                      </m:r>
                    </m:e>
                    <m:sup>
                      <m:r>
                        <m:rPr>
                          <m:sty m:val="p"/>
                        </m:rPr>
                        <w:rPr>
                          <w:rFonts w:ascii="Cambria Math" w:hAnsi="Cambria Math"/>
                          <w:sz w:val="16"/>
                          <w:szCs w:val="16"/>
                        </w:rPr>
                        <m:t>2</m:t>
                      </m:r>
                    </m:sup>
                  </m:sSup>
                </m:den>
              </m:f>
            </m:oMath>
            <w:r w:rsidRPr="001608E8">
              <w:rPr>
                <w:rFonts w:eastAsiaTheme="minorEastAsia"/>
                <w:sz w:val="16"/>
                <w:szCs w:val="16"/>
              </w:rPr>
              <w:t xml:space="preserve">V(Fx)= </w:t>
            </w:r>
            <m:oMath>
              <m:f>
                <m:fPr>
                  <m:ctrlPr>
                    <w:rPr>
                      <w:rFonts w:ascii="Cambria Math" w:eastAsiaTheme="minorEastAsia" w:hAnsi="Cambria Math"/>
                      <w:sz w:val="16"/>
                      <w:szCs w:val="16"/>
                    </w:rPr>
                  </m:ctrlPr>
                </m:fPr>
                <m:num>
                  <m:f>
                    <m:fPr>
                      <m:ctrlPr>
                        <w:rPr>
                          <w:rFonts w:ascii="Cambria Math" w:eastAsiaTheme="minorEastAsia" w:hAnsi="Cambria Math"/>
                          <w:sz w:val="16"/>
                          <w:szCs w:val="16"/>
                        </w:rPr>
                      </m:ctrlPr>
                    </m:fPr>
                    <m:num>
                      <m:r>
                        <m:rPr>
                          <m:sty m:val="p"/>
                        </m:rPr>
                        <w:rPr>
                          <w:rFonts w:ascii="Cambria Math" w:eastAsiaTheme="minorEastAsia" w:hAnsi="Cambria Math"/>
                          <w:sz w:val="16"/>
                          <w:szCs w:val="16"/>
                        </w:rPr>
                        <m:t>p(1-p)</m:t>
                      </m:r>
                    </m:num>
                    <m:den>
                      <m:r>
                        <m:rPr>
                          <m:sty m:val="p"/>
                        </m:rPr>
                        <w:rPr>
                          <w:rFonts w:ascii="Cambria Math" w:eastAsiaTheme="minorEastAsia" w:hAnsi="Cambria Math"/>
                          <w:sz w:val="16"/>
                          <w:szCs w:val="16"/>
                        </w:rPr>
                        <m:t>p</m:t>
                      </m:r>
                    </m:den>
                  </m:f>
                </m:num>
                <m:den>
                  <m:sSup>
                    <m:sSupPr>
                      <m:ctrlPr>
                        <w:rPr>
                          <w:rFonts w:ascii="Cambria Math" w:eastAsiaTheme="minorEastAsia" w:hAnsi="Cambria Math"/>
                          <w:sz w:val="16"/>
                          <w:szCs w:val="16"/>
                        </w:rPr>
                      </m:ctrlPr>
                    </m:sSupPr>
                    <m:e>
                      <m:rad>
                        <m:radPr>
                          <m:degHide m:val="on"/>
                          <m:ctrlPr>
                            <w:rPr>
                              <w:rFonts w:ascii="Cambria Math" w:eastAsiaTheme="minorEastAsia" w:hAnsi="Cambria Math"/>
                              <w:sz w:val="16"/>
                              <w:szCs w:val="16"/>
                            </w:rPr>
                          </m:ctrlPr>
                        </m:radPr>
                        <m:deg/>
                        <m:e>
                          <m:f>
                            <m:fPr>
                              <m:ctrlPr>
                                <w:rPr>
                                  <w:rFonts w:ascii="Cambria Math" w:eastAsiaTheme="minorEastAsia" w:hAnsi="Cambria Math"/>
                                  <w:sz w:val="16"/>
                                  <w:szCs w:val="16"/>
                                </w:rPr>
                              </m:ctrlPr>
                            </m:fPr>
                            <m:num>
                              <m:r>
                                <m:rPr>
                                  <m:sty m:val="p"/>
                                </m:rPr>
                                <w:rPr>
                                  <w:rFonts w:ascii="Cambria Math" w:eastAsiaTheme="minorEastAsia" w:hAnsi="Cambria Math"/>
                                  <w:sz w:val="16"/>
                                  <w:szCs w:val="16"/>
                                </w:rPr>
                                <m:t>p(1-p)</m:t>
                              </m:r>
                            </m:num>
                            <m:den>
                              <m:r>
                                <m:rPr>
                                  <m:sty m:val="p"/>
                                </m:rPr>
                                <w:rPr>
                                  <w:rFonts w:ascii="Cambria Math" w:eastAsiaTheme="minorEastAsia" w:hAnsi="Cambria Math"/>
                                  <w:sz w:val="16"/>
                                  <w:szCs w:val="16"/>
                                </w:rPr>
                                <m:t>p</m:t>
                              </m:r>
                            </m:den>
                          </m:f>
                        </m:e>
                      </m:rad>
                    </m:e>
                    <m:sup>
                      <m:r>
                        <m:rPr>
                          <m:sty m:val="p"/>
                        </m:rPr>
                        <w:rPr>
                          <w:rFonts w:ascii="Cambria Math" w:eastAsiaTheme="minorEastAsia" w:hAnsi="Cambria Math"/>
                          <w:sz w:val="16"/>
                          <w:szCs w:val="16"/>
                        </w:rPr>
                        <m:t>2</m:t>
                      </m:r>
                    </m:sup>
                  </m:sSup>
                </m:den>
              </m:f>
              <m:r>
                <m:rPr>
                  <m:sty m:val="p"/>
                </m:rPr>
                <w:rPr>
                  <w:rFonts w:ascii="Cambria Math" w:eastAsiaTheme="minorEastAsia" w:hAnsi="Cambria Math"/>
                  <w:sz w:val="16"/>
                  <w:szCs w:val="16"/>
                </w:rPr>
                <m:t>=</m:t>
              </m:r>
              <m:r>
                <m:rPr>
                  <m:sty m:val="b"/>
                </m:rPr>
                <w:rPr>
                  <w:rFonts w:ascii="Cambria Math" w:eastAsiaTheme="minorEastAsia" w:hAnsi="Cambria Math"/>
                  <w:color w:val="FF0000"/>
                  <w:sz w:val="16"/>
                  <w:szCs w:val="16"/>
                </w:rPr>
                <m:t>1</m:t>
              </m:r>
            </m:oMath>
            <w:r w:rsidRPr="001608E8">
              <w:rPr>
                <w:rFonts w:eastAsiaTheme="minorEastAsia"/>
                <w:b/>
                <w:color w:val="FF0000"/>
                <w:sz w:val="16"/>
                <w:szCs w:val="16"/>
              </w:rPr>
              <w:t xml:space="preserve"> </w:t>
            </w:r>
            <w:r w:rsidRPr="001608E8">
              <w:rPr>
                <w:rFonts w:eastAsiaTheme="minorEastAsia"/>
                <w:sz w:val="16"/>
                <w:szCs w:val="16"/>
              </w:rPr>
              <w:t>(réduite)</w:t>
            </w:r>
          </w:p>
          <w:p w:rsidR="00426F41" w:rsidRPr="001608E8" w:rsidRDefault="00426F41" w:rsidP="0080754B">
            <w:pPr>
              <w:rPr>
                <w:sz w:val="16"/>
                <w:szCs w:val="16"/>
              </w:rPr>
            </w:pPr>
            <w:r w:rsidRPr="001608E8">
              <w:rPr>
                <w:rFonts w:ascii="Cambria Math" w:hAnsi="Cambria Math"/>
                <w:b/>
                <w:color w:val="FF0000"/>
                <w:sz w:val="16"/>
                <w:szCs w:val="16"/>
              </w:rPr>
              <w:t>σ</w:t>
            </w:r>
            <w:r w:rsidRPr="001608E8">
              <w:rPr>
                <w:b/>
                <w:color w:val="FF0000"/>
                <w:sz w:val="16"/>
                <w:szCs w:val="16"/>
              </w:rPr>
              <w:t>(Z) =1</w:t>
            </w:r>
          </w:p>
        </w:tc>
      </w:tr>
      <w:tr w:rsidR="00426F41" w:rsidTr="0080754B">
        <w:tc>
          <w:tcPr>
            <w:tcW w:w="1179" w:type="pct"/>
          </w:tcPr>
          <w:p w:rsidR="00426F41" w:rsidRPr="001608E8" w:rsidRDefault="00426F41" w:rsidP="0080754B">
            <w:pPr>
              <w:rPr>
                <w:sz w:val="16"/>
                <w:szCs w:val="16"/>
              </w:rPr>
            </w:pPr>
            <w:r w:rsidRPr="001608E8">
              <w:rPr>
                <w:sz w:val="16"/>
                <w:szCs w:val="16"/>
              </w:rPr>
              <w:t>Variable Z</w:t>
            </w:r>
          </w:p>
          <w:p w:rsidR="00426F41" w:rsidRPr="001608E8" w:rsidRDefault="00426F41" w:rsidP="0080754B">
            <w:pPr>
              <w:rPr>
                <w:sz w:val="16"/>
                <w:szCs w:val="16"/>
              </w:rPr>
            </w:pPr>
            <w:r w:rsidRPr="001608E8">
              <w:rPr>
                <w:sz w:val="16"/>
                <w:szCs w:val="16"/>
              </w:rPr>
              <w:t>centrée réduite</w:t>
            </w:r>
          </w:p>
          <w:p w:rsidR="00426F41" w:rsidRPr="001608E8" w:rsidRDefault="00426F41" w:rsidP="0080754B">
            <w:pPr>
              <w:rPr>
                <w:sz w:val="16"/>
                <w:szCs w:val="16"/>
              </w:rPr>
            </w:pPr>
            <w:r w:rsidRPr="001608E8">
              <w:rPr>
                <w:sz w:val="16"/>
                <w:szCs w:val="16"/>
              </w:rPr>
              <w:t xml:space="preserve">quand n </w:t>
            </w:r>
            <w:r w:rsidRPr="001608E8">
              <w:rPr>
                <w:rFonts w:cs="Arial"/>
                <w:sz w:val="16"/>
                <w:szCs w:val="16"/>
              </w:rPr>
              <w:t>→</w:t>
            </w:r>
            <w:r w:rsidRPr="001608E8">
              <w:rPr>
                <w:sz w:val="16"/>
                <w:szCs w:val="16"/>
              </w:rPr>
              <w:t xml:space="preserve"> </w:t>
            </w:r>
            <w:r w:rsidRPr="001608E8">
              <w:rPr>
                <w:rFonts w:ascii="Batang" w:eastAsia="Batang" w:hAnsi="Batang" w:hint="eastAsia"/>
                <w:sz w:val="16"/>
                <w:szCs w:val="16"/>
              </w:rPr>
              <w:t>∞</w:t>
            </w:r>
          </w:p>
        </w:tc>
        <w:tc>
          <w:tcPr>
            <w:tcW w:w="1872" w:type="pct"/>
          </w:tcPr>
          <w:p w:rsidR="00426F41" w:rsidRPr="001608E8" w:rsidRDefault="00426F41" w:rsidP="0080754B">
            <w:pPr>
              <w:rPr>
                <w:sz w:val="16"/>
                <w:szCs w:val="16"/>
              </w:rPr>
            </w:pPr>
            <w:r w:rsidRPr="001608E8">
              <w:rPr>
                <w:sz w:val="16"/>
                <w:szCs w:val="16"/>
              </w:rPr>
              <w:t>On dit que Z obéit à la loi normale N(0,1).</w:t>
            </w:r>
          </w:p>
          <w:p w:rsidR="00426F41" w:rsidRPr="001608E8" w:rsidRDefault="00426F41" w:rsidP="0080754B">
            <w:pPr>
              <w:rPr>
                <w:sz w:val="16"/>
                <w:szCs w:val="16"/>
              </w:rPr>
            </w:pPr>
            <w:proofErr w:type="gramStart"/>
            <w:r w:rsidRPr="001608E8">
              <w:rPr>
                <w:sz w:val="16"/>
                <w:szCs w:val="16"/>
              </w:rPr>
              <w:t>P(</w:t>
            </w:r>
            <w:proofErr w:type="gramEnd"/>
            <w:r w:rsidRPr="001608E8">
              <w:rPr>
                <w:sz w:val="16"/>
                <w:szCs w:val="16"/>
              </w:rPr>
              <w:t xml:space="preserve">Z =a) n'a plus aucune signification on s'intéresse à la probabilité de Z dans un intervalle P( a ≤ Z ≤b). </w:t>
            </w:r>
          </w:p>
          <w:p w:rsidR="00426F41" w:rsidRPr="001608E8" w:rsidRDefault="00426F41" w:rsidP="0080754B">
            <w:pPr>
              <w:rPr>
                <w:rFonts w:eastAsiaTheme="minorEastAsia"/>
                <w:sz w:val="16"/>
                <w:szCs w:val="16"/>
              </w:rPr>
            </w:pPr>
            <w:r w:rsidRPr="001608E8">
              <w:rPr>
                <w:sz w:val="16"/>
                <w:szCs w:val="16"/>
              </w:rPr>
              <w:t xml:space="preserve">La densité de probabilité est </w:t>
            </w:r>
            <w:r w:rsidRPr="001608E8">
              <w:rPr>
                <w:b/>
                <w:sz w:val="16"/>
                <w:szCs w:val="16"/>
              </w:rPr>
              <w:t xml:space="preserve">f(z)= </w:t>
            </w:r>
            <m:oMath>
              <m:f>
                <m:fPr>
                  <m:ctrlPr>
                    <w:rPr>
                      <w:rFonts w:ascii="Cambria Math" w:hAnsi="Cambria Math"/>
                      <w:b/>
                      <w:sz w:val="16"/>
                      <w:szCs w:val="16"/>
                    </w:rPr>
                  </m:ctrlPr>
                </m:fPr>
                <m:num>
                  <m:r>
                    <m:rPr>
                      <m:sty m:val="b"/>
                    </m:rPr>
                    <w:rPr>
                      <w:rFonts w:ascii="Cambria Math" w:hAnsi="Cambria Math"/>
                      <w:sz w:val="16"/>
                      <w:szCs w:val="16"/>
                    </w:rPr>
                    <m:t>1</m:t>
                  </m:r>
                </m:num>
                <m:den>
                  <m:r>
                    <m:rPr>
                      <m:sty m:val="b"/>
                    </m:rPr>
                    <w:rPr>
                      <w:rFonts w:ascii="Cambria Math" w:hAnsi="Cambria Math"/>
                      <w:sz w:val="16"/>
                      <w:szCs w:val="16"/>
                    </w:rPr>
                    <m:t>2π</m:t>
                  </m:r>
                </m:den>
              </m:f>
              <m:sSup>
                <m:sSupPr>
                  <m:ctrlPr>
                    <w:rPr>
                      <w:rFonts w:ascii="Cambria Math" w:hAnsi="Cambria Math"/>
                      <w:b/>
                      <w:sz w:val="16"/>
                      <w:szCs w:val="16"/>
                    </w:rPr>
                  </m:ctrlPr>
                </m:sSupPr>
                <m:e>
                  <m:r>
                    <m:rPr>
                      <m:sty m:val="b"/>
                    </m:rPr>
                    <w:rPr>
                      <w:rFonts w:ascii="Cambria Math" w:hAnsi="Cambria Math"/>
                      <w:sz w:val="16"/>
                      <w:szCs w:val="16"/>
                    </w:rPr>
                    <m:t>e</m:t>
                  </m:r>
                </m:e>
                <m:sup>
                  <m:r>
                    <m:rPr>
                      <m:sty m:val="b"/>
                    </m:rPr>
                    <w:rPr>
                      <w:rFonts w:ascii="Cambria Math" w:hAnsi="Cambria Math"/>
                      <w:sz w:val="16"/>
                      <w:szCs w:val="16"/>
                    </w:rPr>
                    <m:t>-</m:t>
                  </m:r>
                  <m:f>
                    <m:fPr>
                      <m:ctrlPr>
                        <w:rPr>
                          <w:rFonts w:ascii="Cambria Math" w:hAnsi="Cambria Math"/>
                          <w:b/>
                          <w:sz w:val="16"/>
                          <w:szCs w:val="16"/>
                        </w:rPr>
                      </m:ctrlPr>
                    </m:fPr>
                    <m:num>
                      <m:r>
                        <m:rPr>
                          <m:sty m:val="b"/>
                        </m:rPr>
                        <w:rPr>
                          <w:rFonts w:ascii="Cambria Math" w:hAnsi="Cambria Math"/>
                          <w:sz w:val="16"/>
                          <w:szCs w:val="16"/>
                        </w:rPr>
                        <m:t>1</m:t>
                      </m:r>
                    </m:num>
                    <m:den>
                      <m:r>
                        <m:rPr>
                          <m:sty m:val="b"/>
                        </m:rPr>
                        <w:rPr>
                          <w:rFonts w:ascii="Cambria Math" w:hAnsi="Cambria Math"/>
                          <w:sz w:val="16"/>
                          <w:szCs w:val="16"/>
                        </w:rPr>
                        <m:t>2</m:t>
                      </m:r>
                    </m:den>
                  </m:f>
                  <m:sSup>
                    <m:sSupPr>
                      <m:ctrlPr>
                        <w:rPr>
                          <w:rFonts w:ascii="Cambria Math" w:hAnsi="Cambria Math"/>
                          <w:b/>
                          <w:sz w:val="16"/>
                          <w:szCs w:val="16"/>
                        </w:rPr>
                      </m:ctrlPr>
                    </m:sSupPr>
                    <m:e>
                      <m:r>
                        <m:rPr>
                          <m:sty m:val="b"/>
                        </m:rPr>
                        <w:rPr>
                          <w:rFonts w:ascii="Cambria Math" w:hAnsi="Cambria Math"/>
                          <w:sz w:val="16"/>
                          <w:szCs w:val="16"/>
                        </w:rPr>
                        <m:t>z</m:t>
                      </m:r>
                    </m:e>
                    <m:sup>
                      <m:r>
                        <m:rPr>
                          <m:sty m:val="b"/>
                        </m:rPr>
                        <w:rPr>
                          <w:rFonts w:ascii="Cambria Math" w:hAnsi="Cambria Math"/>
                          <w:sz w:val="16"/>
                          <w:szCs w:val="16"/>
                        </w:rPr>
                        <m:t>2</m:t>
                      </m:r>
                    </m:sup>
                  </m:sSup>
                </m:sup>
              </m:sSup>
            </m:oMath>
          </w:p>
          <w:p w:rsidR="00426F41" w:rsidRDefault="00426F41" w:rsidP="0080754B">
            <w:pPr>
              <w:rPr>
                <w:rFonts w:eastAsiaTheme="minorEastAsia" w:cs="Arial"/>
                <w:sz w:val="16"/>
                <w:szCs w:val="16"/>
              </w:rPr>
            </w:pPr>
            <w:proofErr w:type="gramStart"/>
            <w:r w:rsidRPr="001608E8">
              <w:rPr>
                <w:rFonts w:cs="Arial"/>
                <w:sz w:val="16"/>
                <w:szCs w:val="16"/>
              </w:rPr>
              <w:t>P(</w:t>
            </w:r>
            <w:proofErr w:type="gramEnd"/>
            <w:r w:rsidRPr="001608E8">
              <w:rPr>
                <w:rFonts w:cs="Arial"/>
                <w:sz w:val="16"/>
                <w:szCs w:val="16"/>
              </w:rPr>
              <w:t>a &lt; Z &lt; b) =</w:t>
            </w:r>
            <m:oMath>
              <m:nary>
                <m:naryPr>
                  <m:limLoc m:val="subSup"/>
                  <m:ctrlPr>
                    <w:rPr>
                      <w:rFonts w:ascii="Cambria Math" w:hAnsi="Cambria Math" w:cs="Arial"/>
                      <w:sz w:val="16"/>
                      <w:szCs w:val="16"/>
                    </w:rPr>
                  </m:ctrlPr>
                </m:naryPr>
                <m:sub>
                  <m:r>
                    <m:rPr>
                      <m:sty m:val="p"/>
                    </m:rPr>
                    <w:rPr>
                      <w:rFonts w:ascii="Cambria Math" w:hAnsi="Cambria Math" w:cs="Arial"/>
                      <w:sz w:val="16"/>
                      <w:szCs w:val="16"/>
                    </w:rPr>
                    <m:t>a</m:t>
                  </m:r>
                </m:sub>
                <m:sup>
                  <m:r>
                    <m:rPr>
                      <m:sty m:val="p"/>
                    </m:rPr>
                    <w:rPr>
                      <w:rFonts w:ascii="Cambria Math" w:hAnsi="Cambria Math" w:cs="Arial"/>
                      <w:sz w:val="16"/>
                      <w:szCs w:val="16"/>
                    </w:rPr>
                    <m:t>b</m:t>
                  </m:r>
                </m:sup>
                <m:e>
                  <m:r>
                    <m:rPr>
                      <m:sty m:val="p"/>
                    </m:rPr>
                    <w:rPr>
                      <w:rFonts w:ascii="Cambria Math" w:hAnsi="Cambria Math" w:cs="Arial"/>
                      <w:sz w:val="16"/>
                      <w:szCs w:val="16"/>
                    </w:rPr>
                    <m:t>f(z)dz</m:t>
                  </m:r>
                </m:e>
              </m:nary>
            </m:oMath>
            <w:r w:rsidRPr="001608E8">
              <w:rPr>
                <w:rFonts w:eastAsiaTheme="minorEastAsia" w:cs="Arial"/>
                <w:sz w:val="16"/>
                <w:szCs w:val="16"/>
              </w:rPr>
              <w:t xml:space="preserve"> </w:t>
            </w:r>
          </w:p>
          <w:p w:rsidR="00426F41" w:rsidRPr="001608E8" w:rsidRDefault="00426F41" w:rsidP="0080754B">
            <w:pPr>
              <w:rPr>
                <w:rFonts w:eastAsiaTheme="minorEastAsia" w:cs="Arial"/>
                <w:sz w:val="16"/>
                <w:szCs w:val="16"/>
              </w:rPr>
            </w:pPr>
            <w:r>
              <w:rPr>
                <w:rFonts w:eastAsiaTheme="minorEastAsia" w:cs="Arial"/>
                <w:noProof/>
                <w:sz w:val="16"/>
                <w:szCs w:val="16"/>
              </w:rPr>
              <w:drawing>
                <wp:anchor distT="0" distB="0" distL="114300" distR="114300" simplePos="0" relativeHeight="251715584" behindDoc="0" locked="0" layoutInCell="1" allowOverlap="1">
                  <wp:simplePos x="0" y="0"/>
                  <wp:positionH relativeFrom="column">
                    <wp:posOffset>20955</wp:posOffset>
                  </wp:positionH>
                  <wp:positionV relativeFrom="paragraph">
                    <wp:posOffset>-130810</wp:posOffset>
                  </wp:positionV>
                  <wp:extent cx="1595120" cy="718185"/>
                  <wp:effectExtent l="19050" t="19050" r="24130" b="24765"/>
                  <wp:wrapSquare wrapText="bothSides"/>
                  <wp:docPr id="270" name="Image 1" descr="Résultat de recherche d'images pour &quot;loi normale centrée rédu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i normale centrée réduite&quot;"/>
                          <pic:cNvPicPr>
                            <a:picLocks noChangeAspect="1" noChangeArrowheads="1"/>
                          </pic:cNvPicPr>
                        </pic:nvPicPr>
                        <pic:blipFill>
                          <a:blip r:embed="rId192" cstate="print"/>
                          <a:srcRect/>
                          <a:stretch>
                            <a:fillRect/>
                          </a:stretch>
                        </pic:blipFill>
                        <pic:spPr bwMode="auto">
                          <a:xfrm>
                            <a:off x="0" y="0"/>
                            <a:ext cx="1595120" cy="718185"/>
                          </a:xfrm>
                          <a:prstGeom prst="rect">
                            <a:avLst/>
                          </a:prstGeom>
                          <a:noFill/>
                          <a:ln w="9525">
                            <a:solidFill>
                              <a:schemeClr val="accent1"/>
                            </a:solidFill>
                            <a:miter lim="800000"/>
                            <a:headEnd/>
                            <a:tailEnd/>
                          </a:ln>
                        </pic:spPr>
                      </pic:pic>
                    </a:graphicData>
                  </a:graphic>
                </wp:anchor>
              </w:drawing>
            </w:r>
            <w:r w:rsidRPr="001608E8">
              <w:rPr>
                <w:rFonts w:eastAsiaTheme="minorEastAsia" w:cs="Arial"/>
                <w:sz w:val="16"/>
                <w:szCs w:val="16"/>
              </w:rPr>
              <w:t>= aire située entre la courbe et l'intervalle [</w:t>
            </w:r>
            <w:proofErr w:type="spellStart"/>
            <w:r w:rsidRPr="001608E8">
              <w:rPr>
                <w:rFonts w:eastAsiaTheme="minorEastAsia" w:cs="Arial"/>
                <w:sz w:val="16"/>
                <w:szCs w:val="16"/>
              </w:rPr>
              <w:t>a;b</w:t>
            </w:r>
            <w:proofErr w:type="spellEnd"/>
            <w:r w:rsidRPr="001608E8">
              <w:rPr>
                <w:rFonts w:eastAsiaTheme="minorEastAsia" w:cs="Arial"/>
                <w:sz w:val="16"/>
                <w:szCs w:val="16"/>
              </w:rPr>
              <w:t xml:space="preserve">]. </w:t>
            </w:r>
          </w:p>
          <w:p w:rsidR="00426F41" w:rsidRDefault="00426F41" w:rsidP="0080754B">
            <w:pPr>
              <w:rPr>
                <w:rFonts w:eastAsiaTheme="minorEastAsia" w:cs="Arial"/>
                <w:sz w:val="16"/>
                <w:szCs w:val="16"/>
              </w:rPr>
            </w:pPr>
          </w:p>
          <w:p w:rsidR="00426F41" w:rsidRPr="00957203" w:rsidRDefault="00426F41" w:rsidP="0080754B">
            <w:pPr>
              <w:rPr>
                <w:rFonts w:cs="Arial"/>
                <w:sz w:val="16"/>
                <w:szCs w:val="16"/>
              </w:rPr>
            </w:pPr>
            <w:r w:rsidRPr="001608E8">
              <w:rPr>
                <w:rFonts w:eastAsiaTheme="minorEastAsia" w:cs="Arial"/>
                <w:sz w:val="16"/>
                <w:szCs w:val="16"/>
              </w:rPr>
              <w:t xml:space="preserve">Autre fait notable: </w:t>
            </w:r>
            <m:oMath>
              <m:nary>
                <m:naryPr>
                  <m:limLoc m:val="subSup"/>
                  <m:ctrlPr>
                    <w:rPr>
                      <w:rFonts w:ascii="Cambria Math" w:eastAsiaTheme="minorEastAsia" w:hAnsi="Cambria Math" w:cs="Arial"/>
                      <w:sz w:val="16"/>
                      <w:szCs w:val="16"/>
                    </w:rPr>
                  </m:ctrlPr>
                </m:naryPr>
                <m:sub>
                  <m:r>
                    <m:rPr>
                      <m:sty m:val="p"/>
                    </m:rPr>
                    <w:rPr>
                      <w:rFonts w:ascii="Cambria Math" w:eastAsiaTheme="minorEastAsia" w:hAnsi="Cambria Math" w:cs="Arial"/>
                      <w:sz w:val="16"/>
                      <w:szCs w:val="16"/>
                    </w:rPr>
                    <m:t>-1,96</m:t>
                  </m:r>
                </m:sub>
                <m:sup>
                  <m:r>
                    <m:rPr>
                      <m:sty m:val="p"/>
                    </m:rPr>
                    <w:rPr>
                      <w:rFonts w:ascii="Cambria Math" w:eastAsiaTheme="minorEastAsia" w:hAnsi="Cambria Math" w:cs="Arial"/>
                      <w:sz w:val="16"/>
                      <w:szCs w:val="16"/>
                    </w:rPr>
                    <m:t>+1,96</m:t>
                  </m:r>
                </m:sup>
                <m:e>
                  <m:r>
                    <m:rPr>
                      <m:sty m:val="p"/>
                    </m:rPr>
                    <w:rPr>
                      <w:rFonts w:ascii="Cambria Math" w:eastAsiaTheme="minorEastAsia" w:hAnsi="Cambria Math" w:cs="Arial"/>
                      <w:sz w:val="16"/>
                      <w:szCs w:val="16"/>
                    </w:rPr>
                    <m:t>f</m:t>
                  </m:r>
                  <m:d>
                    <m:dPr>
                      <m:ctrlPr>
                        <w:rPr>
                          <w:rFonts w:ascii="Cambria Math" w:eastAsiaTheme="minorEastAsia" w:hAnsi="Cambria Math" w:cs="Arial"/>
                          <w:sz w:val="16"/>
                          <w:szCs w:val="16"/>
                        </w:rPr>
                      </m:ctrlPr>
                    </m:dPr>
                    <m:e>
                      <m:r>
                        <m:rPr>
                          <m:sty m:val="p"/>
                        </m:rPr>
                        <w:rPr>
                          <w:rFonts w:ascii="Cambria Math" w:eastAsiaTheme="minorEastAsia" w:hAnsi="Cambria Math" w:cs="Arial"/>
                          <w:sz w:val="16"/>
                          <w:szCs w:val="16"/>
                        </w:rPr>
                        <m:t>z</m:t>
                      </m:r>
                    </m:e>
                  </m:d>
                  <m:r>
                    <m:rPr>
                      <m:sty m:val="p"/>
                    </m:rPr>
                    <w:rPr>
                      <w:rFonts w:ascii="Cambria Math" w:eastAsiaTheme="minorEastAsia" w:hAnsi="Cambria Math" w:cs="Arial"/>
                      <w:sz w:val="16"/>
                      <w:szCs w:val="16"/>
                    </w:rPr>
                    <m:t>dz=0,95.</m:t>
                  </m:r>
                </m:e>
              </m:nary>
            </m:oMath>
            <w:r w:rsidRPr="001608E8">
              <w:rPr>
                <w:rFonts w:eastAsiaTheme="minorEastAsia" w:cs="Arial"/>
                <w:sz w:val="16"/>
                <w:szCs w:val="16"/>
              </w:rPr>
              <w:t xml:space="preserve"> Autrement dit Z a 95% de chances de se trouver entre -1,96 et +1,96. </w:t>
            </w:r>
          </w:p>
        </w:tc>
        <w:tc>
          <w:tcPr>
            <w:tcW w:w="1949" w:type="pct"/>
            <w:vMerge/>
          </w:tcPr>
          <w:p w:rsidR="00426F41" w:rsidRPr="001608E8" w:rsidRDefault="00426F41" w:rsidP="0080754B">
            <w:pPr>
              <w:rPr>
                <w:sz w:val="16"/>
                <w:szCs w:val="16"/>
              </w:rPr>
            </w:pPr>
          </w:p>
        </w:tc>
      </w:tr>
      <w:tr w:rsidR="00426F41" w:rsidTr="0080754B">
        <w:tc>
          <w:tcPr>
            <w:tcW w:w="1179" w:type="pct"/>
          </w:tcPr>
          <w:p w:rsidR="00426F41" w:rsidRPr="001608E8" w:rsidRDefault="00426F41" w:rsidP="0080754B">
            <w:pPr>
              <w:rPr>
                <w:sz w:val="16"/>
                <w:szCs w:val="16"/>
              </w:rPr>
            </w:pPr>
            <w:r w:rsidRPr="001608E8">
              <w:rPr>
                <w:sz w:val="16"/>
                <w:szCs w:val="16"/>
              </w:rPr>
              <w:t xml:space="preserve">Variable X obéissant la loi normale </w:t>
            </w:r>
            <w:proofErr w:type="gramStart"/>
            <w:r w:rsidRPr="001608E8">
              <w:rPr>
                <w:sz w:val="16"/>
                <w:szCs w:val="16"/>
              </w:rPr>
              <w:t>N(</w:t>
            </w:r>
            <w:proofErr w:type="gramEnd"/>
            <w:r w:rsidRPr="001608E8">
              <w:rPr>
                <w:sz w:val="16"/>
                <w:szCs w:val="16"/>
              </w:rPr>
              <w:t>m,</w:t>
            </w:r>
            <w:r w:rsidRPr="001608E8">
              <w:rPr>
                <w:rFonts w:ascii="Cambria Math" w:hAnsi="Cambria Math"/>
                <w:sz w:val="16"/>
                <w:szCs w:val="16"/>
              </w:rPr>
              <w:t>σ</w:t>
            </w:r>
            <w:r w:rsidRPr="001608E8">
              <w:rPr>
                <w:sz w:val="16"/>
                <w:szCs w:val="16"/>
                <w:vertAlign w:val="superscript"/>
              </w:rPr>
              <w:t>2</w:t>
            </w:r>
            <w:r w:rsidRPr="001608E8">
              <w:rPr>
                <w:sz w:val="16"/>
                <w:szCs w:val="16"/>
              </w:rPr>
              <w:t>)</w:t>
            </w:r>
          </w:p>
          <w:p w:rsidR="00426F41" w:rsidRPr="001608E8" w:rsidRDefault="00426F41" w:rsidP="0080754B">
            <w:pPr>
              <w:rPr>
                <w:sz w:val="16"/>
                <w:szCs w:val="16"/>
              </w:rPr>
            </w:pPr>
            <w:r w:rsidRPr="001608E8">
              <w:rPr>
                <w:sz w:val="16"/>
                <w:szCs w:val="16"/>
              </w:rPr>
              <w:t xml:space="preserve">quand n </w:t>
            </w:r>
            <w:r w:rsidRPr="001608E8">
              <w:rPr>
                <w:rFonts w:cs="Arial"/>
                <w:sz w:val="16"/>
                <w:szCs w:val="16"/>
              </w:rPr>
              <w:t>→</w:t>
            </w:r>
            <w:r w:rsidRPr="001608E8">
              <w:rPr>
                <w:sz w:val="16"/>
                <w:szCs w:val="16"/>
              </w:rPr>
              <w:t xml:space="preserve"> </w:t>
            </w:r>
            <w:r w:rsidRPr="001608E8">
              <w:rPr>
                <w:rFonts w:ascii="Batang" w:eastAsia="Batang" w:hAnsi="Batang" w:hint="eastAsia"/>
                <w:sz w:val="16"/>
                <w:szCs w:val="16"/>
              </w:rPr>
              <w:t>∞</w:t>
            </w:r>
          </w:p>
        </w:tc>
        <w:tc>
          <w:tcPr>
            <w:tcW w:w="1872" w:type="pct"/>
          </w:tcPr>
          <w:p w:rsidR="00426F41" w:rsidRPr="001608E8" w:rsidRDefault="00426F41" w:rsidP="0080754B">
            <w:pPr>
              <w:rPr>
                <w:sz w:val="16"/>
                <w:szCs w:val="16"/>
              </w:rPr>
            </w:pPr>
            <w:r w:rsidRPr="001608E8">
              <w:rPr>
                <w:sz w:val="16"/>
                <w:szCs w:val="16"/>
              </w:rPr>
              <w:t>la densité de probabilité doit être</w:t>
            </w:r>
          </w:p>
          <w:p w:rsidR="00426F41" w:rsidRPr="001608E8" w:rsidRDefault="00426F41" w:rsidP="0080754B">
            <w:pPr>
              <w:rPr>
                <w:rFonts w:eastAsiaTheme="minorEastAsia"/>
                <w:b/>
                <w:sz w:val="16"/>
                <w:szCs w:val="16"/>
              </w:rPr>
            </w:pPr>
            <w:r w:rsidRPr="001608E8">
              <w:rPr>
                <w:b/>
                <w:sz w:val="16"/>
                <w:szCs w:val="16"/>
              </w:rPr>
              <w:t xml:space="preserve">f(x)= </w:t>
            </w:r>
            <m:oMath>
              <m:f>
                <m:fPr>
                  <m:ctrlPr>
                    <w:rPr>
                      <w:rFonts w:ascii="Cambria Math" w:hAnsi="Cambria Math"/>
                      <w:b/>
                      <w:sz w:val="16"/>
                      <w:szCs w:val="16"/>
                    </w:rPr>
                  </m:ctrlPr>
                </m:fPr>
                <m:num>
                  <m:r>
                    <m:rPr>
                      <m:sty m:val="b"/>
                    </m:rPr>
                    <w:rPr>
                      <w:rFonts w:ascii="Cambria Math" w:hAnsi="Cambria Math"/>
                      <w:sz w:val="16"/>
                      <w:szCs w:val="16"/>
                    </w:rPr>
                    <m:t>1</m:t>
                  </m:r>
                </m:num>
                <m:den>
                  <m:r>
                    <m:rPr>
                      <m:sty m:val="b"/>
                    </m:rPr>
                    <w:rPr>
                      <w:rFonts w:ascii="Cambria Math" w:hAnsi="Cambria Math"/>
                      <w:sz w:val="16"/>
                      <w:szCs w:val="16"/>
                    </w:rPr>
                    <m:t>σ</m:t>
                  </m:r>
                  <m:rad>
                    <m:radPr>
                      <m:degHide m:val="on"/>
                      <m:ctrlPr>
                        <w:rPr>
                          <w:rFonts w:ascii="Cambria Math" w:hAnsi="Cambria Math"/>
                          <w:b/>
                          <w:sz w:val="16"/>
                          <w:szCs w:val="16"/>
                        </w:rPr>
                      </m:ctrlPr>
                    </m:radPr>
                    <m:deg/>
                    <m:e>
                      <m:r>
                        <m:rPr>
                          <m:sty m:val="b"/>
                        </m:rPr>
                        <w:rPr>
                          <w:rFonts w:ascii="Cambria Math" w:hAnsi="Cambria Math"/>
                          <w:sz w:val="16"/>
                          <w:szCs w:val="16"/>
                        </w:rPr>
                        <m:t>2π</m:t>
                      </m:r>
                    </m:e>
                  </m:rad>
                </m:den>
              </m:f>
              <m:sSup>
                <m:sSupPr>
                  <m:ctrlPr>
                    <w:rPr>
                      <w:rFonts w:ascii="Cambria Math" w:hAnsi="Cambria Math"/>
                      <w:b/>
                      <w:sz w:val="16"/>
                      <w:szCs w:val="16"/>
                    </w:rPr>
                  </m:ctrlPr>
                </m:sSupPr>
                <m:e>
                  <m:r>
                    <m:rPr>
                      <m:sty m:val="b"/>
                    </m:rPr>
                    <w:rPr>
                      <w:rFonts w:ascii="Cambria Math" w:hAnsi="Cambria Math"/>
                      <w:sz w:val="16"/>
                      <w:szCs w:val="16"/>
                    </w:rPr>
                    <m:t>e</m:t>
                  </m:r>
                </m:e>
                <m:sup>
                  <m:r>
                    <m:rPr>
                      <m:sty m:val="b"/>
                    </m:rPr>
                    <w:rPr>
                      <w:rFonts w:ascii="Cambria Math" w:hAnsi="Cambria Math"/>
                      <w:sz w:val="16"/>
                      <w:szCs w:val="16"/>
                    </w:rPr>
                    <m:t>-</m:t>
                  </m:r>
                  <m:sSup>
                    <m:sSupPr>
                      <m:ctrlPr>
                        <w:rPr>
                          <w:rFonts w:ascii="Cambria Math" w:hAnsi="Cambria Math"/>
                          <w:b/>
                          <w:sz w:val="16"/>
                          <w:szCs w:val="16"/>
                        </w:rPr>
                      </m:ctrlPr>
                    </m:sSupPr>
                    <m:e>
                      <m:f>
                        <m:fPr>
                          <m:ctrlPr>
                            <w:rPr>
                              <w:rFonts w:ascii="Cambria Math" w:hAnsi="Cambria Math"/>
                              <w:b/>
                              <w:sz w:val="16"/>
                              <w:szCs w:val="16"/>
                            </w:rPr>
                          </m:ctrlPr>
                        </m:fPr>
                        <m:num>
                          <m:r>
                            <m:rPr>
                              <m:sty m:val="b"/>
                            </m:rPr>
                            <w:rPr>
                              <w:rFonts w:ascii="Cambria Math" w:hAnsi="Cambria Math"/>
                              <w:sz w:val="16"/>
                              <w:szCs w:val="16"/>
                            </w:rPr>
                            <m:t>1</m:t>
                          </m:r>
                        </m:num>
                        <m:den>
                          <m:r>
                            <m:rPr>
                              <m:sty m:val="b"/>
                            </m:rPr>
                            <w:rPr>
                              <w:rFonts w:ascii="Cambria Math" w:hAnsi="Cambria Math"/>
                              <w:sz w:val="16"/>
                              <w:szCs w:val="16"/>
                            </w:rPr>
                            <m:t>2</m:t>
                          </m:r>
                        </m:den>
                      </m:f>
                      <m:r>
                        <m:rPr>
                          <m:sty m:val="b"/>
                        </m:rPr>
                        <w:rPr>
                          <w:rFonts w:ascii="Cambria Math" w:hAnsi="Cambria Math"/>
                          <w:sz w:val="16"/>
                          <w:szCs w:val="16"/>
                        </w:rPr>
                        <m:t>(</m:t>
                      </m:r>
                      <m:f>
                        <m:fPr>
                          <m:ctrlPr>
                            <w:rPr>
                              <w:rFonts w:ascii="Cambria Math" w:hAnsi="Cambria Math"/>
                              <w:b/>
                              <w:sz w:val="16"/>
                              <w:szCs w:val="16"/>
                            </w:rPr>
                          </m:ctrlPr>
                        </m:fPr>
                        <m:num>
                          <m:r>
                            <m:rPr>
                              <m:sty m:val="b"/>
                            </m:rPr>
                            <w:rPr>
                              <w:rFonts w:ascii="Cambria Math" w:hAnsi="Cambria Math"/>
                              <w:sz w:val="16"/>
                              <w:szCs w:val="16"/>
                            </w:rPr>
                            <m:t>x-m</m:t>
                          </m:r>
                        </m:num>
                        <m:den>
                          <m:r>
                            <m:rPr>
                              <m:sty m:val="b"/>
                            </m:rPr>
                            <w:rPr>
                              <w:rFonts w:ascii="Cambria Math" w:hAnsi="Cambria Math"/>
                              <w:sz w:val="16"/>
                              <w:szCs w:val="16"/>
                            </w:rPr>
                            <m:t>σ</m:t>
                          </m:r>
                        </m:den>
                      </m:f>
                      <m:r>
                        <m:rPr>
                          <m:sty m:val="b"/>
                        </m:rPr>
                        <w:rPr>
                          <w:rFonts w:ascii="Cambria Math" w:hAnsi="Cambria Math"/>
                          <w:sz w:val="16"/>
                          <w:szCs w:val="16"/>
                        </w:rPr>
                        <m:t>)</m:t>
                      </m:r>
                    </m:e>
                    <m:sup>
                      <m:r>
                        <m:rPr>
                          <m:sty m:val="b"/>
                        </m:rPr>
                        <w:rPr>
                          <w:rFonts w:ascii="Cambria Math" w:hAnsi="Cambria Math"/>
                          <w:sz w:val="16"/>
                          <w:szCs w:val="16"/>
                        </w:rPr>
                        <m:t>2</m:t>
                      </m:r>
                    </m:sup>
                  </m:sSup>
                </m:sup>
              </m:sSup>
            </m:oMath>
          </w:p>
          <w:p w:rsidR="00426F41" w:rsidRDefault="00426F41" w:rsidP="0080754B">
            <w:pPr>
              <w:rPr>
                <w:sz w:val="16"/>
                <w:szCs w:val="16"/>
              </w:rPr>
            </w:pPr>
            <w:r w:rsidRPr="001608E8">
              <w:rPr>
                <w:rFonts w:eastAsiaTheme="minorEastAsia"/>
                <w:noProof/>
                <w:sz w:val="16"/>
                <w:szCs w:val="16"/>
              </w:rPr>
              <w:drawing>
                <wp:anchor distT="0" distB="0" distL="114300" distR="114300" simplePos="0" relativeHeight="251712512" behindDoc="0" locked="0" layoutInCell="1" allowOverlap="1">
                  <wp:simplePos x="0" y="0"/>
                  <wp:positionH relativeFrom="column">
                    <wp:posOffset>-44236</wp:posOffset>
                  </wp:positionH>
                  <wp:positionV relativeFrom="paragraph">
                    <wp:posOffset>520709</wp:posOffset>
                  </wp:positionV>
                  <wp:extent cx="978625" cy="843647"/>
                  <wp:effectExtent l="19050" t="19050" r="11975" b="13603"/>
                  <wp:wrapSquare wrapText="bothSides"/>
                  <wp:docPr id="2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978625" cy="843647"/>
                          </a:xfrm>
                          <a:prstGeom prst="rect">
                            <a:avLst/>
                          </a:prstGeom>
                          <a:noFill/>
                          <a:ln w="9525">
                            <a:solidFill>
                              <a:srgbClr val="FF0000"/>
                            </a:solidFill>
                            <a:miter lim="800000"/>
                            <a:headEnd/>
                            <a:tailEnd/>
                          </a:ln>
                        </pic:spPr>
                      </pic:pic>
                    </a:graphicData>
                  </a:graphic>
                </wp:anchor>
              </w:drawing>
            </w:r>
            <w:r w:rsidRPr="001608E8">
              <w:rPr>
                <w:rFonts w:eastAsiaTheme="minorEastAsia"/>
                <w:sz w:val="16"/>
                <w:szCs w:val="16"/>
              </w:rPr>
              <w:t>le cas précédent</w:t>
            </w:r>
            <w:r w:rsidRPr="001608E8">
              <w:rPr>
                <w:sz w:val="16"/>
                <w:szCs w:val="16"/>
              </w:rPr>
              <w:t xml:space="preserve"> est un cas particulier avec </w:t>
            </w:r>
          </w:p>
          <w:p w:rsidR="00426F41" w:rsidRPr="001608E8" w:rsidRDefault="00426F41" w:rsidP="0080754B">
            <w:pPr>
              <w:rPr>
                <w:sz w:val="16"/>
                <w:szCs w:val="16"/>
              </w:rPr>
            </w:pPr>
            <w:r w:rsidRPr="001608E8">
              <w:rPr>
                <w:sz w:val="16"/>
                <w:szCs w:val="16"/>
              </w:rPr>
              <w:t xml:space="preserve">m = 0 et </w:t>
            </w:r>
            <w:r w:rsidRPr="001608E8">
              <w:rPr>
                <w:rFonts w:ascii="Cambria Math" w:hAnsi="Cambria Math"/>
                <w:sz w:val="16"/>
                <w:szCs w:val="16"/>
              </w:rPr>
              <w:t>σ</w:t>
            </w:r>
            <w:r w:rsidRPr="001608E8">
              <w:rPr>
                <w:sz w:val="16"/>
                <w:szCs w:val="16"/>
                <w:vertAlign w:val="superscript"/>
              </w:rPr>
              <w:t>2</w:t>
            </w:r>
            <w:r w:rsidRPr="001608E8">
              <w:rPr>
                <w:sz w:val="16"/>
                <w:szCs w:val="16"/>
              </w:rPr>
              <w:t xml:space="preserve">= 1. </w:t>
            </w:r>
          </w:p>
          <w:p w:rsidR="00426F41" w:rsidRPr="001608E8" w:rsidRDefault="00426F41" w:rsidP="0080754B">
            <w:pPr>
              <w:rPr>
                <w:sz w:val="16"/>
                <w:szCs w:val="16"/>
              </w:rPr>
            </w:pPr>
            <w:r w:rsidRPr="001608E8">
              <w:rPr>
                <w:sz w:val="16"/>
                <w:szCs w:val="16"/>
              </w:rPr>
              <w:t>Si Z est centrée réduite Fx obéit à cette loi.</w:t>
            </w:r>
          </w:p>
          <w:p w:rsidR="00426F41" w:rsidRPr="001608E8" w:rsidRDefault="00426F41" w:rsidP="0080754B">
            <w:pPr>
              <w:rPr>
                <w:rFonts w:eastAsiaTheme="minorEastAsia"/>
                <w:sz w:val="16"/>
                <w:szCs w:val="16"/>
              </w:rPr>
            </w:pPr>
            <w:r w:rsidRPr="001608E8">
              <w:rPr>
                <w:rFonts w:eastAsiaTheme="minorEastAsia"/>
                <w:sz w:val="16"/>
                <w:szCs w:val="16"/>
              </w:rPr>
              <w:t xml:space="preserve"> Soit Ir  un intervalle centré sur m de rayon r</w:t>
            </w:r>
          </w:p>
          <w:p w:rsidR="00426F41" w:rsidRPr="001608E8" w:rsidRDefault="00426F41" w:rsidP="0080754B">
            <w:pPr>
              <w:rPr>
                <w:rFonts w:eastAsiaTheme="minorEastAsia"/>
                <w:color w:val="0000FF"/>
                <w:sz w:val="16"/>
                <w:szCs w:val="16"/>
              </w:rPr>
            </w:pPr>
            <w:r w:rsidRPr="001608E8">
              <w:rPr>
                <w:rFonts w:eastAsiaTheme="minorEastAsia"/>
                <w:sz w:val="16"/>
                <w:szCs w:val="16"/>
              </w:rPr>
              <w:t>on a P(</w:t>
            </w:r>
            <w:proofErr w:type="spellStart"/>
            <w:r w:rsidRPr="001608E8">
              <w:rPr>
                <w:rFonts w:eastAsiaTheme="minorEastAsia"/>
                <w:sz w:val="16"/>
                <w:szCs w:val="16"/>
              </w:rPr>
              <w:t>X</w:t>
            </w:r>
            <w:r w:rsidRPr="001608E8">
              <w:rPr>
                <w:rFonts w:ascii="Batang" w:eastAsia="Batang" w:hAnsi="Batang" w:hint="eastAsia"/>
                <w:sz w:val="16"/>
                <w:szCs w:val="16"/>
              </w:rPr>
              <w:t>∈</w:t>
            </w:r>
            <w:r w:rsidRPr="001608E8">
              <w:rPr>
                <w:rFonts w:eastAsiaTheme="minorEastAsia"/>
                <w:sz w:val="16"/>
                <w:szCs w:val="16"/>
              </w:rPr>
              <w:t>I</w:t>
            </w:r>
            <w:r w:rsidRPr="001608E8">
              <w:rPr>
                <w:rFonts w:ascii="Cambria Math" w:eastAsiaTheme="minorEastAsia" w:hAnsi="Cambria Math"/>
                <w:sz w:val="16"/>
                <w:szCs w:val="16"/>
              </w:rPr>
              <w:t>σ</w:t>
            </w:r>
            <w:proofErr w:type="spellEnd"/>
            <w:proofErr w:type="gramStart"/>
            <w:r w:rsidRPr="001608E8">
              <w:rPr>
                <w:rFonts w:eastAsiaTheme="minorEastAsia"/>
                <w:sz w:val="16"/>
                <w:szCs w:val="16"/>
              </w:rPr>
              <w:t>)</w:t>
            </w:r>
            <w:r w:rsidRPr="001608E8">
              <w:rPr>
                <w:rFonts w:ascii="Cambria Math" w:eastAsiaTheme="minorEastAsia" w:hAnsi="Cambria Math"/>
                <w:sz w:val="16"/>
                <w:szCs w:val="16"/>
              </w:rPr>
              <w:t>≈</w:t>
            </w:r>
            <w:proofErr w:type="gramEnd"/>
            <w:r w:rsidRPr="001608E8">
              <w:rPr>
                <w:rFonts w:eastAsiaTheme="minorEastAsia"/>
                <w:color w:val="0000FF"/>
                <w:sz w:val="16"/>
                <w:szCs w:val="16"/>
              </w:rPr>
              <w:t>0,68</w:t>
            </w:r>
            <w:r w:rsidRPr="001608E8">
              <w:rPr>
                <w:rFonts w:eastAsiaTheme="minorEastAsia"/>
                <w:sz w:val="16"/>
                <w:szCs w:val="16"/>
              </w:rPr>
              <w:t xml:space="preserve">     P(X</w:t>
            </w:r>
            <w:r w:rsidRPr="001608E8">
              <w:rPr>
                <w:rFonts w:ascii="Batang" w:eastAsia="Batang" w:hAnsi="Batang" w:hint="eastAsia"/>
                <w:sz w:val="16"/>
                <w:szCs w:val="16"/>
              </w:rPr>
              <w:t>∈</w:t>
            </w:r>
            <w:r w:rsidRPr="001608E8">
              <w:rPr>
                <w:rFonts w:eastAsiaTheme="minorEastAsia"/>
                <w:sz w:val="16"/>
                <w:szCs w:val="16"/>
              </w:rPr>
              <w:t>I</w:t>
            </w:r>
            <w:r w:rsidRPr="001608E8">
              <w:rPr>
                <w:rFonts w:eastAsiaTheme="minorEastAsia"/>
                <w:sz w:val="16"/>
                <w:szCs w:val="16"/>
                <w:vertAlign w:val="subscript"/>
              </w:rPr>
              <w:t>2</w:t>
            </w:r>
            <w:r w:rsidRPr="001608E8">
              <w:rPr>
                <w:rFonts w:ascii="Cambria Math" w:eastAsiaTheme="minorEastAsia" w:hAnsi="Cambria Math"/>
                <w:sz w:val="16"/>
                <w:szCs w:val="16"/>
              </w:rPr>
              <w:t>σ</w:t>
            </w:r>
            <w:r w:rsidRPr="001608E8">
              <w:rPr>
                <w:rFonts w:eastAsiaTheme="minorEastAsia"/>
                <w:sz w:val="16"/>
                <w:szCs w:val="16"/>
              </w:rPr>
              <w:t>)</w:t>
            </w:r>
            <w:r w:rsidRPr="001608E8">
              <w:rPr>
                <w:rFonts w:ascii="Cambria Math" w:eastAsiaTheme="minorEastAsia" w:hAnsi="Cambria Math"/>
                <w:sz w:val="16"/>
                <w:szCs w:val="16"/>
              </w:rPr>
              <w:t>≈</w:t>
            </w:r>
            <w:r w:rsidRPr="001608E8">
              <w:rPr>
                <w:rFonts w:eastAsiaTheme="minorEastAsia"/>
                <w:color w:val="0000FF"/>
                <w:sz w:val="16"/>
                <w:szCs w:val="16"/>
              </w:rPr>
              <w:t>0,95</w:t>
            </w:r>
            <w:r w:rsidRPr="001608E8">
              <w:rPr>
                <w:rFonts w:eastAsiaTheme="minorEastAsia"/>
                <w:sz w:val="16"/>
                <w:szCs w:val="16"/>
              </w:rPr>
              <w:t xml:space="preserve">      P(X</w:t>
            </w:r>
            <w:r w:rsidRPr="001608E8">
              <w:rPr>
                <w:rFonts w:ascii="Batang" w:eastAsia="Batang" w:hAnsi="Batang" w:hint="eastAsia"/>
                <w:sz w:val="16"/>
                <w:szCs w:val="16"/>
              </w:rPr>
              <w:t>∈</w:t>
            </w:r>
            <w:r w:rsidRPr="001608E8">
              <w:rPr>
                <w:rFonts w:eastAsiaTheme="minorEastAsia"/>
                <w:sz w:val="16"/>
                <w:szCs w:val="16"/>
              </w:rPr>
              <w:t>I</w:t>
            </w:r>
            <w:r w:rsidRPr="001608E8">
              <w:rPr>
                <w:rFonts w:eastAsiaTheme="minorEastAsia"/>
                <w:sz w:val="16"/>
                <w:szCs w:val="16"/>
                <w:vertAlign w:val="subscript"/>
              </w:rPr>
              <w:t>3</w:t>
            </w:r>
            <w:r w:rsidRPr="001608E8">
              <w:rPr>
                <w:rFonts w:ascii="Cambria Math" w:eastAsiaTheme="minorEastAsia" w:hAnsi="Cambria Math"/>
                <w:sz w:val="16"/>
                <w:szCs w:val="16"/>
              </w:rPr>
              <w:t>σ</w:t>
            </w:r>
            <w:r w:rsidRPr="001608E8">
              <w:rPr>
                <w:rFonts w:eastAsiaTheme="minorEastAsia"/>
                <w:sz w:val="16"/>
                <w:szCs w:val="16"/>
              </w:rPr>
              <w:t>)</w:t>
            </w:r>
            <w:r w:rsidRPr="001608E8">
              <w:rPr>
                <w:rFonts w:ascii="Cambria Math" w:eastAsiaTheme="minorEastAsia" w:hAnsi="Cambria Math"/>
                <w:sz w:val="16"/>
                <w:szCs w:val="16"/>
              </w:rPr>
              <w:t>≈</w:t>
            </w:r>
            <w:r w:rsidRPr="001608E8">
              <w:rPr>
                <w:rFonts w:eastAsiaTheme="minorEastAsia"/>
                <w:color w:val="0000FF"/>
                <w:sz w:val="16"/>
                <w:szCs w:val="16"/>
              </w:rPr>
              <w:t>0,997</w:t>
            </w:r>
          </w:p>
          <w:p w:rsidR="00426F41" w:rsidRPr="001608E8" w:rsidRDefault="00426F41" w:rsidP="0080754B">
            <w:pPr>
              <w:rPr>
                <w:sz w:val="16"/>
                <w:szCs w:val="16"/>
              </w:rPr>
            </w:pPr>
            <w:r w:rsidRPr="001608E8">
              <w:rPr>
                <w:sz w:val="16"/>
                <w:szCs w:val="16"/>
              </w:rPr>
              <w:t xml:space="preserve">Ce qu'on peut interpréter par exemple comme </w:t>
            </w:r>
          </w:p>
          <w:p w:rsidR="00426F41" w:rsidRPr="001608E8" w:rsidRDefault="00426F41" w:rsidP="0080754B">
            <w:pPr>
              <w:rPr>
                <w:sz w:val="16"/>
                <w:szCs w:val="16"/>
              </w:rPr>
            </w:pPr>
          </w:p>
          <w:p w:rsidR="00426F41" w:rsidRPr="001608E8" w:rsidRDefault="00426F41" w:rsidP="0080754B">
            <w:pPr>
              <w:rPr>
                <w:sz w:val="16"/>
                <w:szCs w:val="16"/>
              </w:rPr>
            </w:pPr>
            <w:r w:rsidRPr="001608E8">
              <w:rPr>
                <w:sz w:val="16"/>
                <w:szCs w:val="16"/>
              </w:rPr>
              <w:t xml:space="preserve">P(X </w:t>
            </w:r>
            <w:proofErr w:type="gramStart"/>
            <w:r w:rsidRPr="001608E8">
              <w:rPr>
                <w:rFonts w:ascii="Batang" w:eastAsia="Batang" w:hAnsi="Batang" w:hint="eastAsia"/>
                <w:sz w:val="16"/>
                <w:szCs w:val="16"/>
              </w:rPr>
              <w:t>∈</w:t>
            </w:r>
            <w:r w:rsidRPr="001608E8">
              <w:rPr>
                <w:sz w:val="16"/>
                <w:szCs w:val="16"/>
              </w:rPr>
              <w:t>[</w:t>
            </w:r>
            <w:proofErr w:type="gramEnd"/>
            <w:r w:rsidRPr="001608E8">
              <w:rPr>
                <w:sz w:val="16"/>
                <w:szCs w:val="16"/>
              </w:rPr>
              <w:t>m - 2</w:t>
            </w:r>
            <w:r w:rsidRPr="001608E8">
              <w:rPr>
                <w:rFonts w:ascii="Cambria Math" w:eastAsiaTheme="minorEastAsia" w:hAnsi="Cambria Math"/>
                <w:sz w:val="16"/>
                <w:szCs w:val="16"/>
              </w:rPr>
              <w:t>σ</w:t>
            </w:r>
            <w:r w:rsidRPr="001608E8">
              <w:rPr>
                <w:sz w:val="16"/>
                <w:szCs w:val="16"/>
              </w:rPr>
              <w:t>; m +2</w:t>
            </w:r>
            <w:r w:rsidRPr="001608E8">
              <w:rPr>
                <w:rFonts w:ascii="Cambria Math" w:eastAsiaTheme="minorEastAsia" w:hAnsi="Cambria Math"/>
                <w:sz w:val="16"/>
                <w:szCs w:val="16"/>
              </w:rPr>
              <w:t>σ</w:t>
            </w:r>
            <w:r w:rsidRPr="001608E8">
              <w:rPr>
                <w:sz w:val="16"/>
                <w:szCs w:val="16"/>
              </w:rPr>
              <w:t>] = 95%.</w:t>
            </w:r>
          </w:p>
        </w:tc>
        <w:tc>
          <w:tcPr>
            <w:tcW w:w="1949" w:type="pct"/>
          </w:tcPr>
          <w:p w:rsidR="00426F41" w:rsidRPr="001608E8" w:rsidRDefault="00426F41" w:rsidP="0080754B">
            <w:pPr>
              <w:rPr>
                <w:rFonts w:ascii="Cambria Math" w:hAnsi="Cambria Math"/>
                <w:sz w:val="16"/>
                <w:szCs w:val="16"/>
              </w:rPr>
            </w:pPr>
            <w:r w:rsidRPr="001608E8">
              <w:rPr>
                <w:sz w:val="16"/>
                <w:szCs w:val="16"/>
              </w:rPr>
              <w:t xml:space="preserve">Dans une population on prélève un échantillon important et on s'intéresse à la fréquence d'un caractère de moyenne m et  d'écart type </w:t>
            </w:r>
            <w:r w:rsidRPr="001608E8">
              <w:rPr>
                <w:rFonts w:ascii="Cambria Math" w:hAnsi="Cambria Math"/>
                <w:sz w:val="16"/>
                <w:szCs w:val="16"/>
              </w:rPr>
              <w:t xml:space="preserve">σ. </w:t>
            </w:r>
          </w:p>
          <w:p w:rsidR="00426F41" w:rsidRPr="001608E8" w:rsidRDefault="00426F41" w:rsidP="0080754B">
            <w:pPr>
              <w:rPr>
                <w:sz w:val="16"/>
                <w:szCs w:val="16"/>
              </w:rPr>
            </w:pPr>
            <w:r w:rsidRPr="001608E8">
              <w:rPr>
                <w:rFonts w:cs="Arial"/>
                <w:sz w:val="16"/>
                <w:szCs w:val="16"/>
              </w:rPr>
              <w:t xml:space="preserve">Cette fréquence obéit à </w:t>
            </w:r>
            <w:proofErr w:type="gramStart"/>
            <w:r w:rsidRPr="001608E8">
              <w:rPr>
                <w:sz w:val="16"/>
                <w:szCs w:val="16"/>
              </w:rPr>
              <w:t>N(</w:t>
            </w:r>
            <w:proofErr w:type="gramEnd"/>
            <w:r w:rsidRPr="001608E8">
              <w:rPr>
                <w:sz w:val="16"/>
                <w:szCs w:val="16"/>
              </w:rPr>
              <w:t>m,</w:t>
            </w:r>
            <w:r w:rsidRPr="001608E8">
              <w:rPr>
                <w:rFonts w:ascii="Cambria Math" w:hAnsi="Cambria Math"/>
                <w:sz w:val="16"/>
                <w:szCs w:val="16"/>
              </w:rPr>
              <w:t>σ</w:t>
            </w:r>
            <w:r w:rsidRPr="001608E8">
              <w:rPr>
                <w:sz w:val="16"/>
                <w:szCs w:val="16"/>
                <w:vertAlign w:val="superscript"/>
              </w:rPr>
              <w:t>2</w:t>
            </w:r>
            <w:r w:rsidRPr="001608E8">
              <w:rPr>
                <w:sz w:val="16"/>
                <w:szCs w:val="16"/>
              </w:rPr>
              <w:t>).</w:t>
            </w:r>
          </w:p>
          <w:p w:rsidR="00426F41" w:rsidRPr="001608E8" w:rsidRDefault="00426F41" w:rsidP="0080754B">
            <w:pPr>
              <w:rPr>
                <w:sz w:val="16"/>
                <w:szCs w:val="16"/>
              </w:rPr>
            </w:pPr>
            <w:r w:rsidRPr="001608E8">
              <w:rPr>
                <w:sz w:val="16"/>
                <w:szCs w:val="16"/>
              </w:rPr>
              <w:t xml:space="preserve">Une calculatrice peut donner </w:t>
            </w:r>
          </w:p>
          <w:p w:rsidR="00426F41" w:rsidRPr="001608E8" w:rsidRDefault="00426F41" w:rsidP="0080754B">
            <w:pPr>
              <w:rPr>
                <w:sz w:val="16"/>
                <w:szCs w:val="16"/>
              </w:rPr>
            </w:pPr>
            <w:r w:rsidRPr="001608E8">
              <w:rPr>
                <w:sz w:val="16"/>
                <w:szCs w:val="16"/>
              </w:rPr>
              <w:t xml:space="preserve">Connaissant a et b </w:t>
            </w:r>
            <w:r w:rsidRPr="001608E8">
              <w:rPr>
                <w:rFonts w:cs="Arial"/>
                <w:sz w:val="16"/>
                <w:szCs w:val="16"/>
              </w:rPr>
              <w:t>→</w:t>
            </w:r>
            <w:proofErr w:type="gramStart"/>
            <w:r w:rsidRPr="001608E8">
              <w:rPr>
                <w:sz w:val="16"/>
                <w:szCs w:val="16"/>
              </w:rPr>
              <w:t>P(</w:t>
            </w:r>
            <w:proofErr w:type="gramEnd"/>
            <w:r w:rsidRPr="001608E8">
              <w:rPr>
                <w:sz w:val="16"/>
                <w:szCs w:val="16"/>
              </w:rPr>
              <w:t>a ≤ x ≤ b)</w:t>
            </w:r>
          </w:p>
          <w:p w:rsidR="00426F41" w:rsidRPr="001608E8" w:rsidRDefault="00426F41" w:rsidP="0080754B">
            <w:pPr>
              <w:rPr>
                <w:rFonts w:cs="Arial"/>
                <w:sz w:val="16"/>
                <w:szCs w:val="16"/>
              </w:rPr>
            </w:pPr>
            <w:r w:rsidRPr="001608E8">
              <w:rPr>
                <w:rFonts w:cs="Arial"/>
                <w:sz w:val="16"/>
                <w:szCs w:val="16"/>
              </w:rPr>
              <w:t xml:space="preserve">Connaissant P(X ≤ a) → la valeur de a </w:t>
            </w:r>
          </w:p>
          <w:p w:rsidR="00426F41" w:rsidRPr="001608E8" w:rsidRDefault="00426F41" w:rsidP="0080754B">
            <w:pPr>
              <w:rPr>
                <w:rFonts w:cs="Arial"/>
                <w:sz w:val="16"/>
                <w:szCs w:val="16"/>
              </w:rPr>
            </w:pPr>
            <w:r w:rsidRPr="001608E8">
              <w:rPr>
                <w:rFonts w:cs="Arial"/>
                <w:sz w:val="16"/>
                <w:szCs w:val="16"/>
              </w:rPr>
              <w:t xml:space="preserve">Pour connaître </w:t>
            </w:r>
          </w:p>
          <w:p w:rsidR="00426F41" w:rsidRPr="001608E8" w:rsidRDefault="00426F41" w:rsidP="0080754B">
            <w:pPr>
              <w:rPr>
                <w:rFonts w:cs="Arial"/>
                <w:sz w:val="16"/>
                <w:szCs w:val="16"/>
              </w:rPr>
            </w:pPr>
            <w:r w:rsidRPr="001608E8">
              <w:rPr>
                <w:rFonts w:cs="Arial"/>
                <w:sz w:val="16"/>
                <w:szCs w:val="16"/>
              </w:rPr>
              <w:t xml:space="preserve">a et b tels que </w:t>
            </w:r>
            <w:proofErr w:type="gramStart"/>
            <w:r w:rsidRPr="001608E8">
              <w:rPr>
                <w:rFonts w:cs="Arial"/>
                <w:sz w:val="16"/>
                <w:szCs w:val="16"/>
              </w:rPr>
              <w:t>P(</w:t>
            </w:r>
            <w:proofErr w:type="gramEnd"/>
            <w:r w:rsidRPr="001608E8">
              <w:rPr>
                <w:rFonts w:cs="Arial"/>
                <w:sz w:val="16"/>
                <w:szCs w:val="16"/>
              </w:rPr>
              <w:t>a ≤ x ≤b) &gt; 95%</w:t>
            </w:r>
          </w:p>
          <w:p w:rsidR="00426F41" w:rsidRPr="001608E8" w:rsidRDefault="00426F41" w:rsidP="0080754B">
            <w:pPr>
              <w:rPr>
                <w:rFonts w:cs="Arial"/>
                <w:sz w:val="16"/>
                <w:szCs w:val="16"/>
              </w:rPr>
            </w:pPr>
            <w:r w:rsidRPr="001608E8">
              <w:rPr>
                <w:rFonts w:cs="Arial"/>
                <w:sz w:val="16"/>
                <w:szCs w:val="16"/>
              </w:rPr>
              <w:t xml:space="preserve">On cherche a tel que P(x ≤ </w:t>
            </w:r>
            <w:proofErr w:type="gramStart"/>
            <w:r w:rsidRPr="001608E8">
              <w:rPr>
                <w:rFonts w:cs="Arial"/>
                <w:sz w:val="16"/>
                <w:szCs w:val="16"/>
              </w:rPr>
              <w:t>a )</w:t>
            </w:r>
            <w:proofErr w:type="gramEnd"/>
            <w:r w:rsidRPr="001608E8">
              <w:rPr>
                <w:rFonts w:cs="Arial"/>
                <w:sz w:val="16"/>
                <w:szCs w:val="16"/>
              </w:rPr>
              <w:t xml:space="preserve"> &lt; 2,5%</w:t>
            </w:r>
          </w:p>
          <w:p w:rsidR="00426F41" w:rsidRPr="001608E8" w:rsidRDefault="00426F41" w:rsidP="0080754B">
            <w:pPr>
              <w:rPr>
                <w:rFonts w:cs="Arial"/>
                <w:sz w:val="16"/>
                <w:szCs w:val="16"/>
              </w:rPr>
            </w:pPr>
            <w:r w:rsidRPr="001608E8">
              <w:rPr>
                <w:rFonts w:cs="Arial"/>
                <w:sz w:val="16"/>
                <w:szCs w:val="16"/>
              </w:rPr>
              <w:t>b tel que p(x ≤ b) &lt; 97,5</w:t>
            </w:r>
            <w:proofErr w:type="gramStart"/>
            <w:r w:rsidRPr="001608E8">
              <w:rPr>
                <w:rFonts w:cs="Arial"/>
                <w:sz w:val="16"/>
                <w:szCs w:val="16"/>
              </w:rPr>
              <w:t>% .</w:t>
            </w:r>
            <w:proofErr w:type="gramEnd"/>
          </w:p>
          <w:p w:rsidR="00426F41" w:rsidRPr="001608E8" w:rsidRDefault="00426F41" w:rsidP="0080754B">
            <w:pPr>
              <w:rPr>
                <w:rFonts w:cs="Arial"/>
                <w:sz w:val="16"/>
                <w:szCs w:val="16"/>
              </w:rPr>
            </w:pPr>
            <w:r w:rsidRPr="001608E8">
              <w:rPr>
                <w:rFonts w:cs="Arial"/>
                <w:sz w:val="16"/>
                <w:szCs w:val="16"/>
              </w:rPr>
              <w:t xml:space="preserve">On juge que l'échantillon est acceptable ou pas en comparant la valeur mesurée de Fx à ces limites. </w:t>
            </w:r>
          </w:p>
        </w:tc>
      </w:tr>
      <w:tr w:rsidR="00426F41" w:rsidRPr="00F43E4F" w:rsidTr="0080754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5000" w:type="pct"/>
            <w:gridSpan w:val="3"/>
          </w:tcPr>
          <w:p w:rsidR="00426F41" w:rsidRPr="001608E8" w:rsidRDefault="00426F41" w:rsidP="0080754B">
            <w:pPr>
              <w:rPr>
                <w:b/>
                <w:color w:val="0000FF"/>
                <w:sz w:val="16"/>
                <w:szCs w:val="16"/>
              </w:rPr>
            </w:pPr>
            <w:r w:rsidRPr="001608E8">
              <w:rPr>
                <w:b/>
                <w:color w:val="0000FF"/>
                <w:sz w:val="16"/>
                <w:szCs w:val="16"/>
              </w:rPr>
              <w:t>Intervalle de fluctuation asymptotique</w:t>
            </w:r>
          </w:p>
          <w:p w:rsidR="00426F41" w:rsidRPr="001608E8" w:rsidRDefault="00426F41" w:rsidP="0080754B">
            <w:pPr>
              <w:rPr>
                <w:rFonts w:cs="Arial"/>
                <w:sz w:val="16"/>
                <w:szCs w:val="16"/>
              </w:rPr>
            </w:pPr>
            <w:r w:rsidRPr="001608E8">
              <w:rPr>
                <w:rFonts w:ascii="Batang" w:eastAsia="Batang" w:hAnsi="Batang" w:cs="Arial" w:hint="eastAsia"/>
                <w:sz w:val="16"/>
                <w:szCs w:val="16"/>
              </w:rPr>
              <w:t>●</w:t>
            </w:r>
            <w:r w:rsidRPr="001608E8">
              <w:rPr>
                <w:rFonts w:cs="Arial"/>
                <w:sz w:val="16"/>
                <w:szCs w:val="16"/>
              </w:rPr>
              <w:t xml:space="preserve"> S</w:t>
            </w:r>
            <w:r>
              <w:rPr>
                <w:rFonts w:cs="Arial"/>
                <w:sz w:val="16"/>
                <w:szCs w:val="16"/>
              </w:rPr>
              <w:t xml:space="preserve">i dans un échantillon de n tirages on mesure une proportion Fn qui devrait être égale à p </w:t>
            </w:r>
            <w:r w:rsidRPr="001608E8">
              <w:rPr>
                <w:rFonts w:cs="Arial"/>
                <w:sz w:val="16"/>
                <w:szCs w:val="16"/>
              </w:rPr>
              <w:t xml:space="preserve"> on aura 95% de chance pour que </w:t>
            </w:r>
          </w:p>
          <w:p w:rsidR="00426F41" w:rsidRPr="001608E8" w:rsidRDefault="00426F41" w:rsidP="0080754B">
            <w:pPr>
              <w:rPr>
                <w:rFonts w:cs="Arial"/>
                <w:b/>
                <w:color w:val="FF0000"/>
                <w:sz w:val="16"/>
                <w:szCs w:val="16"/>
              </w:rPr>
            </w:pPr>
            <w:r w:rsidRPr="001608E8">
              <w:rPr>
                <w:rFonts w:cs="Arial"/>
                <w:b/>
                <w:color w:val="FF0000"/>
                <w:sz w:val="16"/>
                <w:szCs w:val="16"/>
              </w:rPr>
              <w:t xml:space="preserve">Fn </w:t>
            </w:r>
            <w:r w:rsidRPr="001608E8">
              <w:rPr>
                <w:rFonts w:ascii="Batang" w:eastAsia="Batang" w:hAnsi="Batang" w:cs="Arial" w:hint="eastAsia"/>
                <w:b/>
                <w:color w:val="FF0000"/>
                <w:sz w:val="16"/>
                <w:szCs w:val="16"/>
              </w:rPr>
              <w:t>∈</w:t>
            </w:r>
            <w:r w:rsidRPr="001608E8">
              <w:rPr>
                <w:rFonts w:cs="Arial"/>
                <w:b/>
                <w:color w:val="FF0000"/>
                <w:sz w:val="16"/>
                <w:szCs w:val="16"/>
              </w:rPr>
              <w:t xml:space="preserve"> [p –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 </w:t>
            </w:r>
            <w:r w:rsidRPr="001608E8">
              <w:rPr>
                <w:rFonts w:cs="Arial"/>
                <w:b/>
                <w:color w:val="FF0000"/>
                <w:sz w:val="16"/>
                <w:szCs w:val="16"/>
              </w:rPr>
              <w:t>p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w:t>
            </w:r>
          </w:p>
          <w:p w:rsidR="00426F41" w:rsidRDefault="00426F41" w:rsidP="0080754B">
            <w:pPr>
              <w:rPr>
                <w:sz w:val="16"/>
                <w:szCs w:val="16"/>
              </w:rPr>
            </w:pPr>
            <w:r>
              <w:rPr>
                <w:sz w:val="16"/>
                <w:szCs w:val="16"/>
              </w:rPr>
              <w:t xml:space="preserve">Autrement dit 95% des résultats des sondages doivent vérifier cette double inégalité. </w:t>
            </w:r>
          </w:p>
          <w:p w:rsidR="00426F41" w:rsidRPr="001608E8" w:rsidRDefault="00426F41" w:rsidP="0080754B">
            <w:pPr>
              <w:rPr>
                <w:sz w:val="16"/>
                <w:szCs w:val="16"/>
              </w:rPr>
            </w:pPr>
            <w:r w:rsidRPr="001608E8">
              <w:rPr>
                <w:sz w:val="16"/>
                <w:szCs w:val="16"/>
              </w:rPr>
              <w:t xml:space="preserve">Pratiquement on exige n &gt; 30, </w:t>
            </w:r>
            <w:proofErr w:type="spellStart"/>
            <w:r w:rsidRPr="001608E8">
              <w:rPr>
                <w:sz w:val="16"/>
                <w:szCs w:val="16"/>
              </w:rPr>
              <w:t>np</w:t>
            </w:r>
            <w:proofErr w:type="spellEnd"/>
            <w:r w:rsidRPr="001608E8">
              <w:rPr>
                <w:sz w:val="16"/>
                <w:szCs w:val="16"/>
              </w:rPr>
              <w:t xml:space="preserve"> et </w:t>
            </w:r>
            <w:proofErr w:type="gramStart"/>
            <w:r w:rsidRPr="001608E8">
              <w:rPr>
                <w:sz w:val="16"/>
                <w:szCs w:val="16"/>
              </w:rPr>
              <w:t>n(</w:t>
            </w:r>
            <w:proofErr w:type="gramEnd"/>
            <w:r w:rsidRPr="001608E8">
              <w:rPr>
                <w:sz w:val="16"/>
                <w:szCs w:val="16"/>
              </w:rPr>
              <w:t>1-p) ≥ 5 .</w:t>
            </w:r>
          </w:p>
          <w:p w:rsidR="00426F41" w:rsidRPr="001608E8" w:rsidRDefault="00426F41" w:rsidP="0080754B">
            <w:pPr>
              <w:rPr>
                <w:rFonts w:cs="Arial"/>
                <w:b/>
                <w:color w:val="FF0000"/>
                <w:sz w:val="16"/>
                <w:szCs w:val="16"/>
              </w:rPr>
            </w:pPr>
            <w:r w:rsidRPr="001608E8">
              <w:rPr>
                <w:rFonts w:ascii="Batang" w:eastAsia="Batang" w:hAnsi="Batang" w:hint="eastAsia"/>
                <w:sz w:val="16"/>
                <w:szCs w:val="16"/>
              </w:rPr>
              <w:t>●</w:t>
            </w:r>
            <w:r w:rsidRPr="001608E8">
              <w:rPr>
                <w:sz w:val="16"/>
                <w:szCs w:val="16"/>
              </w:rPr>
              <w:t xml:space="preserve"> Comme </w:t>
            </w:r>
            <w:proofErr w:type="gramStart"/>
            <w:r w:rsidRPr="001608E8">
              <w:rPr>
                <w:sz w:val="16"/>
                <w:szCs w:val="16"/>
              </w:rPr>
              <w:t>p(</w:t>
            </w:r>
            <w:proofErr w:type="gramEnd"/>
            <w:r w:rsidRPr="001608E8">
              <w:rPr>
                <w:sz w:val="16"/>
                <w:szCs w:val="16"/>
              </w:rPr>
              <w:t xml:space="preserve">1-p) ≤ </w:t>
            </w:r>
            <m:oMath>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4</m:t>
                  </m:r>
                </m:den>
              </m:f>
            </m:oMath>
            <w:r w:rsidRPr="001608E8">
              <w:rPr>
                <w:rFonts w:eastAsiaTheme="minorEastAsia"/>
                <w:sz w:val="16"/>
                <w:szCs w:val="16"/>
              </w:rPr>
              <w:t xml:space="preserve">  on a    </w:t>
            </w:r>
            <w:r w:rsidRPr="001608E8">
              <w:rPr>
                <w:rFonts w:cs="Arial"/>
                <w:sz w:val="16"/>
                <w:szCs w:val="16"/>
              </w:rPr>
              <w:t>[p – 1,96</w:t>
            </w:r>
            <m:oMath>
              <m:f>
                <m:fPr>
                  <m:ctrlPr>
                    <w:rPr>
                      <w:rFonts w:ascii="Cambria Math" w:hAnsi="Cambria Math" w:cs="Arial"/>
                      <w:sz w:val="16"/>
                      <w:szCs w:val="16"/>
                    </w:rPr>
                  </m:ctrlPr>
                </m:fPr>
                <m:num>
                  <m:rad>
                    <m:radPr>
                      <m:degHide m:val="on"/>
                      <m:ctrlPr>
                        <w:rPr>
                          <w:rFonts w:ascii="Cambria Math" w:hAnsi="Cambria Math" w:cs="Arial"/>
                          <w:sz w:val="16"/>
                          <w:szCs w:val="16"/>
                        </w:rPr>
                      </m:ctrlPr>
                    </m:radPr>
                    <m:deg/>
                    <m:e>
                      <m:r>
                        <m:rPr>
                          <m:sty m:val="p"/>
                        </m:rPr>
                        <w:rPr>
                          <w:rFonts w:ascii="Cambria Math" w:hAnsi="Cambria Math" w:cs="Arial"/>
                          <w:sz w:val="16"/>
                          <w:szCs w:val="16"/>
                        </w:rPr>
                        <m:t>p(1-p)</m:t>
                      </m:r>
                    </m:e>
                  </m:rad>
                </m:num>
                <m:den>
                  <m:rad>
                    <m:radPr>
                      <m:degHide m:val="on"/>
                      <m:ctrlPr>
                        <w:rPr>
                          <w:rFonts w:ascii="Cambria Math" w:hAnsi="Cambria Math" w:cs="Arial"/>
                          <w:sz w:val="16"/>
                          <w:szCs w:val="16"/>
                        </w:rPr>
                      </m:ctrlPr>
                    </m:radPr>
                    <m:deg/>
                    <m:e>
                      <m:r>
                        <m:rPr>
                          <m:sty m:val="p"/>
                        </m:rPr>
                        <w:rPr>
                          <w:rFonts w:ascii="Cambria Math" w:hAnsi="Cambria Math" w:cs="Arial"/>
                          <w:sz w:val="16"/>
                          <w:szCs w:val="16"/>
                        </w:rPr>
                        <m:t>n</m:t>
                      </m:r>
                    </m:e>
                  </m:rad>
                </m:den>
              </m:f>
            </m:oMath>
            <w:r w:rsidRPr="001608E8">
              <w:rPr>
                <w:rFonts w:eastAsiaTheme="minorEastAsia" w:cs="Arial"/>
                <w:sz w:val="16"/>
                <w:szCs w:val="16"/>
              </w:rPr>
              <w:t xml:space="preserve"> ; </w:t>
            </w:r>
            <w:r w:rsidRPr="001608E8">
              <w:rPr>
                <w:rFonts w:cs="Arial"/>
                <w:sz w:val="16"/>
                <w:szCs w:val="16"/>
              </w:rPr>
              <w:t>p +1,96</w:t>
            </w:r>
            <m:oMath>
              <m:f>
                <m:fPr>
                  <m:ctrlPr>
                    <w:rPr>
                      <w:rFonts w:ascii="Cambria Math" w:hAnsi="Cambria Math" w:cs="Arial"/>
                      <w:sz w:val="16"/>
                      <w:szCs w:val="16"/>
                    </w:rPr>
                  </m:ctrlPr>
                </m:fPr>
                <m:num>
                  <m:rad>
                    <m:radPr>
                      <m:degHide m:val="on"/>
                      <m:ctrlPr>
                        <w:rPr>
                          <w:rFonts w:ascii="Cambria Math" w:hAnsi="Cambria Math" w:cs="Arial"/>
                          <w:sz w:val="16"/>
                          <w:szCs w:val="16"/>
                        </w:rPr>
                      </m:ctrlPr>
                    </m:radPr>
                    <m:deg/>
                    <m:e>
                      <m:r>
                        <m:rPr>
                          <m:sty m:val="p"/>
                        </m:rPr>
                        <w:rPr>
                          <w:rFonts w:ascii="Cambria Math" w:hAnsi="Cambria Math" w:cs="Arial"/>
                          <w:sz w:val="16"/>
                          <w:szCs w:val="16"/>
                        </w:rPr>
                        <m:t>p(1-p)</m:t>
                      </m:r>
                    </m:e>
                  </m:rad>
                </m:num>
                <m:den>
                  <m:rad>
                    <m:radPr>
                      <m:degHide m:val="on"/>
                      <m:ctrlPr>
                        <w:rPr>
                          <w:rFonts w:ascii="Cambria Math" w:hAnsi="Cambria Math" w:cs="Arial"/>
                          <w:sz w:val="16"/>
                          <w:szCs w:val="16"/>
                        </w:rPr>
                      </m:ctrlPr>
                    </m:radPr>
                    <m:deg/>
                    <m:e>
                      <m:r>
                        <m:rPr>
                          <m:sty m:val="p"/>
                        </m:rPr>
                        <w:rPr>
                          <w:rFonts w:ascii="Cambria Math" w:hAnsi="Cambria Math" w:cs="Arial"/>
                          <w:sz w:val="16"/>
                          <w:szCs w:val="16"/>
                        </w:rPr>
                        <m:t>n</m:t>
                      </m:r>
                    </m:e>
                  </m:rad>
                </m:den>
              </m:f>
            </m:oMath>
            <w:r w:rsidRPr="001608E8">
              <w:rPr>
                <w:rFonts w:eastAsiaTheme="minorEastAsia" w:cs="Arial"/>
                <w:sz w:val="16"/>
                <w:szCs w:val="16"/>
              </w:rPr>
              <w:t xml:space="preserve"> ]     </w:t>
            </w:r>
            <w:r w:rsidRPr="001608E8">
              <w:rPr>
                <w:rFonts w:ascii="Arial Unicode MS" w:eastAsia="Arial Unicode MS" w:hAnsi="Arial Unicode MS" w:cs="Arial Unicode MS" w:hint="eastAsia"/>
                <w:sz w:val="16"/>
                <w:szCs w:val="16"/>
              </w:rPr>
              <w:t>⊂</w:t>
            </w:r>
            <w:r w:rsidRPr="001608E8">
              <w:rPr>
                <w:rFonts w:ascii="Arial Unicode MS" w:eastAsia="Arial Unicode MS" w:hAnsi="Arial Unicode MS" w:cs="Arial Unicode MS"/>
                <w:sz w:val="16"/>
                <w:szCs w:val="16"/>
              </w:rPr>
              <w:t xml:space="preserve">      </w:t>
            </w:r>
            <w:r w:rsidRPr="001608E8">
              <w:rPr>
                <w:rFonts w:eastAsiaTheme="minorEastAsia" w:cs="Arial"/>
                <w:b/>
                <w:color w:val="FF0000"/>
                <w:sz w:val="16"/>
                <w:szCs w:val="16"/>
              </w:rPr>
              <w:t>[p -</w:t>
            </w:r>
            <m:oMath>
              <m:r>
                <m:rPr>
                  <m:sty m:val="bi"/>
                </m:rPr>
                <w:rPr>
                  <w:rFonts w:ascii="Cambria Math" w:eastAsiaTheme="minorEastAsia" w:hAnsi="Cambria Math" w:cs="Arial"/>
                  <w:color w:val="FF0000"/>
                  <w:sz w:val="16"/>
                  <w:szCs w:val="16"/>
                </w:rPr>
                <m:t xml:space="preserve"> </m:t>
              </m:r>
              <m:f>
                <m:fPr>
                  <m:ctrlPr>
                    <w:rPr>
                      <w:rFonts w:ascii="Cambria Math" w:eastAsiaTheme="minorEastAsia" w:hAnsi="Cambria Math" w:cs="Arial"/>
                      <w:b/>
                      <w:color w:val="FF0000"/>
                      <w:sz w:val="16"/>
                      <w:szCs w:val="16"/>
                    </w:rPr>
                  </m:ctrlPr>
                </m:fPr>
                <m:num>
                  <m:r>
                    <m:rPr>
                      <m:sty m:val="b"/>
                    </m:rPr>
                    <w:rPr>
                      <w:rFonts w:ascii="Cambria Math" w:eastAsiaTheme="minorEastAsia" w:hAnsi="Cambria Math" w:cs="Arial"/>
                      <w:color w:val="FF0000"/>
                      <w:sz w:val="16"/>
                      <w:szCs w:val="16"/>
                    </w:rPr>
                    <m:t>1</m:t>
                  </m:r>
                </m:num>
                <m:den>
                  <m:rad>
                    <m:radPr>
                      <m:degHide m:val="on"/>
                      <m:ctrlPr>
                        <w:rPr>
                          <w:rFonts w:ascii="Cambria Math" w:eastAsiaTheme="minorEastAsia" w:hAnsi="Cambria Math" w:cs="Arial"/>
                          <w:b/>
                          <w:color w:val="FF0000"/>
                          <w:sz w:val="16"/>
                          <w:szCs w:val="16"/>
                        </w:rPr>
                      </m:ctrlPr>
                    </m:radPr>
                    <m:deg/>
                    <m:e>
                      <m:r>
                        <m:rPr>
                          <m:sty m:val="b"/>
                        </m:rPr>
                        <w:rPr>
                          <w:rFonts w:ascii="Cambria Math" w:eastAsiaTheme="minorEastAsia" w:hAnsi="Cambria Math" w:cs="Arial"/>
                          <w:color w:val="FF0000"/>
                          <w:sz w:val="16"/>
                          <w:szCs w:val="16"/>
                        </w:rPr>
                        <m:t>n</m:t>
                      </m:r>
                    </m:e>
                  </m:rad>
                </m:den>
              </m:f>
            </m:oMath>
            <w:r w:rsidRPr="001608E8">
              <w:rPr>
                <w:rFonts w:eastAsiaTheme="minorEastAsia" w:cs="Arial"/>
                <w:b/>
                <w:color w:val="FF0000"/>
                <w:sz w:val="16"/>
                <w:szCs w:val="16"/>
              </w:rPr>
              <w:t xml:space="preserve"> , p </w:t>
            </w:r>
            <w:r w:rsidRPr="001608E8">
              <w:rPr>
                <w:rFonts w:ascii="Cambria Math" w:eastAsiaTheme="minorEastAsia" w:hAnsi="Cambria Math" w:cs="Cambria Math"/>
                <w:b/>
                <w:color w:val="FF0000"/>
                <w:sz w:val="16"/>
                <w:szCs w:val="16"/>
              </w:rPr>
              <w:t>∓</w:t>
            </w:r>
            <m:oMath>
              <m:f>
                <m:fPr>
                  <m:ctrlPr>
                    <w:rPr>
                      <w:rFonts w:ascii="Cambria Math" w:eastAsiaTheme="minorEastAsia" w:hAnsi="Cambria Math" w:cs="Arial"/>
                      <w:b/>
                      <w:color w:val="FF0000"/>
                      <w:sz w:val="16"/>
                      <w:szCs w:val="16"/>
                    </w:rPr>
                  </m:ctrlPr>
                </m:fPr>
                <m:num>
                  <m:r>
                    <m:rPr>
                      <m:sty m:val="b"/>
                    </m:rPr>
                    <w:rPr>
                      <w:rFonts w:ascii="Cambria Math" w:eastAsiaTheme="minorEastAsia" w:hAnsi="Cambria Math" w:cs="Arial"/>
                      <w:color w:val="FF0000"/>
                      <w:sz w:val="16"/>
                      <w:szCs w:val="16"/>
                    </w:rPr>
                    <m:t>1</m:t>
                  </m:r>
                </m:num>
                <m:den>
                  <m:rad>
                    <m:radPr>
                      <m:degHide m:val="on"/>
                      <m:ctrlPr>
                        <w:rPr>
                          <w:rFonts w:ascii="Cambria Math" w:eastAsiaTheme="minorEastAsia" w:hAnsi="Cambria Math" w:cs="Arial"/>
                          <w:b/>
                          <w:color w:val="FF0000"/>
                          <w:sz w:val="16"/>
                          <w:szCs w:val="16"/>
                        </w:rPr>
                      </m:ctrlPr>
                    </m:radPr>
                    <m:deg/>
                    <m:e>
                      <m:r>
                        <m:rPr>
                          <m:sty m:val="b"/>
                        </m:rPr>
                        <w:rPr>
                          <w:rFonts w:ascii="Cambria Math" w:eastAsiaTheme="minorEastAsia" w:hAnsi="Cambria Math" w:cs="Arial"/>
                          <w:color w:val="FF0000"/>
                          <w:sz w:val="16"/>
                          <w:szCs w:val="16"/>
                        </w:rPr>
                        <m:t>n</m:t>
                      </m:r>
                    </m:e>
                  </m:rad>
                </m:den>
              </m:f>
            </m:oMath>
            <w:r w:rsidRPr="001608E8">
              <w:rPr>
                <w:rFonts w:eastAsiaTheme="minorEastAsia" w:cs="Arial"/>
                <w:b/>
                <w:color w:val="FF0000"/>
                <w:sz w:val="16"/>
                <w:szCs w:val="16"/>
              </w:rPr>
              <w:t xml:space="preserve">  ]</w:t>
            </w:r>
          </w:p>
          <w:p w:rsidR="00426F41" w:rsidRPr="00F43E4F" w:rsidRDefault="00426F41" w:rsidP="0080754B">
            <w:pPr>
              <w:rPr>
                <w:sz w:val="22"/>
              </w:rPr>
            </w:pPr>
            <w:r w:rsidRPr="001608E8">
              <w:rPr>
                <w:sz w:val="16"/>
                <w:szCs w:val="16"/>
              </w:rPr>
              <w:t>et le second intervalle constitue donc un intervalle de fluctuation au seuil de 95% imprécis mais acceptable.</w:t>
            </w:r>
            <w:r w:rsidRPr="00F43E4F">
              <w:rPr>
                <w:sz w:val="22"/>
              </w:rPr>
              <w:t xml:space="preserve"> </w:t>
            </w:r>
          </w:p>
        </w:tc>
      </w:tr>
      <w:tr w:rsidR="00426F41" w:rsidRPr="00F43E4F" w:rsidTr="0080754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5000" w:type="pct"/>
            <w:gridSpan w:val="3"/>
          </w:tcPr>
          <w:p w:rsidR="00426F41" w:rsidRPr="001608E8" w:rsidRDefault="00426F41" w:rsidP="0080754B">
            <w:pPr>
              <w:rPr>
                <w:b/>
                <w:color w:val="0000FF"/>
                <w:sz w:val="16"/>
                <w:szCs w:val="16"/>
              </w:rPr>
            </w:pPr>
            <w:r w:rsidRPr="001608E8">
              <w:rPr>
                <w:b/>
                <w:color w:val="0000FF"/>
                <w:sz w:val="16"/>
                <w:szCs w:val="16"/>
              </w:rPr>
              <w:t>Décision</w:t>
            </w:r>
          </w:p>
          <w:p w:rsidR="00426F41" w:rsidRPr="001608E8" w:rsidRDefault="00426F41" w:rsidP="0080754B">
            <w:pPr>
              <w:rPr>
                <w:sz w:val="16"/>
                <w:szCs w:val="16"/>
              </w:rPr>
            </w:pPr>
            <w:r w:rsidRPr="001608E8">
              <w:rPr>
                <w:sz w:val="16"/>
                <w:szCs w:val="16"/>
              </w:rPr>
              <w:t>Si la fréquence  F observée dans un échantillon appartient à un intervalle de fluctuation au seuil de 95% on considère que l'échantillon est compatible avec le modèle. Sinon on le rejette.</w:t>
            </w:r>
          </w:p>
          <w:p w:rsidR="00426F41" w:rsidRDefault="00426F41" w:rsidP="0080754B">
            <w:pPr>
              <w:rPr>
                <w:sz w:val="16"/>
                <w:szCs w:val="16"/>
              </w:rPr>
            </w:pPr>
            <w:r w:rsidRPr="001608E8">
              <w:rPr>
                <w:sz w:val="16"/>
                <w:szCs w:val="16"/>
              </w:rPr>
              <w:t>On peut aussi utiliser cette loi pour juger le caractère aléatoire d'une machine qui doit produire une fréquence p.</w:t>
            </w:r>
          </w:p>
          <w:p w:rsidR="00426F41" w:rsidRPr="001608E8" w:rsidRDefault="00426F41" w:rsidP="0080754B">
            <w:pPr>
              <w:rPr>
                <w:sz w:val="16"/>
                <w:szCs w:val="16"/>
              </w:rPr>
            </w:pPr>
            <w:r>
              <w:rPr>
                <w:sz w:val="16"/>
                <w:szCs w:val="16"/>
              </w:rPr>
              <w:t>Là encore on connait la fréquence théorique et on vérifie que la fréquence mesurée appartient à son intervalle de fluctuation asymptotique au risque de 95% (par exemple). Si ce n'est pas le cas, il y a un problème</w:t>
            </w:r>
            <w:r>
              <w:rPr>
                <w:rFonts w:cs="Arial"/>
                <w:sz w:val="16"/>
                <w:szCs w:val="16"/>
              </w:rPr>
              <w:t>→</w:t>
            </w:r>
            <w:r>
              <w:rPr>
                <w:sz w:val="16"/>
                <w:szCs w:val="16"/>
              </w:rPr>
              <w:t xml:space="preserve"> on rejette l'échantillon, on réforme ou on règle la machine.  </w:t>
            </w:r>
          </w:p>
        </w:tc>
      </w:tr>
      <w:tr w:rsidR="00426F41" w:rsidRPr="00F43E4F" w:rsidTr="0080754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5000" w:type="pct"/>
            <w:gridSpan w:val="3"/>
          </w:tcPr>
          <w:p w:rsidR="00426F41" w:rsidRPr="001608E8" w:rsidRDefault="00426F41" w:rsidP="0080754B">
            <w:pPr>
              <w:rPr>
                <w:sz w:val="16"/>
                <w:szCs w:val="16"/>
              </w:rPr>
            </w:pPr>
            <w:r w:rsidRPr="001608E8">
              <w:rPr>
                <w:b/>
                <w:color w:val="0000FF"/>
                <w:sz w:val="16"/>
                <w:szCs w:val="16"/>
              </w:rPr>
              <w:t>Estimation</w:t>
            </w:r>
            <w:r w:rsidRPr="001608E8">
              <w:rPr>
                <w:sz w:val="16"/>
                <w:szCs w:val="16"/>
              </w:rPr>
              <w:t xml:space="preserve"> d'une proportion p à partir d'un échantillon de taille n:</w:t>
            </w:r>
          </w:p>
          <w:p w:rsidR="00426F41" w:rsidRPr="001608E8" w:rsidRDefault="00426F41" w:rsidP="0080754B">
            <w:pPr>
              <w:rPr>
                <w:sz w:val="16"/>
                <w:szCs w:val="16"/>
              </w:rPr>
            </w:pPr>
            <w:r w:rsidRPr="001608E8">
              <w:rPr>
                <w:sz w:val="16"/>
                <w:szCs w:val="16"/>
              </w:rPr>
              <w:t>On remarque que f</w:t>
            </w:r>
            <w:proofErr w:type="gramStart"/>
            <w:r w:rsidRPr="001608E8">
              <w:rPr>
                <w:rFonts w:ascii="Batang" w:eastAsia="Batang" w:hAnsi="Batang" w:hint="eastAsia"/>
                <w:sz w:val="16"/>
                <w:szCs w:val="16"/>
              </w:rPr>
              <w:t>∈</w:t>
            </w:r>
            <w:r w:rsidRPr="001608E8">
              <w:rPr>
                <w:sz w:val="16"/>
                <w:szCs w:val="16"/>
              </w:rPr>
              <w:t>[</w:t>
            </w:r>
            <w:proofErr w:type="gramEnd"/>
            <w:r w:rsidRPr="001608E8">
              <w:rPr>
                <w:sz w:val="16"/>
                <w:szCs w:val="16"/>
              </w:rPr>
              <w:t>p-a; p+a] est équivalent à p</w:t>
            </w:r>
            <w:r w:rsidRPr="001608E8">
              <w:rPr>
                <w:rFonts w:ascii="Batang" w:eastAsia="Batang" w:hAnsi="Batang" w:hint="eastAsia"/>
                <w:sz w:val="16"/>
                <w:szCs w:val="16"/>
              </w:rPr>
              <w:t>∈</w:t>
            </w:r>
            <w:r w:rsidRPr="001608E8">
              <w:rPr>
                <w:sz w:val="16"/>
                <w:szCs w:val="16"/>
              </w:rPr>
              <w:t>[f – a ; f + a]</w:t>
            </w:r>
          </w:p>
          <w:p w:rsidR="00426F41" w:rsidRPr="001608E8" w:rsidRDefault="00426F41" w:rsidP="0080754B">
            <w:pPr>
              <w:rPr>
                <w:sz w:val="16"/>
                <w:szCs w:val="16"/>
              </w:rPr>
            </w:pPr>
            <w:r w:rsidRPr="001608E8">
              <w:rPr>
                <w:sz w:val="16"/>
                <w:szCs w:val="16"/>
              </w:rPr>
              <w:t xml:space="preserve">On se place dans un échantillon d'au moins 30 éléments, on mesure la fréquence f et on l'accepte si </w:t>
            </w:r>
          </w:p>
          <w:p w:rsidR="00426F41" w:rsidRPr="001608E8" w:rsidRDefault="00426F41" w:rsidP="0080754B">
            <w:pPr>
              <w:rPr>
                <w:sz w:val="16"/>
                <w:szCs w:val="16"/>
              </w:rPr>
            </w:pPr>
            <w:r w:rsidRPr="001608E8">
              <w:rPr>
                <w:sz w:val="16"/>
                <w:szCs w:val="16"/>
              </w:rPr>
              <w:t xml:space="preserve">nf ≥ 5 et </w:t>
            </w:r>
            <w:proofErr w:type="gramStart"/>
            <w:r w:rsidRPr="001608E8">
              <w:rPr>
                <w:sz w:val="16"/>
                <w:szCs w:val="16"/>
              </w:rPr>
              <w:t>n(</w:t>
            </w:r>
            <w:proofErr w:type="gramEnd"/>
            <w:r w:rsidRPr="001608E8">
              <w:rPr>
                <w:sz w:val="16"/>
                <w:szCs w:val="16"/>
              </w:rPr>
              <w:t>1 – f) ≥5.</w:t>
            </w:r>
          </w:p>
          <w:p w:rsidR="00426F41" w:rsidRPr="001608E8" w:rsidRDefault="00426F41" w:rsidP="0080754B">
            <w:pPr>
              <w:rPr>
                <w:rFonts w:eastAsiaTheme="minorEastAsia"/>
                <w:sz w:val="16"/>
                <w:szCs w:val="16"/>
              </w:rPr>
            </w:pPr>
            <w:r w:rsidRPr="001608E8">
              <w:rPr>
                <w:sz w:val="16"/>
                <w:szCs w:val="16"/>
              </w:rPr>
              <w:t xml:space="preserve">On estime que p = f avec </w:t>
            </w:r>
            <w:r w:rsidRPr="001608E8">
              <w:rPr>
                <w:b/>
                <w:color w:val="0000FF"/>
                <w:sz w:val="16"/>
                <w:szCs w:val="16"/>
              </w:rPr>
              <w:t>un intervalle de confiance</w:t>
            </w:r>
            <w:r w:rsidRPr="001608E8">
              <w:rPr>
                <w:sz w:val="16"/>
                <w:szCs w:val="16"/>
              </w:rPr>
              <w:t xml:space="preserve"> de </w:t>
            </w:r>
            <w:r w:rsidRPr="001608E8">
              <w:rPr>
                <w:b/>
                <w:color w:val="FF0000"/>
                <w:sz w:val="16"/>
                <w:szCs w:val="16"/>
              </w:rPr>
              <w:t xml:space="preserve">[f </w:t>
            </w:r>
            <w:proofErr w:type="gramStart"/>
            <w:r w:rsidRPr="001608E8">
              <w:rPr>
                <w:b/>
                <w:color w:val="FF0000"/>
                <w:sz w:val="16"/>
                <w:szCs w:val="16"/>
              </w:rPr>
              <w:t xml:space="preserve">- </w:t>
            </w:r>
            <m:oMath>
              <m:f>
                <m:fPr>
                  <m:ctrlPr>
                    <w:rPr>
                      <w:rFonts w:ascii="Cambria Math" w:hAnsi="Cambria Math"/>
                      <w:b/>
                      <w:color w:val="FF0000"/>
                      <w:sz w:val="16"/>
                      <w:szCs w:val="16"/>
                    </w:rPr>
                  </m:ctrlPr>
                </m:fPr>
                <m:num>
                  <w:proofErr w:type="gramEnd"/>
                  <m:r>
                    <m:rPr>
                      <m:sty m:val="b"/>
                    </m:rPr>
                    <w:rPr>
                      <w:rFonts w:ascii="Cambria Math" w:hAnsi="Cambria Math"/>
                      <w:color w:val="FF0000"/>
                      <w:sz w:val="16"/>
                      <w:szCs w:val="16"/>
                    </w:rPr>
                    <m:t>1</m:t>
                  </m:r>
                </m:num>
                <m:den>
                  <m:rad>
                    <m:radPr>
                      <m:degHide m:val="on"/>
                      <m:ctrlPr>
                        <w:rPr>
                          <w:rFonts w:ascii="Cambria Math" w:hAnsi="Cambria Math"/>
                          <w:b/>
                          <w:color w:val="FF0000"/>
                          <w:sz w:val="16"/>
                          <w:szCs w:val="16"/>
                        </w:rPr>
                      </m:ctrlPr>
                    </m:radPr>
                    <m:deg/>
                    <m:e>
                      <m:r>
                        <m:rPr>
                          <m:sty m:val="b"/>
                        </m:rPr>
                        <w:rPr>
                          <w:rFonts w:ascii="Cambria Math" w:hAnsi="Cambria Math"/>
                          <w:color w:val="FF0000"/>
                          <w:sz w:val="16"/>
                          <w:szCs w:val="16"/>
                        </w:rPr>
                        <m:t>n</m:t>
                      </m:r>
                    </m:e>
                  </m:rad>
                </m:den>
              </m:f>
            </m:oMath>
            <w:r w:rsidRPr="001608E8">
              <w:rPr>
                <w:rFonts w:eastAsiaTheme="minorEastAsia"/>
                <w:b/>
                <w:color w:val="FF0000"/>
                <w:sz w:val="16"/>
                <w:szCs w:val="16"/>
              </w:rPr>
              <w:t xml:space="preserve"> , </w:t>
            </w:r>
            <w:r w:rsidRPr="001608E8">
              <w:rPr>
                <w:b/>
                <w:color w:val="FF0000"/>
                <w:sz w:val="16"/>
                <w:szCs w:val="16"/>
              </w:rPr>
              <w:t xml:space="preserve">f + </w:t>
            </w:r>
            <m:oMath>
              <m:f>
                <m:fPr>
                  <m:ctrlPr>
                    <w:rPr>
                      <w:rFonts w:ascii="Cambria Math" w:hAnsi="Cambria Math"/>
                      <w:b/>
                      <w:color w:val="FF0000"/>
                      <w:sz w:val="16"/>
                      <w:szCs w:val="16"/>
                    </w:rPr>
                  </m:ctrlPr>
                </m:fPr>
                <m:num>
                  <m:r>
                    <m:rPr>
                      <m:sty m:val="b"/>
                    </m:rPr>
                    <w:rPr>
                      <w:rFonts w:ascii="Cambria Math" w:hAnsi="Cambria Math"/>
                      <w:color w:val="FF0000"/>
                      <w:sz w:val="16"/>
                      <w:szCs w:val="16"/>
                    </w:rPr>
                    <m:t>1</m:t>
                  </m:r>
                </m:num>
                <m:den>
                  <m:rad>
                    <m:radPr>
                      <m:degHide m:val="on"/>
                      <m:ctrlPr>
                        <w:rPr>
                          <w:rFonts w:ascii="Cambria Math" w:hAnsi="Cambria Math"/>
                          <w:b/>
                          <w:color w:val="FF0000"/>
                          <w:sz w:val="16"/>
                          <w:szCs w:val="16"/>
                        </w:rPr>
                      </m:ctrlPr>
                    </m:radPr>
                    <m:deg/>
                    <m:e>
                      <m:r>
                        <m:rPr>
                          <m:sty m:val="b"/>
                        </m:rPr>
                        <w:rPr>
                          <w:rFonts w:ascii="Cambria Math" w:hAnsi="Cambria Math"/>
                          <w:color w:val="FF0000"/>
                          <w:sz w:val="16"/>
                          <w:szCs w:val="16"/>
                        </w:rPr>
                        <m:t>n</m:t>
                      </m:r>
                    </m:e>
                  </m:rad>
                </m:den>
              </m:f>
            </m:oMath>
            <w:r w:rsidRPr="001608E8">
              <w:rPr>
                <w:rFonts w:eastAsiaTheme="minorEastAsia"/>
                <w:b/>
                <w:color w:val="FF0000"/>
                <w:sz w:val="16"/>
                <w:szCs w:val="16"/>
              </w:rPr>
              <w:t>]</w:t>
            </w:r>
            <w:r w:rsidRPr="001608E8">
              <w:rPr>
                <w:rFonts w:eastAsiaTheme="minorEastAsia"/>
                <w:sz w:val="16"/>
                <w:szCs w:val="16"/>
              </w:rPr>
              <w:t xml:space="preserve"> au risque de 95%. </w:t>
            </w:r>
          </w:p>
          <w:p w:rsidR="00426F41" w:rsidRPr="001608E8" w:rsidRDefault="00426F41" w:rsidP="0080754B">
            <w:pPr>
              <w:rPr>
                <w:rFonts w:eastAsiaTheme="minorEastAsia"/>
                <w:b/>
                <w:color w:val="FF0000"/>
                <w:sz w:val="16"/>
                <w:szCs w:val="16"/>
              </w:rPr>
            </w:pPr>
            <w:r w:rsidRPr="001608E8">
              <w:rPr>
                <w:rFonts w:eastAsiaTheme="minorEastAsia"/>
                <w:sz w:val="16"/>
                <w:szCs w:val="16"/>
              </w:rPr>
              <w:t xml:space="preserve">La </w:t>
            </w:r>
            <w:r w:rsidRPr="001608E8">
              <w:rPr>
                <w:rFonts w:eastAsiaTheme="minorEastAsia"/>
                <w:b/>
                <w:color w:val="0000FF"/>
                <w:sz w:val="16"/>
                <w:szCs w:val="16"/>
              </w:rPr>
              <w:t>précision</w:t>
            </w:r>
            <w:r w:rsidRPr="001608E8">
              <w:rPr>
                <w:rFonts w:eastAsiaTheme="minorEastAsia"/>
                <w:sz w:val="16"/>
                <w:szCs w:val="16"/>
              </w:rPr>
              <w:t xml:space="preserve"> est </w:t>
            </w:r>
            <w:proofErr w:type="gramStart"/>
            <w:r w:rsidRPr="001608E8">
              <w:rPr>
                <w:rFonts w:eastAsiaTheme="minorEastAsia"/>
                <w:sz w:val="16"/>
                <w:szCs w:val="16"/>
              </w:rPr>
              <w:t xml:space="preserve">de </w:t>
            </w:r>
            <m:oMath>
              <w:proofErr w:type="gramEnd"/>
              <m:f>
                <m:fPr>
                  <m:ctrlPr>
                    <w:rPr>
                      <w:rFonts w:ascii="Cambria Math" w:eastAsiaTheme="minorEastAsia" w:hAnsi="Cambria Math"/>
                      <w:b/>
                      <w:color w:val="FF0000"/>
                      <w:sz w:val="16"/>
                      <w:szCs w:val="16"/>
                    </w:rPr>
                  </m:ctrlPr>
                </m:fPr>
                <m:num>
                  <m:r>
                    <m:rPr>
                      <m:sty m:val="b"/>
                    </m:rPr>
                    <w:rPr>
                      <w:rFonts w:ascii="Cambria Math" w:eastAsiaTheme="minorEastAsia" w:hAnsi="Cambria Math"/>
                      <w:color w:val="FF0000"/>
                      <w:sz w:val="16"/>
                      <w:szCs w:val="16"/>
                    </w:rPr>
                    <m:t>2</m:t>
                  </m:r>
                </m:num>
                <m:den>
                  <m:rad>
                    <m:radPr>
                      <m:degHide m:val="on"/>
                      <m:ctrlPr>
                        <w:rPr>
                          <w:rFonts w:ascii="Cambria Math" w:eastAsiaTheme="minorEastAsia" w:hAnsi="Cambria Math"/>
                          <w:b/>
                          <w:color w:val="FF0000"/>
                          <w:sz w:val="16"/>
                          <w:szCs w:val="16"/>
                        </w:rPr>
                      </m:ctrlPr>
                    </m:radPr>
                    <m:deg/>
                    <m:e>
                      <m:r>
                        <m:rPr>
                          <m:sty m:val="b"/>
                        </m:rPr>
                        <w:rPr>
                          <w:rFonts w:ascii="Cambria Math" w:eastAsiaTheme="minorEastAsia" w:hAnsi="Cambria Math"/>
                          <w:color w:val="FF0000"/>
                          <w:sz w:val="16"/>
                          <w:szCs w:val="16"/>
                        </w:rPr>
                        <m:t>n</m:t>
                      </m:r>
                    </m:e>
                  </m:rad>
                </m:den>
              </m:f>
            </m:oMath>
            <w:r w:rsidRPr="001608E8">
              <w:rPr>
                <w:rFonts w:eastAsiaTheme="minorEastAsia"/>
                <w:b/>
                <w:color w:val="FF0000"/>
                <w:sz w:val="16"/>
                <w:szCs w:val="16"/>
              </w:rPr>
              <w:t>.</w:t>
            </w:r>
          </w:p>
          <w:p w:rsidR="00426F41" w:rsidRDefault="00426F41" w:rsidP="0080754B">
            <w:pPr>
              <w:rPr>
                <w:rFonts w:eastAsiaTheme="minorEastAsia" w:cs="Arial"/>
                <w:sz w:val="16"/>
                <w:szCs w:val="16"/>
              </w:rPr>
            </w:pPr>
            <w:r w:rsidRPr="001608E8">
              <w:rPr>
                <w:rFonts w:cs="Arial"/>
                <w:b/>
                <w:color w:val="FF0000"/>
                <w:sz w:val="16"/>
                <w:szCs w:val="16"/>
              </w:rPr>
              <w:t>[f –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 </w:t>
            </w:r>
            <w:r w:rsidRPr="001608E8">
              <w:rPr>
                <w:rFonts w:cs="Arial"/>
                <w:b/>
                <w:color w:val="FF0000"/>
                <w:sz w:val="16"/>
                <w:szCs w:val="16"/>
              </w:rPr>
              <w:t>f +1,96</w:t>
            </w:r>
            <m:oMath>
              <m:f>
                <m:fPr>
                  <m:ctrlPr>
                    <w:rPr>
                      <w:rFonts w:ascii="Cambria Math" w:hAnsi="Cambria Math" w:cs="Arial"/>
                      <w:b/>
                      <w:color w:val="FF0000"/>
                      <w:sz w:val="16"/>
                      <w:szCs w:val="16"/>
                    </w:rPr>
                  </m:ctrlPr>
                </m:fPr>
                <m:num>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p(1-p)</m:t>
                      </m:r>
                    </m:e>
                  </m:rad>
                </m:num>
                <m:den>
                  <m:rad>
                    <m:radPr>
                      <m:degHide m:val="on"/>
                      <m:ctrlPr>
                        <w:rPr>
                          <w:rFonts w:ascii="Cambria Math" w:hAnsi="Cambria Math" w:cs="Arial"/>
                          <w:b/>
                          <w:color w:val="FF0000"/>
                          <w:sz w:val="16"/>
                          <w:szCs w:val="16"/>
                        </w:rPr>
                      </m:ctrlPr>
                    </m:radPr>
                    <m:deg/>
                    <m:e>
                      <m:r>
                        <m:rPr>
                          <m:sty m:val="b"/>
                        </m:rPr>
                        <w:rPr>
                          <w:rFonts w:ascii="Cambria Math" w:hAnsi="Cambria Math" w:cs="Arial"/>
                          <w:color w:val="FF0000"/>
                          <w:sz w:val="16"/>
                          <w:szCs w:val="16"/>
                        </w:rPr>
                        <m:t>n</m:t>
                      </m:r>
                    </m:e>
                  </m:rad>
                </m:den>
              </m:f>
            </m:oMath>
            <w:r w:rsidRPr="001608E8">
              <w:rPr>
                <w:rFonts w:eastAsiaTheme="minorEastAsia" w:cs="Arial"/>
                <w:b/>
                <w:color w:val="FF0000"/>
                <w:sz w:val="16"/>
                <w:szCs w:val="16"/>
              </w:rPr>
              <w:t xml:space="preserve"> ]</w:t>
            </w:r>
            <w:r w:rsidRPr="001608E8">
              <w:rPr>
                <w:rFonts w:eastAsiaTheme="minorEastAsia" w:cs="Arial"/>
                <w:sz w:val="16"/>
                <w:szCs w:val="16"/>
              </w:rPr>
              <w:t xml:space="preserve"> est aussi un intervalle de confiance que l'on utilise parfois</w:t>
            </w:r>
            <w:r>
              <w:rPr>
                <w:rFonts w:eastAsiaTheme="minorEastAsia" w:cs="Arial"/>
                <w:sz w:val="16"/>
                <w:szCs w:val="16"/>
              </w:rPr>
              <w:t>.</w:t>
            </w:r>
          </w:p>
          <w:p w:rsidR="00426F41" w:rsidRPr="001608E8" w:rsidRDefault="00426F41" w:rsidP="0080754B">
            <w:pPr>
              <w:rPr>
                <w:sz w:val="16"/>
                <w:szCs w:val="16"/>
              </w:rPr>
            </w:pPr>
            <w:r>
              <w:rPr>
                <w:rFonts w:eastAsiaTheme="minorEastAsia" w:cs="Arial"/>
                <w:sz w:val="16"/>
                <w:szCs w:val="16"/>
              </w:rPr>
              <w:t xml:space="preserve">Cette fois on veut estimer une fréquence inconnue et on procède par sondages de n tirages, sur lesquels on évalue la fréquence </w:t>
            </w:r>
            <m:oMath>
              <m:f>
                <m:fPr>
                  <m:ctrlPr>
                    <w:rPr>
                      <w:rFonts w:ascii="Cambria Math" w:eastAsiaTheme="minorEastAsia" w:hAnsi="Cambria Math" w:cs="Arial"/>
                      <w:sz w:val="16"/>
                      <w:szCs w:val="16"/>
                    </w:rPr>
                  </m:ctrlPr>
                </m:fPr>
                <m:num>
                  <m:r>
                    <m:rPr>
                      <m:sty m:val="p"/>
                    </m:rPr>
                    <w:rPr>
                      <w:rFonts w:ascii="Cambria Math" w:eastAsiaTheme="minorEastAsia" w:hAnsi="Cambria Math" w:cs="Arial"/>
                      <w:sz w:val="16"/>
                      <w:szCs w:val="16"/>
                    </w:rPr>
                    <m:t>x</m:t>
                  </m:r>
                </m:num>
                <m:den>
                  <m:r>
                    <m:rPr>
                      <m:sty m:val="p"/>
                    </m:rPr>
                    <w:rPr>
                      <w:rFonts w:ascii="Cambria Math" w:eastAsiaTheme="minorEastAsia" w:hAnsi="Cambria Math" w:cs="Arial"/>
                      <w:sz w:val="16"/>
                      <w:szCs w:val="16"/>
                    </w:rPr>
                    <m:t>n</m:t>
                  </m:r>
                </m:den>
              </m:f>
            </m:oMath>
            <w:r>
              <w:rPr>
                <w:rFonts w:eastAsiaTheme="minorEastAsia" w:cs="Arial"/>
                <w:sz w:val="16"/>
                <w:szCs w:val="16"/>
              </w:rPr>
              <w:t xml:space="preserve"> (x étant la somme des variables de Bernoulli), l'intervalle de fluctuation asymptotique de la valeur trouvée est appelé intervalle de confiance. </w:t>
            </w:r>
          </w:p>
        </w:tc>
      </w:tr>
    </w:tbl>
    <w:p w:rsidR="00426F41" w:rsidRDefault="00426F41" w:rsidP="00426F41">
      <w:pPr>
        <w:rPr>
          <w:rFonts w:cs="Arial"/>
          <w:sz w:val="20"/>
          <w:szCs w:val="20"/>
        </w:rPr>
      </w:pPr>
    </w:p>
    <w:p w:rsidR="00426F41" w:rsidRDefault="00426F41" w:rsidP="00426F41">
      <w:pPr>
        <w:rPr>
          <w:rFonts w:cs="Arial"/>
          <w:sz w:val="20"/>
          <w:szCs w:val="20"/>
        </w:rPr>
      </w:pPr>
    </w:p>
    <w:p w:rsidR="00426F41" w:rsidRDefault="00426F41" w:rsidP="00426F41">
      <w:pPr>
        <w:rPr>
          <w:rFonts w:cs="Arial"/>
          <w:sz w:val="20"/>
          <w:szCs w:val="20"/>
        </w:rPr>
      </w:pPr>
    </w:p>
    <w:p w:rsidR="00426F41" w:rsidRDefault="00426F41" w:rsidP="00426F41">
      <w:pPr>
        <w:rPr>
          <w:rFonts w:cs="Arial"/>
          <w:sz w:val="20"/>
          <w:szCs w:val="20"/>
        </w:rPr>
      </w:pPr>
    </w:p>
    <w:p w:rsidR="00426F41" w:rsidRDefault="00426F41" w:rsidP="00426F41">
      <w:pPr>
        <w:rPr>
          <w:rFonts w:cs="Arial"/>
          <w:sz w:val="20"/>
          <w:szCs w:val="20"/>
        </w:rPr>
      </w:pPr>
    </w:p>
    <w:p w:rsidR="00426F41" w:rsidRPr="00871BDC" w:rsidRDefault="00426F41" w:rsidP="00471EB3">
      <w:pPr>
        <w:pStyle w:val="Titre1"/>
        <w:framePr w:wrap="around"/>
      </w:pPr>
      <w:bookmarkStart w:id="26" w:name="_Toc450127728"/>
      <w:r w:rsidRPr="00871BDC">
        <w:lastRenderedPageBreak/>
        <w:t>Programmation et calculatrice</w:t>
      </w:r>
      <w:bookmarkEnd w:id="26"/>
    </w:p>
    <w:p w:rsidR="00426F41" w:rsidRDefault="00426F41" w:rsidP="00426F41">
      <w:pPr>
        <w:rPr>
          <w:rFonts w:cs="Arial"/>
          <w:sz w:val="20"/>
          <w:szCs w:val="20"/>
        </w:rPr>
      </w:pPr>
    </w:p>
    <w:p w:rsidR="00426F41" w:rsidRDefault="00426F41" w:rsidP="00426F41">
      <w:pPr>
        <w:rPr>
          <w:rFonts w:cs="Arial"/>
          <w:sz w:val="20"/>
          <w:szCs w:val="20"/>
        </w:rPr>
      </w:pPr>
    </w:p>
    <w:p w:rsidR="00CA28C1" w:rsidRDefault="00CA28C1" w:rsidP="00426F41">
      <w:pPr>
        <w:rPr>
          <w:rFonts w:cs="Arial"/>
          <w:b/>
          <w:color w:val="0000FF"/>
          <w:sz w:val="22"/>
        </w:rPr>
      </w:pPr>
    </w:p>
    <w:p w:rsidR="00426F41" w:rsidRPr="00F10AE2" w:rsidRDefault="00426F41" w:rsidP="00426F41">
      <w:pPr>
        <w:rPr>
          <w:rFonts w:cs="Arial"/>
          <w:b/>
          <w:color w:val="0000FF"/>
          <w:sz w:val="22"/>
        </w:rPr>
      </w:pPr>
      <w:r w:rsidRPr="00F10AE2">
        <w:rPr>
          <w:rFonts w:cs="Arial"/>
          <w:b/>
          <w:color w:val="0000FF"/>
          <w:sz w:val="22"/>
        </w:rPr>
        <w:t>Sous</w:t>
      </w:r>
      <w:r>
        <w:rPr>
          <w:rFonts w:cs="Arial"/>
          <w:b/>
          <w:color w:val="0000FF"/>
          <w:sz w:val="22"/>
        </w:rPr>
        <w:t xml:space="preserve"> tableur </w:t>
      </w:r>
      <w:proofErr w:type="gramStart"/>
      <w:r>
        <w:rPr>
          <w:rFonts w:cs="Arial"/>
          <w:b/>
          <w:color w:val="0000FF"/>
          <w:sz w:val="22"/>
        </w:rPr>
        <w:t>(</w:t>
      </w:r>
      <w:r w:rsidRPr="00F10AE2">
        <w:rPr>
          <w:rFonts w:cs="Arial"/>
          <w:b/>
          <w:color w:val="0000FF"/>
          <w:sz w:val="22"/>
        </w:rPr>
        <w:t xml:space="preserve"> Excel</w:t>
      </w:r>
      <w:proofErr w:type="gramEnd"/>
      <w:r>
        <w:rPr>
          <w:rFonts w:cs="Arial"/>
          <w:b/>
          <w:color w:val="0000FF"/>
          <w:sz w:val="22"/>
        </w:rPr>
        <w:t xml:space="preserve"> / libre office / Open office)</w:t>
      </w:r>
      <w:r w:rsidRPr="00F10AE2">
        <w:rPr>
          <w:rFonts w:cs="Arial"/>
          <w:b/>
          <w:color w:val="0000FF"/>
          <w:sz w:val="22"/>
        </w:rPr>
        <w:t xml:space="preserve"> simuler 1000 lancers de dé. </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18"/>
        <w:gridCol w:w="1842"/>
        <w:gridCol w:w="283"/>
        <w:gridCol w:w="1842"/>
        <w:gridCol w:w="992"/>
        <w:gridCol w:w="1844"/>
        <w:gridCol w:w="3707"/>
      </w:tblGrid>
      <w:tr w:rsidR="00426F41" w:rsidTr="0080754B">
        <w:tc>
          <w:tcPr>
            <w:tcW w:w="361" w:type="pct"/>
            <w:shd w:val="clear" w:color="auto" w:fill="FFFF00"/>
          </w:tcPr>
          <w:p w:rsidR="00426F41" w:rsidRPr="00F10AE2" w:rsidRDefault="00426F41" w:rsidP="0080754B">
            <w:pPr>
              <w:rPr>
                <w:rFonts w:cs="Arial"/>
              </w:rPr>
            </w:pPr>
            <w:r>
              <w:t>Tirage</w:t>
            </w:r>
          </w:p>
        </w:tc>
        <w:tc>
          <w:tcPr>
            <w:tcW w:w="938" w:type="pct"/>
            <w:gridSpan w:val="2"/>
          </w:tcPr>
          <w:p w:rsidR="00426F41" w:rsidRDefault="00426F41" w:rsidP="0080754B">
            <w:pPr>
              <w:rPr>
                <w:rFonts w:cs="Arial"/>
              </w:rPr>
            </w:pPr>
            <w:r w:rsidRPr="00F10AE2">
              <w:t xml:space="preserve">= </w:t>
            </w:r>
            <w:proofErr w:type="gramStart"/>
            <w:r w:rsidRPr="00F10AE2">
              <w:t>ENT(</w:t>
            </w:r>
            <w:proofErr w:type="gramEnd"/>
            <w:r w:rsidRPr="00F10AE2">
              <w:t>6*ALEA( )+1)</w:t>
            </w:r>
          </w:p>
        </w:tc>
        <w:tc>
          <w:tcPr>
            <w:tcW w:w="813" w:type="pct"/>
            <w:shd w:val="clear" w:color="auto" w:fill="FFFF00"/>
          </w:tcPr>
          <w:p w:rsidR="00426F41" w:rsidRDefault="00426F41" w:rsidP="0080754B">
            <w:pPr>
              <w:rPr>
                <w:rFonts w:cs="Arial"/>
              </w:rPr>
            </w:pPr>
            <w:r>
              <w:rPr>
                <w:rFonts w:cs="Arial"/>
              </w:rPr>
              <w:t>extension formule</w:t>
            </w:r>
          </w:p>
        </w:tc>
        <w:tc>
          <w:tcPr>
            <w:tcW w:w="2888" w:type="pct"/>
            <w:gridSpan w:val="3"/>
          </w:tcPr>
          <w:p w:rsidR="00426F41" w:rsidRDefault="00426F41" w:rsidP="0080754B">
            <w:pPr>
              <w:rPr>
                <w:rFonts w:cs="Arial"/>
              </w:rPr>
            </w:pPr>
            <w:r>
              <w:rPr>
                <w:rFonts w:cs="Arial"/>
              </w:rPr>
              <w:t>A1:A1000 + entrée dans le champ A1puis menu édition / remplissage</w:t>
            </w:r>
          </w:p>
        </w:tc>
      </w:tr>
      <w:tr w:rsidR="00426F41" w:rsidTr="0080754B">
        <w:tc>
          <w:tcPr>
            <w:tcW w:w="1174" w:type="pct"/>
            <w:gridSpan w:val="2"/>
            <w:shd w:val="clear" w:color="auto" w:fill="FFFF00"/>
          </w:tcPr>
          <w:p w:rsidR="00426F41" w:rsidRDefault="00426F41" w:rsidP="0080754B">
            <w:r>
              <w:t>Compter le nombre de "1"</w:t>
            </w:r>
          </w:p>
        </w:tc>
        <w:tc>
          <w:tcPr>
            <w:tcW w:w="1376" w:type="pct"/>
            <w:gridSpan w:val="3"/>
          </w:tcPr>
          <w:p w:rsidR="00426F41" w:rsidRPr="00F10AE2" w:rsidRDefault="00426F41" w:rsidP="0080754B">
            <w:r w:rsidRPr="00F10AE2">
              <w:t>en B1</w:t>
            </w:r>
            <w:r>
              <w:t xml:space="preserve">    </w:t>
            </w:r>
            <w:r w:rsidRPr="00F10AE2">
              <w:t xml:space="preserve"> =</w:t>
            </w:r>
            <w:proofErr w:type="gramStart"/>
            <w:r w:rsidRPr="00F10AE2">
              <w:t>NB.SI(</w:t>
            </w:r>
            <w:proofErr w:type="gramEnd"/>
            <w:r w:rsidRPr="00F10AE2">
              <w:t>A$1:A$1000 ;1)</w:t>
            </w:r>
          </w:p>
        </w:tc>
        <w:tc>
          <w:tcPr>
            <w:tcW w:w="814" w:type="pct"/>
            <w:shd w:val="clear" w:color="auto" w:fill="FFFF00"/>
          </w:tcPr>
          <w:p w:rsidR="00426F41" w:rsidRDefault="00426F41" w:rsidP="0080754B">
            <w:pPr>
              <w:rPr>
                <w:rFonts w:cs="Arial"/>
              </w:rPr>
            </w:pPr>
            <w:r>
              <w:rPr>
                <w:rFonts w:cs="Arial"/>
              </w:rPr>
              <w:t>calcul fréquence</w:t>
            </w:r>
          </w:p>
        </w:tc>
        <w:tc>
          <w:tcPr>
            <w:tcW w:w="1636" w:type="pct"/>
          </w:tcPr>
          <w:p w:rsidR="00426F41" w:rsidRDefault="00426F41" w:rsidP="0080754B">
            <w:pPr>
              <w:rPr>
                <w:rFonts w:cs="Arial"/>
              </w:rPr>
            </w:pPr>
            <w:r>
              <w:rPr>
                <w:rFonts w:cs="Arial"/>
              </w:rPr>
              <w:t>en C1     =B1/1000</w:t>
            </w:r>
          </w:p>
        </w:tc>
      </w:tr>
    </w:tbl>
    <w:p w:rsidR="00426F41" w:rsidRDefault="00426F41" w:rsidP="00426F41">
      <w:pPr>
        <w:rPr>
          <w:rFonts w:cs="Arial"/>
          <w:sz w:val="20"/>
          <w:szCs w:val="20"/>
        </w:rPr>
      </w:pPr>
    </w:p>
    <w:p w:rsidR="00426F41" w:rsidRDefault="00426F41" w:rsidP="00426F41">
      <w:pPr>
        <w:rPr>
          <w:rFonts w:cs="Arial"/>
          <w:sz w:val="20"/>
          <w:szCs w:val="20"/>
        </w:rPr>
      </w:pPr>
    </w:p>
    <w:p w:rsidR="00426F41" w:rsidRPr="0093520C" w:rsidRDefault="00426F41" w:rsidP="00426F41">
      <w:pPr>
        <w:rPr>
          <w:rFonts w:cs="Arial"/>
          <w:b/>
          <w:color w:val="0000FF"/>
          <w:sz w:val="22"/>
        </w:rPr>
      </w:pPr>
      <w:r w:rsidRPr="0093520C">
        <w:rPr>
          <w:rFonts w:cs="Arial"/>
          <w:b/>
          <w:color w:val="0000FF"/>
          <w:sz w:val="22"/>
        </w:rPr>
        <w:t xml:space="preserve">Pour simuler un tirage aléatoire de 10 objets parmi 100 sans remise sous basic </w:t>
      </w: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664"/>
        <w:gridCol w:w="5664"/>
      </w:tblGrid>
      <w:tr w:rsidR="00426F41" w:rsidTr="0080754B">
        <w:tc>
          <w:tcPr>
            <w:tcW w:w="2500" w:type="pct"/>
          </w:tcPr>
          <w:p w:rsidR="00426F41" w:rsidRDefault="00426F41" w:rsidP="0080754B">
            <w:pPr>
              <w:rPr>
                <w:rFonts w:cs="Arial"/>
              </w:rPr>
            </w:pPr>
            <w:r w:rsidRPr="008F3721">
              <w:rPr>
                <w:rFonts w:cs="Arial"/>
                <w:b/>
                <w:color w:val="FFFFFF" w:themeColor="background1"/>
                <w:highlight w:val="red"/>
              </w:rPr>
              <w:t>1)</w:t>
            </w:r>
            <w:r>
              <w:rPr>
                <w:rFonts w:cs="Arial"/>
              </w:rPr>
              <w:t xml:space="preserve"> On crée le tableau qui va contenir les objets                    →</w:t>
            </w:r>
          </w:p>
          <w:p w:rsidR="00426F41" w:rsidRDefault="00426F41" w:rsidP="0080754B">
            <w:pPr>
              <w:rPr>
                <w:rFonts w:cs="Arial"/>
              </w:rPr>
            </w:pPr>
            <w:r>
              <w:rPr>
                <w:rFonts w:cs="Arial"/>
              </w:rPr>
              <w:t xml:space="preserve">              le tableau qui va contenir le résultat des tirages</w:t>
            </w:r>
          </w:p>
          <w:p w:rsidR="00426F41" w:rsidRDefault="00426F41" w:rsidP="0080754B">
            <w:pPr>
              <w:rPr>
                <w:rFonts w:cs="Arial"/>
              </w:rPr>
            </w:pPr>
            <w:r>
              <w:rPr>
                <w:rFonts w:cs="Arial"/>
              </w:rPr>
              <w:t xml:space="preserve">              la variable qui contient le nombre de tirages </w:t>
            </w:r>
          </w:p>
          <w:p w:rsidR="00426F41" w:rsidRDefault="00426F41" w:rsidP="0080754B">
            <w:pPr>
              <w:rPr>
                <w:rFonts w:cs="Arial"/>
              </w:rPr>
            </w:pPr>
            <w:r>
              <w:rPr>
                <w:rFonts w:cs="Arial"/>
              </w:rPr>
              <w:t xml:space="preserve">              la variable qui définit le nombre de boites </w:t>
            </w:r>
          </w:p>
          <w:p w:rsidR="00426F41" w:rsidRDefault="00426F41" w:rsidP="0080754B">
            <w:pPr>
              <w:rPr>
                <w:rFonts w:cs="Arial"/>
              </w:rPr>
            </w:pPr>
            <w:r w:rsidRPr="008F3721">
              <w:rPr>
                <w:rFonts w:cs="Arial"/>
                <w:b/>
                <w:color w:val="FFFFFF" w:themeColor="background1"/>
                <w:highlight w:val="red"/>
              </w:rPr>
              <w:t>2)</w:t>
            </w:r>
            <w:r>
              <w:rPr>
                <w:rFonts w:cs="Arial"/>
              </w:rPr>
              <w:t xml:space="preserve"> On remplit le tableau des objets avec des nombres de 1 →</w:t>
            </w:r>
          </w:p>
          <w:p w:rsidR="00426F41" w:rsidRDefault="00426F41" w:rsidP="0080754B">
            <w:pPr>
              <w:rPr>
                <w:rFonts w:cs="Arial"/>
              </w:rPr>
            </w:pPr>
            <w:r>
              <w:rPr>
                <w:rFonts w:cs="Arial"/>
              </w:rPr>
              <w:t xml:space="preserve">       à 100 chaque nombre symbolisant un objet</w:t>
            </w:r>
          </w:p>
          <w:p w:rsidR="00426F41" w:rsidRDefault="00426F41" w:rsidP="0080754B">
            <w:pPr>
              <w:rPr>
                <w:rFonts w:cs="Arial"/>
              </w:rPr>
            </w:pPr>
            <w:r w:rsidRPr="008F3721">
              <w:rPr>
                <w:rFonts w:cs="Arial"/>
                <w:b/>
                <w:color w:val="FFFFFF" w:themeColor="background1"/>
                <w:highlight w:val="red"/>
              </w:rPr>
              <w:t>3)</w:t>
            </w:r>
            <w:r>
              <w:rPr>
                <w:rFonts w:cs="Arial"/>
              </w:rPr>
              <w:t xml:space="preserve"> On ouvre une boucle sur les tirages                                 →</w:t>
            </w:r>
          </w:p>
          <w:p w:rsidR="00426F41" w:rsidRDefault="00426F41" w:rsidP="0080754B">
            <w:pPr>
              <w:rPr>
                <w:rFonts w:cs="Arial"/>
              </w:rPr>
            </w:pPr>
            <w:r w:rsidRPr="008F3721">
              <w:rPr>
                <w:rFonts w:cs="Arial"/>
                <w:b/>
                <w:color w:val="FFFFFF" w:themeColor="background1"/>
                <w:highlight w:val="red"/>
              </w:rPr>
              <w:t>4)</w:t>
            </w:r>
            <w:r>
              <w:rPr>
                <w:rFonts w:cs="Arial"/>
              </w:rPr>
              <w:t xml:space="preserve"> On tire un nombre entier aléatoire x de 1 à nb                 →</w:t>
            </w:r>
          </w:p>
          <w:p w:rsidR="00426F41" w:rsidRDefault="00426F41" w:rsidP="0080754B">
            <w:pPr>
              <w:rPr>
                <w:rFonts w:cs="Arial"/>
              </w:rPr>
            </w:pPr>
            <w:r>
              <w:rPr>
                <w:rFonts w:cs="Arial"/>
              </w:rPr>
              <w:t xml:space="preserve">      (</w:t>
            </w:r>
            <w:proofErr w:type="spellStart"/>
            <w:r>
              <w:rPr>
                <w:rFonts w:cs="Arial"/>
              </w:rPr>
              <w:t>rnd</w:t>
            </w:r>
            <w:proofErr w:type="spellEnd"/>
            <w:r>
              <w:rPr>
                <w:rFonts w:cs="Arial"/>
              </w:rPr>
              <w:t xml:space="preserve"> réel aléatoire  </w:t>
            </w:r>
            <w:proofErr w:type="gramStart"/>
            <w:r>
              <w:rPr>
                <w:rFonts w:ascii="Batang" w:eastAsia="Batang" w:hAnsi="Batang" w:cs="Arial" w:hint="eastAsia"/>
              </w:rPr>
              <w:t>∈</w:t>
            </w:r>
            <w:r>
              <w:rPr>
                <w:rFonts w:cs="Arial"/>
              </w:rPr>
              <w:t>[</w:t>
            </w:r>
            <w:proofErr w:type="gramEnd"/>
            <w:r>
              <w:rPr>
                <w:rFonts w:cs="Arial"/>
              </w:rPr>
              <w:t xml:space="preserve">0,1[  , </w:t>
            </w:r>
            <w:proofErr w:type="spellStart"/>
            <w:r>
              <w:rPr>
                <w:rFonts w:cs="Arial"/>
              </w:rPr>
              <w:t>int</w:t>
            </w:r>
            <w:proofErr w:type="spellEnd"/>
            <w:r>
              <w:rPr>
                <w:rFonts w:cs="Arial"/>
              </w:rPr>
              <w:t xml:space="preserve"> () = partie entière) </w:t>
            </w:r>
          </w:p>
          <w:p w:rsidR="00426F41" w:rsidRDefault="00426F41" w:rsidP="0080754B">
            <w:pPr>
              <w:rPr>
                <w:rFonts w:cs="Arial"/>
              </w:rPr>
            </w:pPr>
            <w:r w:rsidRPr="008F3721">
              <w:rPr>
                <w:rFonts w:cs="Arial"/>
                <w:b/>
                <w:color w:val="FFFFFF" w:themeColor="background1"/>
                <w:highlight w:val="red"/>
              </w:rPr>
              <w:t>5)</w:t>
            </w:r>
            <w:r>
              <w:rPr>
                <w:rFonts w:cs="Arial"/>
              </w:rPr>
              <w:t xml:space="preserve"> x = no de boite tirée on met son contenu dans 1</w:t>
            </w:r>
            <w:r w:rsidRPr="007C25CE">
              <w:rPr>
                <w:rFonts w:cs="Arial"/>
                <w:vertAlign w:val="superscript"/>
              </w:rPr>
              <w:t>er</w:t>
            </w:r>
            <w:r>
              <w:rPr>
                <w:rFonts w:cs="Arial"/>
              </w:rPr>
              <w:t xml:space="preserve"> tirage. →</w:t>
            </w:r>
          </w:p>
          <w:p w:rsidR="00426F41" w:rsidRDefault="00426F41" w:rsidP="0080754B">
            <w:pPr>
              <w:rPr>
                <w:rFonts w:cs="Arial"/>
              </w:rPr>
            </w:pPr>
            <w:r w:rsidRPr="008F3721">
              <w:rPr>
                <w:rFonts w:cs="Arial"/>
                <w:b/>
                <w:color w:val="FFFFFF" w:themeColor="background1"/>
                <w:highlight w:val="red"/>
              </w:rPr>
              <w:t>6)</w:t>
            </w:r>
            <w:r>
              <w:rPr>
                <w:rFonts w:cs="Arial"/>
              </w:rPr>
              <w:t xml:space="preserve"> à partir du rang x on remplit chaque boite par le contenu→ de la boite suivante, ce qui revient à supprimer la boite tirée   et à diminuer de 1 le nombre de boites.</w:t>
            </w:r>
          </w:p>
          <w:p w:rsidR="00426F41" w:rsidRDefault="00426F41" w:rsidP="0080754B">
            <w:pPr>
              <w:rPr>
                <w:rFonts w:cs="Arial"/>
              </w:rPr>
            </w:pPr>
            <w:r w:rsidRPr="008F3721">
              <w:rPr>
                <w:rFonts w:cs="Arial"/>
                <w:b/>
                <w:color w:val="FFFFFF" w:themeColor="background1"/>
                <w:highlight w:val="red"/>
              </w:rPr>
              <w:t>7)</w:t>
            </w:r>
            <w:r>
              <w:rPr>
                <w:rFonts w:cs="Arial"/>
              </w:rPr>
              <w:t xml:space="preserve"> On boucle sur le tirage suivant                                        →</w:t>
            </w:r>
          </w:p>
          <w:p w:rsidR="00426F41" w:rsidRDefault="00426F41" w:rsidP="0080754B">
            <w:pPr>
              <w:rPr>
                <w:rFonts w:cs="Arial"/>
              </w:rPr>
            </w:pPr>
          </w:p>
          <w:p w:rsidR="00426F41" w:rsidRDefault="00426F41" w:rsidP="0080754B">
            <w:pPr>
              <w:rPr>
                <w:rFonts w:cs="Arial"/>
              </w:rPr>
            </w:pPr>
            <w:r>
              <w:rPr>
                <w:rFonts w:cs="Arial"/>
              </w:rPr>
              <w:t xml:space="preserve">Donc en somme, la 1ere fois on tire au hasard une boite sur 100, on met son contenu dans le tableau des résultats, on efface le contenu de cette boite en remplissant chaque boite avec le contenu de la boite de rang supérieur à partir de la boîte tirée. </w:t>
            </w:r>
          </w:p>
          <w:p w:rsidR="00426F41" w:rsidRDefault="00426F41" w:rsidP="0080754B">
            <w:pPr>
              <w:rPr>
                <w:rFonts w:cs="Arial"/>
              </w:rPr>
            </w:pPr>
            <w:r>
              <w:rPr>
                <w:rFonts w:cs="Arial"/>
              </w:rPr>
              <w:t xml:space="preserve">On recommence le tirage en tirant au hasard non pas une boîte sur 100 mais une boite sur 99. Ainsi de suite. </w:t>
            </w:r>
          </w:p>
        </w:tc>
        <w:tc>
          <w:tcPr>
            <w:tcW w:w="2500" w:type="pct"/>
          </w:tcPr>
          <w:p w:rsidR="00426F41" w:rsidRDefault="00426F41" w:rsidP="0080754B">
            <w:pPr>
              <w:rPr>
                <w:rFonts w:cs="Arial"/>
              </w:rPr>
            </w:pPr>
            <w:proofErr w:type="spellStart"/>
            <w:r>
              <w:rPr>
                <w:rFonts w:cs="Arial"/>
              </w:rPr>
              <w:t>dim</w:t>
            </w:r>
            <w:proofErr w:type="spellEnd"/>
            <w:r>
              <w:rPr>
                <w:rFonts w:cs="Arial"/>
              </w:rPr>
              <w:t xml:space="preserve"> boite (100) as </w:t>
            </w:r>
            <w:proofErr w:type="spellStart"/>
            <w:r>
              <w:rPr>
                <w:rFonts w:cs="Arial"/>
              </w:rPr>
              <w:t>integer</w:t>
            </w:r>
            <w:proofErr w:type="spellEnd"/>
            <w:r>
              <w:rPr>
                <w:rFonts w:cs="Arial"/>
              </w:rPr>
              <w:t xml:space="preserve">                                               </w:t>
            </w:r>
          </w:p>
          <w:p w:rsidR="00426F41" w:rsidRDefault="00426F41" w:rsidP="0080754B">
            <w:pPr>
              <w:rPr>
                <w:rFonts w:cs="Arial"/>
              </w:rPr>
            </w:pPr>
            <w:proofErr w:type="spellStart"/>
            <w:r>
              <w:rPr>
                <w:rFonts w:cs="Arial"/>
              </w:rPr>
              <w:t>dim</w:t>
            </w:r>
            <w:proofErr w:type="spellEnd"/>
            <w:r>
              <w:rPr>
                <w:rFonts w:cs="Arial"/>
              </w:rPr>
              <w:t xml:space="preserve"> tirage (10) as </w:t>
            </w:r>
            <w:proofErr w:type="spellStart"/>
            <w:r>
              <w:rPr>
                <w:rFonts w:cs="Arial"/>
              </w:rPr>
              <w:t>integer</w:t>
            </w:r>
            <w:proofErr w:type="spellEnd"/>
            <w:r>
              <w:rPr>
                <w:rFonts w:cs="Arial"/>
              </w:rPr>
              <w:t xml:space="preserve"> </w:t>
            </w:r>
          </w:p>
          <w:p w:rsidR="00426F41" w:rsidRDefault="00426F41" w:rsidP="0080754B">
            <w:pPr>
              <w:rPr>
                <w:rFonts w:cs="Arial"/>
              </w:rPr>
            </w:pPr>
            <w:proofErr w:type="spellStart"/>
            <w:r>
              <w:rPr>
                <w:rFonts w:cs="Arial"/>
              </w:rPr>
              <w:t>dim</w:t>
            </w:r>
            <w:proofErr w:type="spellEnd"/>
            <w:r>
              <w:rPr>
                <w:rFonts w:cs="Arial"/>
              </w:rPr>
              <w:t xml:space="preserve"> </w:t>
            </w:r>
            <w:proofErr w:type="spellStart"/>
            <w:r>
              <w:rPr>
                <w:rFonts w:cs="Arial"/>
              </w:rPr>
              <w:t>ntir</w:t>
            </w:r>
            <w:proofErr w:type="spellEnd"/>
            <w:r>
              <w:rPr>
                <w:rFonts w:cs="Arial"/>
              </w:rPr>
              <w:t xml:space="preserve"> = 10</w:t>
            </w:r>
          </w:p>
          <w:p w:rsidR="00426F41" w:rsidRDefault="00426F41" w:rsidP="0080754B">
            <w:pPr>
              <w:rPr>
                <w:rFonts w:cs="Arial"/>
              </w:rPr>
            </w:pPr>
            <w:proofErr w:type="spellStart"/>
            <w:r>
              <w:rPr>
                <w:rFonts w:cs="Arial"/>
              </w:rPr>
              <w:t>dim</w:t>
            </w:r>
            <w:proofErr w:type="spellEnd"/>
            <w:r>
              <w:rPr>
                <w:rFonts w:cs="Arial"/>
              </w:rPr>
              <w:t xml:space="preserve"> nb = 100</w:t>
            </w:r>
          </w:p>
          <w:p w:rsidR="00426F41" w:rsidRDefault="00426F41" w:rsidP="0080754B">
            <w:pPr>
              <w:rPr>
                <w:rFonts w:cs="Arial"/>
              </w:rPr>
            </w:pPr>
            <w:r>
              <w:rPr>
                <w:rFonts w:cs="Arial"/>
              </w:rPr>
              <w:t xml:space="preserve">for i = 1 to 100 : boite(i) =i : </w:t>
            </w:r>
            <w:proofErr w:type="spellStart"/>
            <w:r>
              <w:rPr>
                <w:rFonts w:cs="Arial"/>
              </w:rPr>
              <w:t>next</w:t>
            </w:r>
            <w:proofErr w:type="spellEnd"/>
            <w:r>
              <w:rPr>
                <w:rFonts w:cs="Arial"/>
              </w:rPr>
              <w:t xml:space="preserve"> i                                   </w:t>
            </w:r>
          </w:p>
          <w:p w:rsidR="00426F41" w:rsidRDefault="00426F41" w:rsidP="0080754B">
            <w:pPr>
              <w:rPr>
                <w:rFonts w:cs="Arial"/>
              </w:rPr>
            </w:pPr>
          </w:p>
          <w:p w:rsidR="00426F41" w:rsidRDefault="00426F41" w:rsidP="0080754B">
            <w:pPr>
              <w:rPr>
                <w:rFonts w:cs="Arial"/>
              </w:rPr>
            </w:pPr>
            <w:r>
              <w:rPr>
                <w:rFonts w:cs="Arial"/>
              </w:rPr>
              <w:t xml:space="preserve">for t =1 to </w:t>
            </w:r>
            <w:proofErr w:type="spellStart"/>
            <w:r>
              <w:rPr>
                <w:rFonts w:cs="Arial"/>
              </w:rPr>
              <w:t>ntir</w:t>
            </w:r>
            <w:proofErr w:type="spellEnd"/>
            <w:r>
              <w:rPr>
                <w:rFonts w:cs="Arial"/>
              </w:rPr>
              <w:t xml:space="preserve">                                                                   </w:t>
            </w:r>
          </w:p>
          <w:p w:rsidR="00426F41" w:rsidRDefault="00426F41" w:rsidP="0080754B">
            <w:pPr>
              <w:rPr>
                <w:rFonts w:cs="Arial"/>
              </w:rPr>
            </w:pPr>
            <w:r>
              <w:rPr>
                <w:rFonts w:cs="Arial"/>
              </w:rPr>
              <w:t xml:space="preserve">x = </w:t>
            </w:r>
            <w:proofErr w:type="spellStart"/>
            <w:proofErr w:type="gramStart"/>
            <w:r>
              <w:rPr>
                <w:rFonts w:cs="Arial"/>
              </w:rPr>
              <w:t>int</w:t>
            </w:r>
            <w:proofErr w:type="spellEnd"/>
            <w:r>
              <w:rPr>
                <w:rFonts w:cs="Arial"/>
              </w:rPr>
              <w:t>(</w:t>
            </w:r>
            <w:proofErr w:type="spellStart"/>
            <w:proofErr w:type="gramEnd"/>
            <w:r>
              <w:rPr>
                <w:rFonts w:cs="Arial"/>
              </w:rPr>
              <w:t>rnd</w:t>
            </w:r>
            <w:proofErr w:type="spellEnd"/>
            <w:r>
              <w:rPr>
                <w:rFonts w:cs="Arial"/>
              </w:rPr>
              <w:t xml:space="preserve">*nb)+1                                                                                        </w:t>
            </w:r>
          </w:p>
          <w:p w:rsidR="00426F41" w:rsidRDefault="00426F41" w:rsidP="0080754B">
            <w:pPr>
              <w:rPr>
                <w:rFonts w:cs="Arial"/>
              </w:rPr>
            </w:pPr>
          </w:p>
          <w:p w:rsidR="00426F41" w:rsidRDefault="00426F41" w:rsidP="0080754B">
            <w:pPr>
              <w:rPr>
                <w:rFonts w:cs="Arial"/>
              </w:rPr>
            </w:pPr>
            <w:r>
              <w:rPr>
                <w:rFonts w:cs="Arial"/>
              </w:rPr>
              <w:t>tirage(t)=boite(x)</w:t>
            </w:r>
          </w:p>
          <w:p w:rsidR="00426F41" w:rsidRDefault="00426F41" w:rsidP="0080754B">
            <w:pPr>
              <w:rPr>
                <w:rFonts w:cs="Arial"/>
              </w:rPr>
            </w:pPr>
            <w:r>
              <w:rPr>
                <w:rFonts w:cs="Arial"/>
              </w:rPr>
              <w:t>for i =x to nb – 1 : boite(i)=</w:t>
            </w:r>
            <w:proofErr w:type="gramStart"/>
            <w:r>
              <w:rPr>
                <w:rFonts w:cs="Arial"/>
              </w:rPr>
              <w:t>boite(</w:t>
            </w:r>
            <w:proofErr w:type="gramEnd"/>
            <w:r>
              <w:rPr>
                <w:rFonts w:cs="Arial"/>
              </w:rPr>
              <w:t xml:space="preserve">i+1) : </w:t>
            </w:r>
            <w:proofErr w:type="spellStart"/>
            <w:r>
              <w:rPr>
                <w:rFonts w:cs="Arial"/>
              </w:rPr>
              <w:t>next</w:t>
            </w:r>
            <w:proofErr w:type="spellEnd"/>
            <w:r>
              <w:rPr>
                <w:rFonts w:cs="Arial"/>
              </w:rPr>
              <w:t xml:space="preserve"> i</w:t>
            </w:r>
          </w:p>
          <w:p w:rsidR="00426F41" w:rsidRDefault="00426F41" w:rsidP="0080754B">
            <w:pPr>
              <w:rPr>
                <w:rFonts w:cs="Arial"/>
              </w:rPr>
            </w:pPr>
            <w:r>
              <w:rPr>
                <w:rFonts w:cs="Arial"/>
              </w:rPr>
              <w:t>nb = nb -1</w:t>
            </w:r>
          </w:p>
          <w:p w:rsidR="00426F41" w:rsidRDefault="00426F41" w:rsidP="0080754B">
            <w:pPr>
              <w:rPr>
                <w:rFonts w:cs="Arial"/>
              </w:rPr>
            </w:pPr>
          </w:p>
          <w:p w:rsidR="00426F41" w:rsidRDefault="00426F41" w:rsidP="0080754B">
            <w:pPr>
              <w:rPr>
                <w:rFonts w:cs="Arial"/>
              </w:rPr>
            </w:pPr>
            <w:proofErr w:type="spellStart"/>
            <w:r>
              <w:rPr>
                <w:rFonts w:cs="Arial"/>
              </w:rPr>
              <w:t>next</w:t>
            </w:r>
            <w:proofErr w:type="spellEnd"/>
            <w:r>
              <w:rPr>
                <w:rFonts w:cs="Arial"/>
              </w:rPr>
              <w:t xml:space="preserve"> t</w:t>
            </w:r>
          </w:p>
          <w:p w:rsidR="00426F41" w:rsidRDefault="00426F41" w:rsidP="0080754B">
            <w:pPr>
              <w:rPr>
                <w:rFonts w:cs="Arial"/>
              </w:rPr>
            </w:pPr>
          </w:p>
          <w:p w:rsidR="00426F41" w:rsidRDefault="00426F41" w:rsidP="0080754B">
            <w:pPr>
              <w:rPr>
                <w:rFonts w:cs="Arial"/>
              </w:rPr>
            </w:pPr>
            <w:r>
              <w:rPr>
                <w:rFonts w:cs="Arial"/>
              </w:rPr>
              <w:t>Après ça tirage(1) contient le résultat du 1</w:t>
            </w:r>
            <w:r w:rsidRPr="008F3721">
              <w:rPr>
                <w:rFonts w:cs="Arial"/>
                <w:vertAlign w:val="superscript"/>
              </w:rPr>
              <w:t>er</w:t>
            </w:r>
            <w:r>
              <w:rPr>
                <w:rFonts w:cs="Arial"/>
              </w:rPr>
              <w:t xml:space="preserve"> tirage, tirage (2) le résultat. du 2</w:t>
            </w:r>
            <w:r w:rsidRPr="008F3721">
              <w:rPr>
                <w:rFonts w:cs="Arial"/>
                <w:vertAlign w:val="superscript"/>
              </w:rPr>
              <w:t>e</w:t>
            </w:r>
            <w:r>
              <w:rPr>
                <w:rFonts w:cs="Arial"/>
              </w:rPr>
              <w:t xml:space="preserve"> tirage et ainsi de suite jusqu'à tirage(10).</w:t>
            </w:r>
          </w:p>
        </w:tc>
      </w:tr>
    </w:tbl>
    <w:p w:rsidR="00426F41" w:rsidRDefault="00426F41" w:rsidP="00426F41">
      <w:pPr>
        <w:rPr>
          <w:rFonts w:cs="Arial"/>
          <w:sz w:val="20"/>
          <w:szCs w:val="20"/>
        </w:rPr>
      </w:pPr>
    </w:p>
    <w:p w:rsidR="00426F41" w:rsidRPr="00871BDC" w:rsidRDefault="00426F41" w:rsidP="00426F41">
      <w:pPr>
        <w:rPr>
          <w:rFonts w:cs="Arial"/>
          <w:b/>
          <w:color w:val="0000FF"/>
          <w:sz w:val="22"/>
        </w:rPr>
      </w:pPr>
      <w:r w:rsidRPr="00871BDC">
        <w:rPr>
          <w:rFonts w:cs="Arial"/>
          <w:b/>
          <w:color w:val="0000FF"/>
          <w:sz w:val="22"/>
        </w:rPr>
        <w:t xml:space="preserve">Déterminer </w:t>
      </w:r>
      <w:proofErr w:type="gramStart"/>
      <w:r w:rsidRPr="00871BDC">
        <w:rPr>
          <w:rFonts w:cs="Arial"/>
          <w:b/>
          <w:color w:val="0000FF"/>
          <w:sz w:val="22"/>
        </w:rPr>
        <w:t>P(</w:t>
      </w:r>
      <w:proofErr w:type="gramEnd"/>
      <w:r w:rsidRPr="00871BDC">
        <w:rPr>
          <w:rFonts w:cs="Arial"/>
          <w:b/>
          <w:color w:val="0000FF"/>
          <w:sz w:val="22"/>
        </w:rPr>
        <w:t xml:space="preserve">a ≤ X ≤ b) si X a pour moyenne </w:t>
      </w:r>
      <w:r w:rsidRPr="00871BDC">
        <w:rPr>
          <w:rFonts w:ascii="Cambria Math" w:hAnsi="Cambria Math" w:cs="Arial"/>
          <w:b/>
          <w:color w:val="0000FF"/>
          <w:sz w:val="22"/>
        </w:rPr>
        <w:t xml:space="preserve">μ </w:t>
      </w:r>
      <w:r w:rsidRPr="00871BDC">
        <w:rPr>
          <w:rFonts w:cs="Arial"/>
          <w:b/>
          <w:color w:val="0000FF"/>
          <w:sz w:val="22"/>
        </w:rPr>
        <w:t>et pour écart type</w:t>
      </w:r>
      <w:r w:rsidRPr="00871BDC">
        <w:rPr>
          <w:rFonts w:ascii="Cambria Math" w:hAnsi="Cambria Math" w:cs="Arial"/>
          <w:b/>
          <w:color w:val="0000FF"/>
          <w:sz w:val="22"/>
        </w:rPr>
        <w:t xml:space="preserve"> σ </w:t>
      </w:r>
      <w:r w:rsidRPr="00871BDC">
        <w:rPr>
          <w:rFonts w:cs="Arial"/>
          <w:b/>
          <w:color w:val="0000FF"/>
          <w:sz w:val="22"/>
        </w:rPr>
        <w:t>selon la loi N(</w:t>
      </w:r>
      <w:r w:rsidRPr="00871BDC">
        <w:rPr>
          <w:rFonts w:ascii="Cambria Math" w:hAnsi="Cambria Math" w:cs="Arial"/>
          <w:b/>
          <w:color w:val="0000FF"/>
          <w:sz w:val="22"/>
        </w:rPr>
        <w:t>μ , σ</w:t>
      </w:r>
      <w:r w:rsidRPr="00871BDC">
        <w:rPr>
          <w:rFonts w:ascii="Cambria Math" w:hAnsi="Cambria Math" w:cs="Arial"/>
          <w:b/>
          <w:color w:val="0000FF"/>
          <w:sz w:val="22"/>
          <w:vertAlign w:val="superscript"/>
        </w:rPr>
        <w:t>2</w:t>
      </w:r>
      <w:r w:rsidRPr="00871BDC">
        <w:rPr>
          <w:rFonts w:ascii="Cambria Math" w:hAnsi="Cambria Math" w:cs="Arial"/>
          <w:b/>
          <w:color w:val="0000FF"/>
          <w:sz w:val="22"/>
        </w:rPr>
        <w:t xml:space="preserve"> </w:t>
      </w:r>
      <w:r w:rsidRPr="00871BDC">
        <w:rPr>
          <w:rFonts w:cs="Arial"/>
          <w:b/>
          <w:color w:val="0000FF"/>
          <w:sz w:val="22"/>
        </w:rPr>
        <w:t xml:space="preserve"> )</w:t>
      </w:r>
    </w:p>
    <w:p w:rsidR="00426F41" w:rsidRDefault="00426F41" w:rsidP="00426F41">
      <w:pPr>
        <w:rPr>
          <w:rFonts w:cs="Arial"/>
          <w:sz w:val="20"/>
          <w:szCs w:val="20"/>
        </w:rPr>
      </w:pPr>
      <w:r>
        <w:rPr>
          <w:rFonts w:cs="Arial"/>
          <w:noProof/>
          <w:sz w:val="20"/>
          <w:szCs w:val="20"/>
          <w:lang w:eastAsia="fr-FR"/>
        </w:rPr>
        <w:drawing>
          <wp:anchor distT="0" distB="0" distL="114300" distR="114300" simplePos="0" relativeHeight="251708416" behindDoc="0" locked="0" layoutInCell="1" allowOverlap="1">
            <wp:simplePos x="0" y="0"/>
            <wp:positionH relativeFrom="column">
              <wp:posOffset>41910</wp:posOffset>
            </wp:positionH>
            <wp:positionV relativeFrom="paragraph">
              <wp:posOffset>75565</wp:posOffset>
            </wp:positionV>
            <wp:extent cx="4764405" cy="2332355"/>
            <wp:effectExtent l="19050" t="19050" r="17145" b="10795"/>
            <wp:wrapSquare wrapText="bothSides"/>
            <wp:docPr id="272" name="Image 6" descr="normal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e34.jpg"/>
                    <pic:cNvPicPr/>
                  </pic:nvPicPr>
                  <pic:blipFill>
                    <a:blip r:embed="rId193" cstate="print"/>
                    <a:stretch>
                      <a:fillRect/>
                    </a:stretch>
                  </pic:blipFill>
                  <pic:spPr>
                    <a:xfrm>
                      <a:off x="0" y="0"/>
                      <a:ext cx="4764405" cy="2332355"/>
                    </a:xfrm>
                    <a:prstGeom prst="rect">
                      <a:avLst/>
                    </a:prstGeom>
                    <a:ln w="15875">
                      <a:solidFill>
                        <a:srgbClr val="FF0000"/>
                      </a:solidFill>
                    </a:ln>
                  </pic:spPr>
                </pic:pic>
              </a:graphicData>
            </a:graphic>
          </wp:anchor>
        </w:drawing>
      </w:r>
    </w:p>
    <w:p w:rsidR="00426F41" w:rsidRDefault="00426F41" w:rsidP="00426F41">
      <w:pPr>
        <w:rPr>
          <w:rFonts w:cs="Arial"/>
          <w:sz w:val="20"/>
          <w:szCs w:val="20"/>
        </w:rPr>
      </w:pPr>
      <w:r>
        <w:rPr>
          <w:rFonts w:cs="Arial"/>
          <w:sz w:val="20"/>
          <w:szCs w:val="20"/>
        </w:rPr>
        <w:t>(Selon le site Académie en ligne)</w:t>
      </w:r>
    </w:p>
    <w:p w:rsidR="00426F41" w:rsidRDefault="00426F41" w:rsidP="00426F41">
      <w:pPr>
        <w:rPr>
          <w:rFonts w:cs="Arial"/>
          <w:sz w:val="20"/>
          <w:szCs w:val="20"/>
        </w:rPr>
      </w:pPr>
      <w:r>
        <w:rPr>
          <w:rFonts w:cs="Arial"/>
          <w:sz w:val="20"/>
          <w:szCs w:val="20"/>
        </w:rPr>
        <w:t>Les modules de calcul adéquats sont</w:t>
      </w:r>
    </w:p>
    <w:p w:rsidR="00426F41" w:rsidRDefault="00426F41" w:rsidP="00426F41">
      <w:pPr>
        <w:rPr>
          <w:rFonts w:cs="Arial"/>
          <w:sz w:val="20"/>
          <w:szCs w:val="20"/>
        </w:rPr>
      </w:pPr>
      <w:proofErr w:type="spellStart"/>
      <w:r>
        <w:rPr>
          <w:rFonts w:cs="Arial"/>
          <w:sz w:val="20"/>
          <w:szCs w:val="20"/>
        </w:rPr>
        <w:t>Distr</w:t>
      </w:r>
      <w:proofErr w:type="spellEnd"/>
      <w:r>
        <w:rPr>
          <w:rFonts w:cs="Arial"/>
          <w:sz w:val="20"/>
          <w:szCs w:val="20"/>
        </w:rPr>
        <w:t xml:space="preserve"> puis </w:t>
      </w:r>
      <w:proofErr w:type="spellStart"/>
      <w:r>
        <w:rPr>
          <w:rFonts w:cs="Arial"/>
          <w:sz w:val="20"/>
          <w:szCs w:val="20"/>
        </w:rPr>
        <w:t>normalFrep</w:t>
      </w:r>
      <w:proofErr w:type="spellEnd"/>
      <w:r>
        <w:rPr>
          <w:rFonts w:cs="Arial"/>
          <w:sz w:val="20"/>
          <w:szCs w:val="20"/>
        </w:rPr>
        <w:t xml:space="preserve"> (TI)  ou </w:t>
      </w:r>
    </w:p>
    <w:p w:rsidR="00426F41" w:rsidRDefault="00426F41" w:rsidP="00426F41">
      <w:pPr>
        <w:rPr>
          <w:rFonts w:cs="Arial"/>
          <w:sz w:val="20"/>
          <w:szCs w:val="20"/>
        </w:rPr>
      </w:pPr>
      <w:r>
        <w:rPr>
          <w:rFonts w:cs="Arial"/>
          <w:sz w:val="20"/>
          <w:szCs w:val="20"/>
        </w:rPr>
        <w:t xml:space="preserve">Stat puis </w:t>
      </w:r>
      <w:proofErr w:type="spellStart"/>
      <w:r>
        <w:rPr>
          <w:rFonts w:cs="Arial"/>
          <w:sz w:val="20"/>
          <w:szCs w:val="20"/>
        </w:rPr>
        <w:t>Distr</w:t>
      </w:r>
      <w:proofErr w:type="spellEnd"/>
      <w:r>
        <w:rPr>
          <w:rFonts w:cs="Arial"/>
          <w:sz w:val="20"/>
          <w:szCs w:val="20"/>
        </w:rPr>
        <w:t xml:space="preserve"> puis </w:t>
      </w:r>
      <w:proofErr w:type="spellStart"/>
      <w:r>
        <w:rPr>
          <w:rFonts w:cs="Arial"/>
          <w:sz w:val="20"/>
          <w:szCs w:val="20"/>
        </w:rPr>
        <w:t>Norm</w:t>
      </w:r>
      <w:proofErr w:type="spellEnd"/>
      <w:r>
        <w:rPr>
          <w:rFonts w:cs="Arial"/>
          <w:sz w:val="20"/>
          <w:szCs w:val="20"/>
        </w:rPr>
        <w:t xml:space="preserve"> CD (</w:t>
      </w:r>
      <w:proofErr w:type="spellStart"/>
      <w:r>
        <w:rPr>
          <w:rFonts w:cs="Arial"/>
          <w:sz w:val="20"/>
          <w:szCs w:val="20"/>
        </w:rPr>
        <w:t>Casio</w:t>
      </w:r>
      <w:proofErr w:type="spellEnd"/>
      <w:r>
        <w:rPr>
          <w:rFonts w:cs="Arial"/>
          <w:sz w:val="20"/>
          <w:szCs w:val="20"/>
        </w:rPr>
        <w:t>)</w:t>
      </w:r>
    </w:p>
    <w:p w:rsidR="00426F41" w:rsidRDefault="00426F41" w:rsidP="00426F41">
      <w:pPr>
        <w:rPr>
          <w:rFonts w:cs="Arial"/>
          <w:sz w:val="20"/>
          <w:szCs w:val="20"/>
        </w:rPr>
      </w:pPr>
      <w:r>
        <w:rPr>
          <w:rFonts w:cs="Arial"/>
          <w:sz w:val="20"/>
          <w:szCs w:val="20"/>
        </w:rPr>
        <w:t xml:space="preserve">On passe à la calculatrice les paramètres </w:t>
      </w:r>
      <w:proofErr w:type="gramStart"/>
      <w:r>
        <w:rPr>
          <w:rFonts w:cs="Arial"/>
          <w:sz w:val="20"/>
          <w:szCs w:val="20"/>
        </w:rPr>
        <w:t>a</w:t>
      </w:r>
      <w:proofErr w:type="gramEnd"/>
      <w:r>
        <w:rPr>
          <w:rFonts w:cs="Arial"/>
          <w:sz w:val="20"/>
          <w:szCs w:val="20"/>
        </w:rPr>
        <w:t>, b, moyenne écart type et elle nous donne le résultat.</w:t>
      </w:r>
    </w:p>
    <w:p w:rsidR="00426F41" w:rsidRDefault="00426F41" w:rsidP="00426F41">
      <w:pPr>
        <w:rPr>
          <w:rFonts w:cs="Arial"/>
          <w:sz w:val="20"/>
          <w:szCs w:val="20"/>
        </w:rPr>
      </w:pPr>
      <w:r>
        <w:rPr>
          <w:rFonts w:cs="Arial"/>
          <w:sz w:val="20"/>
          <w:szCs w:val="20"/>
        </w:rPr>
        <w:t>Problème si on veut connaître</w:t>
      </w:r>
    </w:p>
    <w:p w:rsidR="00426F41" w:rsidRDefault="00426F41" w:rsidP="00426F41">
      <w:pPr>
        <w:rPr>
          <w:rFonts w:cs="Arial"/>
          <w:sz w:val="20"/>
          <w:szCs w:val="20"/>
        </w:rPr>
      </w:pPr>
      <w:r>
        <w:rPr>
          <w:rFonts w:cs="Arial"/>
          <w:sz w:val="20"/>
          <w:szCs w:val="20"/>
        </w:rPr>
        <w:t xml:space="preserve">P(X ≤ 5)?  </w:t>
      </w:r>
    </w:p>
    <w:p w:rsidR="00426F41" w:rsidRDefault="00426F41" w:rsidP="00426F41">
      <w:pPr>
        <w:rPr>
          <w:rFonts w:eastAsia="Batang" w:cs="Arial"/>
          <w:sz w:val="20"/>
          <w:szCs w:val="20"/>
        </w:rPr>
      </w:pPr>
      <w:proofErr w:type="gramStart"/>
      <w:r>
        <w:rPr>
          <w:rFonts w:cs="Arial"/>
          <w:sz w:val="20"/>
          <w:szCs w:val="20"/>
        </w:rPr>
        <w:t>il</w:t>
      </w:r>
      <w:proofErr w:type="gramEnd"/>
      <w:r>
        <w:rPr>
          <w:rFonts w:cs="Arial"/>
          <w:sz w:val="20"/>
          <w:szCs w:val="20"/>
        </w:rPr>
        <w:t xml:space="preserve"> faut donner à a la valeur –</w:t>
      </w:r>
      <w:r>
        <w:rPr>
          <w:rFonts w:ascii="Batang" w:eastAsia="Batang" w:hAnsi="Batang" w:cs="Arial" w:hint="eastAsia"/>
          <w:sz w:val="20"/>
          <w:szCs w:val="20"/>
        </w:rPr>
        <w:t>∞</w:t>
      </w:r>
      <w:r>
        <w:rPr>
          <w:rFonts w:ascii="Batang" w:eastAsia="Batang" w:hAnsi="Batang" w:cs="Arial"/>
          <w:sz w:val="20"/>
          <w:szCs w:val="20"/>
        </w:rPr>
        <w:t xml:space="preserve"> </w:t>
      </w:r>
      <w:r>
        <w:rPr>
          <w:rFonts w:eastAsia="Batang" w:cs="Arial"/>
          <w:sz w:val="20"/>
          <w:szCs w:val="20"/>
        </w:rPr>
        <w:t xml:space="preserve">et on ne sait pas faire. </w:t>
      </w:r>
    </w:p>
    <w:p w:rsidR="00426F41" w:rsidRPr="00166255" w:rsidRDefault="00426F41" w:rsidP="00426F41">
      <w:pPr>
        <w:rPr>
          <w:rFonts w:cs="Arial"/>
          <w:sz w:val="20"/>
          <w:szCs w:val="20"/>
        </w:rPr>
      </w:pPr>
      <w:r>
        <w:rPr>
          <w:rFonts w:eastAsia="Batang" w:cs="Arial"/>
          <w:sz w:val="20"/>
          <w:szCs w:val="20"/>
        </w:rPr>
        <w:t>Mais il suffit de prendre a =–100000 par exemple et on aura une valeur très voisine de la probabilité cherchée.</w:t>
      </w:r>
    </w:p>
    <w:p w:rsidR="00426F41" w:rsidRDefault="00426F41" w:rsidP="00426F41">
      <w:pPr>
        <w:rPr>
          <w:rFonts w:cs="Arial"/>
          <w:sz w:val="20"/>
          <w:szCs w:val="20"/>
        </w:rPr>
      </w:pPr>
    </w:p>
    <w:p w:rsidR="00426F41" w:rsidRPr="00871BDC" w:rsidRDefault="00426F41" w:rsidP="00426F41">
      <w:pPr>
        <w:rPr>
          <w:rFonts w:cs="Arial"/>
          <w:b/>
          <w:color w:val="0000FF"/>
          <w:sz w:val="22"/>
        </w:rPr>
      </w:pPr>
      <w:r w:rsidRPr="00871BDC">
        <w:rPr>
          <w:rFonts w:cs="Arial"/>
          <w:b/>
          <w:color w:val="0000FF"/>
          <w:sz w:val="22"/>
        </w:rPr>
        <w:t xml:space="preserve">Déterminer x tel que P(X ≤ x) = </w:t>
      </w:r>
      <w:proofErr w:type="gramStart"/>
      <w:r w:rsidRPr="00871BDC">
        <w:rPr>
          <w:rFonts w:cs="Arial"/>
          <w:b/>
          <w:color w:val="0000FF"/>
          <w:sz w:val="22"/>
        </w:rPr>
        <w:t>p ,</w:t>
      </w:r>
      <w:proofErr w:type="gramEnd"/>
      <w:r w:rsidRPr="00871BDC">
        <w:rPr>
          <w:rFonts w:cs="Arial"/>
          <w:b/>
          <w:color w:val="0000FF"/>
          <w:sz w:val="22"/>
        </w:rPr>
        <w:t xml:space="preserve"> p étant une probabilité donnée</w:t>
      </w:r>
      <w:r>
        <w:rPr>
          <w:rFonts w:cs="Arial"/>
          <w:b/>
          <w:color w:val="0000FF"/>
          <w:sz w:val="22"/>
        </w:rPr>
        <w:t xml:space="preserve"> selon</w:t>
      </w:r>
      <w:r w:rsidRPr="00871BDC">
        <w:rPr>
          <w:rFonts w:cs="Arial"/>
          <w:b/>
          <w:color w:val="0000FF"/>
          <w:sz w:val="22"/>
        </w:rPr>
        <w:t xml:space="preserve"> la loi N(</w:t>
      </w:r>
      <w:r w:rsidRPr="00871BDC">
        <w:rPr>
          <w:rFonts w:ascii="Cambria Math" w:hAnsi="Cambria Math" w:cs="Arial"/>
          <w:b/>
          <w:color w:val="0000FF"/>
          <w:sz w:val="22"/>
        </w:rPr>
        <w:t>μ , σ</w:t>
      </w:r>
      <w:r w:rsidRPr="00871BDC">
        <w:rPr>
          <w:rFonts w:ascii="Cambria Math" w:hAnsi="Cambria Math" w:cs="Arial"/>
          <w:b/>
          <w:color w:val="0000FF"/>
          <w:sz w:val="22"/>
          <w:vertAlign w:val="superscript"/>
        </w:rPr>
        <w:t>2</w:t>
      </w:r>
      <w:r w:rsidRPr="00871BDC">
        <w:rPr>
          <w:rFonts w:ascii="Cambria Math" w:hAnsi="Cambria Math" w:cs="Arial"/>
          <w:b/>
          <w:color w:val="0000FF"/>
          <w:sz w:val="22"/>
        </w:rPr>
        <w:t xml:space="preserve"> </w:t>
      </w:r>
      <w:r w:rsidRPr="00871BDC">
        <w:rPr>
          <w:rFonts w:cs="Arial"/>
          <w:b/>
          <w:color w:val="0000FF"/>
          <w:sz w:val="22"/>
        </w:rPr>
        <w:t xml:space="preserve"> ). </w:t>
      </w:r>
    </w:p>
    <w:p w:rsidR="00426F41" w:rsidRDefault="00426F41" w:rsidP="00426F41">
      <w:pPr>
        <w:rPr>
          <w:rFonts w:cs="Arial"/>
          <w:sz w:val="20"/>
          <w:szCs w:val="20"/>
        </w:rPr>
      </w:pPr>
      <w:r>
        <w:rPr>
          <w:rFonts w:cs="Arial"/>
          <w:noProof/>
          <w:sz w:val="20"/>
          <w:szCs w:val="20"/>
          <w:lang w:eastAsia="fr-FR"/>
        </w:rPr>
        <w:drawing>
          <wp:anchor distT="0" distB="0" distL="114300" distR="114300" simplePos="0" relativeHeight="251709440" behindDoc="0" locked="0" layoutInCell="1" allowOverlap="1">
            <wp:simplePos x="0" y="0"/>
            <wp:positionH relativeFrom="column">
              <wp:posOffset>20955</wp:posOffset>
            </wp:positionH>
            <wp:positionV relativeFrom="paragraph">
              <wp:posOffset>20532</wp:posOffset>
            </wp:positionV>
            <wp:extent cx="4762500" cy="2162175"/>
            <wp:effectExtent l="19050" t="19050" r="19050" b="28575"/>
            <wp:wrapSquare wrapText="bothSides"/>
            <wp:docPr id="273" name="Image 8" descr="ca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2.jpg"/>
                    <pic:cNvPicPr/>
                  </pic:nvPicPr>
                  <pic:blipFill>
                    <a:blip r:embed="rId194" cstate="print"/>
                    <a:stretch>
                      <a:fillRect/>
                    </a:stretch>
                  </pic:blipFill>
                  <pic:spPr>
                    <a:xfrm>
                      <a:off x="0" y="0"/>
                      <a:ext cx="4762500" cy="2162175"/>
                    </a:xfrm>
                    <a:prstGeom prst="rect">
                      <a:avLst/>
                    </a:prstGeom>
                    <a:ln w="15875">
                      <a:solidFill>
                        <a:srgbClr val="FF0000"/>
                      </a:solidFill>
                    </a:ln>
                  </pic:spPr>
                </pic:pic>
              </a:graphicData>
            </a:graphic>
          </wp:anchor>
        </w:drawing>
      </w:r>
      <w:r>
        <w:rPr>
          <w:rFonts w:cs="Arial"/>
          <w:sz w:val="20"/>
          <w:szCs w:val="20"/>
        </w:rPr>
        <w:t xml:space="preserve">On choisit le même module de calcul que précédemment </w:t>
      </w:r>
    </w:p>
    <w:p w:rsidR="00426F41" w:rsidRDefault="00426F41" w:rsidP="00426F41">
      <w:pPr>
        <w:rPr>
          <w:rFonts w:cs="Arial"/>
          <w:sz w:val="20"/>
          <w:szCs w:val="20"/>
        </w:rPr>
      </w:pPr>
      <w:proofErr w:type="spellStart"/>
      <w:r>
        <w:rPr>
          <w:rFonts w:cs="Arial"/>
          <w:sz w:val="20"/>
          <w:szCs w:val="20"/>
        </w:rPr>
        <w:t>Distr</w:t>
      </w:r>
      <w:proofErr w:type="spellEnd"/>
      <w:r>
        <w:rPr>
          <w:rFonts w:cs="Arial"/>
          <w:sz w:val="20"/>
          <w:szCs w:val="20"/>
        </w:rPr>
        <w:t xml:space="preserve"> (TI) ou Stat puis </w:t>
      </w:r>
      <w:proofErr w:type="spellStart"/>
      <w:r>
        <w:rPr>
          <w:rFonts w:cs="Arial"/>
          <w:sz w:val="20"/>
          <w:szCs w:val="20"/>
        </w:rPr>
        <w:t>Distr</w:t>
      </w:r>
      <w:proofErr w:type="spellEnd"/>
      <w:r>
        <w:rPr>
          <w:rFonts w:cs="Arial"/>
          <w:sz w:val="20"/>
          <w:szCs w:val="20"/>
        </w:rPr>
        <w:t xml:space="preserve"> (</w:t>
      </w:r>
      <w:proofErr w:type="spellStart"/>
      <w:r>
        <w:rPr>
          <w:rFonts w:cs="Arial"/>
          <w:sz w:val="20"/>
          <w:szCs w:val="20"/>
        </w:rPr>
        <w:t>Casio</w:t>
      </w:r>
      <w:proofErr w:type="spellEnd"/>
      <w:r>
        <w:rPr>
          <w:rFonts w:cs="Arial"/>
          <w:sz w:val="20"/>
          <w:szCs w:val="20"/>
        </w:rPr>
        <w:t xml:space="preserve">) puis on indique à la calculatrice l'opération inverse de l'opération normale soit par </w:t>
      </w:r>
      <w:proofErr w:type="spellStart"/>
      <w:r>
        <w:rPr>
          <w:rFonts w:cs="Arial"/>
          <w:sz w:val="20"/>
          <w:szCs w:val="20"/>
        </w:rPr>
        <w:t>invNorm</w:t>
      </w:r>
      <w:proofErr w:type="spellEnd"/>
      <w:r>
        <w:rPr>
          <w:rFonts w:cs="Arial"/>
          <w:sz w:val="20"/>
          <w:szCs w:val="20"/>
        </w:rPr>
        <w:t xml:space="preserve"> (TI) soit par Inverse Normal (</w:t>
      </w:r>
      <w:proofErr w:type="spellStart"/>
      <w:r>
        <w:rPr>
          <w:rFonts w:cs="Arial"/>
          <w:sz w:val="20"/>
          <w:szCs w:val="20"/>
        </w:rPr>
        <w:t>Casio</w:t>
      </w:r>
      <w:proofErr w:type="spellEnd"/>
      <w:r>
        <w:rPr>
          <w:rFonts w:cs="Arial"/>
          <w:sz w:val="20"/>
          <w:szCs w:val="20"/>
        </w:rPr>
        <w:t>).</w:t>
      </w:r>
    </w:p>
    <w:p w:rsidR="00426F41" w:rsidRDefault="00426F41" w:rsidP="00426F41">
      <w:pPr>
        <w:rPr>
          <w:rFonts w:cs="Arial"/>
          <w:sz w:val="20"/>
          <w:szCs w:val="20"/>
        </w:rPr>
      </w:pPr>
      <w:r>
        <w:rPr>
          <w:rFonts w:cs="Arial"/>
          <w:sz w:val="20"/>
          <w:szCs w:val="20"/>
        </w:rPr>
        <w:t xml:space="preserve">Enfin on donne les paramètres p, </w:t>
      </w:r>
      <w:proofErr w:type="gramStart"/>
      <w:r>
        <w:rPr>
          <w:rFonts w:ascii="Cambria Math" w:hAnsi="Cambria Math" w:cs="Arial"/>
          <w:sz w:val="20"/>
          <w:szCs w:val="20"/>
        </w:rPr>
        <w:t>μ ,</w:t>
      </w:r>
      <w:proofErr w:type="gramEnd"/>
      <w:r w:rsidRPr="00812EDF">
        <w:rPr>
          <w:rFonts w:ascii="Cambria Math" w:hAnsi="Cambria Math" w:cs="Arial"/>
          <w:sz w:val="20"/>
          <w:szCs w:val="20"/>
        </w:rPr>
        <w:t xml:space="preserve"> </w:t>
      </w:r>
      <w:r>
        <w:rPr>
          <w:rFonts w:ascii="Cambria Math" w:hAnsi="Cambria Math" w:cs="Arial"/>
          <w:sz w:val="20"/>
          <w:szCs w:val="20"/>
        </w:rPr>
        <w:t xml:space="preserve">σ. </w:t>
      </w:r>
    </w:p>
    <w:p w:rsidR="00426F41" w:rsidRDefault="00426F41" w:rsidP="00426F41">
      <w:pPr>
        <w:rPr>
          <w:rFonts w:cs="Arial"/>
          <w:sz w:val="20"/>
          <w:szCs w:val="20"/>
        </w:rPr>
      </w:pPr>
      <w:r>
        <w:rPr>
          <w:rFonts w:cs="Arial"/>
          <w:sz w:val="20"/>
          <w:szCs w:val="20"/>
        </w:rPr>
        <w:t xml:space="preserve">Si on veut a et b tels que </w:t>
      </w:r>
    </w:p>
    <w:p w:rsidR="00426F41" w:rsidRDefault="00426F41" w:rsidP="00426F41">
      <w:pPr>
        <w:rPr>
          <w:rFonts w:cs="Arial"/>
          <w:sz w:val="18"/>
          <w:szCs w:val="20"/>
        </w:rPr>
      </w:pPr>
      <w:proofErr w:type="gramStart"/>
      <w:r>
        <w:rPr>
          <w:rFonts w:cs="Arial"/>
          <w:sz w:val="20"/>
          <w:szCs w:val="20"/>
        </w:rPr>
        <w:t>P(</w:t>
      </w:r>
      <w:proofErr w:type="gramEnd"/>
      <w:r>
        <w:rPr>
          <w:rFonts w:cs="Arial"/>
          <w:sz w:val="20"/>
          <w:szCs w:val="20"/>
        </w:rPr>
        <w:t xml:space="preserve">m - a </w:t>
      </w:r>
      <w:r>
        <w:rPr>
          <w:rFonts w:cs="Arial"/>
          <w:sz w:val="18"/>
          <w:szCs w:val="20"/>
        </w:rPr>
        <w:t>≤ X ≤ m + b) ≤ 95% par exemple on cherche</w:t>
      </w:r>
    </w:p>
    <w:p w:rsidR="00426F41" w:rsidRDefault="00426F41" w:rsidP="00426F41">
      <w:pPr>
        <w:rPr>
          <w:rFonts w:cs="Arial"/>
          <w:sz w:val="18"/>
          <w:szCs w:val="20"/>
        </w:rPr>
      </w:pPr>
      <w:r>
        <w:rPr>
          <w:rFonts w:cs="Arial"/>
          <w:sz w:val="18"/>
          <w:szCs w:val="20"/>
        </w:rPr>
        <w:t xml:space="preserve">P(X ≤x) ≤ 0,975 avec x = m+b </w:t>
      </w:r>
    </w:p>
    <w:p w:rsidR="00426F41" w:rsidRDefault="00426F41" w:rsidP="00426F41">
      <w:pPr>
        <w:rPr>
          <w:rFonts w:cs="Arial"/>
          <w:sz w:val="18"/>
          <w:szCs w:val="20"/>
        </w:rPr>
      </w:pPr>
      <w:r>
        <w:rPr>
          <w:rFonts w:cs="Arial"/>
          <w:sz w:val="18"/>
          <w:szCs w:val="20"/>
        </w:rPr>
        <w:t xml:space="preserve">P(X ≤ y) ≤ 0,025 avec y = m-a </w:t>
      </w:r>
    </w:p>
    <w:p w:rsidR="00426F41" w:rsidRDefault="00426F41" w:rsidP="00426F41">
      <w:pPr>
        <w:rPr>
          <w:rFonts w:cs="Arial"/>
          <w:sz w:val="18"/>
          <w:szCs w:val="20"/>
        </w:rPr>
      </w:pPr>
      <w:r>
        <w:rPr>
          <w:rFonts w:cs="Arial"/>
          <w:sz w:val="18"/>
          <w:szCs w:val="20"/>
        </w:rPr>
        <w:t xml:space="preserve">Dans la loi N(0,1) centrée a = b. </w:t>
      </w:r>
    </w:p>
    <w:p w:rsidR="00426F41" w:rsidRDefault="00426F41" w:rsidP="00426F41">
      <w:pPr>
        <w:rPr>
          <w:rFonts w:cs="Arial"/>
          <w:sz w:val="18"/>
          <w:szCs w:val="20"/>
        </w:rPr>
      </w:pPr>
    </w:p>
    <w:p w:rsidR="00F84239" w:rsidRDefault="00F84239">
      <w:pPr>
        <w:rPr>
          <w:sz w:val="20"/>
          <w:szCs w:val="20"/>
        </w:rPr>
      </w:pPr>
    </w:p>
    <w:sectPr w:rsidR="00F84239" w:rsidSect="001E273B">
      <w:pgSz w:w="11906" w:h="16838"/>
      <w:pgMar w:top="397" w:right="397" w:bottom="397" w:left="3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dventurer Black SF">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Sprint SF">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Braggadocio">
    <w:altName w:val="Bauhaus 93"/>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70CD1"/>
    <w:multiLevelType w:val="hybridMultilevel"/>
    <w:tmpl w:val="AC9C7744"/>
    <w:lvl w:ilvl="0" w:tplc="059C85AE">
      <w:start w:val="1"/>
      <w:numFmt w:val="bullet"/>
      <w:lvlText w:val="•"/>
      <w:lvlJc w:val="left"/>
      <w:pPr>
        <w:tabs>
          <w:tab w:val="num" w:pos="720"/>
        </w:tabs>
        <w:ind w:left="720" w:hanging="360"/>
      </w:pPr>
      <w:rPr>
        <w:rFonts w:ascii="Arial" w:hAnsi="Arial" w:hint="default"/>
      </w:rPr>
    </w:lvl>
    <w:lvl w:ilvl="1" w:tplc="0B76F3E0" w:tentative="1">
      <w:start w:val="1"/>
      <w:numFmt w:val="bullet"/>
      <w:lvlText w:val="•"/>
      <w:lvlJc w:val="left"/>
      <w:pPr>
        <w:tabs>
          <w:tab w:val="num" w:pos="1440"/>
        </w:tabs>
        <w:ind w:left="1440" w:hanging="360"/>
      </w:pPr>
      <w:rPr>
        <w:rFonts w:ascii="Arial" w:hAnsi="Arial" w:hint="default"/>
      </w:rPr>
    </w:lvl>
    <w:lvl w:ilvl="2" w:tplc="8B7EFA86" w:tentative="1">
      <w:start w:val="1"/>
      <w:numFmt w:val="bullet"/>
      <w:lvlText w:val="•"/>
      <w:lvlJc w:val="left"/>
      <w:pPr>
        <w:tabs>
          <w:tab w:val="num" w:pos="2160"/>
        </w:tabs>
        <w:ind w:left="2160" w:hanging="360"/>
      </w:pPr>
      <w:rPr>
        <w:rFonts w:ascii="Arial" w:hAnsi="Arial" w:hint="default"/>
      </w:rPr>
    </w:lvl>
    <w:lvl w:ilvl="3" w:tplc="A29A600E" w:tentative="1">
      <w:start w:val="1"/>
      <w:numFmt w:val="bullet"/>
      <w:lvlText w:val="•"/>
      <w:lvlJc w:val="left"/>
      <w:pPr>
        <w:tabs>
          <w:tab w:val="num" w:pos="2880"/>
        </w:tabs>
        <w:ind w:left="2880" w:hanging="360"/>
      </w:pPr>
      <w:rPr>
        <w:rFonts w:ascii="Arial" w:hAnsi="Arial" w:hint="default"/>
      </w:rPr>
    </w:lvl>
    <w:lvl w:ilvl="4" w:tplc="5A76F856" w:tentative="1">
      <w:start w:val="1"/>
      <w:numFmt w:val="bullet"/>
      <w:lvlText w:val="•"/>
      <w:lvlJc w:val="left"/>
      <w:pPr>
        <w:tabs>
          <w:tab w:val="num" w:pos="3600"/>
        </w:tabs>
        <w:ind w:left="3600" w:hanging="360"/>
      </w:pPr>
      <w:rPr>
        <w:rFonts w:ascii="Arial" w:hAnsi="Arial" w:hint="default"/>
      </w:rPr>
    </w:lvl>
    <w:lvl w:ilvl="5" w:tplc="B8506AD4" w:tentative="1">
      <w:start w:val="1"/>
      <w:numFmt w:val="bullet"/>
      <w:lvlText w:val="•"/>
      <w:lvlJc w:val="left"/>
      <w:pPr>
        <w:tabs>
          <w:tab w:val="num" w:pos="4320"/>
        </w:tabs>
        <w:ind w:left="4320" w:hanging="360"/>
      </w:pPr>
      <w:rPr>
        <w:rFonts w:ascii="Arial" w:hAnsi="Arial" w:hint="default"/>
      </w:rPr>
    </w:lvl>
    <w:lvl w:ilvl="6" w:tplc="A698B432" w:tentative="1">
      <w:start w:val="1"/>
      <w:numFmt w:val="bullet"/>
      <w:lvlText w:val="•"/>
      <w:lvlJc w:val="left"/>
      <w:pPr>
        <w:tabs>
          <w:tab w:val="num" w:pos="5040"/>
        </w:tabs>
        <w:ind w:left="5040" w:hanging="360"/>
      </w:pPr>
      <w:rPr>
        <w:rFonts w:ascii="Arial" w:hAnsi="Arial" w:hint="default"/>
      </w:rPr>
    </w:lvl>
    <w:lvl w:ilvl="7" w:tplc="6A4EC8CC" w:tentative="1">
      <w:start w:val="1"/>
      <w:numFmt w:val="bullet"/>
      <w:lvlText w:val="•"/>
      <w:lvlJc w:val="left"/>
      <w:pPr>
        <w:tabs>
          <w:tab w:val="num" w:pos="5760"/>
        </w:tabs>
        <w:ind w:left="5760" w:hanging="360"/>
      </w:pPr>
      <w:rPr>
        <w:rFonts w:ascii="Arial" w:hAnsi="Arial" w:hint="default"/>
      </w:rPr>
    </w:lvl>
    <w:lvl w:ilvl="8" w:tplc="EE46912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4"/>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A60AE"/>
    <w:rsid w:val="00003245"/>
    <w:rsid w:val="000149DD"/>
    <w:rsid w:val="00031933"/>
    <w:rsid w:val="00035339"/>
    <w:rsid w:val="00055FDE"/>
    <w:rsid w:val="00072735"/>
    <w:rsid w:val="000766EC"/>
    <w:rsid w:val="000826AE"/>
    <w:rsid w:val="000962F7"/>
    <w:rsid w:val="000B4104"/>
    <w:rsid w:val="000C0FD2"/>
    <w:rsid w:val="000D787B"/>
    <w:rsid w:val="000E6E09"/>
    <w:rsid w:val="000F4782"/>
    <w:rsid w:val="00105370"/>
    <w:rsid w:val="001113C4"/>
    <w:rsid w:val="00143200"/>
    <w:rsid w:val="00151544"/>
    <w:rsid w:val="00155696"/>
    <w:rsid w:val="00167A89"/>
    <w:rsid w:val="00171372"/>
    <w:rsid w:val="001741B2"/>
    <w:rsid w:val="0017447D"/>
    <w:rsid w:val="00177647"/>
    <w:rsid w:val="00183230"/>
    <w:rsid w:val="001A4DA4"/>
    <w:rsid w:val="001B5E0C"/>
    <w:rsid w:val="001E273B"/>
    <w:rsid w:val="0020058A"/>
    <w:rsid w:val="00227C1C"/>
    <w:rsid w:val="00230051"/>
    <w:rsid w:val="00247233"/>
    <w:rsid w:val="00247AF2"/>
    <w:rsid w:val="002620AA"/>
    <w:rsid w:val="002A062E"/>
    <w:rsid w:val="002A4E14"/>
    <w:rsid w:val="002B608A"/>
    <w:rsid w:val="002C6838"/>
    <w:rsid w:val="002D66E3"/>
    <w:rsid w:val="002F6F51"/>
    <w:rsid w:val="0031155B"/>
    <w:rsid w:val="00311E2F"/>
    <w:rsid w:val="00313B37"/>
    <w:rsid w:val="00320A27"/>
    <w:rsid w:val="00334D1D"/>
    <w:rsid w:val="003668CA"/>
    <w:rsid w:val="00384A4C"/>
    <w:rsid w:val="003A557A"/>
    <w:rsid w:val="003A5A88"/>
    <w:rsid w:val="003D18EF"/>
    <w:rsid w:val="004007B2"/>
    <w:rsid w:val="0041396C"/>
    <w:rsid w:val="00420742"/>
    <w:rsid w:val="00426F41"/>
    <w:rsid w:val="0042719A"/>
    <w:rsid w:val="0045237F"/>
    <w:rsid w:val="004611CE"/>
    <w:rsid w:val="00471EB3"/>
    <w:rsid w:val="00475202"/>
    <w:rsid w:val="00485318"/>
    <w:rsid w:val="004A23FF"/>
    <w:rsid w:val="004D1AEB"/>
    <w:rsid w:val="004E0027"/>
    <w:rsid w:val="004E3359"/>
    <w:rsid w:val="004E3A58"/>
    <w:rsid w:val="004F65B0"/>
    <w:rsid w:val="00505149"/>
    <w:rsid w:val="0051637A"/>
    <w:rsid w:val="00517243"/>
    <w:rsid w:val="0052087C"/>
    <w:rsid w:val="00530448"/>
    <w:rsid w:val="00533FDD"/>
    <w:rsid w:val="00553F75"/>
    <w:rsid w:val="0058637D"/>
    <w:rsid w:val="00590159"/>
    <w:rsid w:val="00595782"/>
    <w:rsid w:val="005B6D26"/>
    <w:rsid w:val="005C0269"/>
    <w:rsid w:val="005C0E7E"/>
    <w:rsid w:val="005F0DE0"/>
    <w:rsid w:val="00606933"/>
    <w:rsid w:val="00610548"/>
    <w:rsid w:val="00614D51"/>
    <w:rsid w:val="00615FB4"/>
    <w:rsid w:val="00621457"/>
    <w:rsid w:val="0062609C"/>
    <w:rsid w:val="0069147A"/>
    <w:rsid w:val="006A09E9"/>
    <w:rsid w:val="006A60AE"/>
    <w:rsid w:val="006A6D3F"/>
    <w:rsid w:val="006B2291"/>
    <w:rsid w:val="006B2C95"/>
    <w:rsid w:val="006C36C2"/>
    <w:rsid w:val="006D1A99"/>
    <w:rsid w:val="006E67AC"/>
    <w:rsid w:val="006F3E2F"/>
    <w:rsid w:val="007101A7"/>
    <w:rsid w:val="0071163E"/>
    <w:rsid w:val="00720825"/>
    <w:rsid w:val="00730537"/>
    <w:rsid w:val="00760F92"/>
    <w:rsid w:val="0077087E"/>
    <w:rsid w:val="00774A5E"/>
    <w:rsid w:val="0078082D"/>
    <w:rsid w:val="00791EDC"/>
    <w:rsid w:val="00792B15"/>
    <w:rsid w:val="0079493C"/>
    <w:rsid w:val="00795C6D"/>
    <w:rsid w:val="007B1F4A"/>
    <w:rsid w:val="007D3742"/>
    <w:rsid w:val="0080754B"/>
    <w:rsid w:val="008204C0"/>
    <w:rsid w:val="00830367"/>
    <w:rsid w:val="00845D8C"/>
    <w:rsid w:val="0085764D"/>
    <w:rsid w:val="0086308C"/>
    <w:rsid w:val="008A5CF5"/>
    <w:rsid w:val="008B09A9"/>
    <w:rsid w:val="008B1808"/>
    <w:rsid w:val="008B7650"/>
    <w:rsid w:val="008D17E5"/>
    <w:rsid w:val="008F0C6F"/>
    <w:rsid w:val="008F4F2C"/>
    <w:rsid w:val="00906C50"/>
    <w:rsid w:val="009178F5"/>
    <w:rsid w:val="00932EC9"/>
    <w:rsid w:val="009379A1"/>
    <w:rsid w:val="00946494"/>
    <w:rsid w:val="00947310"/>
    <w:rsid w:val="009505FF"/>
    <w:rsid w:val="00952519"/>
    <w:rsid w:val="009532D1"/>
    <w:rsid w:val="00955FBD"/>
    <w:rsid w:val="0095755F"/>
    <w:rsid w:val="00996A42"/>
    <w:rsid w:val="009B5D72"/>
    <w:rsid w:val="009C5C20"/>
    <w:rsid w:val="009D1159"/>
    <w:rsid w:val="009F1594"/>
    <w:rsid w:val="009F7E10"/>
    <w:rsid w:val="00A31955"/>
    <w:rsid w:val="00A3215B"/>
    <w:rsid w:val="00A32E72"/>
    <w:rsid w:val="00A4592E"/>
    <w:rsid w:val="00A4795C"/>
    <w:rsid w:val="00A503A0"/>
    <w:rsid w:val="00A607BE"/>
    <w:rsid w:val="00A61D8A"/>
    <w:rsid w:val="00A636F3"/>
    <w:rsid w:val="00A71648"/>
    <w:rsid w:val="00A716FF"/>
    <w:rsid w:val="00A77E49"/>
    <w:rsid w:val="00AA0A91"/>
    <w:rsid w:val="00AB3FA5"/>
    <w:rsid w:val="00AB6449"/>
    <w:rsid w:val="00AD6DB2"/>
    <w:rsid w:val="00AE33F1"/>
    <w:rsid w:val="00AE4C44"/>
    <w:rsid w:val="00B033CC"/>
    <w:rsid w:val="00B202B8"/>
    <w:rsid w:val="00B2163E"/>
    <w:rsid w:val="00B25403"/>
    <w:rsid w:val="00B279B1"/>
    <w:rsid w:val="00B36D17"/>
    <w:rsid w:val="00B422DC"/>
    <w:rsid w:val="00B52371"/>
    <w:rsid w:val="00B529F9"/>
    <w:rsid w:val="00B80166"/>
    <w:rsid w:val="00B82A2D"/>
    <w:rsid w:val="00BA1EC7"/>
    <w:rsid w:val="00BB5193"/>
    <w:rsid w:val="00BB7C75"/>
    <w:rsid w:val="00BC29DB"/>
    <w:rsid w:val="00BC4E47"/>
    <w:rsid w:val="00BD765D"/>
    <w:rsid w:val="00BE2F0A"/>
    <w:rsid w:val="00C21198"/>
    <w:rsid w:val="00C31E2D"/>
    <w:rsid w:val="00C40A3F"/>
    <w:rsid w:val="00C62B8E"/>
    <w:rsid w:val="00C946BD"/>
    <w:rsid w:val="00CA28C1"/>
    <w:rsid w:val="00CE0ABD"/>
    <w:rsid w:val="00CF3236"/>
    <w:rsid w:val="00CF4567"/>
    <w:rsid w:val="00CF5830"/>
    <w:rsid w:val="00D1491B"/>
    <w:rsid w:val="00D174C0"/>
    <w:rsid w:val="00D2528C"/>
    <w:rsid w:val="00D34E1B"/>
    <w:rsid w:val="00D35375"/>
    <w:rsid w:val="00D358CD"/>
    <w:rsid w:val="00D362D0"/>
    <w:rsid w:val="00D5626D"/>
    <w:rsid w:val="00D62350"/>
    <w:rsid w:val="00DA775F"/>
    <w:rsid w:val="00DC5328"/>
    <w:rsid w:val="00DD1EC0"/>
    <w:rsid w:val="00DD7264"/>
    <w:rsid w:val="00DF2F2A"/>
    <w:rsid w:val="00E03F55"/>
    <w:rsid w:val="00E26643"/>
    <w:rsid w:val="00E43821"/>
    <w:rsid w:val="00E4463A"/>
    <w:rsid w:val="00EA28AC"/>
    <w:rsid w:val="00EC753B"/>
    <w:rsid w:val="00EE2661"/>
    <w:rsid w:val="00EE4D8E"/>
    <w:rsid w:val="00EE5288"/>
    <w:rsid w:val="00EF57F4"/>
    <w:rsid w:val="00F040D0"/>
    <w:rsid w:val="00F24A93"/>
    <w:rsid w:val="00F30B0B"/>
    <w:rsid w:val="00F43E4F"/>
    <w:rsid w:val="00F51933"/>
    <w:rsid w:val="00F52500"/>
    <w:rsid w:val="00F60B7E"/>
    <w:rsid w:val="00F772C3"/>
    <w:rsid w:val="00F81837"/>
    <w:rsid w:val="00F84239"/>
    <w:rsid w:val="00F9242C"/>
    <w:rsid w:val="00FA4B52"/>
    <w:rsid w:val="00FC0690"/>
    <w:rsid w:val="00FD2729"/>
    <w:rsid w:val="00FE498E"/>
    <w:rsid w:val="00FF5D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9" type="connector" idref="#_x0000_s1127"/>
        <o:r id="V:Rule20" type="connector" idref="#_x0000_s1124"/>
        <o:r id="V:Rule21" type="connector" idref="#_x0000_s1130"/>
        <o:r id="V:Rule22" type="connector" idref="#_x0000_s1132"/>
        <o:r id="V:Rule23" type="connector" idref="#_x0000_s1123"/>
        <o:r id="V:Rule24" type="connector" idref="#_x0000_s1126"/>
        <o:r id="V:Rule25" type="connector" idref="#_x0000_s1129"/>
        <o:r id="V:Rule26" type="connector" idref="#_x0000_s1137"/>
        <o:r id="V:Rule27" type="connector" idref="#_x0000_s1133"/>
        <o:r id="V:Rule28" type="connector" idref="#_x0000_s1134"/>
        <o:r id="V:Rule29" type="connector" idref="#_x0000_s1120"/>
        <o:r id="V:Rule30" type="connector" idref="#_x0000_s1136"/>
        <o:r id="V:Rule31" type="connector" idref="#_x0000_s1121"/>
        <o:r id="V:Rule32" type="connector" idref="#_x0000_s1128"/>
        <o:r id="V:Rule33" type="connector" idref="#_x0000_s1122"/>
        <o:r id="V:Rule34" type="connector" idref="#_x0000_s1125"/>
        <o:r id="V:Rule35" type="connector" idref="#_x0000_s1131"/>
        <o:r id="V:Rule36"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808"/>
  </w:style>
  <w:style w:type="paragraph" w:styleId="Titre1">
    <w:name w:val="heading 1"/>
    <w:basedOn w:val="Normal"/>
    <w:next w:val="Normal"/>
    <w:link w:val="Titre1Car"/>
    <w:uiPriority w:val="9"/>
    <w:qFormat/>
    <w:rsid w:val="00471EB3"/>
    <w:pPr>
      <w:framePr w:hSpace="141" w:wrap="around" w:vAnchor="text" w:hAnchor="text" w:y="1"/>
      <w:pBdr>
        <w:top w:val="single" w:sz="18" w:space="1" w:color="auto"/>
        <w:left w:val="single" w:sz="18" w:space="1" w:color="auto"/>
        <w:bottom w:val="single" w:sz="18" w:space="1" w:color="auto"/>
        <w:right w:val="single" w:sz="18" w:space="1" w:color="auto"/>
      </w:pBdr>
      <w:shd w:val="clear" w:color="auto" w:fill="E3E7F4" w:themeFill="accent5" w:themeFillTint="33"/>
      <w:outlineLvl w:val="0"/>
    </w:pPr>
    <w:rPr>
      <w:rFonts w:ascii="Broadway" w:hAnsi="Broadway" w:cs="Arial"/>
      <w:b/>
      <w:sz w:val="28"/>
      <w:szCs w:val="28"/>
    </w:rPr>
  </w:style>
  <w:style w:type="paragraph" w:styleId="Titre2">
    <w:name w:val="heading 2"/>
    <w:basedOn w:val="Normal"/>
    <w:next w:val="Normal"/>
    <w:link w:val="Titre2Car"/>
    <w:uiPriority w:val="9"/>
    <w:unhideWhenUsed/>
    <w:qFormat/>
    <w:rsid w:val="0085764D"/>
    <w:pPr>
      <w:framePr w:hSpace="142" w:wrap="notBeside" w:vAnchor="text" w:hAnchor="text" w:y="1"/>
      <w:pBdr>
        <w:top w:val="single" w:sz="18" w:space="1" w:color="auto"/>
        <w:left w:val="single" w:sz="18" w:space="1" w:color="auto"/>
        <w:bottom w:val="single" w:sz="18" w:space="1" w:color="auto"/>
        <w:right w:val="single" w:sz="18" w:space="1" w:color="auto"/>
      </w:pBdr>
      <w:shd w:val="clear" w:color="auto" w:fill="FFFF00"/>
      <w:outlineLvl w:val="1"/>
    </w:pPr>
    <w:rPr>
      <w:rFonts w:ascii="Broadway" w:hAnsi="Broadway"/>
      <w:sz w:val="36"/>
      <w:szCs w:val="36"/>
    </w:rPr>
  </w:style>
  <w:style w:type="paragraph" w:styleId="Titre3">
    <w:name w:val="heading 3"/>
    <w:basedOn w:val="Titre"/>
    <w:next w:val="Normal"/>
    <w:link w:val="Titre3Car"/>
    <w:uiPriority w:val="9"/>
    <w:unhideWhenUsed/>
    <w:qFormat/>
    <w:rsid w:val="002A062E"/>
    <w:pPr>
      <w:framePr w:wrap="notBeside"/>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A60AE"/>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A60AE"/>
    <w:rPr>
      <w:rFonts w:ascii="Tahoma" w:hAnsi="Tahoma" w:cs="Tahoma"/>
      <w:sz w:val="16"/>
      <w:szCs w:val="16"/>
    </w:rPr>
  </w:style>
  <w:style w:type="character" w:customStyle="1" w:styleId="TextedebullesCar">
    <w:name w:val="Texte de bulles Car"/>
    <w:basedOn w:val="Policepardfaut"/>
    <w:link w:val="Textedebulles"/>
    <w:uiPriority w:val="99"/>
    <w:semiHidden/>
    <w:rsid w:val="006A60AE"/>
    <w:rPr>
      <w:rFonts w:ascii="Tahoma" w:hAnsi="Tahoma" w:cs="Tahoma"/>
      <w:sz w:val="16"/>
      <w:szCs w:val="16"/>
    </w:rPr>
  </w:style>
  <w:style w:type="character" w:customStyle="1" w:styleId="apple-converted-space">
    <w:name w:val="apple-converted-space"/>
    <w:basedOn w:val="Policepardfaut"/>
    <w:rsid w:val="00031933"/>
  </w:style>
  <w:style w:type="character" w:customStyle="1" w:styleId="spelle">
    <w:name w:val="spelle"/>
    <w:basedOn w:val="Policepardfaut"/>
    <w:rsid w:val="00031933"/>
  </w:style>
  <w:style w:type="character" w:customStyle="1" w:styleId="grame">
    <w:name w:val="grame"/>
    <w:basedOn w:val="Policepardfaut"/>
    <w:rsid w:val="00031933"/>
  </w:style>
  <w:style w:type="character" w:styleId="Textedelespacerserv">
    <w:name w:val="Placeholder Text"/>
    <w:basedOn w:val="Policepardfaut"/>
    <w:uiPriority w:val="99"/>
    <w:semiHidden/>
    <w:rsid w:val="000E6E09"/>
    <w:rPr>
      <w:color w:val="808080"/>
    </w:rPr>
  </w:style>
  <w:style w:type="paragraph" w:customStyle="1" w:styleId="Default">
    <w:name w:val="Default"/>
    <w:rsid w:val="001E273B"/>
    <w:pPr>
      <w:autoSpaceDE w:val="0"/>
      <w:autoSpaceDN w:val="0"/>
      <w:adjustRightInd w:val="0"/>
    </w:pPr>
    <w:rPr>
      <w:rFonts w:cs="Arial"/>
      <w:color w:val="000000"/>
      <w:szCs w:val="24"/>
    </w:rPr>
  </w:style>
  <w:style w:type="paragraph" w:styleId="Titre">
    <w:name w:val="Title"/>
    <w:basedOn w:val="Normal"/>
    <w:next w:val="Sansinterligne"/>
    <w:link w:val="TitreCar"/>
    <w:uiPriority w:val="10"/>
    <w:qFormat/>
    <w:rsid w:val="00A503A0"/>
    <w:pPr>
      <w:framePr w:hSpace="142" w:wrap="notBeside" w:vAnchor="text" w:hAnchor="text" w:y="1"/>
      <w:pBdr>
        <w:top w:val="single" w:sz="18" w:space="1" w:color="auto"/>
        <w:left w:val="single" w:sz="18" w:space="1" w:color="auto"/>
        <w:bottom w:val="single" w:sz="18" w:space="1" w:color="auto"/>
        <w:right w:val="single" w:sz="18" w:space="1" w:color="auto"/>
      </w:pBdr>
      <w:shd w:val="clear" w:color="auto" w:fill="C5F2FF" w:themeFill="accent4" w:themeFillTint="33"/>
      <w:jc w:val="center"/>
    </w:pPr>
    <w:rPr>
      <w:rFonts w:ascii="Broadway" w:eastAsia="Times New Roman" w:hAnsi="Broadway" w:cs="Times New Roman"/>
      <w:b/>
      <w:sz w:val="44"/>
      <w:szCs w:val="44"/>
      <w:lang w:eastAsia="fr-FR"/>
    </w:rPr>
  </w:style>
  <w:style w:type="character" w:customStyle="1" w:styleId="TitreCar">
    <w:name w:val="Titre Car"/>
    <w:basedOn w:val="Policepardfaut"/>
    <w:link w:val="Titre"/>
    <w:uiPriority w:val="10"/>
    <w:rsid w:val="00A503A0"/>
    <w:rPr>
      <w:rFonts w:ascii="Broadway" w:eastAsia="Times New Roman" w:hAnsi="Broadway" w:cs="Times New Roman"/>
      <w:b/>
      <w:sz w:val="44"/>
      <w:szCs w:val="44"/>
      <w:shd w:val="clear" w:color="auto" w:fill="C5F2FF" w:themeFill="accent4" w:themeFillTint="33"/>
      <w:lang w:eastAsia="fr-FR"/>
    </w:rPr>
  </w:style>
  <w:style w:type="character" w:customStyle="1" w:styleId="Titre1Car">
    <w:name w:val="Titre 1 Car"/>
    <w:basedOn w:val="Policepardfaut"/>
    <w:link w:val="Titre1"/>
    <w:uiPriority w:val="9"/>
    <w:rsid w:val="00471EB3"/>
    <w:rPr>
      <w:rFonts w:ascii="Broadway" w:hAnsi="Broadway" w:cs="Arial"/>
      <w:b/>
      <w:sz w:val="28"/>
      <w:szCs w:val="28"/>
      <w:shd w:val="clear" w:color="auto" w:fill="E3E7F4" w:themeFill="accent5" w:themeFillTint="33"/>
    </w:rPr>
  </w:style>
  <w:style w:type="paragraph" w:styleId="Sansinterligne">
    <w:name w:val="No Spacing"/>
    <w:uiPriority w:val="1"/>
    <w:qFormat/>
    <w:rsid w:val="009178F5"/>
  </w:style>
  <w:style w:type="character" w:customStyle="1" w:styleId="Titre2Car">
    <w:name w:val="Titre 2 Car"/>
    <w:basedOn w:val="Policepardfaut"/>
    <w:link w:val="Titre2"/>
    <w:uiPriority w:val="9"/>
    <w:rsid w:val="0085764D"/>
    <w:rPr>
      <w:rFonts w:ascii="Broadway" w:hAnsi="Broadway"/>
      <w:sz w:val="36"/>
      <w:szCs w:val="36"/>
      <w:shd w:val="clear" w:color="auto" w:fill="FFFF00"/>
    </w:rPr>
  </w:style>
  <w:style w:type="character" w:customStyle="1" w:styleId="Titre3Car">
    <w:name w:val="Titre 3 Car"/>
    <w:basedOn w:val="Policepardfaut"/>
    <w:link w:val="Titre3"/>
    <w:uiPriority w:val="9"/>
    <w:rsid w:val="002A062E"/>
    <w:rPr>
      <w:rFonts w:ascii="Broadway" w:eastAsia="Times New Roman" w:hAnsi="Broadway" w:cs="Times New Roman"/>
      <w:b/>
      <w:sz w:val="44"/>
      <w:szCs w:val="44"/>
      <w:shd w:val="clear" w:color="auto" w:fill="C5F2FF" w:themeFill="accent4" w:themeFillTint="33"/>
      <w:lang w:eastAsia="fr-FR"/>
    </w:rPr>
  </w:style>
  <w:style w:type="paragraph" w:styleId="TM3">
    <w:name w:val="toc 3"/>
    <w:basedOn w:val="Normal"/>
    <w:next w:val="Normal"/>
    <w:autoRedefine/>
    <w:uiPriority w:val="39"/>
    <w:unhideWhenUsed/>
    <w:rsid w:val="00FC0690"/>
    <w:pPr>
      <w:spacing w:after="100"/>
      <w:ind w:left="480"/>
    </w:pPr>
  </w:style>
  <w:style w:type="paragraph" w:styleId="TM2">
    <w:name w:val="toc 2"/>
    <w:basedOn w:val="Normal"/>
    <w:next w:val="Normal"/>
    <w:autoRedefine/>
    <w:uiPriority w:val="39"/>
    <w:unhideWhenUsed/>
    <w:rsid w:val="00791EDC"/>
    <w:pPr>
      <w:tabs>
        <w:tab w:val="right" w:leader="dot" w:pos="11102"/>
      </w:tabs>
      <w:spacing w:after="100"/>
    </w:pPr>
  </w:style>
  <w:style w:type="paragraph" w:styleId="TM1">
    <w:name w:val="toc 1"/>
    <w:basedOn w:val="Normal"/>
    <w:next w:val="Normal"/>
    <w:autoRedefine/>
    <w:uiPriority w:val="39"/>
    <w:unhideWhenUsed/>
    <w:rsid w:val="00FC0690"/>
    <w:pPr>
      <w:spacing w:after="100"/>
    </w:pPr>
  </w:style>
  <w:style w:type="character" w:styleId="Lienhypertexte">
    <w:name w:val="Hyperlink"/>
    <w:basedOn w:val="Policepardfaut"/>
    <w:uiPriority w:val="99"/>
    <w:unhideWhenUsed/>
    <w:rsid w:val="00FC0690"/>
    <w:rPr>
      <w:color w:val="EB8803" w:themeColor="hyperlink"/>
      <w:u w:val="single"/>
    </w:rPr>
  </w:style>
</w:styles>
</file>

<file path=word/webSettings.xml><?xml version="1.0" encoding="utf-8"?>
<w:webSettings xmlns:r="http://schemas.openxmlformats.org/officeDocument/2006/relationships" xmlns:w="http://schemas.openxmlformats.org/wordprocessingml/2006/main">
  <w:divs>
    <w:div w:id="1787145">
      <w:bodyDiv w:val="1"/>
      <w:marLeft w:val="0"/>
      <w:marRight w:val="0"/>
      <w:marTop w:val="0"/>
      <w:marBottom w:val="0"/>
      <w:divBdr>
        <w:top w:val="none" w:sz="0" w:space="0" w:color="auto"/>
        <w:left w:val="none" w:sz="0" w:space="0" w:color="auto"/>
        <w:bottom w:val="none" w:sz="0" w:space="0" w:color="auto"/>
        <w:right w:val="none" w:sz="0" w:space="0" w:color="auto"/>
      </w:divBdr>
    </w:div>
    <w:div w:id="90202743">
      <w:bodyDiv w:val="1"/>
      <w:marLeft w:val="0"/>
      <w:marRight w:val="0"/>
      <w:marTop w:val="0"/>
      <w:marBottom w:val="0"/>
      <w:divBdr>
        <w:top w:val="none" w:sz="0" w:space="0" w:color="auto"/>
        <w:left w:val="none" w:sz="0" w:space="0" w:color="auto"/>
        <w:bottom w:val="none" w:sz="0" w:space="0" w:color="auto"/>
        <w:right w:val="none" w:sz="0" w:space="0" w:color="auto"/>
      </w:divBdr>
    </w:div>
    <w:div w:id="173807495">
      <w:bodyDiv w:val="1"/>
      <w:marLeft w:val="0"/>
      <w:marRight w:val="0"/>
      <w:marTop w:val="0"/>
      <w:marBottom w:val="0"/>
      <w:divBdr>
        <w:top w:val="none" w:sz="0" w:space="0" w:color="auto"/>
        <w:left w:val="none" w:sz="0" w:space="0" w:color="auto"/>
        <w:bottom w:val="none" w:sz="0" w:space="0" w:color="auto"/>
        <w:right w:val="none" w:sz="0" w:space="0" w:color="auto"/>
      </w:divBdr>
    </w:div>
    <w:div w:id="788858547">
      <w:bodyDiv w:val="1"/>
      <w:marLeft w:val="0"/>
      <w:marRight w:val="0"/>
      <w:marTop w:val="0"/>
      <w:marBottom w:val="0"/>
      <w:divBdr>
        <w:top w:val="none" w:sz="0" w:space="0" w:color="auto"/>
        <w:left w:val="none" w:sz="0" w:space="0" w:color="auto"/>
        <w:bottom w:val="none" w:sz="0" w:space="0" w:color="auto"/>
        <w:right w:val="none" w:sz="0" w:space="0" w:color="auto"/>
      </w:divBdr>
    </w:div>
    <w:div w:id="840704365">
      <w:bodyDiv w:val="1"/>
      <w:marLeft w:val="0"/>
      <w:marRight w:val="0"/>
      <w:marTop w:val="0"/>
      <w:marBottom w:val="0"/>
      <w:divBdr>
        <w:top w:val="none" w:sz="0" w:space="0" w:color="auto"/>
        <w:left w:val="none" w:sz="0" w:space="0" w:color="auto"/>
        <w:bottom w:val="none" w:sz="0" w:space="0" w:color="auto"/>
        <w:right w:val="none" w:sz="0" w:space="0" w:color="auto"/>
      </w:divBdr>
    </w:div>
    <w:div w:id="1469320692">
      <w:bodyDiv w:val="1"/>
      <w:marLeft w:val="0"/>
      <w:marRight w:val="0"/>
      <w:marTop w:val="0"/>
      <w:marBottom w:val="0"/>
      <w:divBdr>
        <w:top w:val="none" w:sz="0" w:space="0" w:color="auto"/>
        <w:left w:val="none" w:sz="0" w:space="0" w:color="auto"/>
        <w:bottom w:val="none" w:sz="0" w:space="0" w:color="auto"/>
        <w:right w:val="none" w:sz="0" w:space="0" w:color="auto"/>
      </w:divBdr>
    </w:div>
    <w:div w:id="191694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image" Target="media/image32.jpeg"/><Relationship Id="rId68" Type="http://schemas.openxmlformats.org/officeDocument/2006/relationships/image" Target="media/image36.wmf"/><Relationship Id="rId84" Type="http://schemas.openxmlformats.org/officeDocument/2006/relationships/image" Target="media/image45.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8.bin"/><Relationship Id="rId138" Type="http://schemas.openxmlformats.org/officeDocument/2006/relationships/oleObject" Target="embeddings/oleObject62.bin"/><Relationship Id="rId154" Type="http://schemas.openxmlformats.org/officeDocument/2006/relationships/image" Target="media/image80.jpeg"/><Relationship Id="rId159" Type="http://schemas.openxmlformats.org/officeDocument/2006/relationships/image" Target="media/image85.wmf"/><Relationship Id="rId175" Type="http://schemas.openxmlformats.org/officeDocument/2006/relationships/image" Target="media/image96.png"/><Relationship Id="rId170" Type="http://schemas.openxmlformats.org/officeDocument/2006/relationships/image" Target="media/image91.jpeg"/><Relationship Id="rId191" Type="http://schemas.openxmlformats.org/officeDocument/2006/relationships/image" Target="media/image112.png"/><Relationship Id="rId196"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57.wmf"/><Relationship Id="rId11" Type="http://schemas.openxmlformats.org/officeDocument/2006/relationships/oleObject" Target="embeddings/oleObject3.bin"/><Relationship Id="rId32" Type="http://schemas.openxmlformats.org/officeDocument/2006/relationships/image" Target="media/image14.jpeg"/><Relationship Id="rId37" Type="http://schemas.openxmlformats.org/officeDocument/2006/relationships/oleObject" Target="embeddings/oleObject15.bin"/><Relationship Id="rId53" Type="http://schemas.openxmlformats.org/officeDocument/2006/relationships/image" Target="media/image26.png"/><Relationship Id="rId58" Type="http://schemas.openxmlformats.org/officeDocument/2006/relationships/image" Target="media/image29.wmf"/><Relationship Id="rId74" Type="http://schemas.openxmlformats.org/officeDocument/2006/relationships/image" Target="media/image40.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66.jpeg"/><Relationship Id="rId128" Type="http://schemas.openxmlformats.org/officeDocument/2006/relationships/oleObject" Target="embeddings/oleObject54.bin"/><Relationship Id="rId144" Type="http://schemas.openxmlformats.org/officeDocument/2006/relationships/oleObject" Target="embeddings/oleObject65.bin"/><Relationship Id="rId149" Type="http://schemas.openxmlformats.org/officeDocument/2006/relationships/image" Target="media/image7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image" Target="media/image51.wmf"/><Relationship Id="rId160" Type="http://schemas.openxmlformats.org/officeDocument/2006/relationships/oleObject" Target="embeddings/oleObject70.bin"/><Relationship Id="rId165" Type="http://schemas.openxmlformats.org/officeDocument/2006/relationships/image" Target="media/image88.wmf"/><Relationship Id="rId181" Type="http://schemas.openxmlformats.org/officeDocument/2006/relationships/image" Target="media/image102.png"/><Relationship Id="rId186" Type="http://schemas.openxmlformats.org/officeDocument/2006/relationships/image" Target="media/image107.png"/><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oleObject" Target="embeddings/oleObject18.bin"/><Relationship Id="rId48" Type="http://schemas.openxmlformats.org/officeDocument/2006/relationships/image" Target="media/image23.wmf"/><Relationship Id="rId64" Type="http://schemas.openxmlformats.org/officeDocument/2006/relationships/image" Target="media/image33.jpeg"/><Relationship Id="rId69" Type="http://schemas.openxmlformats.org/officeDocument/2006/relationships/oleObject" Target="embeddings/oleObject28.bin"/><Relationship Id="rId113" Type="http://schemas.openxmlformats.org/officeDocument/2006/relationships/image" Target="media/image60.wmf"/><Relationship Id="rId118" Type="http://schemas.openxmlformats.org/officeDocument/2006/relationships/oleObject" Target="embeddings/oleObject50.bin"/><Relationship Id="rId134" Type="http://schemas.openxmlformats.org/officeDocument/2006/relationships/oleObject" Target="embeddings/oleObject59.bin"/><Relationship Id="rId139" Type="http://schemas.openxmlformats.org/officeDocument/2006/relationships/image" Target="media/image72.wmf"/><Relationship Id="rId80" Type="http://schemas.openxmlformats.org/officeDocument/2006/relationships/image" Target="media/image43.wmf"/><Relationship Id="rId85" Type="http://schemas.openxmlformats.org/officeDocument/2006/relationships/oleObject" Target="embeddings/oleObject35.bin"/><Relationship Id="rId150" Type="http://schemas.openxmlformats.org/officeDocument/2006/relationships/oleObject" Target="embeddings/oleObject68.bin"/><Relationship Id="rId155" Type="http://schemas.openxmlformats.org/officeDocument/2006/relationships/image" Target="media/image81.png"/><Relationship Id="rId171" Type="http://schemas.openxmlformats.org/officeDocument/2006/relationships/image" Target="media/image92.png"/><Relationship Id="rId176" Type="http://schemas.openxmlformats.org/officeDocument/2006/relationships/image" Target="media/image97.png"/><Relationship Id="rId192" Type="http://schemas.openxmlformats.org/officeDocument/2006/relationships/image" Target="media/image113.png"/><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5.jpeg"/><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image" Target="media/image55.wmf"/><Relationship Id="rId108" Type="http://schemas.openxmlformats.org/officeDocument/2006/relationships/oleObject" Target="embeddings/oleObject46.bin"/><Relationship Id="rId124" Type="http://schemas.openxmlformats.org/officeDocument/2006/relationships/image" Target="media/image67.wmf"/><Relationship Id="rId129" Type="http://schemas.openxmlformats.org/officeDocument/2006/relationships/image" Target="media/image70.wmf"/><Relationship Id="rId54" Type="http://schemas.openxmlformats.org/officeDocument/2006/relationships/image" Target="media/image27.wmf"/><Relationship Id="rId70" Type="http://schemas.openxmlformats.org/officeDocument/2006/relationships/image" Target="media/image37.jpeg"/><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oleObject" Target="embeddings/oleObject40.bin"/><Relationship Id="rId140" Type="http://schemas.openxmlformats.org/officeDocument/2006/relationships/oleObject" Target="embeddings/oleObject63.bin"/><Relationship Id="rId145" Type="http://schemas.openxmlformats.org/officeDocument/2006/relationships/image" Target="media/image75.wmf"/><Relationship Id="rId161" Type="http://schemas.openxmlformats.org/officeDocument/2006/relationships/image" Target="media/image86.wmf"/><Relationship Id="rId166" Type="http://schemas.openxmlformats.org/officeDocument/2006/relationships/oleObject" Target="embeddings/oleObject73.bin"/><Relationship Id="rId182" Type="http://schemas.openxmlformats.org/officeDocument/2006/relationships/image" Target="media/image103.png"/><Relationship Id="rId187" Type="http://schemas.openxmlformats.org/officeDocument/2006/relationships/image" Target="media/image108.png"/><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49.bin"/><Relationship Id="rId119" Type="http://schemas.openxmlformats.org/officeDocument/2006/relationships/image" Target="media/image64.wmf"/><Relationship Id="rId44" Type="http://schemas.openxmlformats.org/officeDocument/2006/relationships/image" Target="media/image21.wmf"/><Relationship Id="rId60" Type="http://schemas.openxmlformats.org/officeDocument/2006/relationships/image" Target="media/image30.wmf"/><Relationship Id="rId65" Type="http://schemas.openxmlformats.org/officeDocument/2006/relationships/image" Target="media/image34.jpeg"/><Relationship Id="rId81" Type="http://schemas.openxmlformats.org/officeDocument/2006/relationships/oleObject" Target="embeddings/oleObject33.bin"/><Relationship Id="rId86" Type="http://schemas.openxmlformats.org/officeDocument/2006/relationships/image" Target="media/image46.wmf"/><Relationship Id="rId130" Type="http://schemas.openxmlformats.org/officeDocument/2006/relationships/oleObject" Target="embeddings/oleObject55.bin"/><Relationship Id="rId135" Type="http://schemas.openxmlformats.org/officeDocument/2006/relationships/oleObject" Target="embeddings/oleObject60.bin"/><Relationship Id="rId151" Type="http://schemas.openxmlformats.org/officeDocument/2006/relationships/image" Target="media/image78.wmf"/><Relationship Id="rId156" Type="http://schemas.openxmlformats.org/officeDocument/2006/relationships/image" Target="media/image82.png"/><Relationship Id="rId177" Type="http://schemas.openxmlformats.org/officeDocument/2006/relationships/image" Target="media/image98.png"/><Relationship Id="rId172" Type="http://schemas.openxmlformats.org/officeDocument/2006/relationships/image" Target="media/image93.png"/><Relationship Id="rId193" Type="http://schemas.openxmlformats.org/officeDocument/2006/relationships/image" Target="media/image114.jpeg"/><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8.wmf"/><Relationship Id="rId34" Type="http://schemas.openxmlformats.org/officeDocument/2006/relationships/image" Target="media/image16.wmf"/><Relationship Id="rId50" Type="http://schemas.openxmlformats.org/officeDocument/2006/relationships/image" Target="media/image24.jpeg"/><Relationship Id="rId55" Type="http://schemas.openxmlformats.org/officeDocument/2006/relationships/oleObject" Target="embeddings/oleObject23.bin"/><Relationship Id="rId76" Type="http://schemas.openxmlformats.org/officeDocument/2006/relationships/image" Target="media/image41.wmf"/><Relationship Id="rId97" Type="http://schemas.openxmlformats.org/officeDocument/2006/relationships/image" Target="media/image52.wmf"/><Relationship Id="rId104" Type="http://schemas.openxmlformats.org/officeDocument/2006/relationships/oleObject" Target="embeddings/oleObject44.bin"/><Relationship Id="rId120" Type="http://schemas.openxmlformats.org/officeDocument/2006/relationships/oleObject" Target="embeddings/oleObject51.bin"/><Relationship Id="rId125" Type="http://schemas.openxmlformats.org/officeDocument/2006/relationships/oleObject" Target="embeddings/oleObject53.bin"/><Relationship Id="rId141" Type="http://schemas.openxmlformats.org/officeDocument/2006/relationships/image" Target="media/image73.wmf"/><Relationship Id="rId146" Type="http://schemas.openxmlformats.org/officeDocument/2006/relationships/oleObject" Target="embeddings/oleObject66.bin"/><Relationship Id="rId167" Type="http://schemas.openxmlformats.org/officeDocument/2006/relationships/image" Target="media/image89.wmf"/><Relationship Id="rId188" Type="http://schemas.openxmlformats.org/officeDocument/2006/relationships/image" Target="media/image109.png"/><Relationship Id="rId7" Type="http://schemas.openxmlformats.org/officeDocument/2006/relationships/oleObject" Target="embeddings/oleObject1.bin"/><Relationship Id="rId71" Type="http://schemas.openxmlformats.org/officeDocument/2006/relationships/image" Target="media/image38.png"/><Relationship Id="rId92" Type="http://schemas.openxmlformats.org/officeDocument/2006/relationships/image" Target="media/image49.wmf"/><Relationship Id="rId162" Type="http://schemas.openxmlformats.org/officeDocument/2006/relationships/oleObject" Target="embeddings/oleObject71.bin"/><Relationship Id="rId183" Type="http://schemas.openxmlformats.org/officeDocument/2006/relationships/image" Target="media/image104.pn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61.png"/><Relationship Id="rId131" Type="http://schemas.openxmlformats.org/officeDocument/2006/relationships/oleObject" Target="embeddings/oleObject56.bin"/><Relationship Id="rId136" Type="http://schemas.openxmlformats.org/officeDocument/2006/relationships/oleObject" Target="embeddings/oleObject61.bin"/><Relationship Id="rId157" Type="http://schemas.openxmlformats.org/officeDocument/2006/relationships/image" Target="media/image83.png"/><Relationship Id="rId178" Type="http://schemas.openxmlformats.org/officeDocument/2006/relationships/image" Target="media/image99.png"/><Relationship Id="rId61" Type="http://schemas.openxmlformats.org/officeDocument/2006/relationships/oleObject" Target="embeddings/oleObject26.bin"/><Relationship Id="rId82" Type="http://schemas.openxmlformats.org/officeDocument/2006/relationships/image" Target="media/image44.wmf"/><Relationship Id="rId152" Type="http://schemas.openxmlformats.org/officeDocument/2006/relationships/oleObject" Target="embeddings/oleObject69.bin"/><Relationship Id="rId173" Type="http://schemas.openxmlformats.org/officeDocument/2006/relationships/image" Target="media/image94.png"/><Relationship Id="rId194" Type="http://schemas.openxmlformats.org/officeDocument/2006/relationships/image" Target="media/image115.jpeg"/><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6.wmf"/><Relationship Id="rId126" Type="http://schemas.openxmlformats.org/officeDocument/2006/relationships/image" Target="media/image68.png"/><Relationship Id="rId147" Type="http://schemas.openxmlformats.org/officeDocument/2006/relationships/image" Target="media/image76.wmf"/><Relationship Id="rId168" Type="http://schemas.openxmlformats.org/officeDocument/2006/relationships/oleObject" Target="embeddings/oleObject74.bin"/><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image" Target="media/image39.wmf"/><Relationship Id="rId93" Type="http://schemas.openxmlformats.org/officeDocument/2006/relationships/oleObject" Target="embeddings/oleObject39.bin"/><Relationship Id="rId98" Type="http://schemas.openxmlformats.org/officeDocument/2006/relationships/oleObject" Target="embeddings/oleObject41.bin"/><Relationship Id="rId121" Type="http://schemas.openxmlformats.org/officeDocument/2006/relationships/image" Target="media/image65.wmf"/><Relationship Id="rId142" Type="http://schemas.openxmlformats.org/officeDocument/2006/relationships/oleObject" Target="embeddings/oleObject64.bin"/><Relationship Id="rId163" Type="http://schemas.openxmlformats.org/officeDocument/2006/relationships/image" Target="media/image87.wmf"/><Relationship Id="rId184" Type="http://schemas.openxmlformats.org/officeDocument/2006/relationships/image" Target="media/image105.png"/><Relationship Id="rId189"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oleObject" Target="embeddings/oleObject27.bin"/><Relationship Id="rId116" Type="http://schemas.openxmlformats.org/officeDocument/2006/relationships/image" Target="media/image62.png"/><Relationship Id="rId137" Type="http://schemas.openxmlformats.org/officeDocument/2006/relationships/image" Target="media/image71.wmf"/><Relationship Id="rId158" Type="http://schemas.openxmlformats.org/officeDocument/2006/relationships/image" Target="media/image84.jpeg"/><Relationship Id="rId20" Type="http://schemas.openxmlformats.org/officeDocument/2006/relationships/image" Target="media/image8.jpeg"/><Relationship Id="rId41" Type="http://schemas.openxmlformats.org/officeDocument/2006/relationships/oleObject" Target="embeddings/oleObject17.bin"/><Relationship Id="rId62" Type="http://schemas.openxmlformats.org/officeDocument/2006/relationships/image" Target="media/image31.jpeg"/><Relationship Id="rId83" Type="http://schemas.openxmlformats.org/officeDocument/2006/relationships/oleObject" Target="embeddings/oleObject34.bin"/><Relationship Id="rId88" Type="http://schemas.openxmlformats.org/officeDocument/2006/relationships/image" Target="media/image47.wmf"/><Relationship Id="rId111" Type="http://schemas.openxmlformats.org/officeDocument/2006/relationships/image" Target="media/image59.png"/><Relationship Id="rId132" Type="http://schemas.openxmlformats.org/officeDocument/2006/relationships/oleObject" Target="embeddings/oleObject57.bin"/><Relationship Id="rId153" Type="http://schemas.openxmlformats.org/officeDocument/2006/relationships/image" Target="media/image79.jpeg"/><Relationship Id="rId174" Type="http://schemas.openxmlformats.org/officeDocument/2006/relationships/image" Target="media/image95.png"/><Relationship Id="rId179" Type="http://schemas.openxmlformats.org/officeDocument/2006/relationships/image" Target="media/image100.png"/><Relationship Id="rId195" Type="http://schemas.openxmlformats.org/officeDocument/2006/relationships/fontTable" Target="fontTable.xml"/><Relationship Id="rId190" Type="http://schemas.openxmlformats.org/officeDocument/2006/relationships/image" Target="media/image111.png"/><Relationship Id="rId15" Type="http://schemas.openxmlformats.org/officeDocument/2006/relationships/oleObject" Target="embeddings/oleObject5.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oleObject" Target="embeddings/oleObject45.bin"/><Relationship Id="rId127" Type="http://schemas.openxmlformats.org/officeDocument/2006/relationships/image" Target="media/image69.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2.bin"/><Relationship Id="rId73" Type="http://schemas.openxmlformats.org/officeDocument/2006/relationships/oleObject" Target="embeddings/oleObject29.bin"/><Relationship Id="rId78" Type="http://schemas.openxmlformats.org/officeDocument/2006/relationships/image" Target="media/image42.wmf"/><Relationship Id="rId94" Type="http://schemas.openxmlformats.org/officeDocument/2006/relationships/image" Target="media/image50.png"/><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2.bin"/><Relationship Id="rId143" Type="http://schemas.openxmlformats.org/officeDocument/2006/relationships/image" Target="media/image74.wmf"/><Relationship Id="rId148" Type="http://schemas.openxmlformats.org/officeDocument/2006/relationships/oleObject" Target="embeddings/oleObject67.bin"/><Relationship Id="rId164" Type="http://schemas.openxmlformats.org/officeDocument/2006/relationships/oleObject" Target="embeddings/oleObject72.bin"/><Relationship Id="rId169" Type="http://schemas.openxmlformats.org/officeDocument/2006/relationships/image" Target="media/image90.png"/><Relationship Id="rId18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101.png"/><Relationship Id="rId26" Type="http://schemas.openxmlformats.org/officeDocument/2006/relationships/image" Target="media/image11.wmf"/></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51498-C383-43E6-AFD1-670DA3B1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36</Pages>
  <Words>19519</Words>
  <Characters>107358</Characters>
  <Application>Microsoft Office Word</Application>
  <DocSecurity>0</DocSecurity>
  <Lines>894</Lines>
  <Paragraphs>253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48</cp:revision>
  <cp:lastPrinted>2016-05-04T10:16:00Z</cp:lastPrinted>
  <dcterms:created xsi:type="dcterms:W3CDTF">2015-03-11T18:19:00Z</dcterms:created>
  <dcterms:modified xsi:type="dcterms:W3CDTF">2016-05-04T10:26:00Z</dcterms:modified>
</cp:coreProperties>
</file>